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D4BC" w14:textId="062F31F8" w:rsidR="00790FA1" w:rsidRPr="00FB1400" w:rsidRDefault="00DB3792">
      <w:pPr>
        <w:rPr>
          <w:sz w:val="52"/>
          <w:szCs w:val="52"/>
        </w:rPr>
      </w:pPr>
      <w:r w:rsidRPr="00FB1400">
        <w:rPr>
          <w:sz w:val="52"/>
          <w:szCs w:val="52"/>
        </w:rPr>
        <w:t>Reporting Pipeline</w:t>
      </w:r>
    </w:p>
    <w:p w14:paraId="0B1D8437" w14:textId="27875286" w:rsidR="00790FA1" w:rsidRPr="00790FA1" w:rsidRDefault="00790FA1" w:rsidP="008956AC">
      <w:pPr>
        <w:spacing w:before="240" w:after="0"/>
        <w:rPr>
          <w:b/>
          <w:bCs/>
          <w:sz w:val="30"/>
          <w:szCs w:val="30"/>
        </w:rPr>
      </w:pPr>
      <w:r w:rsidRPr="00790FA1">
        <w:rPr>
          <w:b/>
          <w:bCs/>
          <w:sz w:val="30"/>
          <w:szCs w:val="30"/>
        </w:rPr>
        <w:t>OVERVIEW</w:t>
      </w:r>
    </w:p>
    <w:p w14:paraId="7BC50ED8" w14:textId="328D0A99" w:rsidR="008956AC" w:rsidRDefault="00790FA1" w:rsidP="00C23C04">
      <w:pPr>
        <w:spacing w:before="240"/>
      </w:pPr>
      <w:r>
        <w:t>Construct a pipeline that inputs structured PDF reports from network agents and outputs summarized statistical overviews.</w:t>
      </w:r>
    </w:p>
    <w:p w14:paraId="0F89153F" w14:textId="2C98113F" w:rsidR="00790FA1" w:rsidRDefault="00790FA1" w:rsidP="00790FA1">
      <w:pPr>
        <w:spacing w:after="0"/>
        <w:rPr>
          <w:b/>
          <w:bCs/>
          <w:sz w:val="30"/>
          <w:szCs w:val="30"/>
        </w:rPr>
      </w:pPr>
      <w:r w:rsidRPr="00790FA1">
        <w:rPr>
          <w:b/>
          <w:bCs/>
          <w:sz w:val="30"/>
          <w:szCs w:val="30"/>
        </w:rPr>
        <w:t>GOALS</w:t>
      </w:r>
      <w:bookmarkStart w:id="0" w:name="_GoBack"/>
      <w:bookmarkEnd w:id="0"/>
    </w:p>
    <w:p w14:paraId="52DD0E0F" w14:textId="2AECEF86" w:rsidR="008956AC" w:rsidRPr="00790FA1" w:rsidRDefault="00DB3792" w:rsidP="00C23C04">
      <w:pPr>
        <w:spacing w:before="240"/>
      </w:pPr>
      <w:r>
        <w:t xml:space="preserve">The </w:t>
      </w:r>
      <w:r w:rsidR="008956AC">
        <w:t>Project</w:t>
      </w:r>
      <w:r>
        <w:t xml:space="preserve"> should be useable by non-technical personnel, and the outputted statistics should be clear and communicative. All points of user interaction will be evaluated by Nielsen Usability Heuristics.</w:t>
      </w:r>
      <w:r w:rsidR="008956AC">
        <w:t xml:space="preserve">  </w:t>
      </w:r>
      <w:r>
        <w:t xml:space="preserve">Internal structure should utilize a narrow scope of technical requirements to minimize </w:t>
      </w:r>
      <w:r w:rsidR="008956AC">
        <w:t>dependency</w:t>
      </w:r>
      <w:r w:rsidR="00C23C04">
        <w:t xml:space="preserve">, follow the MVC Design Archetype </w:t>
      </w:r>
      <w:r w:rsidR="008956AC">
        <w:t>and</w:t>
      </w:r>
      <w:r>
        <w:t xml:space="preserve"> meet industry standards for SLDC and OOP. </w:t>
      </w:r>
    </w:p>
    <w:p w14:paraId="3C448516" w14:textId="77777777" w:rsidR="00790FA1" w:rsidRPr="008956AC" w:rsidRDefault="008956AC" w:rsidP="008956AC">
      <w:pPr>
        <w:spacing w:after="0"/>
      </w:pPr>
      <w:r>
        <w:rPr>
          <w:b/>
          <w:bCs/>
          <w:sz w:val="30"/>
          <w:szCs w:val="30"/>
        </w:rPr>
        <w:t>PRODUCTS</w:t>
      </w:r>
    </w:p>
    <w:p w14:paraId="04EF18E7" w14:textId="5451D6B3" w:rsidR="00790FA1" w:rsidRDefault="00790FA1" w:rsidP="00C23C04">
      <w:pPr>
        <w:spacing w:before="240" w:after="0"/>
        <w:rPr>
          <w:i/>
          <w:iCs/>
          <w:sz w:val="26"/>
          <w:szCs w:val="26"/>
        </w:rPr>
      </w:pPr>
      <w:r w:rsidRPr="008956AC">
        <w:rPr>
          <w:i/>
          <w:iCs/>
          <w:sz w:val="26"/>
          <w:szCs w:val="26"/>
        </w:rPr>
        <w:t xml:space="preserve">Input </w:t>
      </w:r>
      <w:r w:rsidR="008956AC">
        <w:rPr>
          <w:i/>
          <w:iCs/>
          <w:sz w:val="26"/>
          <w:szCs w:val="26"/>
        </w:rPr>
        <w:t>P</w:t>
      </w:r>
      <w:r w:rsidRPr="008956AC">
        <w:rPr>
          <w:i/>
          <w:iCs/>
          <w:sz w:val="26"/>
          <w:szCs w:val="26"/>
        </w:rPr>
        <w:t>ipeline</w:t>
      </w:r>
    </w:p>
    <w:p w14:paraId="6615B22D" w14:textId="6ACB38EE" w:rsidR="008956AC" w:rsidRPr="008956AC" w:rsidRDefault="008956AC">
      <w:r>
        <w:t xml:space="preserve">The input pipeline will be a runnable script that parses the PDF reports submitted by </w:t>
      </w:r>
      <w:r w:rsidR="00C23C04">
        <w:t>network agents</w:t>
      </w:r>
      <w:r>
        <w:t xml:space="preserve">. </w:t>
      </w:r>
      <w:r w:rsidR="00C23C04">
        <w:t xml:space="preserve">Script will be constructed using Python, utilizing minimal third-party libraries to minimize dependency.  </w:t>
      </w:r>
    </w:p>
    <w:p w14:paraId="0EC273B2" w14:textId="24AC6057" w:rsidR="00790FA1" w:rsidRDefault="00790FA1" w:rsidP="008956AC">
      <w:pPr>
        <w:spacing w:after="0"/>
        <w:rPr>
          <w:i/>
          <w:iCs/>
          <w:sz w:val="26"/>
          <w:szCs w:val="26"/>
        </w:rPr>
      </w:pPr>
      <w:r w:rsidRPr="008956AC">
        <w:rPr>
          <w:i/>
          <w:iCs/>
          <w:sz w:val="26"/>
          <w:szCs w:val="26"/>
        </w:rPr>
        <w:t xml:space="preserve">Storage </w:t>
      </w:r>
      <w:r w:rsidR="008956AC">
        <w:rPr>
          <w:i/>
          <w:iCs/>
          <w:sz w:val="26"/>
          <w:szCs w:val="26"/>
        </w:rPr>
        <w:t>D</w:t>
      </w:r>
      <w:r w:rsidRPr="008956AC">
        <w:rPr>
          <w:i/>
          <w:iCs/>
          <w:sz w:val="26"/>
          <w:szCs w:val="26"/>
        </w:rPr>
        <w:t>atabase</w:t>
      </w:r>
    </w:p>
    <w:p w14:paraId="29DECCAF" w14:textId="3EA31BFA" w:rsidR="008956AC" w:rsidRPr="008956AC" w:rsidRDefault="008956AC">
      <w:r>
        <w:t xml:space="preserve">The storage database will be a relational database intended to house the raw outputted data from the input pipeline. </w:t>
      </w:r>
      <w:r w:rsidR="00C23C04">
        <w:t xml:space="preserve">Database design should be in third normal form. All interactions with the database should flow through automated stored procedures and functions, to minimize dependency on technical personnel. </w:t>
      </w:r>
    </w:p>
    <w:p w14:paraId="1EFCB711" w14:textId="56185D68" w:rsidR="008956AC" w:rsidRDefault="008956AC" w:rsidP="008956AC">
      <w:pPr>
        <w:spacing w:after="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Reporting Platform</w:t>
      </w:r>
    </w:p>
    <w:p w14:paraId="7FC43EE9" w14:textId="5B7257AF" w:rsidR="008956AC" w:rsidRPr="008956AC" w:rsidRDefault="008956AC" w:rsidP="008956AC">
      <w:pPr>
        <w:spacing w:after="0"/>
      </w:pPr>
      <w:r>
        <w:t>Reporting Platform will be the viewable output drawn from the relational database. Platform should be system independent, viewable through a browser.</w:t>
      </w:r>
      <w:r w:rsidR="00C23C04">
        <w:t xml:space="preserve"> Interactions will be minimized to reduce required network compatibility and permissions. </w:t>
      </w:r>
    </w:p>
    <w:p w14:paraId="3FA49146" w14:textId="7769555D" w:rsidR="00790FA1" w:rsidRDefault="00790FA1" w:rsidP="008956AC"/>
    <w:sectPr w:rsidR="00790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A1"/>
    <w:rsid w:val="00790FA1"/>
    <w:rsid w:val="008956AC"/>
    <w:rsid w:val="00C23C04"/>
    <w:rsid w:val="00DB3792"/>
    <w:rsid w:val="00F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0342"/>
  <w15:chartTrackingRefBased/>
  <w15:docId w15:val="{4A261FCE-7672-409D-BE7A-787BE814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Maxwell</dc:creator>
  <cp:keywords/>
  <dc:description/>
  <cp:lastModifiedBy>Brian Maxwell</cp:lastModifiedBy>
  <cp:revision>1</cp:revision>
  <dcterms:created xsi:type="dcterms:W3CDTF">2019-06-17T12:36:00Z</dcterms:created>
  <dcterms:modified xsi:type="dcterms:W3CDTF">2019-06-17T13:18:00Z</dcterms:modified>
</cp:coreProperties>
</file>