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07E5" w14:textId="6C13BAAE" w:rsidR="00240038" w:rsidRDefault="00252BB3" w:rsidP="00FE0EA2">
      <w:pPr>
        <w:spacing w:line="480" w:lineRule="auto"/>
      </w:pPr>
      <w:r>
        <w:t>Benjamin McDonnough</w:t>
      </w:r>
    </w:p>
    <w:p w14:paraId="3DD59644" w14:textId="77777777" w:rsidR="00252BB3" w:rsidRDefault="00252BB3" w:rsidP="00FE0EA2">
      <w:pPr>
        <w:spacing w:line="480" w:lineRule="auto"/>
      </w:pPr>
    </w:p>
    <w:p w14:paraId="272BF9AF" w14:textId="7BFC88B5" w:rsidR="00252BB3" w:rsidRDefault="00252BB3" w:rsidP="00FE0EA2">
      <w:pPr>
        <w:spacing w:line="480" w:lineRule="auto"/>
      </w:pPr>
      <w:r>
        <w:t>Privacy and the Government</w:t>
      </w:r>
    </w:p>
    <w:p w14:paraId="70381D2A" w14:textId="1F64FDC5" w:rsidR="00252BB3" w:rsidRDefault="00252BB3" w:rsidP="00FE0EA2">
      <w:pPr>
        <w:spacing w:line="480" w:lineRule="auto"/>
      </w:pPr>
    </w:p>
    <w:p w14:paraId="4F6056D1" w14:textId="77777777" w:rsidR="00252BB3" w:rsidRDefault="00252BB3" w:rsidP="00FE0EA2">
      <w:pPr>
        <w:spacing w:line="480" w:lineRule="auto"/>
      </w:pPr>
    </w:p>
    <w:p w14:paraId="061C3AC6" w14:textId="006830BB" w:rsidR="00252BB3" w:rsidRDefault="00252BB3" w:rsidP="00FE0EA2">
      <w:pPr>
        <w:spacing w:line="480" w:lineRule="auto"/>
      </w:pPr>
      <w:r>
        <w:t>With the rise in technology and government surveillance capabilities, the discussion of government involvement and privacy of citizens has come into question. Upon asking Chat GPT to create a hypothetical scenario, it talks about the government requiring its citizens to wear “a small, unobtrusive device that constantly records audio and video of their surroundings” (Chat GPT). This raises several moral implications on how far is too far for the government to go with surveillance technology.</w:t>
      </w:r>
    </w:p>
    <w:p w14:paraId="7B1A5C8F" w14:textId="77777777" w:rsidR="00252BB3" w:rsidRDefault="00252BB3" w:rsidP="00FE0EA2">
      <w:pPr>
        <w:spacing w:line="480" w:lineRule="auto"/>
      </w:pPr>
    </w:p>
    <w:p w14:paraId="3D5DC399" w14:textId="77777777" w:rsidR="00252BB3" w:rsidRDefault="00252BB3" w:rsidP="00FE0EA2">
      <w:pPr>
        <w:spacing w:line="480" w:lineRule="auto"/>
        <w:ind w:firstLine="720"/>
      </w:pPr>
      <w:r>
        <w:t>At the heart of this scenario lies the tension between the government's duty to protect its citizens and the individual's right to privacy. On one hand, proponents of extensive surveillance argue that it is necessary to prevent crime, terrorism, and other threats to public safety. They contend that sacrificing some degree of privacy is a small price to pay for greater security and stability. However, on the other hand, critics argue that such pervasive surveillance represents a gross infringement on civil liberties and undermines the very principles of democracy and freedom upon which society is built.</w:t>
      </w:r>
    </w:p>
    <w:p w14:paraId="5125A2C4" w14:textId="77777777" w:rsidR="00252BB3" w:rsidRDefault="00252BB3" w:rsidP="00FE0EA2">
      <w:pPr>
        <w:spacing w:line="480" w:lineRule="auto"/>
      </w:pPr>
    </w:p>
    <w:p w14:paraId="2BE21F68" w14:textId="77777777" w:rsidR="00252BB3" w:rsidRDefault="00252BB3" w:rsidP="00FE0EA2">
      <w:pPr>
        <w:spacing w:line="480" w:lineRule="auto"/>
        <w:ind w:firstLine="720"/>
      </w:pPr>
      <w:r>
        <w:t xml:space="preserve">From an ethical perspective, this scenario can be analyzed through various ethical theories, each offering insights into the moral implications of government surveillance. </w:t>
      </w:r>
      <w:r>
        <w:lastRenderedPageBreak/>
        <w:t>Utilitarianism, for instance, may justify surveillance measures if they lead to the greatest good for the greatest number of people. Under this framework, the potential benefits of enhanced security and crime prevention could outweigh the costs to individual privacy.</w:t>
      </w:r>
    </w:p>
    <w:p w14:paraId="1CDBA955" w14:textId="77777777" w:rsidR="00252BB3" w:rsidRDefault="00252BB3" w:rsidP="00FE0EA2">
      <w:pPr>
        <w:spacing w:line="480" w:lineRule="auto"/>
      </w:pPr>
    </w:p>
    <w:p w14:paraId="31FBDF79" w14:textId="77777777" w:rsidR="00252BB3" w:rsidRDefault="00252BB3" w:rsidP="00FE0EA2">
      <w:pPr>
        <w:spacing w:line="480" w:lineRule="auto"/>
        <w:ind w:firstLine="720"/>
      </w:pPr>
      <w:r>
        <w:t>However, critics of utilitarianism may argue that it fails to adequately consider the rights and dignity of individuals. From a deontological perspective, for example, the principle of respect for autonomy and privacy is paramount, and any infringement upon these rights, regardless of the potential benefits, is inherently unethical. Moreover, the categorical imperative would caution against treating citizens as mere means to an end, emphasizing the importance of treating them as ends in themselves.</w:t>
      </w:r>
    </w:p>
    <w:p w14:paraId="26B8E446" w14:textId="77777777" w:rsidR="00252BB3" w:rsidRDefault="00252BB3" w:rsidP="00FE0EA2">
      <w:pPr>
        <w:spacing w:line="480" w:lineRule="auto"/>
      </w:pPr>
    </w:p>
    <w:p w14:paraId="1E1A1791" w14:textId="77777777" w:rsidR="00252BB3" w:rsidRDefault="00252BB3" w:rsidP="00FE0EA2">
      <w:pPr>
        <w:spacing w:line="480" w:lineRule="auto"/>
        <w:ind w:firstLine="720"/>
      </w:pPr>
      <w:r>
        <w:t>Furthermore, virtue ethics invites us to consider the character traits and motivations of those involved in implementing and supporting government surveillance measures. Are they acting out of genuine concern for the common good, or are they motivated by power, control, or self-interest? Virtue ethicists may argue that the moral integrity of individuals and institutions is essential in evaluating the ethicality of surveillance practices.</w:t>
      </w:r>
    </w:p>
    <w:p w14:paraId="6A06C9C0" w14:textId="77777777" w:rsidR="00252BB3" w:rsidRDefault="00252BB3" w:rsidP="00FE0EA2">
      <w:pPr>
        <w:spacing w:line="480" w:lineRule="auto"/>
      </w:pPr>
    </w:p>
    <w:p w14:paraId="2176ADCF" w14:textId="77777777" w:rsidR="00252BB3" w:rsidRDefault="00252BB3" w:rsidP="00FE0EA2">
      <w:pPr>
        <w:spacing w:line="480" w:lineRule="auto"/>
        <w:ind w:firstLine="720"/>
      </w:pPr>
      <w:r>
        <w:t xml:space="preserve">In light of these ethical considerations, what could be done to promote greater ethicality in the realm of government surveillance? First and foremost, transparency and accountability are essential. Governments should be transparent about the extent and purpose of surveillance activities, ensuring that citizens are informed and have the opportunity to participate in decision-making processes. Additionally, robust legal frameworks and oversight mechanisms </w:t>
      </w:r>
      <w:r>
        <w:lastRenderedPageBreak/>
        <w:t>should be established to prevent abuse of power and protect against arbitrary intrusions into privacy.</w:t>
      </w:r>
    </w:p>
    <w:p w14:paraId="60F6969E" w14:textId="77777777" w:rsidR="00252BB3" w:rsidRDefault="00252BB3" w:rsidP="00FE0EA2">
      <w:pPr>
        <w:spacing w:line="480" w:lineRule="auto"/>
      </w:pPr>
    </w:p>
    <w:p w14:paraId="6EFD22FB" w14:textId="77777777" w:rsidR="00252BB3" w:rsidRDefault="00252BB3" w:rsidP="00FE0EA2">
      <w:pPr>
        <w:spacing w:line="480" w:lineRule="auto"/>
        <w:ind w:firstLine="720"/>
      </w:pPr>
      <w:r>
        <w:t>Furthermore, incorporating ethical considerations into the design and implementation of surveillance technologies is crucial. Privacy-enhancing technologies and encryption methods can help safeguard individual privacy rights while still allowing for effective law enforcement and intelligence gathering. Moreover, engaging in public discourse and ethical deliberation can foster greater awareness and understanding of the complex moral issues at stake, empowering citizens to hold their governments accountable for their actions.</w:t>
      </w:r>
    </w:p>
    <w:p w14:paraId="0033F37E" w14:textId="77777777" w:rsidR="00252BB3" w:rsidRDefault="00252BB3" w:rsidP="00FE0EA2">
      <w:pPr>
        <w:spacing w:line="480" w:lineRule="auto"/>
      </w:pPr>
    </w:p>
    <w:p w14:paraId="42357F09" w14:textId="6410E96F" w:rsidR="00252BB3" w:rsidRDefault="00252BB3" w:rsidP="00FE0EA2">
      <w:pPr>
        <w:spacing w:line="480" w:lineRule="auto"/>
        <w:ind w:firstLine="720"/>
      </w:pPr>
      <w:r>
        <w:t>In conclusion, the scenario of government surveillance raises profound moral questions about the balance between privacy and security, as well as the ethical responsibilities of governments in protecting citizens' rights. By critically evaluating these moral implications through the lens of ethical theories and advocating for transparency, accountability, and ethical design principles, we can strive to ensure that government surveillance practices align with ethical principles and respect the dignity and autonomy of individuals.</w:t>
      </w:r>
    </w:p>
    <w:p w14:paraId="5FFACF27" w14:textId="77777777" w:rsidR="00252BB3" w:rsidRDefault="00252BB3" w:rsidP="00252BB3">
      <w:pPr>
        <w:ind w:firstLine="720"/>
      </w:pPr>
    </w:p>
    <w:p w14:paraId="343073C8" w14:textId="77777777" w:rsidR="00252BB3" w:rsidRDefault="00252BB3" w:rsidP="00252BB3">
      <w:pPr>
        <w:ind w:firstLine="720"/>
      </w:pPr>
    </w:p>
    <w:p w14:paraId="5DBAB21D" w14:textId="77777777" w:rsidR="00252BB3" w:rsidRDefault="00252BB3" w:rsidP="00252BB3">
      <w:pPr>
        <w:ind w:firstLine="720"/>
      </w:pPr>
    </w:p>
    <w:p w14:paraId="3A94EBBA" w14:textId="77777777" w:rsidR="00252BB3" w:rsidRDefault="00252BB3" w:rsidP="00252BB3">
      <w:pPr>
        <w:ind w:firstLine="720"/>
      </w:pPr>
    </w:p>
    <w:p w14:paraId="4805FA1F" w14:textId="77777777" w:rsidR="00252BB3" w:rsidRDefault="00252BB3" w:rsidP="00252BB3">
      <w:pPr>
        <w:ind w:firstLine="720"/>
      </w:pPr>
    </w:p>
    <w:p w14:paraId="04B46DB1" w14:textId="77777777" w:rsidR="00252BB3" w:rsidRDefault="00252BB3" w:rsidP="00252BB3">
      <w:pPr>
        <w:ind w:firstLine="720"/>
      </w:pPr>
    </w:p>
    <w:p w14:paraId="03A6F21B" w14:textId="77777777" w:rsidR="00252BB3" w:rsidRDefault="00252BB3" w:rsidP="00252BB3">
      <w:pPr>
        <w:ind w:firstLine="720"/>
      </w:pPr>
    </w:p>
    <w:p w14:paraId="1BB7CB00" w14:textId="77777777" w:rsidR="00252BB3" w:rsidRDefault="00252BB3" w:rsidP="00252BB3">
      <w:pPr>
        <w:ind w:firstLine="720"/>
      </w:pPr>
    </w:p>
    <w:p w14:paraId="3DC2DE3B" w14:textId="77777777" w:rsidR="00252BB3" w:rsidRDefault="00252BB3" w:rsidP="00252BB3">
      <w:pPr>
        <w:ind w:firstLine="720"/>
      </w:pPr>
    </w:p>
    <w:p w14:paraId="25F74331" w14:textId="77777777" w:rsidR="00252BB3" w:rsidRDefault="00252BB3" w:rsidP="00252BB3">
      <w:pPr>
        <w:ind w:firstLine="720"/>
      </w:pPr>
    </w:p>
    <w:p w14:paraId="485ED8A1" w14:textId="77777777" w:rsidR="00252BB3" w:rsidRDefault="00252BB3" w:rsidP="00252BB3">
      <w:pPr>
        <w:ind w:firstLine="720"/>
      </w:pPr>
    </w:p>
    <w:p w14:paraId="771D74F5" w14:textId="77777777" w:rsidR="00252BB3" w:rsidRDefault="00252BB3" w:rsidP="00252BB3">
      <w:pPr>
        <w:ind w:firstLine="720"/>
      </w:pPr>
    </w:p>
    <w:p w14:paraId="2C68E524" w14:textId="77777777" w:rsidR="00252BB3" w:rsidRDefault="00252BB3" w:rsidP="00252BB3">
      <w:pPr>
        <w:ind w:firstLine="720"/>
      </w:pPr>
    </w:p>
    <w:p w14:paraId="50D5F784" w14:textId="77777777" w:rsidR="00252BB3" w:rsidRDefault="00252BB3" w:rsidP="00252BB3">
      <w:pPr>
        <w:ind w:firstLine="720"/>
      </w:pPr>
    </w:p>
    <w:p w14:paraId="0795FA4A" w14:textId="77777777" w:rsidR="00252BB3" w:rsidRDefault="00252BB3" w:rsidP="00252BB3">
      <w:pPr>
        <w:ind w:firstLine="720"/>
      </w:pPr>
    </w:p>
    <w:p w14:paraId="31784B4A" w14:textId="77777777" w:rsidR="00252BB3" w:rsidRDefault="00252BB3" w:rsidP="00252BB3">
      <w:pPr>
        <w:ind w:firstLine="720"/>
      </w:pPr>
    </w:p>
    <w:p w14:paraId="1BAE84FF" w14:textId="77777777" w:rsidR="00252BB3" w:rsidRDefault="00252BB3" w:rsidP="00252BB3">
      <w:pPr>
        <w:ind w:firstLine="720"/>
      </w:pPr>
    </w:p>
    <w:p w14:paraId="1A3056EF" w14:textId="77777777" w:rsidR="00252BB3" w:rsidRDefault="00252BB3" w:rsidP="00252BB3">
      <w:pPr>
        <w:ind w:firstLine="720"/>
      </w:pPr>
    </w:p>
    <w:p w14:paraId="1C0EEFA0" w14:textId="77777777" w:rsidR="00252BB3" w:rsidRDefault="00252BB3" w:rsidP="00252BB3">
      <w:pPr>
        <w:ind w:firstLine="720"/>
      </w:pPr>
    </w:p>
    <w:p w14:paraId="4AA74AB8" w14:textId="77777777" w:rsidR="00252BB3" w:rsidRDefault="00252BB3" w:rsidP="00252BB3">
      <w:pPr>
        <w:ind w:firstLine="720"/>
      </w:pPr>
    </w:p>
    <w:p w14:paraId="4BCE38C8" w14:textId="77777777" w:rsidR="00252BB3" w:rsidRDefault="00252BB3" w:rsidP="00252BB3">
      <w:pPr>
        <w:ind w:firstLine="720"/>
      </w:pPr>
    </w:p>
    <w:p w14:paraId="6435781D" w14:textId="77777777" w:rsidR="00252BB3" w:rsidRDefault="00252BB3" w:rsidP="00252BB3">
      <w:pPr>
        <w:ind w:firstLine="720"/>
      </w:pPr>
    </w:p>
    <w:p w14:paraId="2F4DC00C" w14:textId="77777777" w:rsidR="00252BB3" w:rsidRDefault="00252BB3" w:rsidP="00252BB3">
      <w:pPr>
        <w:ind w:firstLine="720"/>
      </w:pPr>
    </w:p>
    <w:p w14:paraId="62CBB2C1" w14:textId="77777777" w:rsidR="00252BB3" w:rsidRDefault="00252BB3" w:rsidP="00252BB3">
      <w:pPr>
        <w:ind w:firstLine="720"/>
      </w:pPr>
    </w:p>
    <w:p w14:paraId="72C04999" w14:textId="77777777" w:rsidR="00252BB3" w:rsidRDefault="00252BB3" w:rsidP="00252BB3">
      <w:pPr>
        <w:ind w:firstLine="720"/>
      </w:pPr>
    </w:p>
    <w:p w14:paraId="506CEFFA" w14:textId="77777777" w:rsidR="00252BB3" w:rsidRDefault="00252BB3" w:rsidP="00252BB3">
      <w:pPr>
        <w:ind w:firstLine="720"/>
      </w:pPr>
    </w:p>
    <w:p w14:paraId="560E8A29" w14:textId="77777777" w:rsidR="00252BB3" w:rsidRDefault="00252BB3" w:rsidP="00252BB3">
      <w:pPr>
        <w:ind w:firstLine="720"/>
      </w:pPr>
    </w:p>
    <w:p w14:paraId="0A14AFAC" w14:textId="77777777" w:rsidR="00252BB3" w:rsidRDefault="00252BB3" w:rsidP="00252BB3">
      <w:pPr>
        <w:ind w:firstLine="720"/>
      </w:pPr>
    </w:p>
    <w:p w14:paraId="53BD8F20" w14:textId="678F1743" w:rsidR="00252BB3" w:rsidRDefault="00252BB3" w:rsidP="00252BB3">
      <w:pPr>
        <w:jc w:val="center"/>
      </w:pPr>
      <w:r>
        <w:t>Chat GPT hypothetical situation</w:t>
      </w:r>
    </w:p>
    <w:p w14:paraId="5CBF508E" w14:textId="4F0A286C" w:rsidR="00252BB3" w:rsidRDefault="00252BB3" w:rsidP="00252BB3">
      <w:pPr>
        <w:ind w:firstLine="720"/>
      </w:pPr>
      <w:r>
        <w:t>I</w:t>
      </w:r>
      <w:r>
        <w:t>n the not-too-distant future, a government introduces a highly controversial initiative called "Citizen Transparency." Under this program, every citizen is required to wear a small, unobtrusive device that constantly records audio and video of their surroundings. These recordings are then uploaded to a centralized government database, accessible to authorized personnel.</w:t>
      </w:r>
    </w:p>
    <w:p w14:paraId="32824428" w14:textId="77777777" w:rsidR="00252BB3" w:rsidRDefault="00252BB3" w:rsidP="00252BB3">
      <w:pPr>
        <w:ind w:firstLine="720"/>
      </w:pPr>
    </w:p>
    <w:p w14:paraId="4A7D93F0" w14:textId="77777777" w:rsidR="00252BB3" w:rsidRDefault="00252BB3" w:rsidP="00252BB3">
      <w:pPr>
        <w:ind w:firstLine="720"/>
      </w:pPr>
      <w:r>
        <w:t>Initially marketed as a tool for public safety and crime prevention, the program faces vehement opposition from civil liberties advocates who argue that it infringes upon fundamental rights to privacy. However, proponents of the program point to its potential to deter criminal behavior and enhance security measures.</w:t>
      </w:r>
    </w:p>
    <w:p w14:paraId="4EA13D1F" w14:textId="77777777" w:rsidR="00252BB3" w:rsidRDefault="00252BB3" w:rsidP="00252BB3">
      <w:pPr>
        <w:ind w:firstLine="720"/>
      </w:pPr>
    </w:p>
    <w:p w14:paraId="1AB2AD6C" w14:textId="77777777" w:rsidR="00252BB3" w:rsidRDefault="00252BB3" w:rsidP="00252BB3">
      <w:pPr>
        <w:ind w:firstLine="720"/>
      </w:pPr>
      <w:r>
        <w:t>As time goes on, the scope of the program expands beyond crime prevention. Government agencies begin utilizing the vast amount of data collected to monitor citizens' behaviors and activities more closely. Algorithms are developed to flag individuals who deviate from societal norms or exhibit suspicious behavior.</w:t>
      </w:r>
    </w:p>
    <w:p w14:paraId="53B3D5EF" w14:textId="77777777" w:rsidR="00252BB3" w:rsidRDefault="00252BB3" w:rsidP="00252BB3">
      <w:pPr>
        <w:ind w:firstLine="720"/>
      </w:pPr>
    </w:p>
    <w:p w14:paraId="35231987" w14:textId="77777777" w:rsidR="00252BB3" w:rsidRDefault="00252BB3" w:rsidP="00252BB3">
      <w:pPr>
        <w:ind w:firstLine="720"/>
      </w:pPr>
      <w:r>
        <w:t>While some citizens willingly comply with the program, others resist, leading to clashes with law enforcement and widespread protests. The debate intensifies as cases emerge of individuals being unjustly targeted or discriminated against based on their recorded actions and associations.</w:t>
      </w:r>
    </w:p>
    <w:p w14:paraId="1E971282" w14:textId="77777777" w:rsidR="00252BB3" w:rsidRDefault="00252BB3" w:rsidP="00252BB3">
      <w:pPr>
        <w:ind w:firstLine="720"/>
      </w:pPr>
    </w:p>
    <w:p w14:paraId="24ADBD20" w14:textId="77777777" w:rsidR="00252BB3" w:rsidRDefault="00252BB3" w:rsidP="00252BB3">
      <w:pPr>
        <w:ind w:firstLine="720"/>
      </w:pPr>
      <w:r>
        <w:t>Furthermore, concerns arise regarding the security of the database and the potential for abuse by those in power. Instances of government officials exploiting the recordings for personal gain or political advantage surface, eroding public trust even further.</w:t>
      </w:r>
    </w:p>
    <w:p w14:paraId="383D3B6F" w14:textId="77777777" w:rsidR="00252BB3" w:rsidRDefault="00252BB3" w:rsidP="00252BB3">
      <w:pPr>
        <w:ind w:firstLine="720"/>
      </w:pPr>
    </w:p>
    <w:p w14:paraId="6958E3A1" w14:textId="201DDDC1" w:rsidR="00252BB3" w:rsidRDefault="00252BB3" w:rsidP="00252BB3">
      <w:pPr>
        <w:ind w:firstLine="720"/>
      </w:pPr>
      <w:r>
        <w:t xml:space="preserve">The scenario raises profound questions about the balance between security and privacy, the role of government surveillance in a democratic society, and the ethical implications of </w:t>
      </w:r>
      <w:r>
        <w:lastRenderedPageBreak/>
        <w:t>sacrificing individual freedoms for the collective good. As tensions escalate, society finds itself at a critical crossroads, grappling with the implications of sacrificing privacy in the name of security.</w:t>
      </w:r>
    </w:p>
    <w:sectPr w:rsidR="0025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B3"/>
    <w:rsid w:val="000A1D07"/>
    <w:rsid w:val="00240038"/>
    <w:rsid w:val="00252BB3"/>
    <w:rsid w:val="00F16E51"/>
    <w:rsid w:val="00FE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11C5F"/>
  <w15:chartTrackingRefBased/>
  <w15:docId w15:val="{2834EB81-3834-4644-AF81-AC180AD2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2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2</cp:revision>
  <dcterms:created xsi:type="dcterms:W3CDTF">2024-04-01T02:38:00Z</dcterms:created>
  <dcterms:modified xsi:type="dcterms:W3CDTF">2024-04-01T02:49:00Z</dcterms:modified>
</cp:coreProperties>
</file>