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41B19" w14:textId="77777777" w:rsidR="00B075CD" w:rsidRPr="00B075CD" w:rsidRDefault="00B075CD" w:rsidP="000073D0">
      <w:pPr>
        <w:pStyle w:val="Title"/>
      </w:pPr>
      <w:r w:rsidRPr="00B075CD">
        <w:t>AI Project Management System: Agent Swarm Architecture</w:t>
      </w:r>
    </w:p>
    <w:p w14:paraId="258094A8" w14:textId="77777777" w:rsidR="00B075CD" w:rsidRPr="00B075CD" w:rsidRDefault="00B075CD" w:rsidP="000073D0">
      <w:pPr>
        <w:pStyle w:val="Heading2"/>
      </w:pPr>
      <w:r w:rsidRPr="00B075CD">
        <w:t>Executive Summary</w:t>
      </w:r>
    </w:p>
    <w:p w14:paraId="50D3AD33" w14:textId="77777777" w:rsidR="00B075CD" w:rsidRDefault="00B075CD" w:rsidP="00B075CD">
      <w:pPr>
        <w:spacing w:line="240" w:lineRule="auto"/>
      </w:pPr>
      <w:r w:rsidRPr="00B075CD">
        <w:t>This report provides a comprehensive analysis of the AI Project Management System developed by Brian McGauley. The system employs an innovative AI agent swarm architecture to efficiently delegate, manage, and track tasks within a project management framework. At its core, the system consists of a central Project Manager Agent that receives queries, delegates tasks to specialized sub-agents, consolidates their responses, and updates Jira with relevant information. The entire system is containerized using Docker, allowing for consistent and portable execution across various environments.</w:t>
      </w:r>
    </w:p>
    <w:p w14:paraId="508C1E97" w14:textId="66B7B611" w:rsidR="00623349" w:rsidRPr="00B075CD" w:rsidRDefault="00623349" w:rsidP="00B075CD">
      <w:pPr>
        <w:spacing w:line="240" w:lineRule="auto"/>
      </w:pPr>
      <w:r>
        <w:t>This document is a Work In Process (WIP) and is maintained on an ongoing basis for a</w:t>
      </w:r>
      <w:r w:rsidR="006E52A6">
        <w:t xml:space="preserve">gentic referencing &amp; review – some information may be outdated or inaccurate </w:t>
      </w:r>
      <w:r w:rsidR="00893CF5">
        <w:t>to current codebase.</w:t>
      </w:r>
    </w:p>
    <w:p w14:paraId="63A851E5" w14:textId="77777777" w:rsidR="00B075CD" w:rsidRPr="00B075CD" w:rsidRDefault="00B075CD" w:rsidP="000073D0">
      <w:pPr>
        <w:pStyle w:val="Heading1"/>
      </w:pPr>
      <w:r w:rsidRPr="00B075CD">
        <w:t>System Architecture</w:t>
      </w:r>
    </w:p>
    <w:p w14:paraId="4B5AAC43" w14:textId="77777777" w:rsidR="00B075CD" w:rsidRPr="00B075CD" w:rsidRDefault="00B075CD" w:rsidP="000073D0">
      <w:pPr>
        <w:pStyle w:val="Heading2"/>
      </w:pPr>
      <w:r w:rsidRPr="00B075CD">
        <w:t>Overview</w:t>
      </w:r>
    </w:p>
    <w:p w14:paraId="708F59A8" w14:textId="77777777" w:rsidR="00B075CD" w:rsidRPr="00B075CD" w:rsidRDefault="00B075CD" w:rsidP="00B075CD">
      <w:pPr>
        <w:spacing w:line="240" w:lineRule="auto"/>
      </w:pPr>
      <w:r w:rsidRPr="00B075CD">
        <w:t>The AI Project Management System implements a hierarchical swarm intelligence architecture with the following key components:</w:t>
      </w:r>
    </w:p>
    <w:p w14:paraId="466F81A2" w14:textId="2FDBC450" w:rsidR="00B075CD" w:rsidRPr="00B075CD" w:rsidRDefault="00B075CD" w:rsidP="00B075CD">
      <w:pPr>
        <w:numPr>
          <w:ilvl w:val="0"/>
          <w:numId w:val="13"/>
        </w:numPr>
        <w:spacing w:line="240" w:lineRule="auto"/>
      </w:pPr>
      <w:r w:rsidRPr="00B075CD">
        <w:rPr>
          <w:b/>
          <w:bCs/>
        </w:rPr>
        <w:t>Project Manager Agent</w:t>
      </w:r>
      <w:r w:rsidRPr="00B075CD">
        <w:t>: The central coordination agent that:</w:t>
      </w:r>
    </w:p>
    <w:p w14:paraId="3ECD0A94" w14:textId="77777777" w:rsidR="00B075CD" w:rsidRPr="00B075CD" w:rsidRDefault="00B075CD" w:rsidP="00B075CD">
      <w:pPr>
        <w:numPr>
          <w:ilvl w:val="1"/>
          <w:numId w:val="13"/>
        </w:numPr>
        <w:spacing w:line="240" w:lineRule="auto"/>
      </w:pPr>
      <w:r w:rsidRPr="00B075CD">
        <w:t>Receives and processes user queries</w:t>
      </w:r>
    </w:p>
    <w:p w14:paraId="5B1BAABA" w14:textId="77777777" w:rsidR="00B075CD" w:rsidRPr="00B075CD" w:rsidRDefault="00B075CD" w:rsidP="00B075CD">
      <w:pPr>
        <w:numPr>
          <w:ilvl w:val="1"/>
          <w:numId w:val="13"/>
        </w:numPr>
        <w:spacing w:line="240" w:lineRule="auto"/>
      </w:pPr>
      <w:r w:rsidRPr="00B075CD">
        <w:t>Delegates tasks to specialized sub-agents</w:t>
      </w:r>
    </w:p>
    <w:p w14:paraId="4F718F0A" w14:textId="77777777" w:rsidR="00B075CD" w:rsidRPr="00B075CD" w:rsidRDefault="00B075CD" w:rsidP="00B075CD">
      <w:pPr>
        <w:numPr>
          <w:ilvl w:val="1"/>
          <w:numId w:val="13"/>
        </w:numPr>
        <w:spacing w:line="240" w:lineRule="auto"/>
      </w:pPr>
      <w:r w:rsidRPr="00B075CD">
        <w:t>Consolidates and synthesizes information from sub-agents</w:t>
      </w:r>
    </w:p>
    <w:p w14:paraId="52895AEF" w14:textId="77777777" w:rsidR="00B075CD" w:rsidRPr="00B075CD" w:rsidRDefault="00B075CD" w:rsidP="00B075CD">
      <w:pPr>
        <w:numPr>
          <w:ilvl w:val="1"/>
          <w:numId w:val="13"/>
        </w:numPr>
        <w:spacing w:line="240" w:lineRule="auto"/>
      </w:pPr>
      <w:r w:rsidRPr="00B075CD">
        <w:t>Updates Jira with appropriate information and task status</w:t>
      </w:r>
    </w:p>
    <w:p w14:paraId="7A7256AA" w14:textId="77777777" w:rsidR="00B075CD" w:rsidRPr="00B075CD" w:rsidRDefault="00B075CD" w:rsidP="00B075CD">
      <w:pPr>
        <w:numPr>
          <w:ilvl w:val="1"/>
          <w:numId w:val="13"/>
        </w:numPr>
        <w:spacing w:line="240" w:lineRule="auto"/>
      </w:pPr>
      <w:r w:rsidRPr="00B075CD">
        <w:t>Manages the overall workflow and process</w:t>
      </w:r>
    </w:p>
    <w:p w14:paraId="0F73C1C7" w14:textId="7F9E174E" w:rsidR="00B075CD" w:rsidRPr="00B075CD" w:rsidRDefault="00B075CD" w:rsidP="00B075CD">
      <w:pPr>
        <w:numPr>
          <w:ilvl w:val="0"/>
          <w:numId w:val="13"/>
        </w:numPr>
        <w:spacing w:line="240" w:lineRule="auto"/>
      </w:pPr>
      <w:r w:rsidRPr="00B075CD">
        <w:rPr>
          <w:b/>
          <w:bCs/>
        </w:rPr>
        <w:t>Specialized Sub-Agents</w:t>
      </w:r>
      <w:r w:rsidRPr="00B075CD">
        <w:t>: A collection of purpose-built AI agents that:</w:t>
      </w:r>
    </w:p>
    <w:p w14:paraId="66DDB93F" w14:textId="77777777" w:rsidR="00B075CD" w:rsidRPr="00B075CD" w:rsidRDefault="00B075CD" w:rsidP="00B075CD">
      <w:pPr>
        <w:numPr>
          <w:ilvl w:val="1"/>
          <w:numId w:val="13"/>
        </w:numPr>
        <w:spacing w:line="240" w:lineRule="auto"/>
      </w:pPr>
      <w:r w:rsidRPr="00B075CD">
        <w:t>Receive specific tasks from the Project Manager Agent</w:t>
      </w:r>
    </w:p>
    <w:p w14:paraId="63188A70" w14:textId="77777777" w:rsidR="00B075CD" w:rsidRPr="00B075CD" w:rsidRDefault="00B075CD" w:rsidP="00B075CD">
      <w:pPr>
        <w:numPr>
          <w:ilvl w:val="1"/>
          <w:numId w:val="13"/>
        </w:numPr>
        <w:spacing w:line="240" w:lineRule="auto"/>
      </w:pPr>
      <w:r w:rsidRPr="00B075CD">
        <w:t>Execute focused activities within their domain of expertise</w:t>
      </w:r>
    </w:p>
    <w:p w14:paraId="3F83E1C0" w14:textId="77777777" w:rsidR="00B075CD" w:rsidRPr="00B075CD" w:rsidRDefault="00B075CD" w:rsidP="00B075CD">
      <w:pPr>
        <w:numPr>
          <w:ilvl w:val="1"/>
          <w:numId w:val="13"/>
        </w:numPr>
        <w:spacing w:line="240" w:lineRule="auto"/>
      </w:pPr>
      <w:r w:rsidRPr="00B075CD">
        <w:t>Report results back to the Project Manager Agent</w:t>
      </w:r>
    </w:p>
    <w:p w14:paraId="41784E47" w14:textId="77777777" w:rsidR="00B075CD" w:rsidRPr="00B075CD" w:rsidRDefault="00B075CD" w:rsidP="00B075CD">
      <w:pPr>
        <w:numPr>
          <w:ilvl w:val="1"/>
          <w:numId w:val="13"/>
        </w:numPr>
        <w:spacing w:line="240" w:lineRule="auto"/>
      </w:pPr>
      <w:r w:rsidRPr="00B075CD">
        <w:t>Operate independently but collaboratively</w:t>
      </w:r>
    </w:p>
    <w:p w14:paraId="3F5FD73B" w14:textId="3068668B" w:rsidR="00B075CD" w:rsidRPr="00B075CD" w:rsidRDefault="00B075CD" w:rsidP="00B075CD">
      <w:pPr>
        <w:numPr>
          <w:ilvl w:val="0"/>
          <w:numId w:val="13"/>
        </w:numPr>
        <w:spacing w:line="240" w:lineRule="auto"/>
      </w:pPr>
      <w:r w:rsidRPr="00B075CD">
        <w:rPr>
          <w:b/>
          <w:bCs/>
        </w:rPr>
        <w:t>Jira Integration Layer</w:t>
      </w:r>
      <w:r w:rsidRPr="00B075CD">
        <w:t>: Middleware that:</w:t>
      </w:r>
    </w:p>
    <w:p w14:paraId="5AD0B950" w14:textId="77777777" w:rsidR="00B075CD" w:rsidRPr="00B075CD" w:rsidRDefault="00B075CD" w:rsidP="00B075CD">
      <w:pPr>
        <w:numPr>
          <w:ilvl w:val="1"/>
          <w:numId w:val="13"/>
        </w:numPr>
        <w:spacing w:line="240" w:lineRule="auto"/>
      </w:pPr>
      <w:r w:rsidRPr="00B075CD">
        <w:t>Maintains bidirectional communication with Jira</w:t>
      </w:r>
    </w:p>
    <w:p w14:paraId="14622BD3" w14:textId="77777777" w:rsidR="00B075CD" w:rsidRPr="00B075CD" w:rsidRDefault="00B075CD" w:rsidP="00B075CD">
      <w:pPr>
        <w:numPr>
          <w:ilvl w:val="1"/>
          <w:numId w:val="13"/>
        </w:numPr>
        <w:spacing w:line="240" w:lineRule="auto"/>
      </w:pPr>
      <w:r w:rsidRPr="00B075CD">
        <w:lastRenderedPageBreak/>
        <w:t>Translates agent actions into Jira operations</w:t>
      </w:r>
    </w:p>
    <w:p w14:paraId="1537F780" w14:textId="77777777" w:rsidR="00B075CD" w:rsidRPr="00B075CD" w:rsidRDefault="00B075CD" w:rsidP="00B075CD">
      <w:pPr>
        <w:numPr>
          <w:ilvl w:val="1"/>
          <w:numId w:val="13"/>
        </w:numPr>
        <w:spacing w:line="240" w:lineRule="auto"/>
      </w:pPr>
      <w:r w:rsidRPr="00B075CD">
        <w:t>Provides status updates and query capabilities</w:t>
      </w:r>
    </w:p>
    <w:p w14:paraId="1F1EA5AB" w14:textId="21EF2944" w:rsidR="00B075CD" w:rsidRPr="00B075CD" w:rsidRDefault="00B075CD" w:rsidP="00B075CD">
      <w:pPr>
        <w:numPr>
          <w:ilvl w:val="0"/>
          <w:numId w:val="13"/>
        </w:numPr>
        <w:spacing w:line="240" w:lineRule="auto"/>
      </w:pPr>
      <w:r w:rsidRPr="00B075CD">
        <w:rPr>
          <w:b/>
          <w:bCs/>
        </w:rPr>
        <w:t>Containerized Environment</w:t>
      </w:r>
      <w:r w:rsidRPr="00B075CD">
        <w:t>: Docker-based infrastructure that:</w:t>
      </w:r>
    </w:p>
    <w:p w14:paraId="75C6657D" w14:textId="77777777" w:rsidR="00B075CD" w:rsidRPr="00B075CD" w:rsidRDefault="00B075CD" w:rsidP="00B075CD">
      <w:pPr>
        <w:numPr>
          <w:ilvl w:val="1"/>
          <w:numId w:val="13"/>
        </w:numPr>
        <w:spacing w:line="240" w:lineRule="auto"/>
      </w:pPr>
      <w:r w:rsidRPr="00B075CD">
        <w:t>Ensures consistent execution across development environments</w:t>
      </w:r>
    </w:p>
    <w:p w14:paraId="57305A7B" w14:textId="77777777" w:rsidR="00B075CD" w:rsidRPr="00B075CD" w:rsidRDefault="00B075CD" w:rsidP="00B075CD">
      <w:pPr>
        <w:numPr>
          <w:ilvl w:val="1"/>
          <w:numId w:val="13"/>
        </w:numPr>
        <w:spacing w:line="240" w:lineRule="auto"/>
      </w:pPr>
      <w:r w:rsidRPr="00B075CD">
        <w:t>Maintains all required dependencies and configurations</w:t>
      </w:r>
    </w:p>
    <w:p w14:paraId="750BF413" w14:textId="77777777" w:rsidR="00B075CD" w:rsidRPr="00B075CD" w:rsidRDefault="00B075CD" w:rsidP="00B075CD">
      <w:pPr>
        <w:numPr>
          <w:ilvl w:val="1"/>
          <w:numId w:val="13"/>
        </w:numPr>
        <w:spacing w:line="240" w:lineRule="auto"/>
      </w:pPr>
      <w:r w:rsidRPr="00B075CD">
        <w:t>Provides isolation and portability</w:t>
      </w:r>
    </w:p>
    <w:p w14:paraId="669F8379" w14:textId="77777777" w:rsidR="00B075CD" w:rsidRPr="00B075CD" w:rsidRDefault="00B075CD" w:rsidP="00B075CD">
      <w:pPr>
        <w:numPr>
          <w:ilvl w:val="1"/>
          <w:numId w:val="13"/>
        </w:numPr>
        <w:spacing w:line="240" w:lineRule="auto"/>
      </w:pPr>
      <w:r w:rsidRPr="00B075CD">
        <w:t>Facilitates ongoing development</w:t>
      </w:r>
    </w:p>
    <w:p w14:paraId="10839B7E" w14:textId="77777777" w:rsidR="00B075CD" w:rsidRPr="00B075CD" w:rsidRDefault="00B075CD" w:rsidP="000073D0">
      <w:pPr>
        <w:pStyle w:val="Heading2"/>
      </w:pPr>
      <w:r w:rsidRPr="00B075CD">
        <w:t>Agent Communication Flow</w:t>
      </w:r>
    </w:p>
    <w:p w14:paraId="23F0DEC8" w14:textId="77777777" w:rsidR="00B075CD" w:rsidRPr="00B075CD" w:rsidRDefault="00B075CD" w:rsidP="00B075CD">
      <w:pPr>
        <w:spacing w:line="240" w:lineRule="auto"/>
      </w:pPr>
      <w:r w:rsidRPr="00B075CD">
        <w:t>The system follows this general flow of information:</w:t>
      </w:r>
    </w:p>
    <w:p w14:paraId="6A9F665C" w14:textId="77777777" w:rsidR="00B075CD" w:rsidRPr="00B075CD" w:rsidRDefault="00B075CD" w:rsidP="00B075CD">
      <w:pPr>
        <w:numPr>
          <w:ilvl w:val="0"/>
          <w:numId w:val="14"/>
        </w:numPr>
        <w:spacing w:line="240" w:lineRule="auto"/>
      </w:pPr>
      <w:r w:rsidRPr="00B075CD">
        <w:t>User submits a query to the Project Manager Agent</w:t>
      </w:r>
    </w:p>
    <w:p w14:paraId="0026D11C" w14:textId="77777777" w:rsidR="00B075CD" w:rsidRPr="00B075CD" w:rsidRDefault="00B075CD" w:rsidP="00B075CD">
      <w:pPr>
        <w:numPr>
          <w:ilvl w:val="0"/>
          <w:numId w:val="14"/>
        </w:numPr>
        <w:spacing w:line="240" w:lineRule="auto"/>
      </w:pPr>
      <w:r w:rsidRPr="00B075CD">
        <w:t>Project Manager Agent analyzes the query and determines required actions</w:t>
      </w:r>
    </w:p>
    <w:p w14:paraId="6C30D20C" w14:textId="77777777" w:rsidR="00B075CD" w:rsidRPr="00B075CD" w:rsidRDefault="00B075CD" w:rsidP="00B075CD">
      <w:pPr>
        <w:numPr>
          <w:ilvl w:val="0"/>
          <w:numId w:val="14"/>
        </w:numPr>
        <w:spacing w:line="240" w:lineRule="auto"/>
      </w:pPr>
      <w:r w:rsidRPr="00B075CD">
        <w:t>Project Manager Agent delegates specific tasks to appropriate sub-agents</w:t>
      </w:r>
    </w:p>
    <w:p w14:paraId="27F6FD04" w14:textId="77777777" w:rsidR="00B075CD" w:rsidRPr="00B075CD" w:rsidRDefault="00B075CD" w:rsidP="00B075CD">
      <w:pPr>
        <w:numPr>
          <w:ilvl w:val="0"/>
          <w:numId w:val="14"/>
        </w:numPr>
        <w:spacing w:line="240" w:lineRule="auto"/>
      </w:pPr>
      <w:r w:rsidRPr="00B075CD">
        <w:t>Sub-agents execute their assigned tasks independently</w:t>
      </w:r>
    </w:p>
    <w:p w14:paraId="49553E78" w14:textId="77777777" w:rsidR="00B075CD" w:rsidRPr="00B075CD" w:rsidRDefault="00B075CD" w:rsidP="00B075CD">
      <w:pPr>
        <w:numPr>
          <w:ilvl w:val="0"/>
          <w:numId w:val="14"/>
        </w:numPr>
        <w:spacing w:line="240" w:lineRule="auto"/>
      </w:pPr>
      <w:r w:rsidRPr="00B075CD">
        <w:t>Sub-agents report their findings/outputs back to the Project Manager Agent</w:t>
      </w:r>
    </w:p>
    <w:p w14:paraId="664A6E63" w14:textId="77777777" w:rsidR="00B075CD" w:rsidRPr="00B075CD" w:rsidRDefault="00B075CD" w:rsidP="00B075CD">
      <w:pPr>
        <w:numPr>
          <w:ilvl w:val="0"/>
          <w:numId w:val="14"/>
        </w:numPr>
        <w:spacing w:line="240" w:lineRule="auto"/>
      </w:pPr>
      <w:r w:rsidRPr="00B075CD">
        <w:t>Project Manager Agent synthesizes information and updates Jira appropriately</w:t>
      </w:r>
    </w:p>
    <w:p w14:paraId="5079C247" w14:textId="77777777" w:rsidR="00B075CD" w:rsidRPr="00B075CD" w:rsidRDefault="00B075CD" w:rsidP="00B075CD">
      <w:pPr>
        <w:numPr>
          <w:ilvl w:val="0"/>
          <w:numId w:val="14"/>
        </w:numPr>
        <w:spacing w:line="240" w:lineRule="auto"/>
      </w:pPr>
      <w:r w:rsidRPr="00B075CD">
        <w:t>Project Manager Agent provides consolidated response to the user</w:t>
      </w:r>
    </w:p>
    <w:p w14:paraId="6A1EF05D" w14:textId="23B0BF97" w:rsidR="00B075CD" w:rsidRPr="00B075CD" w:rsidRDefault="00B075CD" w:rsidP="00B075CD">
      <w:pPr>
        <w:spacing w:line="240" w:lineRule="auto"/>
      </w:pPr>
      <w:r w:rsidRPr="00B075CD">
        <w:lastRenderedPageBreak/>
        <w:drawing>
          <wp:inline distT="0" distB="0" distL="0" distR="0" wp14:anchorId="0C13E13A" wp14:editId="6DDD55ED">
            <wp:extent cx="5943600" cy="4457700"/>
            <wp:effectExtent l="0" t="0" r="0" b="0"/>
            <wp:docPr id="1288164516"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64516" name="Picture 4" descr="A diagram of a compan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FF80011" w14:textId="77777777" w:rsidR="00B075CD" w:rsidRPr="00B075CD" w:rsidRDefault="00B075CD" w:rsidP="000073D0">
      <w:pPr>
        <w:pStyle w:val="Heading1"/>
      </w:pPr>
      <w:r w:rsidRPr="00B075CD">
        <w:t>Technical Implementation</w:t>
      </w:r>
    </w:p>
    <w:p w14:paraId="282775AD" w14:textId="77777777" w:rsidR="00B075CD" w:rsidRPr="00B075CD" w:rsidRDefault="00B075CD" w:rsidP="000073D0">
      <w:pPr>
        <w:pStyle w:val="Heading2"/>
      </w:pPr>
      <w:r w:rsidRPr="00B075CD">
        <w:t>Agent Framework</w:t>
      </w:r>
    </w:p>
    <w:p w14:paraId="0CDA3E19" w14:textId="77777777" w:rsidR="00B075CD" w:rsidRPr="00B075CD" w:rsidRDefault="00B075CD" w:rsidP="00B075CD">
      <w:pPr>
        <w:spacing w:line="240" w:lineRule="auto"/>
      </w:pPr>
      <w:r w:rsidRPr="00B075CD">
        <w:t>The AI agents are implemented using CrewAI, a framework designed for orchestrating role-playing autonomous AI agents. CrewAI provides the infrastructure for agent communication, task assignment, and workflow management.</w:t>
      </w:r>
    </w:p>
    <w:p w14:paraId="2B8D0D2A" w14:textId="77777777" w:rsidR="00B075CD" w:rsidRPr="00B075CD" w:rsidRDefault="00B075CD" w:rsidP="00B075CD">
      <w:pPr>
        <w:spacing w:line="240" w:lineRule="auto"/>
      </w:pPr>
      <w:r w:rsidRPr="00B075CD">
        <w:t>Key implementation aspects include:</w:t>
      </w:r>
    </w:p>
    <w:p w14:paraId="5D3ED40E" w14:textId="77777777" w:rsidR="00B075CD" w:rsidRPr="00B075CD" w:rsidRDefault="00B075CD" w:rsidP="00B075CD">
      <w:pPr>
        <w:pBdr>
          <w:left w:val="single" w:sz="4" w:space="1" w:color="auto"/>
        </w:pBdr>
        <w:shd w:val="clear" w:color="auto" w:fill="D9D9D9" w:themeFill="background1" w:themeFillShade="D9"/>
        <w:spacing w:line="240" w:lineRule="auto"/>
        <w:rPr>
          <w:color w:val="385623" w:themeColor="accent6" w:themeShade="80"/>
        </w:rPr>
      </w:pPr>
      <w:r w:rsidRPr="00B075CD">
        <w:rPr>
          <w:color w:val="385623" w:themeColor="accent6" w:themeShade="80"/>
        </w:rPr>
        <w:t># Project Manager Agent definition</w:t>
      </w:r>
    </w:p>
    <w:p w14:paraId="4E5A0815" w14:textId="77777777" w:rsidR="00B075CD" w:rsidRPr="00B075CD" w:rsidRDefault="00B075CD" w:rsidP="00B075CD">
      <w:pPr>
        <w:pBdr>
          <w:left w:val="single" w:sz="4" w:space="1" w:color="auto"/>
        </w:pBdr>
        <w:shd w:val="clear" w:color="auto" w:fill="D9D9D9" w:themeFill="background1" w:themeFillShade="D9"/>
        <w:spacing w:line="240" w:lineRule="auto"/>
        <w:rPr>
          <w:color w:val="385623" w:themeColor="accent6" w:themeShade="80"/>
        </w:rPr>
      </w:pPr>
      <w:r w:rsidRPr="00B075CD">
        <w:rPr>
          <w:color w:val="385623" w:themeColor="accent6" w:themeShade="80"/>
        </w:rPr>
        <w:t>project_manager = Agent(</w:t>
      </w:r>
    </w:p>
    <w:p w14:paraId="6EF4F627" w14:textId="77777777" w:rsidR="00B075CD" w:rsidRPr="00B075CD" w:rsidRDefault="00B075CD" w:rsidP="00B075CD">
      <w:pPr>
        <w:pBdr>
          <w:left w:val="single" w:sz="4" w:space="1" w:color="auto"/>
        </w:pBdr>
        <w:shd w:val="clear" w:color="auto" w:fill="D9D9D9" w:themeFill="background1" w:themeFillShade="D9"/>
        <w:spacing w:line="240" w:lineRule="auto"/>
        <w:rPr>
          <w:color w:val="385623" w:themeColor="accent6" w:themeShade="80"/>
        </w:rPr>
      </w:pPr>
      <w:r w:rsidRPr="00B075CD">
        <w:rPr>
          <w:color w:val="385623" w:themeColor="accent6" w:themeShade="80"/>
        </w:rPr>
        <w:t>    role="Project Manager",</w:t>
      </w:r>
    </w:p>
    <w:p w14:paraId="46941EEB" w14:textId="77777777" w:rsidR="00B075CD" w:rsidRPr="00B075CD" w:rsidRDefault="00B075CD" w:rsidP="00B075CD">
      <w:pPr>
        <w:pBdr>
          <w:left w:val="single" w:sz="4" w:space="1" w:color="auto"/>
        </w:pBdr>
        <w:shd w:val="clear" w:color="auto" w:fill="D9D9D9" w:themeFill="background1" w:themeFillShade="D9"/>
        <w:spacing w:line="240" w:lineRule="auto"/>
        <w:rPr>
          <w:color w:val="385623" w:themeColor="accent6" w:themeShade="80"/>
        </w:rPr>
      </w:pPr>
      <w:r w:rsidRPr="00B075CD">
        <w:rPr>
          <w:color w:val="385623" w:themeColor="accent6" w:themeShade="80"/>
        </w:rPr>
        <w:t>    goal="Efficiently manage projects, delegate tasks, and update Jira",</w:t>
      </w:r>
    </w:p>
    <w:p w14:paraId="3B72F4D0" w14:textId="77777777" w:rsidR="00B075CD" w:rsidRPr="00B075CD" w:rsidRDefault="00B075CD" w:rsidP="00B075CD">
      <w:pPr>
        <w:pBdr>
          <w:left w:val="single" w:sz="4" w:space="1" w:color="auto"/>
        </w:pBdr>
        <w:shd w:val="clear" w:color="auto" w:fill="D9D9D9" w:themeFill="background1" w:themeFillShade="D9"/>
        <w:spacing w:line="240" w:lineRule="auto"/>
        <w:rPr>
          <w:color w:val="385623" w:themeColor="accent6" w:themeShade="80"/>
        </w:rPr>
      </w:pPr>
      <w:r w:rsidRPr="00B075CD">
        <w:rPr>
          <w:color w:val="385623" w:themeColor="accent6" w:themeShade="80"/>
        </w:rPr>
        <w:t>    backstory="Experienced project manager with expertise in agile methodologies",</w:t>
      </w:r>
    </w:p>
    <w:p w14:paraId="4426A86D" w14:textId="77777777" w:rsidR="00B075CD" w:rsidRPr="00B075CD" w:rsidRDefault="00B075CD" w:rsidP="00B075CD">
      <w:pPr>
        <w:pBdr>
          <w:left w:val="single" w:sz="4" w:space="1" w:color="auto"/>
        </w:pBdr>
        <w:shd w:val="clear" w:color="auto" w:fill="D9D9D9" w:themeFill="background1" w:themeFillShade="D9"/>
        <w:spacing w:line="240" w:lineRule="auto"/>
        <w:rPr>
          <w:color w:val="385623" w:themeColor="accent6" w:themeShade="80"/>
        </w:rPr>
      </w:pPr>
      <w:r w:rsidRPr="00B075CD">
        <w:rPr>
          <w:color w:val="385623" w:themeColor="accent6" w:themeShade="80"/>
        </w:rPr>
        <w:t>    tools=[JiraUpdateTool(), TaskAssignmentTool()],</w:t>
      </w:r>
    </w:p>
    <w:p w14:paraId="1A1847C6" w14:textId="77777777" w:rsidR="00B075CD" w:rsidRPr="00B075CD" w:rsidRDefault="00B075CD" w:rsidP="00B075CD">
      <w:pPr>
        <w:pBdr>
          <w:left w:val="single" w:sz="4" w:space="1" w:color="auto"/>
        </w:pBdr>
        <w:shd w:val="clear" w:color="auto" w:fill="D9D9D9" w:themeFill="background1" w:themeFillShade="D9"/>
        <w:spacing w:line="240" w:lineRule="auto"/>
        <w:rPr>
          <w:color w:val="385623" w:themeColor="accent6" w:themeShade="80"/>
        </w:rPr>
      </w:pPr>
      <w:r w:rsidRPr="00B075CD">
        <w:rPr>
          <w:color w:val="385623" w:themeColor="accent6" w:themeShade="80"/>
        </w:rPr>
        <w:lastRenderedPageBreak/>
        <w:t>    verbose=True,</w:t>
      </w:r>
    </w:p>
    <w:p w14:paraId="3086392B" w14:textId="77777777" w:rsidR="00B075CD" w:rsidRPr="00B075CD" w:rsidRDefault="00B075CD" w:rsidP="00B075CD">
      <w:pPr>
        <w:pBdr>
          <w:left w:val="single" w:sz="4" w:space="1" w:color="auto"/>
        </w:pBdr>
        <w:shd w:val="clear" w:color="auto" w:fill="D9D9D9" w:themeFill="background1" w:themeFillShade="D9"/>
        <w:spacing w:line="240" w:lineRule="auto"/>
        <w:rPr>
          <w:color w:val="385623" w:themeColor="accent6" w:themeShade="80"/>
        </w:rPr>
      </w:pPr>
      <w:r w:rsidRPr="00B075CD">
        <w:rPr>
          <w:color w:val="385623" w:themeColor="accent6" w:themeShade="80"/>
        </w:rPr>
        <w:t>    allow_delegation=True,</w:t>
      </w:r>
    </w:p>
    <w:p w14:paraId="284BEFFA" w14:textId="77777777" w:rsidR="00B075CD" w:rsidRPr="00B075CD" w:rsidRDefault="00B075CD" w:rsidP="00B075CD">
      <w:pPr>
        <w:pBdr>
          <w:left w:val="single" w:sz="4" w:space="1" w:color="auto"/>
        </w:pBdr>
        <w:shd w:val="clear" w:color="auto" w:fill="D9D9D9" w:themeFill="background1" w:themeFillShade="D9"/>
        <w:spacing w:line="240" w:lineRule="auto"/>
        <w:rPr>
          <w:color w:val="385623" w:themeColor="accent6" w:themeShade="80"/>
        </w:rPr>
      </w:pPr>
      <w:r w:rsidRPr="00B075CD">
        <w:rPr>
          <w:color w:val="385623" w:themeColor="accent6" w:themeShade="80"/>
        </w:rPr>
        <w:t>)</w:t>
      </w:r>
    </w:p>
    <w:p w14:paraId="04421CFF" w14:textId="77777777" w:rsidR="00B075CD" w:rsidRPr="00B075CD" w:rsidRDefault="00B075CD" w:rsidP="00B075CD">
      <w:pPr>
        <w:spacing w:line="240" w:lineRule="auto"/>
      </w:pPr>
    </w:p>
    <w:p w14:paraId="775F0793"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Example of a specialized sub-agent</w:t>
      </w:r>
    </w:p>
    <w:p w14:paraId="13B2814D"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developer_agent = Agent(</w:t>
      </w:r>
    </w:p>
    <w:p w14:paraId="421713DB"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role="Developer",</w:t>
      </w:r>
    </w:p>
    <w:p w14:paraId="0A618AD5"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goal="Implement features and resolve technical issues",</w:t>
      </w:r>
    </w:p>
    <w:p w14:paraId="5B17D1CA"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backstory="Skilled developer with expertise in multiple programming languages",</w:t>
      </w:r>
    </w:p>
    <w:p w14:paraId="3BD80601"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tools=[CodeAnalysisTool(), BugResolutionTool()],</w:t>
      </w:r>
    </w:p>
    <w:p w14:paraId="696B231C"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verbose=True,</w:t>
      </w:r>
    </w:p>
    <w:p w14:paraId="4E2EE5B4"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allow_delegation=False,</w:t>
      </w:r>
    </w:p>
    <w:p w14:paraId="782EFFE1"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w:t>
      </w:r>
    </w:p>
    <w:p w14:paraId="3E1B649B" w14:textId="77777777" w:rsidR="00B075CD" w:rsidRPr="00B075CD" w:rsidRDefault="00B075CD" w:rsidP="00B075CD">
      <w:pPr>
        <w:spacing w:line="240" w:lineRule="auto"/>
      </w:pPr>
    </w:p>
    <w:p w14:paraId="3BEF708A"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Task definition for the Project Manager</w:t>
      </w:r>
    </w:p>
    <w:p w14:paraId="6BBD3CFD"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manage_project_task = Task(</w:t>
      </w:r>
    </w:p>
    <w:p w14:paraId="55D9B477"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description="Analyze the project requirements, create tasks, and assign them to the appropriate team members",</w:t>
      </w:r>
    </w:p>
    <w:p w14:paraId="1BED0B21"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expected_output="Complete project plan with assigned tasks and estimated timelines",</w:t>
      </w:r>
    </w:p>
    <w:p w14:paraId="6FD0B8EB"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agent=project_manager</w:t>
      </w:r>
    </w:p>
    <w:p w14:paraId="3552F799"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w:t>
      </w:r>
    </w:p>
    <w:p w14:paraId="4AF17588" w14:textId="77777777" w:rsidR="00B075CD" w:rsidRPr="00B075CD" w:rsidRDefault="00B075CD" w:rsidP="00B075CD">
      <w:pPr>
        <w:spacing w:line="240" w:lineRule="auto"/>
      </w:pPr>
    </w:p>
    <w:p w14:paraId="2C36D127"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Creating the crew with hierarchical process</w:t>
      </w:r>
    </w:p>
    <w:p w14:paraId="4E028A7A"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crew = Crew(</w:t>
      </w:r>
    </w:p>
    <w:p w14:paraId="528744D5"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agents=[project_manager, developer_agent, other_agents...],</w:t>
      </w:r>
    </w:p>
    <w:p w14:paraId="2A688967"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tasks=[manage_project_task, other_tasks...],</w:t>
      </w:r>
    </w:p>
    <w:p w14:paraId="076C0F16"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process=Process.hierarchical,</w:t>
      </w:r>
    </w:p>
    <w:p w14:paraId="578B6A3A"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manager_agent=project_manager</w:t>
      </w:r>
    </w:p>
    <w:p w14:paraId="1A77057E"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w:t>
      </w:r>
    </w:p>
    <w:p w14:paraId="631A851E" w14:textId="77777777" w:rsidR="00B075CD" w:rsidRPr="00B075CD" w:rsidRDefault="00B075CD" w:rsidP="00B075CD">
      <w:pPr>
        <w:spacing w:line="240" w:lineRule="auto"/>
      </w:pPr>
    </w:p>
    <w:p w14:paraId="0B71C1A5" w14:textId="77777777" w:rsidR="00B075CD" w:rsidRPr="00B075CD" w:rsidRDefault="00B075CD" w:rsidP="000073D0">
      <w:pPr>
        <w:pStyle w:val="Heading2"/>
      </w:pPr>
      <w:r w:rsidRPr="00B075CD">
        <w:t>Jira Integration</w:t>
      </w:r>
    </w:p>
    <w:p w14:paraId="261E8014" w14:textId="77777777" w:rsidR="00B075CD" w:rsidRPr="00B075CD" w:rsidRDefault="00B075CD" w:rsidP="00B075CD">
      <w:pPr>
        <w:spacing w:line="240" w:lineRule="auto"/>
      </w:pPr>
      <w:r w:rsidRPr="00B075CD">
        <w:t>The system integrates with Jira through the Python Jira library, allowing the Project Manager Agent to create, update, and query issues in Jira.</w:t>
      </w:r>
    </w:p>
    <w:p w14:paraId="7B244E63"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Jira integration using Python Jira library</w:t>
      </w:r>
    </w:p>
    <w:p w14:paraId="43F74BC9" w14:textId="474ABF05"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from jira import JIRA</w:t>
      </w:r>
    </w:p>
    <w:p w14:paraId="01232402"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class JiraIntegration:</w:t>
      </w:r>
    </w:p>
    <w:p w14:paraId="3C2906DE"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def __init__(self, server, username, api_token):</w:t>
      </w:r>
    </w:p>
    <w:p w14:paraId="0CF93796"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self.jira = JIRA(server=server, basic_auth=(username, api_token))</w:t>
      </w:r>
    </w:p>
    <w:p w14:paraId="4FD638A1" w14:textId="741FB5EF"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w:t>
      </w:r>
    </w:p>
    <w:p w14:paraId="684748BC"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def create_issue(self, project_key, summary, description, issue_type="Task"):</w:t>
      </w:r>
    </w:p>
    <w:p w14:paraId="11BE42BF"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"""Creates a new issue in Jira"""</w:t>
      </w:r>
    </w:p>
    <w:p w14:paraId="4B1342D2"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issue_dict = {</w:t>
      </w:r>
    </w:p>
    <w:p w14:paraId="3CF75D4A"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'project': {'key': project_key},</w:t>
      </w:r>
    </w:p>
    <w:p w14:paraId="78C2A20B"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'summary': summary,</w:t>
      </w:r>
    </w:p>
    <w:p w14:paraId="5DCF68BF"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'description': description,</w:t>
      </w:r>
    </w:p>
    <w:p w14:paraId="78F23ED3"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'issuetype': {'name': issue_type},</w:t>
      </w:r>
    </w:p>
    <w:p w14:paraId="006123E3"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w:t>
      </w:r>
    </w:p>
    <w:p w14:paraId="29AA5910"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return self.jira.create_issue(fields=issue_dict)</w:t>
      </w:r>
    </w:p>
    <w:p w14:paraId="07278AFE"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w:t>
      </w:r>
    </w:p>
    <w:p w14:paraId="130BDB6A"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def update_issue(self, issue_key, fields_dict):</w:t>
      </w:r>
    </w:p>
    <w:p w14:paraId="48ED1A45"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"""Updates fields on an existing issue"""</w:t>
      </w:r>
    </w:p>
    <w:p w14:paraId="4B159BB6"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issue = self.jira.issue(issue_key)</w:t>
      </w:r>
    </w:p>
    <w:p w14:paraId="17037C5F"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issue.update(fields=fields_dict)</w:t>
      </w:r>
    </w:p>
    <w:p w14:paraId="7BC70786"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return issue</w:t>
      </w:r>
    </w:p>
    <w:p w14:paraId="1D7896AB"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w:t>
      </w:r>
    </w:p>
    <w:p w14:paraId="3638E2AE"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def get_issue(self, issue_key):</w:t>
      </w:r>
    </w:p>
    <w:p w14:paraId="3F5D0EC5"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"""Retrieves an issue from Jira"""</w:t>
      </w:r>
    </w:p>
    <w:p w14:paraId="700C6212"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return self.jira.issue(issue_key)</w:t>
      </w:r>
    </w:p>
    <w:p w14:paraId="261B49D2" w14:textId="77777777" w:rsidR="00B075CD" w:rsidRPr="00B075CD" w:rsidRDefault="00B075CD" w:rsidP="00B075CD">
      <w:pPr>
        <w:spacing w:line="240" w:lineRule="auto"/>
      </w:pPr>
    </w:p>
    <w:p w14:paraId="7FEBCBBC" w14:textId="77777777" w:rsidR="00B075CD" w:rsidRPr="00B075CD" w:rsidRDefault="00B075CD" w:rsidP="000073D0">
      <w:pPr>
        <w:pStyle w:val="Heading2"/>
      </w:pPr>
      <w:r w:rsidRPr="00B075CD">
        <w:t>Docker Containerization</w:t>
      </w:r>
    </w:p>
    <w:p w14:paraId="13F3F252" w14:textId="77777777" w:rsidR="00B075CD" w:rsidRPr="00B075CD" w:rsidRDefault="00B075CD" w:rsidP="00B075CD">
      <w:pPr>
        <w:spacing w:line="240" w:lineRule="auto"/>
      </w:pPr>
      <w:r w:rsidRPr="00B075CD">
        <w:t>The system is containerized using Docker, which ensures consistent execution across environments and simplifies deployment. The Docker configuration includes:</w:t>
      </w:r>
    </w:p>
    <w:p w14:paraId="10A3F38E"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Dockerfile for AI Project Management System</w:t>
      </w:r>
    </w:p>
    <w:p w14:paraId="7CC3582A"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FROM python:3.9-slim</w:t>
      </w:r>
    </w:p>
    <w:p w14:paraId="6D1A2B55"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p>
    <w:p w14:paraId="1FFD4142"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WORKDIR /app</w:t>
      </w:r>
    </w:p>
    <w:p w14:paraId="51BD51AC"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p>
    <w:p w14:paraId="66F32560"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Install dependencies</w:t>
      </w:r>
    </w:p>
    <w:p w14:paraId="18EDB150"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COPY requirements.txt .</w:t>
      </w:r>
    </w:p>
    <w:p w14:paraId="71B810F1"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RUN pip install --no-cache-dir -r requirements.txt</w:t>
      </w:r>
    </w:p>
    <w:p w14:paraId="3D6EE74F"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p>
    <w:p w14:paraId="62ACA1FB"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Copy application code</w:t>
      </w:r>
    </w:p>
    <w:p w14:paraId="13CF03B0"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COPY . .</w:t>
      </w:r>
    </w:p>
    <w:p w14:paraId="07CD20D4"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p>
    <w:p w14:paraId="637106BB"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Set environment variables</w:t>
      </w:r>
    </w:p>
    <w:p w14:paraId="021C2A1A"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ENV PYTHONUNBUFFERED=1</w:t>
      </w:r>
    </w:p>
    <w:p w14:paraId="0D87C5B8"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ENV PYTHONPATH=/app</w:t>
      </w:r>
    </w:p>
    <w:p w14:paraId="2CB8E602"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p>
    <w:p w14:paraId="4C5CB41E"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Run the application</w:t>
      </w:r>
    </w:p>
    <w:p w14:paraId="1B76B120" w14:textId="77777777" w:rsidR="00B075CD" w:rsidRPr="00B075CD" w:rsidRDefault="00B075CD" w:rsidP="00B075CD">
      <w:pPr>
        <w:pBdr>
          <w:left w:val="single" w:sz="4" w:space="4" w:color="auto"/>
        </w:pBdr>
        <w:shd w:val="clear" w:color="auto" w:fill="D9D9D9" w:themeFill="background1" w:themeFillShade="D9"/>
        <w:spacing w:line="240" w:lineRule="auto"/>
      </w:pPr>
      <w:r w:rsidRPr="00B075CD">
        <w:rPr>
          <w:color w:val="385623" w:themeColor="accent6" w:themeShade="80"/>
        </w:rPr>
        <w:t>CMD ["python", "main.py"]</w:t>
      </w:r>
    </w:p>
    <w:p w14:paraId="3375E461" w14:textId="77777777" w:rsidR="00B075CD" w:rsidRPr="00B075CD" w:rsidRDefault="00B075CD" w:rsidP="00B075CD">
      <w:pPr>
        <w:spacing w:line="240" w:lineRule="auto"/>
      </w:pPr>
    </w:p>
    <w:p w14:paraId="4CC72937" w14:textId="77777777" w:rsidR="00B075CD" w:rsidRPr="00B075CD" w:rsidRDefault="00B075CD" w:rsidP="00B075CD">
      <w:pPr>
        <w:spacing w:line="240" w:lineRule="auto"/>
      </w:pPr>
      <w:r w:rsidRPr="00B075CD">
        <w:t>The Docker Compose configuration enables the orchestration of multiple containers for development:</w:t>
      </w:r>
    </w:p>
    <w:p w14:paraId="0F8503DE"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docker-compose.yml</w:t>
      </w:r>
    </w:p>
    <w:p w14:paraId="7CF209CD"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version: '3'</w:t>
      </w:r>
    </w:p>
    <w:p w14:paraId="6C6EF97A"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p>
    <w:p w14:paraId="7865AED5"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services:</w:t>
      </w:r>
    </w:p>
    <w:p w14:paraId="6FF128C6"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lastRenderedPageBreak/>
        <w:t>  ai_project_management:</w:t>
      </w:r>
    </w:p>
    <w:p w14:paraId="11B61677"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build: .</w:t>
      </w:r>
    </w:p>
    <w:p w14:paraId="11888151"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volumes:</w:t>
      </w:r>
    </w:p>
    <w:p w14:paraId="3CD5A8BD"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 .:/app</w:t>
      </w:r>
    </w:p>
    <w:p w14:paraId="6BB729DB"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environment:</w:t>
      </w:r>
    </w:p>
    <w:p w14:paraId="6CCDB689"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 JIRA_SERVER=https://your-jira-instance.atlassian.net</w:t>
      </w:r>
    </w:p>
    <w:p w14:paraId="2AE088E7"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 JIRA_USERNAME=${JIRA_USERNAME}</w:t>
      </w:r>
    </w:p>
    <w:p w14:paraId="02F0C563"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 JIRA_API_TOKEN=${JIRA_API_TOKEN}</w:t>
      </w:r>
    </w:p>
    <w:p w14:paraId="69D114AB"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 OPENAI_API_KEY=${OPENAI_API_KEY}</w:t>
      </w:r>
    </w:p>
    <w:p w14:paraId="1512DCB0"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ports:</w:t>
      </w:r>
    </w:p>
    <w:p w14:paraId="0FA8FA06" w14:textId="77777777" w:rsidR="00B075CD" w:rsidRPr="00B075CD" w:rsidRDefault="00B075CD" w:rsidP="00B075CD">
      <w:pPr>
        <w:pBdr>
          <w:left w:val="single" w:sz="4" w:space="4" w:color="auto"/>
        </w:pBdr>
        <w:shd w:val="clear" w:color="auto" w:fill="D9D9D9" w:themeFill="background1" w:themeFillShade="D9"/>
        <w:spacing w:line="240" w:lineRule="auto"/>
        <w:rPr>
          <w:color w:val="385623" w:themeColor="accent6" w:themeShade="80"/>
        </w:rPr>
      </w:pPr>
      <w:r w:rsidRPr="00B075CD">
        <w:rPr>
          <w:color w:val="385623" w:themeColor="accent6" w:themeShade="80"/>
        </w:rPr>
        <w:t>      - "8000:8000"</w:t>
      </w:r>
    </w:p>
    <w:p w14:paraId="608C607D" w14:textId="77777777" w:rsidR="00B075CD" w:rsidRPr="00B075CD" w:rsidRDefault="00B075CD" w:rsidP="00B075CD">
      <w:pPr>
        <w:spacing w:line="240" w:lineRule="auto"/>
      </w:pPr>
    </w:p>
    <w:p w14:paraId="045E90FA" w14:textId="77777777" w:rsidR="00B075CD" w:rsidRPr="00B075CD" w:rsidRDefault="00B075CD" w:rsidP="000073D0">
      <w:pPr>
        <w:pStyle w:val="Heading2"/>
      </w:pPr>
      <w:r w:rsidRPr="00B075CD">
        <w:t>Developer Workspace</w:t>
      </w:r>
    </w:p>
    <w:p w14:paraId="3AEC7A12" w14:textId="77777777" w:rsidR="00B075CD" w:rsidRPr="00B075CD" w:rsidRDefault="00B075CD" w:rsidP="00B075CD">
      <w:pPr>
        <w:spacing w:line="240" w:lineRule="auto"/>
      </w:pPr>
      <w:r w:rsidRPr="00B075CD">
        <w:t>The system integrates with a broader developer workspace available at https://github.com/bmcgauley/DevWorkspace.git. This workspace uses Docker to create a consistent development environment accessible from anywhere on the developer's laptop.</w:t>
      </w:r>
    </w:p>
    <w:p w14:paraId="1D13E7AC" w14:textId="77777777" w:rsidR="00B075CD" w:rsidRPr="00B075CD" w:rsidRDefault="00B075CD" w:rsidP="00B075CD">
      <w:pPr>
        <w:spacing w:line="240" w:lineRule="auto"/>
      </w:pPr>
      <w:r w:rsidRPr="00B075CD">
        <w:t>Key features of the development workspace include:</w:t>
      </w:r>
    </w:p>
    <w:p w14:paraId="1FAB70E0" w14:textId="77777777" w:rsidR="00B075CD" w:rsidRPr="00B075CD" w:rsidRDefault="00B075CD" w:rsidP="00B075CD">
      <w:pPr>
        <w:numPr>
          <w:ilvl w:val="0"/>
          <w:numId w:val="15"/>
        </w:numPr>
        <w:spacing w:line="240" w:lineRule="auto"/>
      </w:pPr>
      <w:r w:rsidRPr="00B075CD">
        <w:t>Persistent development environment accessible from anywhere</w:t>
      </w:r>
    </w:p>
    <w:p w14:paraId="0F160E7B" w14:textId="77777777" w:rsidR="00B075CD" w:rsidRPr="00B075CD" w:rsidRDefault="00B075CD" w:rsidP="00B075CD">
      <w:pPr>
        <w:numPr>
          <w:ilvl w:val="0"/>
          <w:numId w:val="15"/>
        </w:numPr>
        <w:spacing w:line="240" w:lineRule="auto"/>
      </w:pPr>
      <w:r w:rsidRPr="00B075CD">
        <w:t>Pre-configured tooling and dependencies</w:t>
      </w:r>
    </w:p>
    <w:p w14:paraId="5C3634A3" w14:textId="77777777" w:rsidR="00B075CD" w:rsidRPr="00B075CD" w:rsidRDefault="00B075CD" w:rsidP="00B075CD">
      <w:pPr>
        <w:numPr>
          <w:ilvl w:val="0"/>
          <w:numId w:val="15"/>
        </w:numPr>
        <w:spacing w:line="240" w:lineRule="auto"/>
      </w:pPr>
      <w:r w:rsidRPr="00B075CD">
        <w:t>Isolated environments for different projects</w:t>
      </w:r>
    </w:p>
    <w:p w14:paraId="268E34A6" w14:textId="77777777" w:rsidR="00B075CD" w:rsidRPr="00B075CD" w:rsidRDefault="00B075CD" w:rsidP="00B075CD">
      <w:pPr>
        <w:numPr>
          <w:ilvl w:val="0"/>
          <w:numId w:val="15"/>
        </w:numPr>
        <w:spacing w:line="240" w:lineRule="auto"/>
      </w:pPr>
      <w:r w:rsidRPr="00B075CD">
        <w:t>Easy setup and teardown of development environments</w:t>
      </w:r>
    </w:p>
    <w:p w14:paraId="38867934" w14:textId="77777777" w:rsidR="00B075CD" w:rsidRPr="00B075CD" w:rsidRDefault="00B075CD" w:rsidP="00B075CD">
      <w:pPr>
        <w:numPr>
          <w:ilvl w:val="0"/>
          <w:numId w:val="15"/>
        </w:numPr>
        <w:spacing w:line="240" w:lineRule="auto"/>
      </w:pPr>
      <w:r w:rsidRPr="00B075CD">
        <w:t>Version controlled configuration</w:t>
      </w:r>
    </w:p>
    <w:p w14:paraId="19E4A2E0" w14:textId="77777777" w:rsidR="00B075CD" w:rsidRPr="00B075CD" w:rsidRDefault="00B075CD" w:rsidP="000073D0">
      <w:pPr>
        <w:pStyle w:val="Heading2"/>
      </w:pPr>
      <w:r w:rsidRPr="00B075CD">
        <w:t>Future Extensions</w:t>
      </w:r>
    </w:p>
    <w:p w14:paraId="73491CD3" w14:textId="77777777" w:rsidR="00B075CD" w:rsidRPr="00B075CD" w:rsidRDefault="00B075CD" w:rsidP="00B075CD">
      <w:pPr>
        <w:spacing w:line="240" w:lineRule="auto"/>
      </w:pPr>
      <w:r w:rsidRPr="00B075CD">
        <w:t>The AI Project Management System is designed to be extended with additional capabilities:</w:t>
      </w:r>
    </w:p>
    <w:p w14:paraId="56E3C65C" w14:textId="77777777" w:rsidR="00B075CD" w:rsidRPr="00B075CD" w:rsidRDefault="00B075CD" w:rsidP="00B075CD">
      <w:pPr>
        <w:numPr>
          <w:ilvl w:val="0"/>
          <w:numId w:val="16"/>
        </w:numPr>
        <w:spacing w:line="240" w:lineRule="auto"/>
      </w:pPr>
      <w:r w:rsidRPr="00B075CD">
        <w:rPr>
          <w:b/>
          <w:bCs/>
        </w:rPr>
        <w:t>Additional Agent Types</w:t>
      </w:r>
      <w:r w:rsidRPr="00B075CD">
        <w:t>: Specialized agents for QA, design, documentation, etc.</w:t>
      </w:r>
    </w:p>
    <w:p w14:paraId="7B3D8D10" w14:textId="77777777" w:rsidR="00B075CD" w:rsidRPr="00B075CD" w:rsidRDefault="00B075CD" w:rsidP="00B075CD">
      <w:pPr>
        <w:numPr>
          <w:ilvl w:val="0"/>
          <w:numId w:val="16"/>
        </w:numPr>
        <w:spacing w:line="240" w:lineRule="auto"/>
      </w:pPr>
      <w:r w:rsidRPr="00B075CD">
        <w:rPr>
          <w:b/>
          <w:bCs/>
        </w:rPr>
        <w:t>Enhanced Jira Integration</w:t>
      </w:r>
      <w:r w:rsidRPr="00B075CD">
        <w:t>: More sophisticated Jira operations including workflow management</w:t>
      </w:r>
    </w:p>
    <w:p w14:paraId="03599042" w14:textId="77777777" w:rsidR="00B075CD" w:rsidRPr="00B075CD" w:rsidRDefault="00B075CD" w:rsidP="00B075CD">
      <w:pPr>
        <w:numPr>
          <w:ilvl w:val="0"/>
          <w:numId w:val="16"/>
        </w:numPr>
        <w:spacing w:line="240" w:lineRule="auto"/>
      </w:pPr>
      <w:r w:rsidRPr="00B075CD">
        <w:rPr>
          <w:b/>
          <w:bCs/>
        </w:rPr>
        <w:t>Learning Capabilities</w:t>
      </w:r>
      <w:r w:rsidRPr="00B075CD">
        <w:t>: Agents that improve over time based on feedback</w:t>
      </w:r>
    </w:p>
    <w:p w14:paraId="1DFFE7C1" w14:textId="77777777" w:rsidR="00B075CD" w:rsidRPr="00B075CD" w:rsidRDefault="00B075CD" w:rsidP="00B075CD">
      <w:pPr>
        <w:numPr>
          <w:ilvl w:val="0"/>
          <w:numId w:val="16"/>
        </w:numPr>
        <w:spacing w:line="240" w:lineRule="auto"/>
      </w:pPr>
      <w:r w:rsidRPr="00B075CD">
        <w:rPr>
          <w:b/>
          <w:bCs/>
        </w:rPr>
        <w:t>Integration with Additional Tools</w:t>
      </w:r>
      <w:r w:rsidRPr="00B075CD">
        <w:t>: GitHub, Confluence, Slack, etc.</w:t>
      </w:r>
    </w:p>
    <w:p w14:paraId="7D6A9E4B" w14:textId="77777777" w:rsidR="00B075CD" w:rsidRPr="00B075CD" w:rsidRDefault="00B075CD" w:rsidP="00B075CD">
      <w:pPr>
        <w:numPr>
          <w:ilvl w:val="0"/>
          <w:numId w:val="16"/>
        </w:numPr>
        <w:spacing w:line="240" w:lineRule="auto"/>
      </w:pPr>
      <w:r w:rsidRPr="00B075CD">
        <w:rPr>
          <w:b/>
          <w:bCs/>
        </w:rPr>
        <w:lastRenderedPageBreak/>
        <w:t>Natural Language Processing Improvements</w:t>
      </w:r>
      <w:r w:rsidRPr="00B075CD">
        <w:t>: Better understanding of complex queries</w:t>
      </w:r>
    </w:p>
    <w:p w14:paraId="7E479283" w14:textId="77777777" w:rsidR="00B075CD" w:rsidRPr="00B075CD" w:rsidRDefault="00B075CD" w:rsidP="00B075CD">
      <w:pPr>
        <w:numPr>
          <w:ilvl w:val="0"/>
          <w:numId w:val="16"/>
        </w:numPr>
        <w:spacing w:line="240" w:lineRule="auto"/>
      </w:pPr>
      <w:r w:rsidRPr="00B075CD">
        <w:rPr>
          <w:b/>
          <w:bCs/>
        </w:rPr>
        <w:t>Visualization Tools</w:t>
      </w:r>
      <w:r w:rsidRPr="00B075CD">
        <w:t>: Dashboard for monitoring agent activities and project status</w:t>
      </w:r>
    </w:p>
    <w:p w14:paraId="1ACCA1C1" w14:textId="77777777" w:rsidR="00B075CD" w:rsidRPr="00B075CD" w:rsidRDefault="00B075CD" w:rsidP="000073D0">
      <w:pPr>
        <w:pStyle w:val="Heading2"/>
      </w:pPr>
      <w:r w:rsidRPr="00B075CD">
        <w:t>Docker Workspace Integration</w:t>
      </w:r>
    </w:p>
    <w:p w14:paraId="37662DD3" w14:textId="77777777" w:rsidR="00B075CD" w:rsidRPr="00B075CD" w:rsidRDefault="00B075CD" w:rsidP="00B075CD">
      <w:pPr>
        <w:spacing w:line="240" w:lineRule="auto"/>
      </w:pPr>
      <w:r w:rsidRPr="00B075CD">
        <w:t>The AI Project Management System is part of a broader developer workspace environment accessible at https://github.com/bmcgauley/DevWorkspace.git. This workspace provides a Docker-based development environment that ensures consistent execution across different machines.</w:t>
      </w:r>
    </w:p>
    <w:p w14:paraId="65F8C0C8" w14:textId="77777777" w:rsidR="00B075CD" w:rsidRPr="00B075CD" w:rsidRDefault="00B075CD" w:rsidP="00B075CD">
      <w:pPr>
        <w:spacing w:line="240" w:lineRule="auto"/>
      </w:pPr>
      <w:r w:rsidRPr="00B075CD">
        <w:t>The Docker workspace architecture can be visualized with the following diagram code:</w:t>
      </w:r>
    </w:p>
    <w:p w14:paraId="0C8BCEEA" w14:textId="0BEB9441" w:rsidR="00B075CD" w:rsidRPr="00B075CD" w:rsidRDefault="00B075CD" w:rsidP="00B075CD">
      <w:pPr>
        <w:spacing w:line="240" w:lineRule="auto"/>
      </w:pPr>
      <w:r w:rsidRPr="00B075CD">
        <w:drawing>
          <wp:inline distT="0" distB="0" distL="0" distR="0" wp14:anchorId="67A3311E" wp14:editId="70613D34">
            <wp:extent cx="5218981" cy="3854017"/>
            <wp:effectExtent l="0" t="0" r="1270" b="0"/>
            <wp:docPr id="650371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71474" name="Picture 1" descr="A screenshot of a computer&#10;&#10;AI-generated content may be incorrect."/>
                    <pic:cNvPicPr/>
                  </pic:nvPicPr>
                  <pic:blipFill>
                    <a:blip r:embed="rId8"/>
                    <a:stretch>
                      <a:fillRect/>
                    </a:stretch>
                  </pic:blipFill>
                  <pic:spPr>
                    <a:xfrm>
                      <a:off x="0" y="0"/>
                      <a:ext cx="5222853" cy="3856877"/>
                    </a:xfrm>
                    <a:prstGeom prst="rect">
                      <a:avLst/>
                    </a:prstGeom>
                  </pic:spPr>
                </pic:pic>
              </a:graphicData>
            </a:graphic>
          </wp:inline>
        </w:drawing>
      </w:r>
    </w:p>
    <w:p w14:paraId="6A8D990F" w14:textId="77777777" w:rsidR="00B075CD" w:rsidRPr="00B075CD" w:rsidRDefault="00B075CD" w:rsidP="000073D0">
      <w:pPr>
        <w:pStyle w:val="Heading1"/>
      </w:pPr>
      <w:r w:rsidRPr="00B075CD">
        <w:t>Conclusion</w:t>
      </w:r>
    </w:p>
    <w:p w14:paraId="5535BB2D" w14:textId="77777777" w:rsidR="00B075CD" w:rsidRPr="00B075CD" w:rsidRDefault="00B075CD" w:rsidP="00B075CD">
      <w:pPr>
        <w:spacing w:line="240" w:lineRule="auto"/>
      </w:pPr>
      <w:r w:rsidRPr="00B075CD">
        <w:t>The AI Project Management System represents an innovative approach to project management through its agent swarm architecture. By delegating tasks to specialized agents, the system can efficiently handle complex project requirements while maintaining comprehensive tracking and reporting through Jira integration.</w:t>
      </w:r>
    </w:p>
    <w:p w14:paraId="095A8850" w14:textId="77777777" w:rsidR="00B075CD" w:rsidRPr="00B075CD" w:rsidRDefault="00B075CD" w:rsidP="00B075CD">
      <w:pPr>
        <w:spacing w:line="240" w:lineRule="auto"/>
      </w:pPr>
      <w:r w:rsidRPr="00B075CD">
        <w:t>The Docker containerization provides a consistent and portable development environment, allowing for seamless work across different machines and simplified onboarding for new developers.</w:t>
      </w:r>
    </w:p>
    <w:p w14:paraId="712C2C2B" w14:textId="77777777" w:rsidR="00B075CD" w:rsidRPr="00B075CD" w:rsidRDefault="00B075CD" w:rsidP="00B075CD">
      <w:pPr>
        <w:spacing w:line="240" w:lineRule="auto"/>
      </w:pPr>
      <w:r w:rsidRPr="00B075CD">
        <w:lastRenderedPageBreak/>
        <w:t>As the system continues to evolve, additional agent types and integrations will further enhance its capabilities, making it an increasingly powerful tool for project management and task automation.</w:t>
      </w:r>
    </w:p>
    <w:p w14:paraId="3E43D301" w14:textId="77777777" w:rsidR="00650627" w:rsidRPr="00B075CD" w:rsidRDefault="00650627" w:rsidP="00B075CD">
      <w:pPr>
        <w:spacing w:line="240" w:lineRule="auto"/>
      </w:pPr>
    </w:p>
    <w:sectPr w:rsidR="00650627" w:rsidRPr="00B075C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B136F" w14:textId="77777777" w:rsidR="003E5215" w:rsidRDefault="003E5215" w:rsidP="003E5215">
      <w:pPr>
        <w:spacing w:after="0" w:line="240" w:lineRule="auto"/>
      </w:pPr>
      <w:r>
        <w:separator/>
      </w:r>
    </w:p>
  </w:endnote>
  <w:endnote w:type="continuationSeparator" w:id="0">
    <w:p w14:paraId="1B43CBD4" w14:textId="77777777" w:rsidR="003E5215" w:rsidRDefault="003E5215" w:rsidP="003E5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6269237"/>
      <w:docPartObj>
        <w:docPartGallery w:val="Page Numbers (Bottom of Page)"/>
        <w:docPartUnique/>
      </w:docPartObj>
    </w:sdtPr>
    <w:sdtEndPr>
      <w:rPr>
        <w:noProof/>
      </w:rPr>
    </w:sdtEndPr>
    <w:sdtContent>
      <w:p w14:paraId="1ABEDF6D" w14:textId="15F25D34" w:rsidR="003E5215" w:rsidRDefault="003E52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ED0D69" w14:textId="77777777" w:rsidR="003E5215" w:rsidRDefault="003E5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D93A3" w14:textId="77777777" w:rsidR="003E5215" w:rsidRDefault="003E5215" w:rsidP="003E5215">
      <w:pPr>
        <w:spacing w:after="0" w:line="240" w:lineRule="auto"/>
      </w:pPr>
      <w:r>
        <w:separator/>
      </w:r>
    </w:p>
  </w:footnote>
  <w:footnote w:type="continuationSeparator" w:id="0">
    <w:p w14:paraId="1A5CA158" w14:textId="77777777" w:rsidR="003E5215" w:rsidRDefault="003E5215" w:rsidP="003E5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4FB7"/>
    <w:multiLevelType w:val="multilevel"/>
    <w:tmpl w:val="DD6C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43B3C"/>
    <w:multiLevelType w:val="multilevel"/>
    <w:tmpl w:val="7DAE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171BD"/>
    <w:multiLevelType w:val="multilevel"/>
    <w:tmpl w:val="3B489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C0052"/>
    <w:multiLevelType w:val="multilevel"/>
    <w:tmpl w:val="D0303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F7C2A"/>
    <w:multiLevelType w:val="multilevel"/>
    <w:tmpl w:val="4300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D0733"/>
    <w:multiLevelType w:val="multilevel"/>
    <w:tmpl w:val="B3EA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32DD5"/>
    <w:multiLevelType w:val="multilevel"/>
    <w:tmpl w:val="01D2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96DA2"/>
    <w:multiLevelType w:val="multilevel"/>
    <w:tmpl w:val="4E98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97325"/>
    <w:multiLevelType w:val="multilevel"/>
    <w:tmpl w:val="2A2E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602FAB"/>
    <w:multiLevelType w:val="multilevel"/>
    <w:tmpl w:val="F3CC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025A1"/>
    <w:multiLevelType w:val="multilevel"/>
    <w:tmpl w:val="AA16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5A402D"/>
    <w:multiLevelType w:val="multilevel"/>
    <w:tmpl w:val="8F72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767829"/>
    <w:multiLevelType w:val="multilevel"/>
    <w:tmpl w:val="1CA6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2A77A0"/>
    <w:multiLevelType w:val="multilevel"/>
    <w:tmpl w:val="F676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0D4F31"/>
    <w:multiLevelType w:val="multilevel"/>
    <w:tmpl w:val="A0101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0312B"/>
    <w:multiLevelType w:val="multilevel"/>
    <w:tmpl w:val="D174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540515">
    <w:abstractNumId w:val="14"/>
  </w:num>
  <w:num w:numId="2" w16cid:durableId="1817867322">
    <w:abstractNumId w:val="6"/>
  </w:num>
  <w:num w:numId="3" w16cid:durableId="1441338097">
    <w:abstractNumId w:val="7"/>
  </w:num>
  <w:num w:numId="4" w16cid:durableId="596711514">
    <w:abstractNumId w:val="10"/>
  </w:num>
  <w:num w:numId="5" w16cid:durableId="1487895544">
    <w:abstractNumId w:val="2"/>
  </w:num>
  <w:num w:numId="6" w16cid:durableId="2136561985">
    <w:abstractNumId w:val="8"/>
  </w:num>
  <w:num w:numId="7" w16cid:durableId="602109643">
    <w:abstractNumId w:val="12"/>
  </w:num>
  <w:num w:numId="8" w16cid:durableId="645165956">
    <w:abstractNumId w:val="5"/>
  </w:num>
  <w:num w:numId="9" w16cid:durableId="1906640246">
    <w:abstractNumId w:val="13"/>
  </w:num>
  <w:num w:numId="10" w16cid:durableId="212078995">
    <w:abstractNumId w:val="9"/>
  </w:num>
  <w:num w:numId="11" w16cid:durableId="1266617447">
    <w:abstractNumId w:val="15"/>
  </w:num>
  <w:num w:numId="12" w16cid:durableId="596207931">
    <w:abstractNumId w:val="1"/>
  </w:num>
  <w:num w:numId="13" w16cid:durableId="1089735323">
    <w:abstractNumId w:val="3"/>
  </w:num>
  <w:num w:numId="14" w16cid:durableId="1609772558">
    <w:abstractNumId w:val="4"/>
  </w:num>
  <w:num w:numId="15" w16cid:durableId="788205223">
    <w:abstractNumId w:val="0"/>
  </w:num>
  <w:num w:numId="16" w16cid:durableId="2610303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63"/>
    <w:rsid w:val="000073D0"/>
    <w:rsid w:val="0010504C"/>
    <w:rsid w:val="003E5215"/>
    <w:rsid w:val="00623349"/>
    <w:rsid w:val="00650627"/>
    <w:rsid w:val="006E52A6"/>
    <w:rsid w:val="00893CF5"/>
    <w:rsid w:val="008A54A0"/>
    <w:rsid w:val="00B075CD"/>
    <w:rsid w:val="00BA1963"/>
    <w:rsid w:val="00F96127"/>
    <w:rsid w:val="00FB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58C75"/>
  <w15:chartTrackingRefBased/>
  <w15:docId w15:val="{5FB99D2E-8551-498F-AF93-534C603B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9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A19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19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19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9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A19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19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19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9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963"/>
    <w:rPr>
      <w:rFonts w:eastAsiaTheme="majorEastAsia" w:cstheme="majorBidi"/>
      <w:color w:val="272727" w:themeColor="text1" w:themeTint="D8"/>
    </w:rPr>
  </w:style>
  <w:style w:type="paragraph" w:styleId="Title">
    <w:name w:val="Title"/>
    <w:basedOn w:val="Normal"/>
    <w:next w:val="Normal"/>
    <w:link w:val="TitleChar"/>
    <w:uiPriority w:val="10"/>
    <w:qFormat/>
    <w:rsid w:val="00BA1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963"/>
    <w:pPr>
      <w:spacing w:before="160"/>
      <w:jc w:val="center"/>
    </w:pPr>
    <w:rPr>
      <w:i/>
      <w:iCs/>
      <w:color w:val="404040" w:themeColor="text1" w:themeTint="BF"/>
    </w:rPr>
  </w:style>
  <w:style w:type="character" w:customStyle="1" w:styleId="QuoteChar">
    <w:name w:val="Quote Char"/>
    <w:basedOn w:val="DefaultParagraphFont"/>
    <w:link w:val="Quote"/>
    <w:uiPriority w:val="29"/>
    <w:rsid w:val="00BA1963"/>
    <w:rPr>
      <w:i/>
      <w:iCs/>
      <w:color w:val="404040" w:themeColor="text1" w:themeTint="BF"/>
    </w:rPr>
  </w:style>
  <w:style w:type="paragraph" w:styleId="ListParagraph">
    <w:name w:val="List Paragraph"/>
    <w:basedOn w:val="Normal"/>
    <w:uiPriority w:val="34"/>
    <w:qFormat/>
    <w:rsid w:val="00BA1963"/>
    <w:pPr>
      <w:ind w:left="720"/>
      <w:contextualSpacing/>
    </w:pPr>
  </w:style>
  <w:style w:type="character" w:styleId="IntenseEmphasis">
    <w:name w:val="Intense Emphasis"/>
    <w:basedOn w:val="DefaultParagraphFont"/>
    <w:uiPriority w:val="21"/>
    <w:qFormat/>
    <w:rsid w:val="00BA1963"/>
    <w:rPr>
      <w:i/>
      <w:iCs/>
      <w:color w:val="2F5496" w:themeColor="accent1" w:themeShade="BF"/>
    </w:rPr>
  </w:style>
  <w:style w:type="paragraph" w:styleId="IntenseQuote">
    <w:name w:val="Intense Quote"/>
    <w:basedOn w:val="Normal"/>
    <w:next w:val="Normal"/>
    <w:link w:val="IntenseQuoteChar"/>
    <w:uiPriority w:val="30"/>
    <w:qFormat/>
    <w:rsid w:val="00BA19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963"/>
    <w:rPr>
      <w:i/>
      <w:iCs/>
      <w:color w:val="2F5496" w:themeColor="accent1" w:themeShade="BF"/>
    </w:rPr>
  </w:style>
  <w:style w:type="character" w:styleId="IntenseReference">
    <w:name w:val="Intense Reference"/>
    <w:basedOn w:val="DefaultParagraphFont"/>
    <w:uiPriority w:val="32"/>
    <w:qFormat/>
    <w:rsid w:val="00BA1963"/>
    <w:rPr>
      <w:b/>
      <w:bCs/>
      <w:smallCaps/>
      <w:color w:val="2F5496" w:themeColor="accent1" w:themeShade="BF"/>
      <w:spacing w:val="5"/>
    </w:rPr>
  </w:style>
  <w:style w:type="character" w:styleId="Hyperlink">
    <w:name w:val="Hyperlink"/>
    <w:basedOn w:val="DefaultParagraphFont"/>
    <w:uiPriority w:val="99"/>
    <w:unhideWhenUsed/>
    <w:rsid w:val="00BA1963"/>
    <w:rPr>
      <w:color w:val="0563C1" w:themeColor="hyperlink"/>
      <w:u w:val="single"/>
    </w:rPr>
  </w:style>
  <w:style w:type="character" w:styleId="UnresolvedMention">
    <w:name w:val="Unresolved Mention"/>
    <w:basedOn w:val="DefaultParagraphFont"/>
    <w:uiPriority w:val="99"/>
    <w:semiHidden/>
    <w:unhideWhenUsed/>
    <w:rsid w:val="00BA1963"/>
    <w:rPr>
      <w:color w:val="605E5C"/>
      <w:shd w:val="clear" w:color="auto" w:fill="E1DFDD"/>
    </w:rPr>
  </w:style>
  <w:style w:type="paragraph" w:styleId="Header">
    <w:name w:val="header"/>
    <w:basedOn w:val="Normal"/>
    <w:link w:val="HeaderChar"/>
    <w:uiPriority w:val="99"/>
    <w:unhideWhenUsed/>
    <w:rsid w:val="003E5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215"/>
  </w:style>
  <w:style w:type="paragraph" w:styleId="Footer">
    <w:name w:val="footer"/>
    <w:basedOn w:val="Normal"/>
    <w:link w:val="FooterChar"/>
    <w:uiPriority w:val="99"/>
    <w:unhideWhenUsed/>
    <w:rsid w:val="003E5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957223">
      <w:bodyDiv w:val="1"/>
      <w:marLeft w:val="0"/>
      <w:marRight w:val="0"/>
      <w:marTop w:val="0"/>
      <w:marBottom w:val="0"/>
      <w:divBdr>
        <w:top w:val="none" w:sz="0" w:space="0" w:color="auto"/>
        <w:left w:val="none" w:sz="0" w:space="0" w:color="auto"/>
        <w:bottom w:val="none" w:sz="0" w:space="0" w:color="auto"/>
        <w:right w:val="none" w:sz="0" w:space="0" w:color="auto"/>
      </w:divBdr>
    </w:div>
    <w:div w:id="362101049">
      <w:bodyDiv w:val="1"/>
      <w:marLeft w:val="0"/>
      <w:marRight w:val="0"/>
      <w:marTop w:val="0"/>
      <w:marBottom w:val="0"/>
      <w:divBdr>
        <w:top w:val="none" w:sz="0" w:space="0" w:color="auto"/>
        <w:left w:val="none" w:sz="0" w:space="0" w:color="auto"/>
        <w:bottom w:val="none" w:sz="0" w:space="0" w:color="auto"/>
        <w:right w:val="none" w:sz="0" w:space="0" w:color="auto"/>
      </w:divBdr>
    </w:div>
    <w:div w:id="722100450">
      <w:bodyDiv w:val="1"/>
      <w:marLeft w:val="0"/>
      <w:marRight w:val="0"/>
      <w:marTop w:val="0"/>
      <w:marBottom w:val="0"/>
      <w:divBdr>
        <w:top w:val="none" w:sz="0" w:space="0" w:color="auto"/>
        <w:left w:val="none" w:sz="0" w:space="0" w:color="auto"/>
        <w:bottom w:val="none" w:sz="0" w:space="0" w:color="auto"/>
        <w:right w:val="none" w:sz="0" w:space="0" w:color="auto"/>
      </w:divBdr>
    </w:div>
    <w:div w:id="1062144391">
      <w:bodyDiv w:val="1"/>
      <w:marLeft w:val="0"/>
      <w:marRight w:val="0"/>
      <w:marTop w:val="0"/>
      <w:marBottom w:val="0"/>
      <w:divBdr>
        <w:top w:val="none" w:sz="0" w:space="0" w:color="auto"/>
        <w:left w:val="none" w:sz="0" w:space="0" w:color="auto"/>
        <w:bottom w:val="none" w:sz="0" w:space="0" w:color="auto"/>
        <w:right w:val="none" w:sz="0" w:space="0" w:color="auto"/>
      </w:divBdr>
    </w:div>
    <w:div w:id="1235317403">
      <w:bodyDiv w:val="1"/>
      <w:marLeft w:val="0"/>
      <w:marRight w:val="0"/>
      <w:marTop w:val="0"/>
      <w:marBottom w:val="0"/>
      <w:divBdr>
        <w:top w:val="none" w:sz="0" w:space="0" w:color="auto"/>
        <w:left w:val="none" w:sz="0" w:space="0" w:color="auto"/>
        <w:bottom w:val="none" w:sz="0" w:space="0" w:color="auto"/>
        <w:right w:val="none" w:sz="0" w:space="0" w:color="auto"/>
      </w:divBdr>
    </w:div>
    <w:div w:id="1543052500">
      <w:bodyDiv w:val="1"/>
      <w:marLeft w:val="0"/>
      <w:marRight w:val="0"/>
      <w:marTop w:val="0"/>
      <w:marBottom w:val="0"/>
      <w:divBdr>
        <w:top w:val="none" w:sz="0" w:space="0" w:color="auto"/>
        <w:left w:val="none" w:sz="0" w:space="0" w:color="auto"/>
        <w:bottom w:val="none" w:sz="0" w:space="0" w:color="auto"/>
        <w:right w:val="none" w:sz="0" w:space="0" w:color="auto"/>
      </w:divBdr>
    </w:div>
    <w:div w:id="1878856207">
      <w:bodyDiv w:val="1"/>
      <w:marLeft w:val="0"/>
      <w:marRight w:val="0"/>
      <w:marTop w:val="0"/>
      <w:marBottom w:val="0"/>
      <w:divBdr>
        <w:top w:val="none" w:sz="0" w:space="0" w:color="auto"/>
        <w:left w:val="none" w:sz="0" w:space="0" w:color="auto"/>
        <w:bottom w:val="none" w:sz="0" w:space="0" w:color="auto"/>
        <w:right w:val="none" w:sz="0" w:space="0" w:color="auto"/>
      </w:divBdr>
    </w:div>
    <w:div w:id="199945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996</Words>
  <Characters>7347</Characters>
  <Application>Microsoft Office Word</Application>
  <DocSecurity>0</DocSecurity>
  <Lines>204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McGauley Brian</dc:creator>
  <cp:keywords/>
  <dc:description/>
  <cp:lastModifiedBy>McGauley Brian</cp:lastModifiedBy>
  <cp:revision>7</cp:revision>
  <dcterms:created xsi:type="dcterms:W3CDTF">2025-04-28T21:22:00Z</dcterms:created>
  <dcterms:modified xsi:type="dcterms:W3CDTF">2025-04-28T22:14:00Z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00983b5d-0fd9-42ae-89d6-e34879a1b78c</vt:lpwstr>
  </property>
</Properties>
</file>