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6A" w:rsidRPr="00C272CB" w:rsidRDefault="0060746A">
      <w:pPr>
        <w:rPr>
          <w:rFonts w:cs="Calibri"/>
        </w:rPr>
      </w:pPr>
    </w:p>
    <w:p w:rsidR="0060746A" w:rsidRPr="00C272CB" w:rsidRDefault="00980BA5" w:rsidP="00C272CB">
      <w:pPr>
        <w:pStyle w:val="Title"/>
      </w:pPr>
      <w:r w:rsidRPr="00C272CB">
        <w:t>Homework</w:t>
      </w:r>
      <w:r w:rsidR="008B2643" w:rsidRPr="00C272CB">
        <w:t xml:space="preserve"> </w:t>
      </w:r>
      <w:r w:rsidR="000C1A0C" w:rsidRPr="00C272CB">
        <w:t>1</w:t>
      </w:r>
      <w:r w:rsidR="00C272CB">
        <w:t xml:space="preserve"> Grade Sheet</w:t>
      </w:r>
    </w:p>
    <w:p w:rsidR="00661FDF" w:rsidRPr="00C272CB" w:rsidRDefault="00661FDF" w:rsidP="00661FDF"/>
    <w:p w:rsidR="0060746A" w:rsidRPr="00C272CB" w:rsidRDefault="0060746A" w:rsidP="0060746A">
      <w:pPr>
        <w:rPr>
          <w:rFonts w:cs="Calibri"/>
        </w:rPr>
      </w:pPr>
      <w:r w:rsidRPr="00C272CB">
        <w:rPr>
          <w:rFonts w:cs="Calibri"/>
        </w:rPr>
        <w:t>Name : _____________</w:t>
      </w:r>
      <w:r w:rsidR="00661FDF" w:rsidRPr="00C272CB">
        <w:rPr>
          <w:rFonts w:cs="Calibri"/>
        </w:rPr>
        <w:t>__________________________________</w:t>
      </w:r>
    </w:p>
    <w:p w:rsidR="0060746A" w:rsidRPr="00C272CB" w:rsidRDefault="0060746A" w:rsidP="0060746A">
      <w:pPr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"/>
        <w:gridCol w:w="5401"/>
        <w:gridCol w:w="1004"/>
        <w:gridCol w:w="1153"/>
      </w:tblGrid>
      <w:tr w:rsidR="0060746A" w:rsidRPr="00C272CB" w:rsidTr="00780F39">
        <w:tc>
          <w:tcPr>
            <w:tcW w:w="1298" w:type="dxa"/>
          </w:tcPr>
          <w:p w:rsidR="0060746A" w:rsidRPr="00C272CB" w:rsidRDefault="00A634F0" w:rsidP="00BD5B7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Activity</w:t>
            </w:r>
          </w:p>
        </w:tc>
        <w:tc>
          <w:tcPr>
            <w:tcW w:w="5401" w:type="dxa"/>
          </w:tcPr>
          <w:p w:rsidR="0060746A" w:rsidRPr="00C272CB" w:rsidRDefault="0060746A" w:rsidP="0060746A">
            <w:pPr>
              <w:rPr>
                <w:rFonts w:cs="Calibri"/>
                <w:b/>
              </w:rPr>
            </w:pPr>
            <w:r w:rsidRPr="00C272CB">
              <w:rPr>
                <w:rFonts w:cs="Calibri"/>
                <w:b/>
              </w:rPr>
              <w:t>Criteria</w:t>
            </w:r>
          </w:p>
        </w:tc>
        <w:tc>
          <w:tcPr>
            <w:tcW w:w="1004" w:type="dxa"/>
          </w:tcPr>
          <w:p w:rsidR="0060746A" w:rsidRPr="00C272CB" w:rsidRDefault="0026537C" w:rsidP="00BD5B7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Max</w:t>
            </w:r>
          </w:p>
        </w:tc>
        <w:tc>
          <w:tcPr>
            <w:tcW w:w="1153" w:type="dxa"/>
          </w:tcPr>
          <w:p w:rsidR="0060746A" w:rsidRPr="00C272CB" w:rsidRDefault="0026537C" w:rsidP="006074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Earned</w:t>
            </w:r>
          </w:p>
        </w:tc>
      </w:tr>
      <w:tr w:rsidR="0060746A" w:rsidRPr="00C272CB" w:rsidTr="00780F39">
        <w:tc>
          <w:tcPr>
            <w:tcW w:w="1298" w:type="dxa"/>
          </w:tcPr>
          <w:p w:rsidR="0060746A" w:rsidRPr="00C272CB" w:rsidRDefault="00651A19" w:rsidP="00BD5B73">
            <w:pPr>
              <w:jc w:val="center"/>
              <w:rPr>
                <w:rFonts w:cs="Calibri"/>
                <w:b/>
              </w:rPr>
            </w:pPr>
            <w:r w:rsidRPr="00C272CB">
              <w:rPr>
                <w:rFonts w:cs="Calibri"/>
                <w:b/>
              </w:rPr>
              <w:t>1</w:t>
            </w:r>
          </w:p>
        </w:tc>
        <w:tc>
          <w:tcPr>
            <w:tcW w:w="5401" w:type="dxa"/>
          </w:tcPr>
          <w:p w:rsidR="00A47B4C" w:rsidRPr="00C272CB" w:rsidRDefault="00DC6480" w:rsidP="00A47B4C">
            <w:pPr>
              <w:numPr>
                <w:ilvl w:val="0"/>
                <w:numId w:val="1"/>
              </w:numPr>
              <w:rPr>
                <w:rFonts w:cs="Calibri"/>
              </w:rPr>
            </w:pPr>
            <w:r w:rsidRPr="00C272CB">
              <w:rPr>
                <w:rFonts w:cs="Calibri"/>
              </w:rPr>
              <w:t xml:space="preserve">Added additional code </w:t>
            </w:r>
            <w:r w:rsidR="00A47B4C" w:rsidRPr="00C272CB">
              <w:rPr>
                <w:rFonts w:cs="Calibri"/>
              </w:rPr>
              <w:t>to complete dungeon</w:t>
            </w:r>
          </w:p>
          <w:p w:rsidR="00A47B4C" w:rsidRDefault="00C104F5" w:rsidP="00A47B4C">
            <w:pPr>
              <w:numPr>
                <w:ilvl w:val="0"/>
                <w:numId w:val="1"/>
              </w:numPr>
              <w:rPr>
                <w:rFonts w:cs="Calibri"/>
              </w:rPr>
            </w:pPr>
            <w:r>
              <w:rPr>
                <w:rFonts w:cs="Calibri"/>
              </w:rPr>
              <w:t>Dungeon has similar layout to sample</w:t>
            </w:r>
          </w:p>
          <w:p w:rsidR="00C104F5" w:rsidRPr="00C272CB" w:rsidRDefault="00C104F5" w:rsidP="00A47B4C">
            <w:pPr>
              <w:numPr>
                <w:ilvl w:val="0"/>
                <w:numId w:val="1"/>
              </w:numPr>
              <w:rPr>
                <w:rFonts w:cs="Calibri"/>
              </w:rPr>
            </w:pPr>
            <w:r>
              <w:rPr>
                <w:rFonts w:cs="Calibri"/>
              </w:rPr>
              <w:t>Dungeon contains same objects as sample</w:t>
            </w:r>
          </w:p>
          <w:p w:rsidR="00C3273A" w:rsidRPr="00C272CB" w:rsidRDefault="00C3273A" w:rsidP="00C3273A">
            <w:pPr>
              <w:ind w:left="720"/>
              <w:rPr>
                <w:rFonts w:cs="Calibri"/>
              </w:rPr>
            </w:pPr>
          </w:p>
        </w:tc>
        <w:tc>
          <w:tcPr>
            <w:tcW w:w="1004" w:type="dxa"/>
          </w:tcPr>
          <w:p w:rsidR="00A47B4C" w:rsidRDefault="00C104F5" w:rsidP="00BD5B7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20</w:t>
            </w:r>
          </w:p>
          <w:p w:rsidR="00C104F5" w:rsidRDefault="001E06BA" w:rsidP="00BD5B7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10</w:t>
            </w:r>
          </w:p>
          <w:p w:rsidR="00C104F5" w:rsidRPr="00C272CB" w:rsidRDefault="00C104F5" w:rsidP="00BD5B7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1153" w:type="dxa"/>
          </w:tcPr>
          <w:p w:rsidR="0060746A" w:rsidRPr="00C272CB" w:rsidRDefault="0060746A" w:rsidP="0060746A">
            <w:pPr>
              <w:rPr>
                <w:rFonts w:cs="Calibri"/>
              </w:rPr>
            </w:pPr>
          </w:p>
        </w:tc>
      </w:tr>
      <w:tr w:rsidR="0060746A" w:rsidRPr="00C272CB" w:rsidTr="00780F39">
        <w:tc>
          <w:tcPr>
            <w:tcW w:w="1298" w:type="dxa"/>
          </w:tcPr>
          <w:p w:rsidR="0060746A" w:rsidRPr="00C272CB" w:rsidRDefault="00651A19" w:rsidP="00BD5B73">
            <w:pPr>
              <w:jc w:val="center"/>
              <w:rPr>
                <w:rFonts w:cs="Calibri"/>
                <w:b/>
              </w:rPr>
            </w:pPr>
            <w:r w:rsidRPr="00C272CB">
              <w:rPr>
                <w:rFonts w:cs="Calibri"/>
                <w:b/>
              </w:rPr>
              <w:t>2</w:t>
            </w:r>
          </w:p>
        </w:tc>
        <w:tc>
          <w:tcPr>
            <w:tcW w:w="5401" w:type="dxa"/>
          </w:tcPr>
          <w:p w:rsidR="00A47B4C" w:rsidRPr="00C272CB" w:rsidRDefault="00C104F5" w:rsidP="00A47B4C">
            <w:pPr>
              <w:numPr>
                <w:ilvl w:val="0"/>
                <w:numId w:val="1"/>
              </w:numPr>
              <w:rPr>
                <w:rFonts w:cs="Calibri"/>
              </w:rPr>
            </w:pPr>
            <w:r>
              <w:rPr>
                <w:rFonts w:cs="Calibri"/>
              </w:rPr>
              <w:t>Expanded the dungeon as follows</w:t>
            </w:r>
          </w:p>
          <w:p w:rsidR="00EA31D6" w:rsidRDefault="00EA31D6" w:rsidP="00324709">
            <w:pPr>
              <w:numPr>
                <w:ilvl w:val="1"/>
                <w:numId w:val="1"/>
              </w:numPr>
            </w:pPr>
            <w:r w:rsidRPr="00C272CB">
              <w:t xml:space="preserve">At least </w:t>
            </w:r>
            <w:r w:rsidR="00C104F5">
              <w:t>four</w:t>
            </w:r>
            <w:r w:rsidRPr="00C272CB">
              <w:t xml:space="preserve"> separate rooms</w:t>
            </w:r>
          </w:p>
          <w:p w:rsidR="001E06BA" w:rsidRPr="00C272CB" w:rsidRDefault="001E06BA" w:rsidP="00324709">
            <w:pPr>
              <w:numPr>
                <w:ilvl w:val="1"/>
                <w:numId w:val="1"/>
              </w:numPr>
            </w:pPr>
            <w:r>
              <w:t>Each room is connected</w:t>
            </w:r>
          </w:p>
          <w:p w:rsidR="00EA31D6" w:rsidRPr="00C272CB" w:rsidRDefault="00EA31D6" w:rsidP="00324709">
            <w:pPr>
              <w:numPr>
                <w:ilvl w:val="1"/>
                <w:numId w:val="1"/>
              </w:numPr>
            </w:pPr>
            <w:r w:rsidRPr="00C272CB">
              <w:t>One explorer</w:t>
            </w:r>
          </w:p>
          <w:p w:rsidR="00EA31D6" w:rsidRPr="00C272CB" w:rsidRDefault="00EA31D6" w:rsidP="00324709">
            <w:pPr>
              <w:numPr>
                <w:ilvl w:val="1"/>
                <w:numId w:val="1"/>
              </w:numPr>
            </w:pPr>
            <w:r w:rsidRPr="00C272CB">
              <w:t>At least three monsters</w:t>
            </w:r>
          </w:p>
          <w:p w:rsidR="00EA31D6" w:rsidRPr="00C272CB" w:rsidRDefault="00EA31D6" w:rsidP="00324709">
            <w:pPr>
              <w:numPr>
                <w:ilvl w:val="1"/>
                <w:numId w:val="1"/>
              </w:numPr>
            </w:pPr>
            <w:r w:rsidRPr="00C272CB">
              <w:t xml:space="preserve">At least </w:t>
            </w:r>
            <w:r w:rsidR="00FE41AC" w:rsidRPr="00C272CB">
              <w:t>two</w:t>
            </w:r>
            <w:r w:rsidRPr="00C272CB">
              <w:t xml:space="preserve"> weapons</w:t>
            </w:r>
          </w:p>
          <w:p w:rsidR="00EA31D6" w:rsidRPr="00C272CB" w:rsidRDefault="00EA31D6" w:rsidP="00324709">
            <w:pPr>
              <w:numPr>
                <w:ilvl w:val="1"/>
                <w:numId w:val="1"/>
              </w:numPr>
            </w:pPr>
            <w:r w:rsidRPr="00C272CB">
              <w:t>At least three potions</w:t>
            </w:r>
          </w:p>
          <w:p w:rsidR="00A47B4C" w:rsidRPr="00C272CB" w:rsidRDefault="00EA31D6" w:rsidP="00324709">
            <w:pPr>
              <w:numPr>
                <w:ilvl w:val="1"/>
                <w:numId w:val="1"/>
              </w:numPr>
            </w:pPr>
            <w:r w:rsidRPr="00C272CB">
              <w:t>Exactly twelve gems</w:t>
            </w:r>
          </w:p>
          <w:p w:rsidR="00C3273A" w:rsidRPr="00C272CB" w:rsidRDefault="00C3273A" w:rsidP="001E06BA">
            <w:pPr>
              <w:ind w:left="720"/>
              <w:rPr>
                <w:rFonts w:cs="Calibri"/>
              </w:rPr>
            </w:pPr>
          </w:p>
        </w:tc>
        <w:tc>
          <w:tcPr>
            <w:tcW w:w="1004" w:type="dxa"/>
          </w:tcPr>
          <w:p w:rsidR="00EA31D6" w:rsidRDefault="00EA31D6" w:rsidP="00652633">
            <w:pPr>
              <w:jc w:val="center"/>
              <w:rPr>
                <w:rFonts w:cs="Calibri"/>
                <w:b/>
              </w:rPr>
            </w:pPr>
          </w:p>
          <w:p w:rsidR="001E06BA" w:rsidRDefault="001E06BA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12</w:t>
            </w:r>
          </w:p>
          <w:p w:rsidR="001E06BA" w:rsidRDefault="004B71F9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12</w:t>
            </w:r>
          </w:p>
          <w:p w:rsidR="001E06BA" w:rsidRDefault="001E06BA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</w:p>
          <w:p w:rsidR="001E06BA" w:rsidRDefault="001E06BA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  <w:p w:rsidR="001E06BA" w:rsidRDefault="001E06BA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  <w:p w:rsidR="001E06BA" w:rsidRDefault="001E06BA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  <w:p w:rsidR="001E06BA" w:rsidRPr="00C272CB" w:rsidRDefault="001E06BA" w:rsidP="0065263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12</w:t>
            </w:r>
          </w:p>
        </w:tc>
        <w:tc>
          <w:tcPr>
            <w:tcW w:w="1153" w:type="dxa"/>
          </w:tcPr>
          <w:p w:rsidR="0060746A" w:rsidRPr="00C272CB" w:rsidRDefault="0060746A" w:rsidP="0060746A">
            <w:pPr>
              <w:rPr>
                <w:rFonts w:cs="Calibri"/>
              </w:rPr>
            </w:pPr>
          </w:p>
        </w:tc>
      </w:tr>
      <w:tr w:rsidR="00873729" w:rsidRPr="00C272CB" w:rsidTr="00780F39">
        <w:tc>
          <w:tcPr>
            <w:tcW w:w="1298" w:type="dxa"/>
          </w:tcPr>
          <w:p w:rsidR="00873729" w:rsidRPr="00C272CB" w:rsidRDefault="00873729" w:rsidP="00BD5B7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General</w:t>
            </w:r>
          </w:p>
        </w:tc>
        <w:tc>
          <w:tcPr>
            <w:tcW w:w="5401" w:type="dxa"/>
          </w:tcPr>
          <w:p w:rsidR="00C104F5" w:rsidRPr="00C272CB" w:rsidRDefault="00C104F5" w:rsidP="00C104F5">
            <w:pPr>
              <w:numPr>
                <w:ilvl w:val="0"/>
                <w:numId w:val="1"/>
              </w:numPr>
              <w:rPr>
                <w:rFonts w:cs="Calibri"/>
              </w:rPr>
            </w:pPr>
            <w:r>
              <w:rPr>
                <w:rFonts w:cs="Calibri"/>
              </w:rPr>
              <w:t>Code</w:t>
            </w:r>
            <w:r w:rsidR="00594146">
              <w:rPr>
                <w:rFonts w:cs="Calibri"/>
              </w:rPr>
              <w:t xml:space="preserve"> follows coding standards for </w:t>
            </w:r>
            <w:bookmarkStart w:id="0" w:name="_GoBack"/>
            <w:bookmarkEnd w:id="0"/>
            <w:r w:rsidRPr="00C272CB">
              <w:rPr>
                <w:rFonts w:cs="Calibri"/>
              </w:rPr>
              <w:t>commenting, indentation, and naming</w:t>
            </w:r>
          </w:p>
          <w:p w:rsidR="00C104F5" w:rsidRPr="00C272CB" w:rsidRDefault="00C104F5" w:rsidP="00C104F5">
            <w:pPr>
              <w:ind w:left="720"/>
              <w:rPr>
                <w:rFonts w:cs="Calibri"/>
              </w:rPr>
            </w:pPr>
          </w:p>
        </w:tc>
        <w:tc>
          <w:tcPr>
            <w:tcW w:w="1004" w:type="dxa"/>
          </w:tcPr>
          <w:p w:rsidR="00873729" w:rsidRPr="00C272CB" w:rsidRDefault="00CD54FD" w:rsidP="00BA18C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20</w:t>
            </w:r>
          </w:p>
        </w:tc>
        <w:tc>
          <w:tcPr>
            <w:tcW w:w="1153" w:type="dxa"/>
          </w:tcPr>
          <w:p w:rsidR="00873729" w:rsidRPr="00C272CB" w:rsidRDefault="00873729" w:rsidP="0060746A">
            <w:pPr>
              <w:rPr>
                <w:rFonts w:cs="Calibri"/>
              </w:rPr>
            </w:pPr>
          </w:p>
        </w:tc>
      </w:tr>
      <w:tr w:rsidR="0060746A" w:rsidRPr="00C272CB" w:rsidTr="00780F39">
        <w:tc>
          <w:tcPr>
            <w:tcW w:w="1298" w:type="dxa"/>
          </w:tcPr>
          <w:p w:rsidR="0060746A" w:rsidRPr="00C272CB" w:rsidRDefault="0060746A" w:rsidP="00BD5B7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5401" w:type="dxa"/>
          </w:tcPr>
          <w:p w:rsidR="0060746A" w:rsidRPr="00C272CB" w:rsidRDefault="0060746A" w:rsidP="00BD5B73">
            <w:pPr>
              <w:jc w:val="right"/>
              <w:rPr>
                <w:rFonts w:cs="Calibri"/>
              </w:rPr>
            </w:pPr>
            <w:r w:rsidRPr="00C272CB">
              <w:rPr>
                <w:rFonts w:cs="Calibri"/>
              </w:rPr>
              <w:t>Total</w:t>
            </w:r>
          </w:p>
        </w:tc>
        <w:tc>
          <w:tcPr>
            <w:tcW w:w="1004" w:type="dxa"/>
          </w:tcPr>
          <w:p w:rsidR="0060746A" w:rsidRPr="00C272CB" w:rsidRDefault="0060746A" w:rsidP="00BD5B7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53" w:type="dxa"/>
          </w:tcPr>
          <w:p w:rsidR="0060746A" w:rsidRPr="00C272CB" w:rsidRDefault="0060746A" w:rsidP="0060746A">
            <w:pPr>
              <w:rPr>
                <w:rFonts w:cs="Calibri"/>
              </w:rPr>
            </w:pPr>
          </w:p>
        </w:tc>
      </w:tr>
    </w:tbl>
    <w:p w:rsidR="0060746A" w:rsidRPr="00C272CB" w:rsidRDefault="002A4E49" w:rsidP="002A4E49">
      <w:pPr>
        <w:pStyle w:val="Heading2"/>
        <w:rPr>
          <w:rFonts w:asciiTheme="minorHAnsi" w:hAnsiTheme="minorHAnsi" w:cs="Calibri"/>
        </w:rPr>
      </w:pPr>
      <w:r w:rsidRPr="00C272CB">
        <w:rPr>
          <w:rFonts w:asciiTheme="minorHAnsi" w:hAnsiTheme="minorHAnsi" w:cs="Calibri"/>
        </w:rPr>
        <w:t>Comments:</w:t>
      </w:r>
    </w:p>
    <w:p w:rsidR="0060746A" w:rsidRPr="00C272CB" w:rsidRDefault="0060746A" w:rsidP="0060746A">
      <w:pPr>
        <w:rPr>
          <w:rFonts w:cs="Calibri"/>
        </w:rPr>
      </w:pPr>
    </w:p>
    <w:sectPr w:rsidR="0060746A" w:rsidRPr="00C272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39B6"/>
    <w:multiLevelType w:val="hybridMultilevel"/>
    <w:tmpl w:val="68C0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4113"/>
    <w:multiLevelType w:val="hybridMultilevel"/>
    <w:tmpl w:val="7FAA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20C53"/>
    <w:multiLevelType w:val="hybridMultilevel"/>
    <w:tmpl w:val="20D03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40288"/>
    <w:multiLevelType w:val="hybridMultilevel"/>
    <w:tmpl w:val="7246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6A"/>
    <w:rsid w:val="0008080E"/>
    <w:rsid w:val="000C1A0C"/>
    <w:rsid w:val="001C6466"/>
    <w:rsid w:val="001E06BA"/>
    <w:rsid w:val="00206967"/>
    <w:rsid w:val="0026537C"/>
    <w:rsid w:val="002A4E49"/>
    <w:rsid w:val="00324709"/>
    <w:rsid w:val="003C479D"/>
    <w:rsid w:val="004B71F9"/>
    <w:rsid w:val="00594146"/>
    <w:rsid w:val="0060746A"/>
    <w:rsid w:val="00651A19"/>
    <w:rsid w:val="00652633"/>
    <w:rsid w:val="00661FDF"/>
    <w:rsid w:val="00692287"/>
    <w:rsid w:val="00780F39"/>
    <w:rsid w:val="00873729"/>
    <w:rsid w:val="00891326"/>
    <w:rsid w:val="008B2643"/>
    <w:rsid w:val="00980BA5"/>
    <w:rsid w:val="00A47B4C"/>
    <w:rsid w:val="00A513A8"/>
    <w:rsid w:val="00A634F0"/>
    <w:rsid w:val="00BA18C8"/>
    <w:rsid w:val="00BD5B73"/>
    <w:rsid w:val="00C104F5"/>
    <w:rsid w:val="00C272CB"/>
    <w:rsid w:val="00C3273A"/>
    <w:rsid w:val="00CD54FD"/>
    <w:rsid w:val="00DA7AA5"/>
    <w:rsid w:val="00DC6480"/>
    <w:rsid w:val="00EA31D6"/>
    <w:rsid w:val="00F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07E9F2-B89C-4652-AE97-5B6C45F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2CB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607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4E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27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2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Inst. of Tech.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Cascioli</cp:lastModifiedBy>
  <cp:revision>16</cp:revision>
  <dcterms:created xsi:type="dcterms:W3CDTF">2013-09-09T22:28:00Z</dcterms:created>
  <dcterms:modified xsi:type="dcterms:W3CDTF">2016-09-03T19:50:00Z</dcterms:modified>
</cp:coreProperties>
</file>