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DC86C" w14:textId="1E143AEB" w:rsidR="007B0DE7" w:rsidRDefault="007B0DE7" w:rsidP="007B0DE7">
      <w:pPr>
        <w:pStyle w:val="Heading1"/>
        <w:spacing w:after="160"/>
      </w:pPr>
      <w:r>
        <w:t xml:space="preserve">Exit Ticket </w:t>
      </w:r>
    </w:p>
    <w:p w14:paraId="6BFEB4AB" w14:textId="77777777" w:rsidR="007B0DE7" w:rsidRPr="000618B7" w:rsidRDefault="007B0DE7" w:rsidP="007B0DE7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0618B7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0618B7">
        <w:rPr>
          <w:rFonts w:cstheme="minorHAnsi"/>
          <w:szCs w:val="24"/>
        </w:rPr>
        <w:t xml:space="preserve"> 1.04: Planning and Delivering Effective Instructions</w:t>
      </w:r>
    </w:p>
    <w:p w14:paraId="2565F15E" w14:textId="77777777" w:rsidR="007B0DE7" w:rsidRPr="000618B7" w:rsidRDefault="007B0DE7" w:rsidP="007B0DE7">
      <w:pPr>
        <w:rPr>
          <w:rStyle w:val="eop"/>
          <w:rFonts w:cstheme="minorHAnsi"/>
          <w:color w:val="000000"/>
          <w:shd w:val="clear" w:color="auto" w:fill="FFFFFF"/>
        </w:rPr>
      </w:pPr>
      <w:r w:rsidRPr="000618B7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2E976B1" w14:textId="77777777" w:rsidR="007B0DE7" w:rsidRPr="000618B7" w:rsidRDefault="007B0DE7" w:rsidP="007B0DE7">
      <w:pPr>
        <w:rPr>
          <w:rFonts w:cstheme="minorHAnsi"/>
          <w:color w:val="000000"/>
          <w:shd w:val="clear" w:color="auto" w:fill="FFFFFF"/>
        </w:rPr>
      </w:pPr>
      <w:r w:rsidRPr="000618B7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17B5272" w14:textId="77777777" w:rsidR="007B0DE7" w:rsidRPr="00A104CD" w:rsidRDefault="007B0DE7" w:rsidP="007B0DE7">
      <w:pPr>
        <w:pStyle w:val="Tabletext"/>
      </w:pPr>
      <w:r w:rsidRPr="00A104CD">
        <w:t>List and explain the three key characteristics of effective directions.</w:t>
      </w: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33934" w14:textId="77777777" w:rsidR="004045C0" w:rsidRDefault="004045C0" w:rsidP="00180877">
      <w:pPr>
        <w:spacing w:after="0" w:line="240" w:lineRule="auto"/>
      </w:pPr>
      <w:r>
        <w:separator/>
      </w:r>
    </w:p>
  </w:endnote>
  <w:endnote w:type="continuationSeparator" w:id="0">
    <w:p w14:paraId="4D79A4D8" w14:textId="77777777" w:rsidR="004045C0" w:rsidRDefault="004045C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2E846C20" w:rsidR="004405CD" w:rsidRPr="004537E9" w:rsidRDefault="004537E9" w:rsidP="004537E9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BC6BA" w14:textId="77777777" w:rsidR="004045C0" w:rsidRDefault="004045C0" w:rsidP="00180877">
      <w:pPr>
        <w:spacing w:after="0" w:line="240" w:lineRule="auto"/>
      </w:pPr>
      <w:r>
        <w:separator/>
      </w:r>
    </w:p>
  </w:footnote>
  <w:footnote w:type="continuationSeparator" w:id="0">
    <w:p w14:paraId="27799715" w14:textId="77777777" w:rsidR="004045C0" w:rsidRDefault="004045C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580E54"/>
    <w:multiLevelType w:val="hybridMultilevel"/>
    <w:tmpl w:val="AFE6B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010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476F9"/>
    <w:rsid w:val="004045C0"/>
    <w:rsid w:val="004405CD"/>
    <w:rsid w:val="004537E9"/>
    <w:rsid w:val="007B0DE7"/>
    <w:rsid w:val="00861830"/>
    <w:rsid w:val="00B3057F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DE7"/>
  </w:style>
  <w:style w:type="paragraph" w:styleId="Heading1">
    <w:name w:val="heading 1"/>
    <w:basedOn w:val="Normal"/>
    <w:next w:val="Normal"/>
    <w:link w:val="Heading1Char"/>
    <w:uiPriority w:val="9"/>
    <w:qFormat/>
    <w:rsid w:val="007B0DE7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DE7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7B0DE7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B0DE7"/>
    <w:rPr>
      <w:rFonts w:cs="Open Sans"/>
      <w:b/>
      <w:bCs/>
      <w:sz w:val="24"/>
      <w:szCs w:val="20"/>
    </w:rPr>
  </w:style>
  <w:style w:type="paragraph" w:customStyle="1" w:styleId="Tabletext">
    <w:name w:val="Table text"/>
    <w:basedOn w:val="Normal"/>
    <w:qFormat/>
    <w:rsid w:val="007B0DE7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B0DE7"/>
  </w:style>
  <w:style w:type="character" w:customStyle="1" w:styleId="eop">
    <w:name w:val="eop"/>
    <w:basedOn w:val="DefaultParagraphFont"/>
    <w:rsid w:val="007B0DE7"/>
  </w:style>
  <w:style w:type="character" w:styleId="Hyperlink">
    <w:name w:val="Hyperlink"/>
    <w:basedOn w:val="DefaultParagraphFont"/>
    <w:uiPriority w:val="99"/>
    <w:unhideWhenUsed/>
    <w:rsid w:val="004537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1.04: Planning and Delivering Effective Instructions</vt:lpstr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1.04: Planning and Delivering Effective Instructions</dc:title>
  <dc:subject>Lesson 1.04: Planning and Delivering Effective Instructions</dc:subject>
  <dc:creator>Texas Education Agency</dc:creator>
  <cp:keywords/>
  <dc:description/>
  <cp:lastModifiedBy>Kailey Rose Rea</cp:lastModifiedBy>
  <cp:revision>7</cp:revision>
  <dcterms:created xsi:type="dcterms:W3CDTF">2022-05-26T02:20:00Z</dcterms:created>
  <dcterms:modified xsi:type="dcterms:W3CDTF">2023-08-23T02:00:00Z</dcterms:modified>
</cp:coreProperties>
</file>