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1E68E" w14:textId="125BE894" w:rsidR="0083231E" w:rsidRDefault="0083231E" w:rsidP="0083231E">
      <w:pPr>
        <w:pStyle w:val="Heading1"/>
      </w:pPr>
      <w:r>
        <w:t>Exit Ticket</w:t>
      </w:r>
    </w:p>
    <w:p w14:paraId="0C169461" w14:textId="7DC00803" w:rsidR="0083231E" w:rsidRDefault="0083231E" w:rsidP="0083231E">
      <w:pPr>
        <w:pStyle w:val="Heading2"/>
        <w:spacing w:after="360"/>
      </w:pPr>
      <w:r w:rsidRPr="003B566B">
        <w:t>Lesson</w:t>
      </w:r>
      <w:r>
        <w:t xml:space="preserve"> 1.08: Designing Effective Routines</w:t>
      </w:r>
      <w:r w:rsidR="00BE19F3">
        <w:t>, Part II</w:t>
      </w:r>
    </w:p>
    <w:p w14:paraId="594708F4" w14:textId="77777777" w:rsidR="0083231E" w:rsidRDefault="0083231E" w:rsidP="0083231E">
      <w:r>
        <w:t xml:space="preserve">Based on the feedback you received from your group’s routine answer the following questions: </w:t>
      </w:r>
    </w:p>
    <w:p w14:paraId="152F6FEE" w14:textId="77777777" w:rsidR="0083231E" w:rsidRDefault="0083231E" w:rsidP="0083231E">
      <w:pPr>
        <w:pStyle w:val="ListParagraph"/>
        <w:numPr>
          <w:ilvl w:val="0"/>
          <w:numId w:val="1"/>
        </w:numPr>
      </w:pPr>
      <w:r>
        <w:t xml:space="preserve">What changes would you consider making to your routine? </w:t>
      </w:r>
    </w:p>
    <w:p w14:paraId="22BEAD7B" w14:textId="77777777" w:rsidR="0083231E" w:rsidRDefault="0083231E" w:rsidP="0083231E"/>
    <w:p w14:paraId="6BC8FA78" w14:textId="77777777" w:rsidR="0076450E" w:rsidRDefault="0076450E" w:rsidP="0083231E"/>
    <w:p w14:paraId="08120FB2" w14:textId="77777777" w:rsidR="0083231E" w:rsidRDefault="0083231E" w:rsidP="0083231E"/>
    <w:p w14:paraId="37F0C222" w14:textId="77777777" w:rsidR="0083231E" w:rsidRDefault="0083231E" w:rsidP="0083231E">
      <w:pPr>
        <w:pStyle w:val="ListParagraph"/>
        <w:numPr>
          <w:ilvl w:val="0"/>
          <w:numId w:val="1"/>
        </w:numPr>
      </w:pPr>
      <w:r>
        <w:t>How does your routine create a safe learning environment?</w:t>
      </w:r>
    </w:p>
    <w:p w14:paraId="013802F7" w14:textId="77777777" w:rsidR="0083231E" w:rsidRDefault="0083231E" w:rsidP="0083231E">
      <w:pPr>
        <w:ind w:left="720"/>
      </w:pPr>
    </w:p>
    <w:p w14:paraId="3F2F3481" w14:textId="77777777" w:rsidR="0076450E" w:rsidRDefault="0076450E" w:rsidP="0083231E">
      <w:pPr>
        <w:ind w:left="720"/>
      </w:pPr>
    </w:p>
    <w:p w14:paraId="5CD65D46" w14:textId="77777777" w:rsidR="0083231E" w:rsidRDefault="0083231E" w:rsidP="0083231E"/>
    <w:p w14:paraId="26C53254" w14:textId="77777777" w:rsidR="0083231E" w:rsidRDefault="0083231E" w:rsidP="0083231E"/>
    <w:p w14:paraId="76289508" w14:textId="77777777" w:rsidR="0083231E" w:rsidRDefault="0083231E" w:rsidP="0083231E">
      <w:pPr>
        <w:pStyle w:val="ListParagraph"/>
        <w:numPr>
          <w:ilvl w:val="0"/>
          <w:numId w:val="1"/>
        </w:numPr>
      </w:pPr>
      <w:r>
        <w:t xml:space="preserve">What challenges might you face in establishing a new routine with students? </w:t>
      </w:r>
    </w:p>
    <w:p w14:paraId="28EA4B30" w14:textId="77777777" w:rsidR="0083231E" w:rsidRDefault="0083231E" w:rsidP="0083231E">
      <w:pPr>
        <w:pStyle w:val="ListParagraph"/>
      </w:pPr>
    </w:p>
    <w:p w14:paraId="4C438FAA" w14:textId="77777777" w:rsidR="00861830" w:rsidRDefault="00861830"/>
    <w:sectPr w:rsidR="00861830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FC422" w14:textId="77777777" w:rsidR="006460CC" w:rsidRDefault="006460CC" w:rsidP="00180877">
      <w:pPr>
        <w:spacing w:after="0" w:line="240" w:lineRule="auto"/>
      </w:pPr>
      <w:r>
        <w:separator/>
      </w:r>
    </w:p>
  </w:endnote>
  <w:endnote w:type="continuationSeparator" w:id="0">
    <w:p w14:paraId="352CB1FC" w14:textId="77777777" w:rsidR="006460CC" w:rsidRDefault="006460CC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7473B14A" w:rsidR="004405CD" w:rsidRPr="00040A80" w:rsidRDefault="00040A80" w:rsidP="00040A80">
    <w:pPr>
      <w:pStyle w:val="Footer"/>
      <w:jc w:val="center"/>
      <w:rPr>
        <w:rFonts w:cstheme="minorHAnsi"/>
        <w:sz w:val="20"/>
        <w:szCs w:val="20"/>
      </w:rPr>
    </w:pP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 w:rsidRPr="00F53166"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 w:rsidRPr="00F53166"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 w:rsidRPr="00F53166"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 w:rsidRPr="002D4917"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 w:rsidRPr="008C5F02"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 w:rsidRPr="008C5F02"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2C7813" w14:textId="77777777" w:rsidR="006460CC" w:rsidRDefault="006460CC" w:rsidP="00180877">
      <w:pPr>
        <w:spacing w:after="0" w:line="240" w:lineRule="auto"/>
      </w:pPr>
      <w:r>
        <w:separator/>
      </w:r>
    </w:p>
  </w:footnote>
  <w:footnote w:type="continuationSeparator" w:id="0">
    <w:p w14:paraId="6F105519" w14:textId="77777777" w:rsidR="006460CC" w:rsidRDefault="006460CC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AF0F1F" w14:textId="77777777" w:rsidR="00180877" w:rsidRDefault="00180877" w:rsidP="00180877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D2BB1D9" w14:textId="77777777" w:rsidR="00180877" w:rsidRPr="00180877" w:rsidRDefault="00180877" w:rsidP="001808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D7B1F"/>
    <w:multiLevelType w:val="hybridMultilevel"/>
    <w:tmpl w:val="7EFE65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1460F2"/>
    <w:multiLevelType w:val="hybridMultilevel"/>
    <w:tmpl w:val="E5AEC6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29103206">
    <w:abstractNumId w:val="0"/>
  </w:num>
  <w:num w:numId="2" w16cid:durableId="19545511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06712"/>
    <w:rsid w:val="0002657B"/>
    <w:rsid w:val="00040A80"/>
    <w:rsid w:val="000E39B7"/>
    <w:rsid w:val="00180877"/>
    <w:rsid w:val="00237B3F"/>
    <w:rsid w:val="004405CD"/>
    <w:rsid w:val="006460CC"/>
    <w:rsid w:val="00725C05"/>
    <w:rsid w:val="0076450E"/>
    <w:rsid w:val="0083231E"/>
    <w:rsid w:val="00861830"/>
    <w:rsid w:val="00BE19F3"/>
    <w:rsid w:val="00CF5805"/>
    <w:rsid w:val="00EA19D5"/>
    <w:rsid w:val="00EB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31E"/>
  </w:style>
  <w:style w:type="paragraph" w:styleId="Heading1">
    <w:name w:val="heading 1"/>
    <w:basedOn w:val="Normal"/>
    <w:next w:val="Normal"/>
    <w:link w:val="Heading1Char"/>
    <w:uiPriority w:val="9"/>
    <w:qFormat/>
    <w:rsid w:val="0083231E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231E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character" w:customStyle="1" w:styleId="Heading1Char">
    <w:name w:val="Heading 1 Char"/>
    <w:basedOn w:val="DefaultParagraphFont"/>
    <w:link w:val="Heading1"/>
    <w:uiPriority w:val="9"/>
    <w:rsid w:val="0083231E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3231E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83231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0A8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1.08: Designing Effective Routines, Part II</vt:lpstr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1.08: Designing Effective Routines, Part II</dc:title>
  <dc:subject>Lesson 1.08: Designing Effective Routines, Part II</dc:subject>
  <dc:creator>Texas Education Agency</dc:creator>
  <cp:keywords/>
  <dc:description/>
  <cp:lastModifiedBy>Kailey Rose Rea</cp:lastModifiedBy>
  <cp:revision>12</cp:revision>
  <dcterms:created xsi:type="dcterms:W3CDTF">2022-05-26T02:20:00Z</dcterms:created>
  <dcterms:modified xsi:type="dcterms:W3CDTF">2023-08-23T02:33:00Z</dcterms:modified>
</cp:coreProperties>
</file>