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D3150" w14:textId="7E0F73D9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026267">
        <w:t>1</w:t>
      </w:r>
      <w:r w:rsidR="00677709">
        <w:t>:</w:t>
      </w:r>
      <w:r w:rsidR="005B726E">
        <w:t xml:space="preserve"> </w:t>
      </w:r>
      <w:r w:rsidR="00CA1E67">
        <w:t>Building an Effective Classroom – Classroom Culture</w:t>
      </w:r>
    </w:p>
    <w:p w14:paraId="123975C0" w14:textId="6975C8CC" w:rsidR="007B668D" w:rsidRDefault="00B40728" w:rsidP="00A72A7F">
      <w:pPr>
        <w:pStyle w:val="Heading2"/>
        <w:spacing w:after="360"/>
      </w:pPr>
      <w:r w:rsidRPr="009722B4">
        <w:t xml:space="preserve">Lesson </w:t>
      </w:r>
      <w:r w:rsidR="00CA1E67">
        <w:t>1.</w:t>
      </w:r>
      <w:r w:rsidR="004341CF">
        <w:t>1</w:t>
      </w:r>
      <w:r w:rsidR="00CA3EF8">
        <w:t>1</w:t>
      </w:r>
      <w:r w:rsidR="00F47E67">
        <w:t>: Rolling Out Systems and Routines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260209F7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4166F642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91650E5" w14:textId="77777777" w:rsidTr="000D54FF">
        <w:trPr>
          <w:trHeight w:val="420"/>
        </w:trPr>
        <w:tc>
          <w:tcPr>
            <w:tcW w:w="1537" w:type="pct"/>
          </w:tcPr>
          <w:p w14:paraId="3745196E" w14:textId="0562E86A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D15A94">
              <w:t>10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70ED5C7C" w14:textId="23B13E1B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  <w:r w:rsidR="00D15A94">
              <w:t xml:space="preserve"> (5 mins</w:t>
            </w:r>
          </w:p>
          <w:p w14:paraId="35CB0AD1" w14:textId="584F88A4" w:rsidR="00D15A94" w:rsidRDefault="00D15A94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Review (5 mins)</w:t>
            </w:r>
          </w:p>
          <w:p w14:paraId="5D0204D8" w14:textId="7777777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3180BFCA" w14:textId="0251B315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D15A94">
              <w:t>2</w:t>
            </w:r>
            <w:r w:rsidR="002E4662">
              <w:t>5</w:t>
            </w:r>
            <w:r w:rsidR="00B83250">
              <w:t xml:space="preserve"> </w:t>
            </w:r>
            <w:r w:rsidR="00341AE7" w:rsidRPr="00F96125">
              <w:t>mins)</w:t>
            </w:r>
          </w:p>
          <w:p w14:paraId="0BBC7F05" w14:textId="7D159EA0" w:rsidR="005B726E" w:rsidRDefault="00D15A94" w:rsidP="00094BB0">
            <w:pPr>
              <w:pStyle w:val="Tabletextbullet"/>
            </w:pPr>
            <w:r>
              <w:t>Video</w:t>
            </w:r>
            <w:r w:rsidR="00685CB3">
              <w:t xml:space="preserve"> and Discussion</w:t>
            </w:r>
            <w:r w:rsidR="00F1699F">
              <w:t>: Effective Practice of Routines</w:t>
            </w:r>
            <w:r w:rsidR="00685CB3">
              <w:t xml:space="preserve"> (</w:t>
            </w:r>
            <w:r w:rsidR="002E4662">
              <w:t>15</w:t>
            </w:r>
            <w:r w:rsidR="00685CB3">
              <w:t xml:space="preserve"> mins)</w:t>
            </w:r>
          </w:p>
          <w:p w14:paraId="4C86B579" w14:textId="33EE0B23" w:rsidR="00685CB3" w:rsidRPr="00F96125" w:rsidRDefault="00685CB3" w:rsidP="00094BB0">
            <w:pPr>
              <w:pStyle w:val="Tabletextbullet"/>
            </w:pPr>
            <w:r>
              <w:t>N</w:t>
            </w:r>
            <w:r w:rsidR="00F1699F">
              <w:t>otes: Keys to Effective Practice of Routines (10 mins)</w:t>
            </w:r>
          </w:p>
        </w:tc>
        <w:tc>
          <w:tcPr>
            <w:tcW w:w="1730" w:type="pct"/>
          </w:tcPr>
          <w:p w14:paraId="66ECC5DC" w14:textId="6735287F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136931">
              <w:t>3</w:t>
            </w:r>
            <w:r w:rsidR="002E4662">
              <w:t>0</w:t>
            </w:r>
            <w:r w:rsidRPr="00F96125">
              <w:t xml:space="preserve"> mins)</w:t>
            </w:r>
          </w:p>
          <w:p w14:paraId="246F8023" w14:textId="54166BCC" w:rsidR="00546452" w:rsidRDefault="001A3B4A" w:rsidP="00A72A7F">
            <w:pPr>
              <w:pStyle w:val="Tabletextbullet"/>
            </w:pPr>
            <w:r>
              <w:t>Practice 1</w:t>
            </w:r>
            <w:r w:rsidR="00E83A67">
              <w:t xml:space="preserve">: </w:t>
            </w:r>
            <w:r>
              <w:t>Independent Reading</w:t>
            </w:r>
            <w:r w:rsidR="00E83A67">
              <w:t xml:space="preserve"> </w:t>
            </w:r>
            <w:r>
              <w:t>(</w:t>
            </w:r>
            <w:r w:rsidR="007B3175">
              <w:t>10</w:t>
            </w:r>
            <w:r w:rsidR="00805867">
              <w:t xml:space="preserve"> mins)</w:t>
            </w:r>
          </w:p>
          <w:p w14:paraId="3F7B6EF4" w14:textId="7CC5016A" w:rsidR="00101AB7" w:rsidRDefault="001A3B4A" w:rsidP="00A72A7F">
            <w:pPr>
              <w:pStyle w:val="Tabletextbullet"/>
            </w:pPr>
            <w:r>
              <w:t>Practice 2: Paired Discussion on Reading</w:t>
            </w:r>
            <w:r w:rsidR="00805867">
              <w:t xml:space="preserve"> (</w:t>
            </w:r>
            <w:r w:rsidR="002E4662">
              <w:t>5</w:t>
            </w:r>
            <w:r w:rsidR="00805867">
              <w:t xml:space="preserve"> mins)</w:t>
            </w:r>
          </w:p>
          <w:p w14:paraId="2DA8786F" w14:textId="611A6AB1" w:rsidR="001A3B4A" w:rsidRDefault="001A3B4A" w:rsidP="00A72A7F">
            <w:pPr>
              <w:pStyle w:val="Tabletextbullet"/>
            </w:pPr>
            <w:r>
              <w:t>Practice 3: Whole-Group Discussion on Reading (5 mins)</w:t>
            </w:r>
          </w:p>
          <w:p w14:paraId="649371D0" w14:textId="77777777" w:rsidR="00BC173C" w:rsidRPr="00F96125" w:rsidRDefault="00C942AC" w:rsidP="00A72A7F">
            <w:pPr>
              <w:pStyle w:val="Tabletextbullet"/>
            </w:pPr>
            <w:r w:rsidRPr="00F96125">
              <w:t>Debrief (5 min</w:t>
            </w:r>
            <w:r w:rsidR="0037640E" w:rsidRPr="00F96125">
              <w:t>s</w:t>
            </w:r>
            <w:r w:rsidRPr="00F96125">
              <w:t>)</w:t>
            </w:r>
          </w:p>
          <w:p w14:paraId="0782341F" w14:textId="77777777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(5 min</w:t>
            </w:r>
            <w:r w:rsidR="0037640E" w:rsidRPr="00F96125">
              <w:t>s</w:t>
            </w:r>
            <w:r w:rsidR="003412C9" w:rsidRPr="00F96125">
              <w:t>)</w:t>
            </w:r>
          </w:p>
        </w:tc>
      </w:tr>
    </w:tbl>
    <w:p w14:paraId="582A2D8B" w14:textId="77777777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8C24C7" w:rsidRPr="00447D20" w14:paraId="5EDF10D8" w14:textId="77777777" w:rsidTr="006C6F65">
        <w:trPr>
          <w:trHeight w:val="420"/>
        </w:trPr>
        <w:tc>
          <w:tcPr>
            <w:tcW w:w="1525" w:type="dxa"/>
          </w:tcPr>
          <w:p w14:paraId="65220ADB" w14:textId="77777777" w:rsidR="008C24C7" w:rsidRPr="00A72A7F" w:rsidRDefault="008C24C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660759D5" w14:textId="4C41CBE6" w:rsidR="008C24C7" w:rsidRPr="00447D20" w:rsidRDefault="00B61214" w:rsidP="00F8080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7</w:t>
            </w:r>
          </w:p>
        </w:tc>
        <w:tc>
          <w:tcPr>
            <w:tcW w:w="7381" w:type="dxa"/>
            <w:gridSpan w:val="2"/>
          </w:tcPr>
          <w:p w14:paraId="430E3E42" w14:textId="6EFC1B89" w:rsidR="008C24C7" w:rsidRDefault="00CE643E" w:rsidP="00A26167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creates an effective learning environment. </w:t>
            </w:r>
            <w:r w:rsidR="008C24C7">
              <w:t>The student is expected to:</w:t>
            </w:r>
          </w:p>
          <w:p w14:paraId="147749D0" w14:textId="0A9DA1A8" w:rsidR="008C24C7" w:rsidRDefault="00184BD0" w:rsidP="0082231B">
            <w:pPr>
              <w:pStyle w:val="ListAlphaparens"/>
              <w:numPr>
                <w:ilvl w:val="0"/>
                <w:numId w:val="4"/>
              </w:numPr>
            </w:pPr>
            <w:r>
              <w:t>describe and implement a safe and an effective learning environment</w:t>
            </w:r>
            <w:r w:rsidR="007F4BD9">
              <w:t xml:space="preserve"> that incorporates the principles of universal </w:t>
            </w:r>
            <w:r w:rsidR="006B3337">
              <w:t>design.</w:t>
            </w:r>
          </w:p>
          <w:p w14:paraId="3F577040" w14:textId="5C4F594F" w:rsidR="008C24C7" w:rsidRDefault="00184BD0" w:rsidP="007F4BD9">
            <w:pPr>
              <w:pStyle w:val="ListAlphaparens"/>
              <w:numPr>
                <w:ilvl w:val="0"/>
                <w:numId w:val="22"/>
              </w:numPr>
            </w:pPr>
            <w:r>
              <w:t>demonstrate teacher and trainer characteristics that promote an effective learning environment</w:t>
            </w:r>
            <w:r w:rsidR="006B3337">
              <w:t>.</w:t>
            </w:r>
          </w:p>
          <w:p w14:paraId="2298E6E8" w14:textId="6B221D23" w:rsidR="008C24C7" w:rsidRPr="003D0313" w:rsidRDefault="00184BD0" w:rsidP="007F4BD9">
            <w:pPr>
              <w:pStyle w:val="ListAlphaparens"/>
              <w:numPr>
                <w:ilvl w:val="0"/>
                <w:numId w:val="23"/>
              </w:numPr>
            </w:pPr>
            <w:r>
              <w:t>identify classroom-management techniques that promote an effective learning environment</w:t>
            </w:r>
            <w:r w:rsidR="006B3337">
              <w:t>.</w:t>
            </w:r>
          </w:p>
        </w:tc>
      </w:tr>
      <w:tr w:rsidR="00224925" w:rsidRPr="00447D20" w14:paraId="1758DF5C" w14:textId="77777777" w:rsidTr="741C5ED6">
        <w:trPr>
          <w:trHeight w:val="420"/>
        </w:trPr>
        <w:tc>
          <w:tcPr>
            <w:tcW w:w="1525" w:type="dxa"/>
            <w:hideMark/>
          </w:tcPr>
          <w:p w14:paraId="72A7F761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0FD0DD11" w14:textId="16C4C812" w:rsidR="007B3175" w:rsidRDefault="007B3175" w:rsidP="007B3175">
            <w:pPr>
              <w:pStyle w:val="Tabletextbullet"/>
            </w:pPr>
            <w:r>
              <w:t>Define and describe four keys to effective practice of routines</w:t>
            </w:r>
            <w:r w:rsidR="006B3337">
              <w:t>.</w:t>
            </w:r>
          </w:p>
          <w:p w14:paraId="592C662E" w14:textId="163C13DD" w:rsidR="002E4DF7" w:rsidRPr="008966DD" w:rsidRDefault="007B3175" w:rsidP="007B3175">
            <w:pPr>
              <w:pStyle w:val="Tabletextbullet"/>
            </w:pPr>
            <w:r>
              <w:t>Explain the impact of keys to effective practice on an effective roll-out</w:t>
            </w:r>
            <w:r w:rsidR="006B3337">
              <w:t>.</w:t>
            </w:r>
          </w:p>
        </w:tc>
      </w:tr>
      <w:tr w:rsidR="00224925" w:rsidRPr="00D00C5A" w14:paraId="1AC10540" w14:textId="77777777" w:rsidTr="741C5ED6">
        <w:trPr>
          <w:trHeight w:val="420"/>
        </w:trPr>
        <w:tc>
          <w:tcPr>
            <w:tcW w:w="1525" w:type="dxa"/>
          </w:tcPr>
          <w:p w14:paraId="477D8E6F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36CE1323" w14:textId="3E06EF3E" w:rsidR="007978E5" w:rsidRPr="005E6172" w:rsidRDefault="00694AB8" w:rsidP="00694AB8">
            <w:pPr>
              <w:pStyle w:val="Tabletext"/>
            </w:pPr>
            <w:r>
              <w:t xml:space="preserve">Designing effective systems and routines is only a start to </w:t>
            </w:r>
            <w:r w:rsidR="00DD6B89">
              <w:t xml:space="preserve">developing </w:t>
            </w:r>
            <w:r>
              <w:t xml:space="preserve">an efficient, focused, and </w:t>
            </w:r>
            <w:r w:rsidR="00156679">
              <w:t xml:space="preserve">safe </w:t>
            </w:r>
            <w:r>
              <w:t>classroom.</w:t>
            </w:r>
            <w:r w:rsidR="005754DB">
              <w:t xml:space="preserve"> This lesson is the </w:t>
            </w:r>
            <w:r w:rsidR="007B3175">
              <w:t>third</w:t>
            </w:r>
            <w:r w:rsidR="005754DB">
              <w:t xml:space="preserve"> in a series of </w:t>
            </w:r>
            <w:r w:rsidR="004B4615">
              <w:t>six</w:t>
            </w:r>
            <w:r w:rsidR="005754DB">
              <w:t xml:space="preserve"> focused on the introduction of systems and routines. </w:t>
            </w:r>
            <w:r w:rsidR="00693288">
              <w:t>For</w:t>
            </w:r>
            <w:r>
              <w:t xml:space="preserve"> systems and routines to work, teachers must get student buy-in. One way to increase student buy-in is to help students own the systems and routines.</w:t>
            </w:r>
            <w:r w:rsidR="004343A5">
              <w:t xml:space="preserve"> Careful attention to the roll-out of a routine or system can increase student ownership. </w:t>
            </w:r>
            <w:r w:rsidR="00FD7783">
              <w:t xml:space="preserve">In this lesson, </w:t>
            </w:r>
            <w:r w:rsidR="002E4DF7">
              <w:t>student</w:t>
            </w:r>
            <w:r w:rsidR="00486D9E">
              <w:t>s consider the importance of deliberate practice in developing student understanding</w:t>
            </w:r>
            <w:r w:rsidR="00993850">
              <w:t>, and ownership, of routines. Students will discuss the keys to effective pra</w:t>
            </w:r>
            <w:r w:rsidR="00400D10">
              <w:t>c</w:t>
            </w:r>
            <w:r w:rsidR="00993850">
              <w:t xml:space="preserve">tice of routines and how these characteristics </w:t>
            </w:r>
            <w:r w:rsidR="00400D10">
              <w:t>contribute to the effective roll-out of the routines.</w:t>
            </w:r>
          </w:p>
        </w:tc>
      </w:tr>
      <w:tr w:rsidR="00224925" w:rsidRPr="00447D20" w14:paraId="1F39E38C" w14:textId="77777777" w:rsidTr="00012DB0">
        <w:trPr>
          <w:cantSplit w:val="0"/>
          <w:trHeight w:val="420"/>
        </w:trPr>
        <w:tc>
          <w:tcPr>
            <w:tcW w:w="1525" w:type="dxa"/>
          </w:tcPr>
          <w:p w14:paraId="79F3326D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2B5114EC" w14:textId="1C4CB0ED" w:rsidR="000D19C0" w:rsidRDefault="00FB10F9" w:rsidP="741C5ED6">
            <w:pPr>
              <w:pStyle w:val="Tabletext"/>
            </w:pPr>
            <w:r>
              <w:t>Fill in the blanks in the following statements about effective practice of roll-out routines.</w:t>
            </w:r>
          </w:p>
          <w:p w14:paraId="4C47296F" w14:textId="2110960B" w:rsidR="00FB10F9" w:rsidRDefault="00FB10F9" w:rsidP="00D941A8">
            <w:pPr>
              <w:pStyle w:val="Tabletext"/>
              <w:numPr>
                <w:ilvl w:val="0"/>
                <w:numId w:val="14"/>
              </w:numPr>
              <w:spacing w:before="0" w:after="0"/>
            </w:pPr>
            <w:r>
              <w:t xml:space="preserve">Scanning is when a teacher _______________ the room point by point by moving their </w:t>
            </w:r>
            <w:r w:rsidR="00BF5C5D">
              <w:t>_______________</w:t>
            </w:r>
            <w:r>
              <w:t>.</w:t>
            </w:r>
          </w:p>
          <w:p w14:paraId="52879803" w14:textId="2BDD7B89" w:rsidR="00FB10F9" w:rsidRDefault="00DA2571" w:rsidP="00D941A8">
            <w:pPr>
              <w:pStyle w:val="Tabletext"/>
              <w:numPr>
                <w:ilvl w:val="0"/>
                <w:numId w:val="14"/>
              </w:numPr>
              <w:spacing w:before="0" w:after="0"/>
            </w:pPr>
            <w:r>
              <w:t xml:space="preserve">When teachers model and describe routines, students </w:t>
            </w:r>
            <w:r w:rsidR="00BF5C5D">
              <w:t xml:space="preserve">_______________ </w:t>
            </w:r>
            <w:r>
              <w:t xml:space="preserve">an example of what they are </w:t>
            </w:r>
            <w:r w:rsidR="00BF5C5D">
              <w:t>_______________</w:t>
            </w:r>
            <w:r>
              <w:t xml:space="preserve"> to do.</w:t>
            </w:r>
          </w:p>
          <w:p w14:paraId="07A43A49" w14:textId="446F71F9" w:rsidR="00DA2571" w:rsidRDefault="00707720" w:rsidP="00D941A8">
            <w:pPr>
              <w:pStyle w:val="Tabletext"/>
              <w:numPr>
                <w:ilvl w:val="0"/>
                <w:numId w:val="14"/>
              </w:numPr>
              <w:spacing w:before="0" w:after="0"/>
            </w:pPr>
            <w:r>
              <w:lastRenderedPageBreak/>
              <w:t xml:space="preserve">When teachers pre-empt pitfalls, they prepare for possible </w:t>
            </w:r>
            <w:r w:rsidR="00BF5C5D">
              <w:t xml:space="preserve">_______________ </w:t>
            </w:r>
            <w:r>
              <w:t xml:space="preserve">and have a </w:t>
            </w:r>
            <w:r w:rsidR="00BF5C5D">
              <w:t xml:space="preserve">_______________ </w:t>
            </w:r>
            <w:r>
              <w:t>in place to address them during practice.</w:t>
            </w:r>
          </w:p>
          <w:p w14:paraId="59C66E9D" w14:textId="423A3B5D" w:rsidR="00707720" w:rsidRDefault="00E5378A" w:rsidP="00D941A8">
            <w:pPr>
              <w:pStyle w:val="Tabletext"/>
              <w:numPr>
                <w:ilvl w:val="0"/>
                <w:numId w:val="14"/>
              </w:numPr>
              <w:spacing w:before="0" w:after="0"/>
            </w:pPr>
            <w:r>
              <w:t xml:space="preserve">When teachers isolate each step, students learn </w:t>
            </w:r>
            <w:r w:rsidR="00BF5C5D">
              <w:t xml:space="preserve">_______________ </w:t>
            </w:r>
            <w:r>
              <w:t>step at a time.</w:t>
            </w:r>
          </w:p>
          <w:p w14:paraId="3E411463" w14:textId="1AC53D2D" w:rsidR="00E5378A" w:rsidRDefault="00E5378A" w:rsidP="00D941A8">
            <w:pPr>
              <w:pStyle w:val="Tabletext"/>
              <w:numPr>
                <w:ilvl w:val="0"/>
                <w:numId w:val="14"/>
              </w:numPr>
              <w:spacing w:before="0" w:after="0"/>
            </w:pPr>
            <w:r>
              <w:t xml:space="preserve">When teachers scan and give feedback, they </w:t>
            </w:r>
            <w:r w:rsidR="00BF5C5D">
              <w:t xml:space="preserve">_______________ </w:t>
            </w:r>
            <w:r>
              <w:t xml:space="preserve">the routine by helping students </w:t>
            </w:r>
            <w:r w:rsidR="00BF5C5D">
              <w:t xml:space="preserve">_______________ </w:t>
            </w:r>
            <w:r>
              <w:t>their understanding and actions.</w:t>
            </w:r>
          </w:p>
          <w:p w14:paraId="4EB376F4" w14:textId="0D509E40" w:rsidR="00243E2D" w:rsidRDefault="00D941A8" w:rsidP="00D941A8">
            <w:pPr>
              <w:pStyle w:val="Tabletext"/>
            </w:pPr>
            <w:r>
              <w:t>Answer the following question.</w:t>
            </w:r>
          </w:p>
          <w:p w14:paraId="599A208A" w14:textId="15718CAF" w:rsidR="00D941A8" w:rsidRPr="00C05720" w:rsidRDefault="00D941A8" w:rsidP="00D941A8">
            <w:pPr>
              <w:pStyle w:val="Tabletext"/>
            </w:pPr>
            <w:r>
              <w:t>What is the effect of deliberate student practice of routines?</w:t>
            </w:r>
          </w:p>
          <w:p w14:paraId="684AF8DB" w14:textId="354CBFAA" w:rsidR="00B373C8" w:rsidRPr="00D856C4" w:rsidRDefault="00396A7F" w:rsidP="741C5ED6">
            <w:pPr>
              <w:pStyle w:val="Tabletext"/>
            </w:pPr>
            <w:r>
              <w:rPr>
                <w:i/>
                <w:iCs/>
              </w:rPr>
              <w:t>S</w:t>
            </w:r>
            <w:r w:rsidR="00B373C8" w:rsidRPr="741C5ED6">
              <w:rPr>
                <w:i/>
                <w:iCs/>
              </w:rPr>
              <w:t>ee Exit Ticket Answer Key for exemplar response</w:t>
            </w:r>
            <w:r w:rsidR="0031342F" w:rsidRPr="741C5ED6">
              <w:rPr>
                <w:i/>
                <w:iCs/>
              </w:rPr>
              <w:t>s</w:t>
            </w:r>
            <w:r w:rsidR="00B373C8" w:rsidRPr="741C5ED6">
              <w:rPr>
                <w:i/>
                <w:iCs/>
              </w:rPr>
              <w:t>.</w:t>
            </w:r>
          </w:p>
        </w:tc>
      </w:tr>
      <w:tr w:rsidR="003470E8" w:rsidRPr="00602ABE" w14:paraId="1BE7F686" w14:textId="77777777" w:rsidTr="741C5ED6">
        <w:trPr>
          <w:trHeight w:val="420"/>
        </w:trPr>
        <w:tc>
          <w:tcPr>
            <w:tcW w:w="1525" w:type="dxa"/>
            <w:vMerge w:val="restart"/>
          </w:tcPr>
          <w:p w14:paraId="0ADB3141" w14:textId="77777777" w:rsidR="003470E8" w:rsidRPr="00A72A7F" w:rsidRDefault="003470E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15FD315B" w14:textId="5B3686B8" w:rsidR="003470E8" w:rsidRPr="000C1AB3" w:rsidRDefault="003470E8" w:rsidP="00DF6196">
            <w:pPr>
              <w:pStyle w:val="Tabletext"/>
            </w:pPr>
            <w:r>
              <w:t>Scan</w:t>
            </w:r>
          </w:p>
        </w:tc>
        <w:tc>
          <w:tcPr>
            <w:tcW w:w="6121" w:type="dxa"/>
          </w:tcPr>
          <w:p w14:paraId="2D5B2004" w14:textId="238C7ECE" w:rsidR="003470E8" w:rsidRPr="000C1AB3" w:rsidRDefault="003470E8" w:rsidP="00DF6196">
            <w:pPr>
              <w:pStyle w:val="Tabletext"/>
            </w:pPr>
            <w:r>
              <w:t>Examin</w:t>
            </w:r>
            <w:r w:rsidR="00E46305">
              <w:t>e</w:t>
            </w:r>
            <w:r>
              <w:t xml:space="preserve"> the room point-by-point by moving the eyes to observe all students</w:t>
            </w:r>
          </w:p>
        </w:tc>
      </w:tr>
      <w:tr w:rsidR="003470E8" w:rsidRPr="00602ABE" w14:paraId="61354D93" w14:textId="77777777" w:rsidTr="741C5ED6">
        <w:trPr>
          <w:trHeight w:val="420"/>
        </w:trPr>
        <w:tc>
          <w:tcPr>
            <w:tcW w:w="1525" w:type="dxa"/>
            <w:vMerge/>
          </w:tcPr>
          <w:p w14:paraId="44B4472B" w14:textId="77777777" w:rsidR="003470E8" w:rsidRPr="00A72A7F" w:rsidRDefault="003470E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531B05FA" w14:textId="5BD13301" w:rsidR="003470E8" w:rsidRDefault="003470E8" w:rsidP="00DF6196">
            <w:pPr>
              <w:pStyle w:val="Tabletext"/>
            </w:pPr>
            <w:r>
              <w:t>Reinforce</w:t>
            </w:r>
          </w:p>
        </w:tc>
        <w:tc>
          <w:tcPr>
            <w:tcW w:w="6121" w:type="dxa"/>
          </w:tcPr>
          <w:p w14:paraId="4EC11AFD" w14:textId="2BA2D18F" w:rsidR="003470E8" w:rsidRDefault="003470E8" w:rsidP="00DF6196">
            <w:pPr>
              <w:pStyle w:val="Tabletext"/>
            </w:pPr>
            <w:r>
              <w:t>Action taken to strengthen the appropriate response</w:t>
            </w:r>
          </w:p>
        </w:tc>
      </w:tr>
      <w:tr w:rsidR="003470E8" w:rsidRPr="00602ABE" w14:paraId="186ECB58" w14:textId="77777777" w:rsidTr="741C5ED6">
        <w:trPr>
          <w:trHeight w:val="420"/>
        </w:trPr>
        <w:tc>
          <w:tcPr>
            <w:tcW w:w="1525" w:type="dxa"/>
            <w:vMerge/>
          </w:tcPr>
          <w:p w14:paraId="4945BC68" w14:textId="77777777" w:rsidR="003470E8" w:rsidRPr="00A72A7F" w:rsidRDefault="003470E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1359BE9F" w14:textId="1F4422F4" w:rsidR="003470E8" w:rsidRDefault="003470E8" w:rsidP="00DF6196">
            <w:pPr>
              <w:pStyle w:val="Tabletext"/>
            </w:pPr>
            <w:r>
              <w:t>Pre-empt</w:t>
            </w:r>
          </w:p>
        </w:tc>
        <w:tc>
          <w:tcPr>
            <w:tcW w:w="6121" w:type="dxa"/>
          </w:tcPr>
          <w:p w14:paraId="74F28F42" w14:textId="1A2F6461" w:rsidR="003470E8" w:rsidRDefault="003470E8" w:rsidP="00DF6196">
            <w:pPr>
              <w:pStyle w:val="Tabletext"/>
            </w:pPr>
            <w:r>
              <w:t>Action taken to prevent something from happening</w:t>
            </w:r>
          </w:p>
        </w:tc>
      </w:tr>
    </w:tbl>
    <w:p w14:paraId="2FF6895E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56433225" w14:textId="77777777" w:rsidTr="179BD63E">
        <w:trPr>
          <w:trHeight w:val="420"/>
          <w:tblHeader/>
        </w:trPr>
        <w:tc>
          <w:tcPr>
            <w:tcW w:w="2250" w:type="dxa"/>
            <w:hideMark/>
          </w:tcPr>
          <w:p w14:paraId="20009F69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2F044D4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668D5001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0B6556" w:rsidRPr="00447D20" w14:paraId="62215FAB" w14:textId="77777777" w:rsidTr="179BD63E">
        <w:trPr>
          <w:cantSplit w:val="0"/>
          <w:trHeight w:val="420"/>
        </w:trPr>
        <w:tc>
          <w:tcPr>
            <w:tcW w:w="2250" w:type="dxa"/>
          </w:tcPr>
          <w:p w14:paraId="4D35F276" w14:textId="77777777" w:rsidR="000B6556" w:rsidRDefault="000B6556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29A3861D" w14:textId="6A6CA1E8" w:rsidR="000B6556" w:rsidRPr="00DF5FE9" w:rsidRDefault="000B6556" w:rsidP="001E5208">
            <w:pPr>
              <w:pStyle w:val="Tabletext"/>
              <w:rPr>
                <w:i/>
                <w:iCs/>
              </w:rPr>
            </w:pPr>
            <w:r w:rsidRPr="00DF5FE9">
              <w:rPr>
                <w:i/>
                <w:iCs/>
              </w:rPr>
              <w:t xml:space="preserve">Prepare to share the video </w:t>
            </w:r>
            <w:hyperlink r:id="rId11" w:history="1">
              <w:r w:rsidR="00114CD1" w:rsidRPr="00CE33FE">
                <w:rPr>
                  <w:rStyle w:val="Hyperlink"/>
                  <w:i/>
                  <w:iCs/>
                </w:rPr>
                <w:t>Deliberate Practice: Nikki Bowen</w:t>
              </w:r>
              <w:r w:rsidR="00682C6D" w:rsidRPr="00CE33FE">
                <w:rPr>
                  <w:rStyle w:val="Hyperlink"/>
                  <w:i/>
                  <w:iCs/>
                </w:rPr>
                <w:t>.</w:t>
              </w:r>
            </w:hyperlink>
            <w:r w:rsidR="00D42D7A">
              <w:t xml:space="preserve"> </w:t>
            </w:r>
          </w:p>
        </w:tc>
        <w:tc>
          <w:tcPr>
            <w:tcW w:w="1578" w:type="dxa"/>
          </w:tcPr>
          <w:p w14:paraId="015CD9EF" w14:textId="77777777" w:rsidR="000B6556" w:rsidRDefault="000B6556" w:rsidP="00485163">
            <w:pPr>
              <w:pStyle w:val="Tabletext"/>
              <w:jc w:val="center"/>
            </w:pPr>
          </w:p>
        </w:tc>
      </w:tr>
      <w:tr w:rsidR="00D44AF9" w:rsidRPr="00447D20" w14:paraId="55B1ABB1" w14:textId="77777777" w:rsidTr="179BD63E">
        <w:trPr>
          <w:cantSplit w:val="0"/>
          <w:trHeight w:val="420"/>
        </w:trPr>
        <w:tc>
          <w:tcPr>
            <w:tcW w:w="2250" w:type="dxa"/>
          </w:tcPr>
          <w:p w14:paraId="67859981" w14:textId="77777777" w:rsidR="00D44AF9" w:rsidRDefault="00D44AF9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0B5EEB1E" w14:textId="40181C7E" w:rsidR="00D44AF9" w:rsidRPr="00DF5FE9" w:rsidRDefault="00367452" w:rsidP="001E5208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Prepare for each student to read </w:t>
            </w:r>
            <w:hyperlink r:id="rId12" w:history="1">
              <w:r w:rsidR="00A52C43" w:rsidRPr="00624400">
                <w:rPr>
                  <w:rStyle w:val="Hyperlink"/>
                  <w:i/>
                  <w:iCs/>
                </w:rPr>
                <w:t>Vision of Success – Reading Transition</w:t>
              </w:r>
            </w:hyperlink>
            <w:r w:rsidR="00A52C43">
              <w:rPr>
                <w:i/>
                <w:iCs/>
              </w:rPr>
              <w:t>. Students may receive paper copies of the reading or access it online.</w:t>
            </w:r>
          </w:p>
        </w:tc>
        <w:tc>
          <w:tcPr>
            <w:tcW w:w="1578" w:type="dxa"/>
          </w:tcPr>
          <w:p w14:paraId="536E9E09" w14:textId="77777777" w:rsidR="00D44AF9" w:rsidRDefault="00D44AF9" w:rsidP="00485163">
            <w:pPr>
              <w:pStyle w:val="Tabletext"/>
              <w:jc w:val="center"/>
            </w:pPr>
          </w:p>
        </w:tc>
      </w:tr>
      <w:tr w:rsidR="00955B6A" w:rsidRPr="00447D20" w14:paraId="75D271E2" w14:textId="77777777" w:rsidTr="179BD63E">
        <w:trPr>
          <w:cantSplit w:val="0"/>
          <w:trHeight w:val="420"/>
        </w:trPr>
        <w:tc>
          <w:tcPr>
            <w:tcW w:w="2250" w:type="dxa"/>
          </w:tcPr>
          <w:p w14:paraId="2A315D8C" w14:textId="77777777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2DE83B3" w14:textId="77777777" w:rsidR="004265C2" w:rsidRDefault="00955B6A" w:rsidP="001E5208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  <w:r w:rsidR="00BE60FB">
              <w:t xml:space="preserve"> </w:t>
            </w:r>
          </w:p>
          <w:p w14:paraId="6D6F3A93" w14:textId="183119AE" w:rsidR="00D001D7" w:rsidRPr="00BE60FB" w:rsidRDefault="001D1A8E" w:rsidP="001E5208">
            <w:pPr>
              <w:spacing w:before="120" w:after="120"/>
            </w:pPr>
            <w:r w:rsidRPr="001D1A8E">
              <w:t>Describe a time you were committed to and planned for something</w:t>
            </w:r>
            <w:r w:rsidR="00C97F55">
              <w:t xml:space="preserve"> </w:t>
            </w:r>
            <w:r w:rsidRPr="001D1A8E">
              <w:t xml:space="preserve">but didn’t follow through. Think, for example, of a New Year’s resolution or another time you set a goal but then didn’t complete </w:t>
            </w:r>
            <w:r w:rsidR="00C97F55">
              <w:t>it</w:t>
            </w:r>
            <w:r w:rsidRPr="001D1A8E">
              <w:t>. What might have impacted your lack of follow-through?</w:t>
            </w:r>
          </w:p>
        </w:tc>
        <w:tc>
          <w:tcPr>
            <w:tcW w:w="1578" w:type="dxa"/>
          </w:tcPr>
          <w:p w14:paraId="5F26FD5B" w14:textId="77777777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C45C17" w:rsidRPr="00447D20" w14:paraId="2F3FBC36" w14:textId="77777777" w:rsidTr="179BD63E">
        <w:trPr>
          <w:cantSplit w:val="0"/>
          <w:trHeight w:val="420"/>
        </w:trPr>
        <w:tc>
          <w:tcPr>
            <w:tcW w:w="2250" w:type="dxa"/>
          </w:tcPr>
          <w:p w14:paraId="2567E589" w14:textId="6630BA11" w:rsidR="00C45C17" w:rsidRDefault="001D1A8E" w:rsidP="00B125BD">
            <w:pPr>
              <w:pStyle w:val="Tabletext"/>
              <w:jc w:val="center"/>
            </w:pPr>
            <w:r>
              <w:t>5</w:t>
            </w:r>
            <w:r w:rsidR="00C45C17">
              <w:t xml:space="preserve"> mins</w:t>
            </w:r>
          </w:p>
        </w:tc>
        <w:tc>
          <w:tcPr>
            <w:tcW w:w="5528" w:type="dxa"/>
          </w:tcPr>
          <w:p w14:paraId="325BFCEA" w14:textId="3A26297C" w:rsidR="00955AE3" w:rsidRPr="00955AE3" w:rsidRDefault="001D1A8E" w:rsidP="00955AE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Bellringer Review</w:t>
            </w:r>
          </w:p>
          <w:p w14:paraId="09E181FE" w14:textId="71790136" w:rsidR="003264E8" w:rsidRDefault="002D32C3" w:rsidP="00724277">
            <w:pPr>
              <w:pStyle w:val="Tabletext"/>
              <w:spacing w:before="0" w:after="0"/>
            </w:pPr>
            <w:r>
              <w:t>T</w:t>
            </w:r>
            <w:r w:rsidR="00A07A1A">
              <w:t xml:space="preserve">: </w:t>
            </w:r>
            <w:r w:rsidR="001D1A8E">
              <w:t xml:space="preserve">Please raise your hand if you were </w:t>
            </w:r>
            <w:r w:rsidR="00E604D8">
              <w:t>able to answer the bellringer without too much thought.</w:t>
            </w:r>
          </w:p>
          <w:p w14:paraId="2D3686F2" w14:textId="77777777" w:rsidR="00E604D8" w:rsidRDefault="00E604D8" w:rsidP="00724277">
            <w:pPr>
              <w:pStyle w:val="Tabletext"/>
              <w:spacing w:before="0" w:after="0"/>
            </w:pPr>
          </w:p>
          <w:p w14:paraId="66AB3C44" w14:textId="776F1969" w:rsidR="00E604D8" w:rsidRDefault="00E604D8" w:rsidP="00724277">
            <w:pPr>
              <w:pStyle w:val="Tabletext"/>
              <w:spacing w:before="0" w:after="0"/>
            </w:pPr>
            <w:r>
              <w:t>S: (Raise hands.)</w:t>
            </w:r>
          </w:p>
          <w:p w14:paraId="54D39797" w14:textId="77777777" w:rsidR="00E604D8" w:rsidRDefault="00E604D8" w:rsidP="00724277">
            <w:pPr>
              <w:pStyle w:val="Tabletext"/>
              <w:spacing w:before="0" w:after="0"/>
            </w:pPr>
          </w:p>
          <w:p w14:paraId="335100CE" w14:textId="24947DF1" w:rsidR="00E604D8" w:rsidRDefault="00E604D8" w:rsidP="00724277">
            <w:pPr>
              <w:pStyle w:val="Tabletext"/>
              <w:spacing w:before="0" w:after="0"/>
            </w:pPr>
            <w:r>
              <w:t xml:space="preserve">T: Most people have had experiences in which they plan to do something and then don’t complete their goal. Can I have </w:t>
            </w:r>
            <w:r w:rsidR="00C97F55">
              <w:t xml:space="preserve">some </w:t>
            </w:r>
            <w:r>
              <w:t>volunteer</w:t>
            </w:r>
            <w:r w:rsidR="00C97F55">
              <w:t>s</w:t>
            </w:r>
            <w:r>
              <w:t xml:space="preserve"> share how they responded to the bellringer?</w:t>
            </w:r>
          </w:p>
          <w:p w14:paraId="3C302D20" w14:textId="77777777" w:rsidR="00E604D8" w:rsidRDefault="00E604D8" w:rsidP="00724277">
            <w:pPr>
              <w:pStyle w:val="Tabletext"/>
              <w:spacing w:before="0" w:after="0"/>
            </w:pPr>
          </w:p>
          <w:p w14:paraId="481A0493" w14:textId="67549A32" w:rsidR="00E604D8" w:rsidRDefault="00E604D8" w:rsidP="00724277">
            <w:pPr>
              <w:pStyle w:val="Tabletext"/>
              <w:spacing w:before="0" w:after="0"/>
            </w:pPr>
            <w:r>
              <w:t>S: (Share responses.)</w:t>
            </w:r>
          </w:p>
          <w:p w14:paraId="0844BE4D" w14:textId="77777777" w:rsidR="00E604D8" w:rsidRDefault="00E604D8" w:rsidP="00724277">
            <w:pPr>
              <w:pStyle w:val="Tabletext"/>
              <w:spacing w:before="0" w:after="0"/>
            </w:pPr>
          </w:p>
          <w:p w14:paraId="7BE28936" w14:textId="2152A86B" w:rsidR="00E604D8" w:rsidRDefault="002F0E86" w:rsidP="00724277">
            <w:pPr>
              <w:pStyle w:val="Tabletext"/>
              <w:spacing w:before="0" w:after="0"/>
            </w:pPr>
            <w:r>
              <w:t>T: What are some of the reasons why people don’t follow through with goals they set?</w:t>
            </w:r>
          </w:p>
          <w:p w14:paraId="0EA00AD3" w14:textId="77777777" w:rsidR="002F0E86" w:rsidRDefault="002F0E86" w:rsidP="00724277">
            <w:pPr>
              <w:pStyle w:val="Tabletext"/>
              <w:spacing w:before="0" w:after="0"/>
            </w:pPr>
          </w:p>
          <w:p w14:paraId="2966D062" w14:textId="31748F7A" w:rsidR="002F0E86" w:rsidRDefault="002F0E86" w:rsidP="00724277">
            <w:pPr>
              <w:pStyle w:val="Tabletext"/>
              <w:spacing w:before="0" w:after="0"/>
            </w:pPr>
            <w:r>
              <w:t xml:space="preserve">S: Responses will vary but may include: </w:t>
            </w:r>
          </w:p>
          <w:p w14:paraId="610B6570" w14:textId="591334AB" w:rsidR="00E604D8" w:rsidRDefault="002F0E86" w:rsidP="002F0E86">
            <w:pPr>
              <w:pStyle w:val="Tabletext"/>
              <w:numPr>
                <w:ilvl w:val="0"/>
                <w:numId w:val="16"/>
              </w:numPr>
              <w:spacing w:before="0" w:after="0"/>
            </w:pPr>
            <w:r>
              <w:t xml:space="preserve">They can’t get used to doing something </w:t>
            </w:r>
            <w:r w:rsidR="00C97F55">
              <w:t>o</w:t>
            </w:r>
            <w:r>
              <w:t>n a regular schedule.</w:t>
            </w:r>
          </w:p>
          <w:p w14:paraId="07CB7F57" w14:textId="5BD72EA4" w:rsidR="002F0E86" w:rsidRDefault="002F0E86" w:rsidP="002F0E86">
            <w:pPr>
              <w:pStyle w:val="Tabletext"/>
              <w:numPr>
                <w:ilvl w:val="0"/>
                <w:numId w:val="16"/>
              </w:numPr>
              <w:spacing w:before="0" w:after="0"/>
            </w:pPr>
            <w:r>
              <w:t>They run into a problem, and they don’t know what to do.</w:t>
            </w:r>
          </w:p>
          <w:p w14:paraId="5580FB5B" w14:textId="57400CCF" w:rsidR="002F0E86" w:rsidRDefault="002F0E86" w:rsidP="002F0E86">
            <w:pPr>
              <w:pStyle w:val="Tabletext"/>
              <w:numPr>
                <w:ilvl w:val="0"/>
                <w:numId w:val="16"/>
              </w:numPr>
              <w:spacing w:before="0" w:after="0"/>
            </w:pPr>
            <w:r>
              <w:t>No one encourages them.</w:t>
            </w:r>
          </w:p>
          <w:p w14:paraId="22CE1A98" w14:textId="77777777" w:rsidR="00955AE3" w:rsidRDefault="00955AE3" w:rsidP="00724277">
            <w:pPr>
              <w:pStyle w:val="Tabletext"/>
              <w:spacing w:before="0" w:after="0"/>
            </w:pPr>
          </w:p>
          <w:p w14:paraId="253BCBE5" w14:textId="7711184B" w:rsidR="00DB2364" w:rsidRPr="00657EB9" w:rsidRDefault="00955AE3" w:rsidP="00C97F55">
            <w:pPr>
              <w:pStyle w:val="Tabletext"/>
              <w:spacing w:before="0"/>
            </w:pPr>
            <w:r>
              <w:t xml:space="preserve">S: </w:t>
            </w:r>
            <w:r w:rsidR="00E86E69">
              <w:t xml:space="preserve">The reasons you just listed also apply to classroom routines. They are some of the key reasons why </w:t>
            </w:r>
            <w:r w:rsidR="002E4662">
              <w:t>classroom routines don’t become practices that students do without even thinking about it. Today, we’re going to learn about how to engage students in deliberate practice of a routine. Doing so increases the likelihood of the routines being completed effectively by all students.</w:t>
            </w:r>
          </w:p>
        </w:tc>
        <w:tc>
          <w:tcPr>
            <w:tcW w:w="1578" w:type="dxa"/>
          </w:tcPr>
          <w:p w14:paraId="0209D4C1" w14:textId="60397401" w:rsidR="00C45C17" w:rsidRDefault="0095419A" w:rsidP="00B125BD">
            <w:pPr>
              <w:pStyle w:val="Tabletext"/>
              <w:jc w:val="center"/>
            </w:pPr>
            <w:r>
              <w:lastRenderedPageBreak/>
              <w:t>Student Guide</w:t>
            </w:r>
            <w:r w:rsidR="00DB2364">
              <w:br/>
            </w:r>
          </w:p>
          <w:p w14:paraId="61DB218F" w14:textId="0C3730EB" w:rsidR="00CE33FE" w:rsidRDefault="00000000" w:rsidP="00B125BD">
            <w:pPr>
              <w:pStyle w:val="Tabletext"/>
              <w:jc w:val="center"/>
            </w:pPr>
            <w:hyperlink r:id="rId13" w:history="1">
              <w:r w:rsidR="00CE33FE" w:rsidRPr="00CE33FE">
                <w:rPr>
                  <w:rStyle w:val="Hyperlink"/>
                </w:rPr>
                <w:t>Video: Nikki Bowen</w:t>
              </w:r>
            </w:hyperlink>
          </w:p>
          <w:p w14:paraId="4E33AB4E" w14:textId="77777777" w:rsidR="00F96125" w:rsidRDefault="00F96125" w:rsidP="00B125BD">
            <w:pPr>
              <w:pStyle w:val="Tabletext"/>
              <w:jc w:val="center"/>
            </w:pPr>
          </w:p>
        </w:tc>
      </w:tr>
      <w:tr w:rsidR="00B125BD" w:rsidRPr="00447D20" w14:paraId="66F878A5" w14:textId="77777777" w:rsidTr="008F6BDC">
        <w:trPr>
          <w:cantSplit w:val="0"/>
          <w:trHeight w:val="476"/>
        </w:trPr>
        <w:tc>
          <w:tcPr>
            <w:tcW w:w="2250" w:type="dxa"/>
          </w:tcPr>
          <w:p w14:paraId="3B242B2D" w14:textId="65CF3B5D" w:rsidR="00B125BD" w:rsidRDefault="00101AB7" w:rsidP="00B125BD">
            <w:pPr>
              <w:pStyle w:val="Tabletext"/>
              <w:jc w:val="center"/>
            </w:pPr>
            <w:r>
              <w:t>1</w:t>
            </w:r>
            <w:r w:rsidR="00FF0913">
              <w:t xml:space="preserve">5 </w:t>
            </w:r>
            <w:r w:rsidR="00B125BD" w:rsidRPr="00205E12">
              <w:t>mins</w:t>
            </w:r>
          </w:p>
        </w:tc>
        <w:tc>
          <w:tcPr>
            <w:tcW w:w="5528" w:type="dxa"/>
          </w:tcPr>
          <w:p w14:paraId="405BDE7E" w14:textId="77777777" w:rsidR="0059694E" w:rsidRDefault="0059694E" w:rsidP="0059694E">
            <w:pPr>
              <w:pStyle w:val="Tabletext"/>
              <w:rPr>
                <w:b/>
                <w:bCs/>
              </w:rPr>
            </w:pPr>
            <w:r w:rsidRPr="0059694E">
              <w:rPr>
                <w:b/>
                <w:bCs/>
              </w:rPr>
              <w:t xml:space="preserve">Video and Discussion: Effective Practice of Routines </w:t>
            </w:r>
          </w:p>
          <w:p w14:paraId="6049EB15" w14:textId="6F833B7D" w:rsidR="00AF1556" w:rsidRDefault="00A0502B" w:rsidP="009C55F5">
            <w:pPr>
              <w:pStyle w:val="Tabletext"/>
              <w:spacing w:before="0" w:after="0"/>
            </w:pPr>
            <w:r>
              <w:t xml:space="preserve">T: </w:t>
            </w:r>
            <w:r w:rsidR="008473B1">
              <w:t xml:space="preserve">We’re going to begin by </w:t>
            </w:r>
            <w:r w:rsidR="003B5973">
              <w:t>watching a video of how a teacher named Ms. Bowen helped her students practice a routine for how they transition while reading.</w:t>
            </w:r>
            <w:r w:rsidR="00D514E8">
              <w:t xml:space="preserve"> As you watch the video, </w:t>
            </w:r>
            <w:r w:rsidR="009B5B9C">
              <w:t xml:space="preserve">take notes in the viewing guide in your Student Guide. Write down </w:t>
            </w:r>
            <w:r w:rsidR="00FF0913">
              <w:t xml:space="preserve">what the teacher does to help the students learn and practice the routine. </w:t>
            </w:r>
          </w:p>
          <w:p w14:paraId="01EF17ED" w14:textId="77777777" w:rsidR="009C55F5" w:rsidRDefault="009C55F5" w:rsidP="009C55F5">
            <w:pPr>
              <w:pStyle w:val="Tabletext"/>
              <w:spacing w:before="0" w:after="0"/>
            </w:pPr>
          </w:p>
          <w:p w14:paraId="5320517C" w14:textId="0D54C0FE" w:rsidR="00B8752D" w:rsidRDefault="00B8752D" w:rsidP="009C55F5">
            <w:pPr>
              <w:pStyle w:val="Tabletext"/>
              <w:spacing w:before="0" w:after="0"/>
            </w:pPr>
            <w:r>
              <w:t>T: (Play video.</w:t>
            </w:r>
            <w:r w:rsidR="00BB5F07">
              <w:t>)</w:t>
            </w:r>
          </w:p>
          <w:p w14:paraId="53853A18" w14:textId="77777777" w:rsidR="009C55F5" w:rsidRDefault="009C55F5" w:rsidP="009C55F5">
            <w:pPr>
              <w:pStyle w:val="Tabletext"/>
              <w:spacing w:before="0" w:after="0"/>
            </w:pPr>
          </w:p>
          <w:p w14:paraId="4CB2271F" w14:textId="093F8275" w:rsidR="00BB5F07" w:rsidRDefault="00BB5F07" w:rsidP="009C55F5">
            <w:pPr>
              <w:pStyle w:val="Tabletext"/>
              <w:spacing w:before="0" w:after="0"/>
            </w:pPr>
            <w:r>
              <w:t>S: (Take notes in viewi</w:t>
            </w:r>
            <w:r w:rsidR="009C55F5">
              <w:t>ng guide in Student Guide.)</w:t>
            </w:r>
          </w:p>
          <w:p w14:paraId="1A87A4AE" w14:textId="77777777" w:rsidR="009C55F5" w:rsidRDefault="009C55F5" w:rsidP="009C55F5">
            <w:pPr>
              <w:pStyle w:val="Tabletext"/>
              <w:spacing w:before="0" w:after="0"/>
            </w:pPr>
          </w:p>
          <w:p w14:paraId="14400172" w14:textId="79717A79" w:rsidR="009C55F5" w:rsidRDefault="009C55F5" w:rsidP="009C55F5">
            <w:pPr>
              <w:pStyle w:val="Tabletext"/>
              <w:spacing w:before="0" w:after="0"/>
            </w:pPr>
            <w:r>
              <w:t xml:space="preserve">T: </w:t>
            </w:r>
            <w:r w:rsidR="0017145D">
              <w:t>Can I have some volunteers share what they noticed about how Ms. Bowen and her class practice the routine?</w:t>
            </w:r>
          </w:p>
          <w:p w14:paraId="3931F651" w14:textId="77777777" w:rsidR="0017145D" w:rsidRDefault="0017145D" w:rsidP="009C55F5">
            <w:pPr>
              <w:pStyle w:val="Tabletext"/>
              <w:spacing w:before="0" w:after="0"/>
            </w:pPr>
          </w:p>
          <w:p w14:paraId="7E79E6E5" w14:textId="7873D653" w:rsidR="0017145D" w:rsidRDefault="0017145D" w:rsidP="009C55F5">
            <w:pPr>
              <w:pStyle w:val="Tabletext"/>
              <w:spacing w:before="0" w:after="0"/>
            </w:pPr>
            <w:r>
              <w:t xml:space="preserve">S: </w:t>
            </w:r>
            <w:r w:rsidR="003470E8">
              <w:t xml:space="preserve">Responses may vary but may </w:t>
            </w:r>
            <w:r>
              <w:t>include:</w:t>
            </w:r>
          </w:p>
          <w:p w14:paraId="409CCCAC" w14:textId="7CFB76B5" w:rsidR="0017145D" w:rsidRDefault="003776B9" w:rsidP="003776B9">
            <w:pPr>
              <w:pStyle w:val="Tabletext"/>
              <w:numPr>
                <w:ilvl w:val="0"/>
                <w:numId w:val="17"/>
              </w:numPr>
              <w:spacing w:before="0" w:after="0"/>
            </w:pPr>
            <w:r>
              <w:t>She gave clear observable directions.</w:t>
            </w:r>
          </w:p>
          <w:p w14:paraId="3C181257" w14:textId="5A4B7E2F" w:rsidR="003776B9" w:rsidRDefault="003776B9" w:rsidP="003776B9">
            <w:pPr>
              <w:pStyle w:val="Tabletext"/>
              <w:numPr>
                <w:ilvl w:val="0"/>
                <w:numId w:val="17"/>
              </w:numPr>
              <w:spacing w:before="0" w:after="0"/>
            </w:pPr>
            <w:r>
              <w:t>She modeled what she wanted them to do.</w:t>
            </w:r>
          </w:p>
          <w:p w14:paraId="0C4AD99E" w14:textId="2A34C908" w:rsidR="003776B9" w:rsidRDefault="003776B9" w:rsidP="003776B9">
            <w:pPr>
              <w:pStyle w:val="Tabletext"/>
              <w:numPr>
                <w:ilvl w:val="0"/>
                <w:numId w:val="17"/>
              </w:numPr>
              <w:spacing w:before="0" w:after="0"/>
            </w:pPr>
            <w:r>
              <w:t>She broke up the routine into smaller pieces to explain, model, and practice it.</w:t>
            </w:r>
          </w:p>
          <w:p w14:paraId="15647AC6" w14:textId="6A8B9EE9" w:rsidR="003776B9" w:rsidRDefault="003776B9" w:rsidP="003776B9">
            <w:pPr>
              <w:pStyle w:val="Tabletext"/>
              <w:numPr>
                <w:ilvl w:val="0"/>
                <w:numId w:val="17"/>
              </w:numPr>
              <w:spacing w:before="0" w:after="0"/>
            </w:pPr>
            <w:r>
              <w:t>She celebrated success.</w:t>
            </w:r>
          </w:p>
          <w:p w14:paraId="308EA071" w14:textId="5B61CA1E" w:rsidR="003776B9" w:rsidRDefault="003776B9" w:rsidP="003776B9">
            <w:pPr>
              <w:pStyle w:val="Tabletext"/>
              <w:numPr>
                <w:ilvl w:val="0"/>
                <w:numId w:val="17"/>
              </w:numPr>
              <w:spacing w:before="0" w:after="0"/>
            </w:pPr>
            <w:r>
              <w:t>She highlighted students who were doing the right thing.</w:t>
            </w:r>
          </w:p>
          <w:p w14:paraId="4C385F3E" w14:textId="0A8B01B4" w:rsidR="00F1552D" w:rsidRPr="00101AB7" w:rsidRDefault="003776B9" w:rsidP="00747A7B">
            <w:pPr>
              <w:pStyle w:val="Tabletext"/>
              <w:numPr>
                <w:ilvl w:val="0"/>
                <w:numId w:val="17"/>
              </w:numPr>
              <w:spacing w:before="0"/>
            </w:pPr>
            <w:r>
              <w:t>She made corrections.</w:t>
            </w:r>
          </w:p>
        </w:tc>
        <w:tc>
          <w:tcPr>
            <w:tcW w:w="1578" w:type="dxa"/>
          </w:tcPr>
          <w:p w14:paraId="29AAAAF6" w14:textId="77777777" w:rsidR="00B125BD" w:rsidRDefault="00D75B01" w:rsidP="00B125BD">
            <w:pPr>
              <w:pStyle w:val="Tabletext"/>
              <w:jc w:val="center"/>
            </w:pPr>
            <w:r>
              <w:t>Student Guide</w:t>
            </w:r>
          </w:p>
          <w:p w14:paraId="101B351C" w14:textId="2852D8D2" w:rsidR="00BB5F07" w:rsidRDefault="00BB5F07" w:rsidP="00B125BD">
            <w:pPr>
              <w:pStyle w:val="Tabletext"/>
              <w:jc w:val="center"/>
            </w:pPr>
            <w:r>
              <w:t>Video</w:t>
            </w:r>
          </w:p>
          <w:p w14:paraId="10E2CE09" w14:textId="77777777" w:rsidR="00B8752D" w:rsidRDefault="00B8752D" w:rsidP="00B125BD">
            <w:pPr>
              <w:pStyle w:val="Tabletext"/>
              <w:jc w:val="center"/>
            </w:pPr>
          </w:p>
          <w:p w14:paraId="136D6641" w14:textId="77777777" w:rsidR="00B614CF" w:rsidRPr="00205E12" w:rsidRDefault="00B614CF" w:rsidP="00DB60B4">
            <w:pPr>
              <w:pStyle w:val="Tabletext"/>
            </w:pPr>
          </w:p>
        </w:tc>
      </w:tr>
      <w:tr w:rsidR="00136931" w:rsidRPr="00447D20" w14:paraId="14643CD9" w14:textId="77777777" w:rsidTr="179BD63E">
        <w:trPr>
          <w:cantSplit w:val="0"/>
          <w:trHeight w:val="420"/>
        </w:trPr>
        <w:tc>
          <w:tcPr>
            <w:tcW w:w="2250" w:type="dxa"/>
          </w:tcPr>
          <w:p w14:paraId="3AEDD64E" w14:textId="78F35F75" w:rsidR="00136931" w:rsidRDefault="00136931" w:rsidP="00B125BD">
            <w:pPr>
              <w:pStyle w:val="Tabletext"/>
              <w:jc w:val="center"/>
            </w:pPr>
            <w:r>
              <w:lastRenderedPageBreak/>
              <w:t>10 mins</w:t>
            </w:r>
          </w:p>
        </w:tc>
        <w:tc>
          <w:tcPr>
            <w:tcW w:w="5528" w:type="dxa"/>
          </w:tcPr>
          <w:p w14:paraId="0C1D6F77" w14:textId="77777777" w:rsidR="00747A7B" w:rsidRDefault="00747A7B" w:rsidP="00747A7B">
            <w:pPr>
              <w:pStyle w:val="Tabletext"/>
              <w:rPr>
                <w:b/>
                <w:bCs/>
              </w:rPr>
            </w:pPr>
            <w:r w:rsidRPr="00747A7B">
              <w:rPr>
                <w:b/>
                <w:bCs/>
              </w:rPr>
              <w:t xml:space="preserve">Notes: Keys to Effective Practice of Routines </w:t>
            </w:r>
          </w:p>
          <w:p w14:paraId="294E3E96" w14:textId="75CEF487" w:rsidR="006F5766" w:rsidRDefault="00747A7B" w:rsidP="0045687E">
            <w:pPr>
              <w:pStyle w:val="Tabletext"/>
              <w:spacing w:before="0" w:after="0"/>
            </w:pPr>
            <w:r w:rsidRPr="00747A7B">
              <w:t xml:space="preserve">T: This video is a great example of the effective practice of a routine. When this teacher </w:t>
            </w:r>
            <w:r>
              <w:t xml:space="preserve">planned this practice, she </w:t>
            </w:r>
            <w:r w:rsidR="006F5766">
              <w:t>used some specific keys to effective practice. Let’s review them together. Add notes to your Student Guide as we discuss.</w:t>
            </w:r>
          </w:p>
          <w:p w14:paraId="366D5506" w14:textId="77777777" w:rsidR="006F5766" w:rsidRDefault="006F5766" w:rsidP="0045687E">
            <w:pPr>
              <w:pStyle w:val="Tabletext"/>
              <w:spacing w:before="0" w:after="0"/>
            </w:pPr>
          </w:p>
          <w:p w14:paraId="54C3D56A" w14:textId="58585556" w:rsidR="006F5766" w:rsidRDefault="006F5766" w:rsidP="0045687E">
            <w:pPr>
              <w:pStyle w:val="Tabletext"/>
              <w:spacing w:before="0" w:after="0"/>
            </w:pPr>
            <w:r>
              <w:t xml:space="preserve">T: The first key is </w:t>
            </w:r>
            <w:r w:rsidR="007D58C2">
              <w:t xml:space="preserve">to model and describe. </w:t>
            </w:r>
            <w:r w:rsidR="006E2EFD">
              <w:t>We’ve talked about this before. What does it mean to model and describe a routine for students?</w:t>
            </w:r>
          </w:p>
          <w:p w14:paraId="530FEF86" w14:textId="77777777" w:rsidR="006E2EFD" w:rsidRDefault="006E2EFD" w:rsidP="0045687E">
            <w:pPr>
              <w:pStyle w:val="Tabletext"/>
              <w:spacing w:before="0" w:after="0"/>
            </w:pPr>
          </w:p>
          <w:p w14:paraId="25977A88" w14:textId="1C6BF8A2" w:rsidR="006E2EFD" w:rsidRDefault="006E2EFD" w:rsidP="0045687E">
            <w:pPr>
              <w:pStyle w:val="Tabletext"/>
              <w:spacing w:before="0" w:after="0"/>
            </w:pPr>
            <w:r>
              <w:t xml:space="preserve">S: The </w:t>
            </w:r>
            <w:r w:rsidR="00D311B6">
              <w:t>teacher shows the students what to do and describes how to do it.</w:t>
            </w:r>
          </w:p>
          <w:p w14:paraId="08366781" w14:textId="77777777" w:rsidR="00D311B6" w:rsidRDefault="00D311B6" w:rsidP="0045687E">
            <w:pPr>
              <w:pStyle w:val="Tabletext"/>
              <w:spacing w:before="0" w:after="0"/>
            </w:pPr>
          </w:p>
          <w:p w14:paraId="2EC54A39" w14:textId="37F4419C" w:rsidR="00D311B6" w:rsidRDefault="00D311B6" w:rsidP="0045687E">
            <w:pPr>
              <w:pStyle w:val="Tabletext"/>
              <w:spacing w:before="0" w:after="0"/>
            </w:pPr>
            <w:r>
              <w:t xml:space="preserve">T: The second key is to </w:t>
            </w:r>
            <w:r w:rsidRPr="007E06D6">
              <w:rPr>
                <w:b/>
                <w:bCs/>
              </w:rPr>
              <w:t>pre-empt</w:t>
            </w:r>
            <w:r>
              <w:t xml:space="preserve"> pitfalls.</w:t>
            </w:r>
            <w:r w:rsidR="007E06D6">
              <w:t xml:space="preserve"> Pre-empting something means taking action to prevent it from happening. Applied to</w:t>
            </w:r>
            <w:r w:rsidR="00193875">
              <w:t xml:space="preserve"> the classroom, it means a teacher thinks ahead of time about what will be difficult for students and plans for students to pr</w:t>
            </w:r>
            <w:r w:rsidR="00E46305">
              <w:t xml:space="preserve">actice </w:t>
            </w:r>
            <w:r w:rsidR="001F4131">
              <w:t>those parts</w:t>
            </w:r>
            <w:r w:rsidR="00E46305">
              <w:t>.</w:t>
            </w:r>
          </w:p>
          <w:p w14:paraId="5B87A4C6" w14:textId="77777777" w:rsidR="00E46305" w:rsidRDefault="00E46305" w:rsidP="0045687E">
            <w:pPr>
              <w:pStyle w:val="Tabletext"/>
              <w:spacing w:before="0" w:after="0"/>
            </w:pPr>
          </w:p>
          <w:p w14:paraId="28BD376B" w14:textId="5469EA48" w:rsidR="00E46305" w:rsidRDefault="00E46305" w:rsidP="0045687E">
            <w:pPr>
              <w:pStyle w:val="Tabletext"/>
              <w:spacing w:before="0" w:after="0"/>
            </w:pPr>
            <w:r>
              <w:t>T: The third key is to isolate the step. It’s helpful when students practice the routine in small steps at first instead of trying to practice a multi-step routine all at once.</w:t>
            </w:r>
          </w:p>
          <w:p w14:paraId="08162913" w14:textId="77777777" w:rsidR="00E46305" w:rsidRDefault="00E46305" w:rsidP="0045687E">
            <w:pPr>
              <w:pStyle w:val="Tabletext"/>
              <w:spacing w:before="0" w:after="0"/>
            </w:pPr>
          </w:p>
          <w:p w14:paraId="02D24C7A" w14:textId="77777777" w:rsidR="0045687E" w:rsidRDefault="00E46305" w:rsidP="00E46305">
            <w:pPr>
              <w:pStyle w:val="Tabletext"/>
              <w:spacing w:before="0" w:after="0"/>
            </w:pPr>
            <w:r>
              <w:t xml:space="preserve">T: The fourth key is to </w:t>
            </w:r>
            <w:r w:rsidRPr="00E46305">
              <w:rPr>
                <w:b/>
                <w:bCs/>
              </w:rPr>
              <w:t>scan</w:t>
            </w:r>
            <w:r>
              <w:t xml:space="preserve"> and give feedback. A teacher is scanning the classroom when they e</w:t>
            </w:r>
            <w:r w:rsidRPr="00E46305">
              <w:t>xamine the room point-by-point by moving the eyes to observe all students</w:t>
            </w:r>
            <w:r>
              <w:t xml:space="preserve">. As they scan, they can give feedback. If they highlight examples of students doing the routine correctly, they can </w:t>
            </w:r>
            <w:r w:rsidRPr="00215182">
              <w:rPr>
                <w:b/>
                <w:bCs/>
              </w:rPr>
              <w:t>reinforce</w:t>
            </w:r>
            <w:r>
              <w:t xml:space="preserve"> the routine, which is an action that strengthens the response.</w:t>
            </w:r>
          </w:p>
          <w:p w14:paraId="3D9A4B41" w14:textId="77777777" w:rsidR="00E46305" w:rsidRDefault="00E46305" w:rsidP="00E46305">
            <w:pPr>
              <w:pStyle w:val="Tabletext"/>
              <w:spacing w:before="0" w:after="0"/>
            </w:pPr>
          </w:p>
          <w:p w14:paraId="7FB6057E" w14:textId="459EFA15" w:rsidR="00E46305" w:rsidRDefault="00E46305" w:rsidP="00E46305">
            <w:pPr>
              <w:pStyle w:val="Tabletext"/>
              <w:spacing w:before="0" w:after="0"/>
            </w:pPr>
            <w:r>
              <w:t>S: (Add notes to chart in Student Guide.)</w:t>
            </w:r>
          </w:p>
          <w:p w14:paraId="271E1230" w14:textId="77777777" w:rsidR="00176183" w:rsidRDefault="00176183" w:rsidP="00E46305">
            <w:pPr>
              <w:pStyle w:val="Tabletext"/>
              <w:spacing w:before="0" w:after="0"/>
            </w:pPr>
          </w:p>
          <w:p w14:paraId="5143470D" w14:textId="0C348DD8" w:rsidR="00E46305" w:rsidRPr="00176183" w:rsidRDefault="00E46305" w:rsidP="00176183">
            <w:pPr>
              <w:pStyle w:val="Tabletext"/>
              <w:spacing w:before="0"/>
              <w:rPr>
                <w:i/>
                <w:iCs/>
              </w:rPr>
            </w:pPr>
            <w:r>
              <w:t xml:space="preserve">T: </w:t>
            </w:r>
            <w:r w:rsidR="00176183">
              <w:t xml:space="preserve">When all four keys are used to help students practice a </w:t>
            </w:r>
            <w:r w:rsidR="00176183" w:rsidRPr="00176183">
              <w:t>routine, teachers anticipate student confusion, and students practice strategically simplified steps that prevent the confusion from taking hold. As a result, they are more likely to succeed in completing the routine.</w:t>
            </w:r>
          </w:p>
        </w:tc>
        <w:tc>
          <w:tcPr>
            <w:tcW w:w="1578" w:type="dxa"/>
          </w:tcPr>
          <w:p w14:paraId="1D0999F6" w14:textId="354E092A" w:rsidR="00136931" w:rsidRDefault="003A370B" w:rsidP="003A1E76">
            <w:pPr>
              <w:pStyle w:val="Tabletext"/>
              <w:jc w:val="center"/>
            </w:pPr>
            <w:r>
              <w:t>Student Guide</w:t>
            </w:r>
          </w:p>
        </w:tc>
      </w:tr>
      <w:tr w:rsidR="00215182" w:rsidRPr="00447D20" w14:paraId="64BB1692" w14:textId="77777777" w:rsidTr="179BD63E">
        <w:trPr>
          <w:cantSplit w:val="0"/>
          <w:trHeight w:val="420"/>
        </w:trPr>
        <w:tc>
          <w:tcPr>
            <w:tcW w:w="2250" w:type="dxa"/>
          </w:tcPr>
          <w:p w14:paraId="53D0423C" w14:textId="49CB372D" w:rsidR="00215182" w:rsidRDefault="00215182" w:rsidP="00B125BD">
            <w:pPr>
              <w:pStyle w:val="Tabletext"/>
              <w:jc w:val="center"/>
            </w:pPr>
            <w:r>
              <w:t>10 mins</w:t>
            </w:r>
          </w:p>
        </w:tc>
        <w:tc>
          <w:tcPr>
            <w:tcW w:w="5528" w:type="dxa"/>
          </w:tcPr>
          <w:p w14:paraId="5B39069E" w14:textId="77777777" w:rsidR="00215182" w:rsidRPr="00EC2039" w:rsidRDefault="00215182" w:rsidP="00DC3BFC">
            <w:pPr>
              <w:pStyle w:val="Tabletext"/>
              <w:rPr>
                <w:b/>
                <w:bCs/>
              </w:rPr>
            </w:pPr>
            <w:r w:rsidRPr="00EC2039">
              <w:rPr>
                <w:b/>
                <w:bCs/>
              </w:rPr>
              <w:t>Practice 1: Independent Reading</w:t>
            </w:r>
          </w:p>
          <w:p w14:paraId="662C2BEC" w14:textId="28566013" w:rsidR="00EC2039" w:rsidRDefault="00215182" w:rsidP="00EC2039">
            <w:pPr>
              <w:pStyle w:val="Tabletext"/>
              <w:spacing w:before="0" w:after="0"/>
            </w:pPr>
            <w:r>
              <w:t>T: You will now indep</w:t>
            </w:r>
            <w:r w:rsidR="00FC7874">
              <w:t xml:space="preserve">endently </w:t>
            </w:r>
            <w:r w:rsidR="00062775">
              <w:t xml:space="preserve">read Ms. Bowen’s </w:t>
            </w:r>
            <w:r w:rsidR="00E8798D">
              <w:t>double-</w:t>
            </w:r>
            <w:r w:rsidR="00062775">
              <w:t xml:space="preserve">plan for </w:t>
            </w:r>
            <w:r w:rsidR="00EC2039">
              <w:t xml:space="preserve">practicing the reading routine with her students. As you read, answer the two reflection questions in your </w:t>
            </w:r>
            <w:r w:rsidR="00EC2039">
              <w:lastRenderedPageBreak/>
              <w:t>Student Guide. You will have ten minutes to read the plan and answer the questions. Begin.</w:t>
            </w:r>
          </w:p>
          <w:p w14:paraId="4403E52A" w14:textId="77777777" w:rsidR="00EC2039" w:rsidRDefault="00EC2039" w:rsidP="00EC2039">
            <w:pPr>
              <w:pStyle w:val="Tabletext"/>
              <w:spacing w:before="0" w:after="0"/>
            </w:pPr>
          </w:p>
          <w:p w14:paraId="2E96EDAA" w14:textId="77777777" w:rsidR="00EC2039" w:rsidRDefault="00EC2039" w:rsidP="00EC2039">
            <w:pPr>
              <w:pStyle w:val="Tabletext"/>
              <w:spacing w:before="0" w:after="0"/>
            </w:pPr>
            <w:r>
              <w:t>T: (Set 10-minute timer.)</w:t>
            </w:r>
          </w:p>
          <w:p w14:paraId="691060DB" w14:textId="77777777" w:rsidR="00EC2039" w:rsidRDefault="00EC2039" w:rsidP="00EC2039">
            <w:pPr>
              <w:pStyle w:val="Tabletext"/>
              <w:spacing w:before="0" w:after="0"/>
            </w:pPr>
          </w:p>
          <w:p w14:paraId="7789DB86" w14:textId="6B91449B" w:rsidR="00215182" w:rsidRPr="00EC2039" w:rsidRDefault="00EC2039" w:rsidP="00EC2039">
            <w:pPr>
              <w:pStyle w:val="Tabletext"/>
              <w:spacing w:before="0"/>
            </w:pPr>
            <w:r>
              <w:t>S: (Read plan and respond to questions in Student Guide.)</w:t>
            </w:r>
            <w:r w:rsidR="00FC7874">
              <w:t xml:space="preserve"> </w:t>
            </w:r>
          </w:p>
        </w:tc>
        <w:tc>
          <w:tcPr>
            <w:tcW w:w="1578" w:type="dxa"/>
          </w:tcPr>
          <w:p w14:paraId="3A3AB41D" w14:textId="77777777" w:rsidR="00215182" w:rsidRDefault="00215182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7EB79AD0" w14:textId="3BF13084" w:rsidR="00215182" w:rsidRDefault="00215182" w:rsidP="003A1E76">
            <w:pPr>
              <w:pStyle w:val="Tabletext"/>
              <w:jc w:val="center"/>
            </w:pPr>
            <w:r>
              <w:t>Reading</w:t>
            </w:r>
          </w:p>
        </w:tc>
      </w:tr>
      <w:tr w:rsidR="00E8798D" w:rsidRPr="00447D20" w14:paraId="11C3B6A0" w14:textId="77777777" w:rsidTr="179BD63E">
        <w:trPr>
          <w:cantSplit w:val="0"/>
          <w:trHeight w:val="420"/>
        </w:trPr>
        <w:tc>
          <w:tcPr>
            <w:tcW w:w="2250" w:type="dxa"/>
          </w:tcPr>
          <w:p w14:paraId="06F20134" w14:textId="499A1301" w:rsidR="00E8798D" w:rsidRDefault="00E8798D" w:rsidP="00B125B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1BEA8DD8" w14:textId="77777777" w:rsidR="00E8798D" w:rsidRDefault="00E8798D" w:rsidP="00DC3BFC">
            <w:pPr>
              <w:pStyle w:val="Tabletext"/>
              <w:rPr>
                <w:b/>
                <w:bCs/>
              </w:rPr>
            </w:pPr>
            <w:r w:rsidRPr="00E8798D">
              <w:rPr>
                <w:b/>
                <w:bCs/>
              </w:rPr>
              <w:t>Practice 2: Paired Discussion on Reading</w:t>
            </w:r>
          </w:p>
          <w:p w14:paraId="037FBF5A" w14:textId="77777777" w:rsidR="00AC66DA" w:rsidRDefault="00AC66DA" w:rsidP="00AC66DA">
            <w:pPr>
              <w:pStyle w:val="Tabletext"/>
              <w:spacing w:before="0" w:after="0"/>
            </w:pPr>
            <w:r>
              <w:t>T: Now that you’ve had a chance to read and reflect independently, you’re going to get into pairs and share your thoughts with a partner. If you hear a good idea, add it to your Student Guide. You will have 5 minutes to share with a partner. Stand Up-Hand Up-Pair Up!</w:t>
            </w:r>
          </w:p>
          <w:p w14:paraId="68CCFC38" w14:textId="77777777" w:rsidR="00AC66DA" w:rsidRDefault="00AC66DA" w:rsidP="00AC66DA">
            <w:pPr>
              <w:pStyle w:val="Tabletext"/>
              <w:spacing w:before="0" w:after="0"/>
            </w:pPr>
          </w:p>
          <w:p w14:paraId="0D24E70F" w14:textId="52D39DEB" w:rsidR="00AC66DA" w:rsidRPr="00AC66DA" w:rsidRDefault="00AC66DA" w:rsidP="0006536F">
            <w:pPr>
              <w:pStyle w:val="Tabletext"/>
              <w:spacing w:before="0"/>
            </w:pPr>
            <w:r>
              <w:t>S: (Complete Stand Up-Hand Up-Pair Up routine to identify partner and share responses to reflection questions</w:t>
            </w:r>
            <w:r w:rsidR="0006536F">
              <w:t>.)</w:t>
            </w:r>
          </w:p>
        </w:tc>
        <w:tc>
          <w:tcPr>
            <w:tcW w:w="1578" w:type="dxa"/>
          </w:tcPr>
          <w:p w14:paraId="5BC0E2A5" w14:textId="09B72197" w:rsidR="00E8798D" w:rsidRDefault="00E8798D" w:rsidP="003A1E76">
            <w:pPr>
              <w:pStyle w:val="Tabletext"/>
              <w:jc w:val="center"/>
            </w:pPr>
            <w:r>
              <w:t>Student Guide</w:t>
            </w:r>
          </w:p>
        </w:tc>
      </w:tr>
      <w:tr w:rsidR="00E8798D" w:rsidRPr="00447D20" w14:paraId="28579833" w14:textId="77777777" w:rsidTr="179BD63E">
        <w:trPr>
          <w:cantSplit w:val="0"/>
          <w:trHeight w:val="420"/>
        </w:trPr>
        <w:tc>
          <w:tcPr>
            <w:tcW w:w="2250" w:type="dxa"/>
          </w:tcPr>
          <w:p w14:paraId="3F56B449" w14:textId="0349609F" w:rsidR="00E8798D" w:rsidRDefault="00E8798D" w:rsidP="00B125B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4E186776" w14:textId="77777777" w:rsidR="00E8798D" w:rsidRDefault="00E8798D" w:rsidP="00DC3BFC">
            <w:pPr>
              <w:pStyle w:val="Tabletext"/>
              <w:rPr>
                <w:b/>
                <w:bCs/>
              </w:rPr>
            </w:pPr>
            <w:r w:rsidRPr="00E8798D">
              <w:rPr>
                <w:b/>
                <w:bCs/>
              </w:rPr>
              <w:t>Practice 3: Whole-Group Discussion on Reading</w:t>
            </w:r>
          </w:p>
          <w:p w14:paraId="6A62C9A9" w14:textId="77777777" w:rsidR="00691D33" w:rsidRDefault="00691D33" w:rsidP="00691D33">
            <w:pPr>
              <w:pStyle w:val="Tabletext"/>
              <w:spacing w:before="0" w:after="0"/>
            </w:pPr>
            <w:r>
              <w:t>T: As a class, we’re now going to discuss a different reflection question. How did Ms. Brown prepare for deliberate practice, and what made her plan successful?</w:t>
            </w:r>
          </w:p>
          <w:p w14:paraId="10CD6B81" w14:textId="77777777" w:rsidR="00691D33" w:rsidRDefault="00691D33" w:rsidP="00691D33">
            <w:pPr>
              <w:pStyle w:val="Tabletext"/>
              <w:spacing w:before="0" w:after="0"/>
            </w:pPr>
          </w:p>
          <w:p w14:paraId="4FF9FF3F" w14:textId="77777777" w:rsidR="00691D33" w:rsidRDefault="00691D33" w:rsidP="00A41BC3">
            <w:pPr>
              <w:pStyle w:val="Tabletext"/>
              <w:spacing w:before="0" w:after="0"/>
            </w:pPr>
            <w:r>
              <w:t>S: Responses may vary but may include:</w:t>
            </w:r>
          </w:p>
          <w:p w14:paraId="6A16AC3D" w14:textId="77777777" w:rsidR="00A41BC3" w:rsidRDefault="00A41BC3" w:rsidP="00A41BC3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A41BC3">
              <w:t>She broke the process into small steps and double-planned for each step</w:t>
            </w:r>
            <w:r>
              <w:t>.</w:t>
            </w:r>
          </w:p>
          <w:p w14:paraId="3760E42D" w14:textId="1B1E5FAD" w:rsidR="00A41BC3" w:rsidRDefault="00A41BC3" w:rsidP="00A41BC3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A41BC3">
              <w:t>She considered elements of the routine that might pose a challenge for students and planned for how to practice these elements</w:t>
            </w:r>
            <w:r>
              <w:t>.</w:t>
            </w:r>
          </w:p>
          <w:p w14:paraId="68B4EB06" w14:textId="3AB1DF8B" w:rsidR="00A41BC3" w:rsidRPr="00A41BC3" w:rsidRDefault="00A41BC3" w:rsidP="00A41BC3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A41BC3">
              <w:t>She planned to practice each step of the routine</w:t>
            </w:r>
            <w:r>
              <w:t>.</w:t>
            </w:r>
          </w:p>
          <w:p w14:paraId="7FA92C6D" w14:textId="2A708BD9" w:rsidR="00A41BC3" w:rsidRPr="00A41BC3" w:rsidRDefault="00A41BC3" w:rsidP="00A41BC3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A41BC3">
              <w:t>She modeled the steps</w:t>
            </w:r>
            <w:r>
              <w:t>.</w:t>
            </w:r>
          </w:p>
          <w:p w14:paraId="7C4F2F08" w14:textId="4CCB3301" w:rsidR="00691D33" w:rsidRPr="00691D33" w:rsidRDefault="00A41BC3" w:rsidP="00A41BC3">
            <w:pPr>
              <w:pStyle w:val="Tabletext"/>
              <w:numPr>
                <w:ilvl w:val="0"/>
                <w:numId w:val="21"/>
              </w:numPr>
              <w:spacing w:before="0"/>
            </w:pPr>
            <w:r w:rsidRPr="00A41BC3">
              <w:t>She provided feedback to students</w:t>
            </w:r>
            <w:r>
              <w:t>.</w:t>
            </w:r>
          </w:p>
        </w:tc>
        <w:tc>
          <w:tcPr>
            <w:tcW w:w="1578" w:type="dxa"/>
          </w:tcPr>
          <w:p w14:paraId="04CC2FEF" w14:textId="7FF4C761" w:rsidR="00E8798D" w:rsidRDefault="00E8798D" w:rsidP="003A1E76">
            <w:pPr>
              <w:pStyle w:val="Tabletext"/>
              <w:jc w:val="center"/>
            </w:pPr>
            <w:r>
              <w:t>Student Guide</w:t>
            </w:r>
          </w:p>
        </w:tc>
      </w:tr>
      <w:tr w:rsidR="00A668B9" w:rsidRPr="00447D20" w14:paraId="462F0F6D" w14:textId="77777777" w:rsidTr="179BD63E">
        <w:trPr>
          <w:cantSplit w:val="0"/>
          <w:trHeight w:val="420"/>
        </w:trPr>
        <w:tc>
          <w:tcPr>
            <w:tcW w:w="2250" w:type="dxa"/>
          </w:tcPr>
          <w:p w14:paraId="65393226" w14:textId="77777777" w:rsidR="00A668B9" w:rsidRDefault="0007486C" w:rsidP="00B125BD">
            <w:pPr>
              <w:pStyle w:val="Tabletext"/>
              <w:jc w:val="center"/>
            </w:pPr>
            <w:r>
              <w:t>5</w:t>
            </w:r>
            <w:r w:rsidR="00A668B9">
              <w:t xml:space="preserve"> mins</w:t>
            </w:r>
          </w:p>
        </w:tc>
        <w:tc>
          <w:tcPr>
            <w:tcW w:w="5528" w:type="dxa"/>
          </w:tcPr>
          <w:p w14:paraId="06231398" w14:textId="77777777" w:rsidR="0084005C" w:rsidRDefault="008F6BDC" w:rsidP="00AC66DA">
            <w:pPr>
              <w:pStyle w:val="Tabletext"/>
            </w:pPr>
            <w:r>
              <w:rPr>
                <w:b/>
                <w:bCs/>
              </w:rPr>
              <w:t>Debrief</w:t>
            </w:r>
            <w:r w:rsidR="00CD6EA9">
              <w:t xml:space="preserve"> </w:t>
            </w:r>
          </w:p>
          <w:p w14:paraId="1AE5585B" w14:textId="77777777" w:rsidR="0055488F" w:rsidRDefault="0055488F" w:rsidP="008505B6">
            <w:pPr>
              <w:pStyle w:val="Tabletext"/>
              <w:spacing w:after="0"/>
            </w:pPr>
            <w:r>
              <w:t>T: Can I have a volunteer shar</w:t>
            </w:r>
            <w:r w:rsidR="008505B6">
              <w:t>e the four keys to effective practice of routines?</w:t>
            </w:r>
          </w:p>
          <w:p w14:paraId="16DBDA96" w14:textId="77777777" w:rsidR="008505B6" w:rsidRDefault="008505B6" w:rsidP="008505B6">
            <w:pPr>
              <w:pStyle w:val="Tabletext"/>
              <w:spacing w:before="0" w:after="0"/>
            </w:pPr>
          </w:p>
          <w:p w14:paraId="4BD0FEEC" w14:textId="1E42AB39" w:rsidR="008505B6" w:rsidRDefault="008505B6" w:rsidP="008505B6">
            <w:pPr>
              <w:pStyle w:val="Tabletext"/>
              <w:spacing w:before="0" w:after="0"/>
            </w:pPr>
            <w:r>
              <w:t xml:space="preserve">S: Teachers </w:t>
            </w:r>
            <w:r w:rsidR="00C33DBB">
              <w:t>model and describe, pre-empt pitfalls, isolate the step, and scan and give feedback.</w:t>
            </w:r>
          </w:p>
          <w:p w14:paraId="2AFAEA34" w14:textId="77777777" w:rsidR="00C33DBB" w:rsidRDefault="00C33DBB" w:rsidP="008505B6">
            <w:pPr>
              <w:pStyle w:val="Tabletext"/>
              <w:spacing w:before="0" w:after="0"/>
            </w:pPr>
          </w:p>
          <w:p w14:paraId="10A56095" w14:textId="0E0943BF" w:rsidR="00C33DBB" w:rsidRDefault="00C33DBB" w:rsidP="008505B6">
            <w:pPr>
              <w:pStyle w:val="Tabletext"/>
              <w:spacing w:before="0" w:after="0"/>
            </w:pPr>
            <w:r>
              <w:t xml:space="preserve">T: </w:t>
            </w:r>
            <w:r w:rsidR="00560914">
              <w:t>What is the result when teachers use these four keys to plan their practice with students?</w:t>
            </w:r>
          </w:p>
          <w:p w14:paraId="73785C32" w14:textId="77777777" w:rsidR="00560914" w:rsidRDefault="00560914" w:rsidP="008505B6">
            <w:pPr>
              <w:pStyle w:val="Tabletext"/>
              <w:spacing w:before="0" w:after="0"/>
            </w:pPr>
          </w:p>
          <w:p w14:paraId="5B505A18" w14:textId="42138072" w:rsidR="008505B6" w:rsidRPr="00257BD8" w:rsidRDefault="00560914" w:rsidP="00560914">
            <w:pPr>
              <w:pStyle w:val="Tabletext"/>
              <w:spacing w:before="0"/>
            </w:pPr>
            <w:r>
              <w:t>S: T</w:t>
            </w:r>
            <w:r w:rsidRPr="00560914">
              <w:t xml:space="preserve">eachers anticipate student confusion, and students practice strategically simplified steps that prevent the </w:t>
            </w:r>
            <w:r w:rsidRPr="00560914">
              <w:lastRenderedPageBreak/>
              <w:t>confusion from taking hold. As a result, they are more likely to succeed in completing the routine.</w:t>
            </w:r>
          </w:p>
        </w:tc>
        <w:tc>
          <w:tcPr>
            <w:tcW w:w="1578" w:type="dxa"/>
          </w:tcPr>
          <w:p w14:paraId="0EB80F49" w14:textId="0A18D03C" w:rsidR="00B36269" w:rsidRDefault="00B36269" w:rsidP="00AC66DA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B125BD" w:rsidRPr="00447D20" w14:paraId="08F1B59E" w14:textId="77777777" w:rsidTr="179BD63E">
        <w:trPr>
          <w:trHeight w:val="420"/>
        </w:trPr>
        <w:tc>
          <w:tcPr>
            <w:tcW w:w="2250" w:type="dxa"/>
          </w:tcPr>
          <w:p w14:paraId="166FB360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56411721" w14:textId="3C5C6C28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1A21421B" w14:textId="56CADC81" w:rsidR="00B125BD" w:rsidRPr="00205E12" w:rsidRDefault="00CE33FE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32F29AA1" w14:textId="77777777" w:rsidR="00DA0909" w:rsidRDefault="00DA0909" w:rsidP="00CA355E">
      <w:pPr>
        <w:pStyle w:val="Tabletext"/>
      </w:pPr>
    </w:p>
    <w:p w14:paraId="75D12012" w14:textId="77777777" w:rsidR="00DA0909" w:rsidRDefault="00DA0909" w:rsidP="00CA355E">
      <w:pPr>
        <w:pStyle w:val="Tabletext"/>
      </w:pPr>
    </w:p>
    <w:p w14:paraId="4340CCEF" w14:textId="77777777" w:rsidR="00AD6070" w:rsidRPr="00AD6070" w:rsidRDefault="00AD6070" w:rsidP="00CA355E">
      <w:pPr>
        <w:pStyle w:val="Tabletext"/>
      </w:pPr>
    </w:p>
    <w:sectPr w:rsidR="00AD6070" w:rsidRPr="00AD6070" w:rsidSect="00DC0C6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43CEB" w14:textId="77777777" w:rsidR="003F7D29" w:rsidRDefault="003F7D29" w:rsidP="004C62A0">
      <w:pPr>
        <w:spacing w:after="0" w:line="240" w:lineRule="auto"/>
      </w:pPr>
      <w:r>
        <w:separator/>
      </w:r>
    </w:p>
  </w:endnote>
  <w:endnote w:type="continuationSeparator" w:id="0">
    <w:p w14:paraId="356C1959" w14:textId="77777777" w:rsidR="003F7D29" w:rsidRDefault="003F7D29" w:rsidP="004C62A0">
      <w:pPr>
        <w:spacing w:after="0" w:line="240" w:lineRule="auto"/>
      </w:pPr>
      <w:r>
        <w:continuationSeparator/>
      </w:r>
    </w:p>
  </w:endnote>
  <w:endnote w:type="continuationNotice" w:id="1">
    <w:p w14:paraId="3AC4206C" w14:textId="77777777" w:rsidR="003F7D29" w:rsidRDefault="003F7D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8D00A" w14:textId="6EB96151" w:rsidR="00485163" w:rsidRPr="006B3337" w:rsidRDefault="006B3337" w:rsidP="006B333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5A24F" w14:textId="77777777" w:rsidR="003F7D29" w:rsidRDefault="003F7D29" w:rsidP="004C62A0">
      <w:pPr>
        <w:spacing w:after="0" w:line="240" w:lineRule="auto"/>
      </w:pPr>
      <w:r>
        <w:separator/>
      </w:r>
    </w:p>
  </w:footnote>
  <w:footnote w:type="continuationSeparator" w:id="0">
    <w:p w14:paraId="17190EAB" w14:textId="77777777" w:rsidR="003F7D29" w:rsidRDefault="003F7D29" w:rsidP="004C62A0">
      <w:pPr>
        <w:spacing w:after="0" w:line="240" w:lineRule="auto"/>
      </w:pPr>
      <w:r>
        <w:continuationSeparator/>
      </w:r>
    </w:p>
  </w:footnote>
  <w:footnote w:type="continuationNotice" w:id="1">
    <w:p w14:paraId="3CE81E4E" w14:textId="77777777" w:rsidR="003F7D29" w:rsidRDefault="003F7D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E83E1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61D7BD8E" wp14:editId="2C8FEE7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C15"/>
    <w:multiLevelType w:val="hybridMultilevel"/>
    <w:tmpl w:val="1A1A9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B79E9"/>
    <w:multiLevelType w:val="hybridMultilevel"/>
    <w:tmpl w:val="4956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82E2A"/>
    <w:multiLevelType w:val="hybridMultilevel"/>
    <w:tmpl w:val="9F0E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84700"/>
    <w:multiLevelType w:val="hybridMultilevel"/>
    <w:tmpl w:val="2488E15C"/>
    <w:lvl w:ilvl="0" w:tplc="C77C790E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87172"/>
    <w:multiLevelType w:val="hybridMultilevel"/>
    <w:tmpl w:val="E5A4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F68C0"/>
    <w:multiLevelType w:val="hybridMultilevel"/>
    <w:tmpl w:val="921A8CB0"/>
    <w:lvl w:ilvl="0" w:tplc="4B8A65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50D17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814B5"/>
    <w:multiLevelType w:val="hybridMultilevel"/>
    <w:tmpl w:val="4FBEB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94057"/>
    <w:multiLevelType w:val="hybridMultilevel"/>
    <w:tmpl w:val="1018D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47C86"/>
    <w:multiLevelType w:val="hybridMultilevel"/>
    <w:tmpl w:val="15CEE90E"/>
    <w:lvl w:ilvl="0" w:tplc="C43E1EB2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61A2D"/>
    <w:multiLevelType w:val="hybridMultilevel"/>
    <w:tmpl w:val="E7FC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C5885"/>
    <w:multiLevelType w:val="hybridMultilevel"/>
    <w:tmpl w:val="6D32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010DE"/>
    <w:multiLevelType w:val="hybridMultilevel"/>
    <w:tmpl w:val="702E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A36EA"/>
    <w:multiLevelType w:val="hybridMultilevel"/>
    <w:tmpl w:val="CBA4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A5136"/>
    <w:multiLevelType w:val="hybridMultilevel"/>
    <w:tmpl w:val="7CC02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B6F00"/>
    <w:multiLevelType w:val="hybridMultilevel"/>
    <w:tmpl w:val="4952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BE2D4C"/>
    <w:multiLevelType w:val="hybridMultilevel"/>
    <w:tmpl w:val="E3AE3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676E6"/>
    <w:multiLevelType w:val="hybridMultilevel"/>
    <w:tmpl w:val="2DA4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6A19D3"/>
    <w:multiLevelType w:val="hybridMultilevel"/>
    <w:tmpl w:val="AEB2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060099">
    <w:abstractNumId w:val="2"/>
  </w:num>
  <w:num w:numId="2" w16cid:durableId="1127045633">
    <w:abstractNumId w:val="4"/>
  </w:num>
  <w:num w:numId="3" w16cid:durableId="2007857591">
    <w:abstractNumId w:val="3"/>
  </w:num>
  <w:num w:numId="4" w16cid:durableId="1168403758">
    <w:abstractNumId w:val="9"/>
  </w:num>
  <w:num w:numId="5" w16cid:durableId="1607929755">
    <w:abstractNumId w:val="11"/>
  </w:num>
  <w:num w:numId="6" w16cid:durableId="1389303053">
    <w:abstractNumId w:val="13"/>
  </w:num>
  <w:num w:numId="7" w16cid:durableId="623654774">
    <w:abstractNumId w:val="20"/>
  </w:num>
  <w:num w:numId="8" w16cid:durableId="1292050513">
    <w:abstractNumId w:val="14"/>
  </w:num>
  <w:num w:numId="9" w16cid:durableId="314651169">
    <w:abstractNumId w:val="16"/>
  </w:num>
  <w:num w:numId="10" w16cid:durableId="81296846">
    <w:abstractNumId w:val="0"/>
  </w:num>
  <w:num w:numId="11" w16cid:durableId="1471629651">
    <w:abstractNumId w:val="5"/>
  </w:num>
  <w:num w:numId="12" w16cid:durableId="416368358">
    <w:abstractNumId w:val="1"/>
  </w:num>
  <w:num w:numId="13" w16cid:durableId="1754818514">
    <w:abstractNumId w:val="19"/>
  </w:num>
  <w:num w:numId="14" w16cid:durableId="1415399018">
    <w:abstractNumId w:val="15"/>
  </w:num>
  <w:num w:numId="15" w16cid:durableId="1638300629">
    <w:abstractNumId w:val="18"/>
  </w:num>
  <w:num w:numId="16" w16cid:durableId="610822095">
    <w:abstractNumId w:val="17"/>
  </w:num>
  <w:num w:numId="17" w16cid:durableId="1079333214">
    <w:abstractNumId w:val="21"/>
  </w:num>
  <w:num w:numId="18" w16cid:durableId="1382942259">
    <w:abstractNumId w:val="22"/>
  </w:num>
  <w:num w:numId="19" w16cid:durableId="1497376007">
    <w:abstractNumId w:val="10"/>
  </w:num>
  <w:num w:numId="20" w16cid:durableId="610014294">
    <w:abstractNumId w:val="7"/>
  </w:num>
  <w:num w:numId="21" w16cid:durableId="502085966">
    <w:abstractNumId w:val="12"/>
  </w:num>
  <w:num w:numId="22" w16cid:durableId="238636220">
    <w:abstractNumId w:val="8"/>
  </w:num>
  <w:num w:numId="23" w16cid:durableId="130974404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0A"/>
    <w:rsid w:val="0000265A"/>
    <w:rsid w:val="00002EE1"/>
    <w:rsid w:val="00004534"/>
    <w:rsid w:val="0000453F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6267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775"/>
    <w:rsid w:val="0006308C"/>
    <w:rsid w:val="000630C6"/>
    <w:rsid w:val="000637A6"/>
    <w:rsid w:val="0006380B"/>
    <w:rsid w:val="000649F6"/>
    <w:rsid w:val="00064DA6"/>
    <w:rsid w:val="00064EDE"/>
    <w:rsid w:val="00064F5A"/>
    <w:rsid w:val="0006536F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4BB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290D"/>
    <w:rsid w:val="000B35B2"/>
    <w:rsid w:val="000B35E7"/>
    <w:rsid w:val="000B3848"/>
    <w:rsid w:val="000B38F1"/>
    <w:rsid w:val="000B5088"/>
    <w:rsid w:val="000B5C9F"/>
    <w:rsid w:val="000B6128"/>
    <w:rsid w:val="000B6556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480F"/>
    <w:rsid w:val="000C585C"/>
    <w:rsid w:val="000C6884"/>
    <w:rsid w:val="000C6A78"/>
    <w:rsid w:val="000D0A3B"/>
    <w:rsid w:val="000D148B"/>
    <w:rsid w:val="000D19C0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1AB7"/>
    <w:rsid w:val="00101C02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CD1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5E0"/>
    <w:rsid w:val="00130681"/>
    <w:rsid w:val="00130E7A"/>
    <w:rsid w:val="00131003"/>
    <w:rsid w:val="00132FAB"/>
    <w:rsid w:val="001349B4"/>
    <w:rsid w:val="00134BC6"/>
    <w:rsid w:val="00134F2D"/>
    <w:rsid w:val="001351C6"/>
    <w:rsid w:val="00135237"/>
    <w:rsid w:val="001352D9"/>
    <w:rsid w:val="00136931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679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45D"/>
    <w:rsid w:val="00171871"/>
    <w:rsid w:val="00171AF9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18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BD0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3875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3B4A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8BC"/>
    <w:rsid w:val="001B3A38"/>
    <w:rsid w:val="001B3F2B"/>
    <w:rsid w:val="001B499A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1A8E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0"/>
    <w:rsid w:val="001E72C2"/>
    <w:rsid w:val="001F066E"/>
    <w:rsid w:val="001F0D96"/>
    <w:rsid w:val="001F0FCE"/>
    <w:rsid w:val="001F133F"/>
    <w:rsid w:val="001F1D08"/>
    <w:rsid w:val="001F3CE2"/>
    <w:rsid w:val="001F4131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60B5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182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3E2D"/>
    <w:rsid w:val="0024439B"/>
    <w:rsid w:val="00245E55"/>
    <w:rsid w:val="0024645F"/>
    <w:rsid w:val="002467ED"/>
    <w:rsid w:val="00246C66"/>
    <w:rsid w:val="00250B95"/>
    <w:rsid w:val="00251162"/>
    <w:rsid w:val="002523BC"/>
    <w:rsid w:val="00255974"/>
    <w:rsid w:val="00255ACB"/>
    <w:rsid w:val="00257BD8"/>
    <w:rsid w:val="00260FE8"/>
    <w:rsid w:val="00263A24"/>
    <w:rsid w:val="0026547C"/>
    <w:rsid w:val="00265E1A"/>
    <w:rsid w:val="00266BCD"/>
    <w:rsid w:val="002702E1"/>
    <w:rsid w:val="002706DC"/>
    <w:rsid w:val="0027167A"/>
    <w:rsid w:val="00272202"/>
    <w:rsid w:val="00272F54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E1"/>
    <w:rsid w:val="002B0512"/>
    <w:rsid w:val="002B166E"/>
    <w:rsid w:val="002B1E6B"/>
    <w:rsid w:val="002B2D4D"/>
    <w:rsid w:val="002B3FF4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4227"/>
    <w:rsid w:val="002D4D79"/>
    <w:rsid w:val="002D50D1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4662"/>
    <w:rsid w:val="002E4DF7"/>
    <w:rsid w:val="002E5003"/>
    <w:rsid w:val="002E54FC"/>
    <w:rsid w:val="002E58E1"/>
    <w:rsid w:val="002E7AAE"/>
    <w:rsid w:val="002F062C"/>
    <w:rsid w:val="002F0E86"/>
    <w:rsid w:val="002F18F6"/>
    <w:rsid w:val="002F22EE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2D5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64E8"/>
    <w:rsid w:val="0032795E"/>
    <w:rsid w:val="00327E8C"/>
    <w:rsid w:val="00327FC6"/>
    <w:rsid w:val="00330D9D"/>
    <w:rsid w:val="0033248E"/>
    <w:rsid w:val="003327AE"/>
    <w:rsid w:val="00333232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0E8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2E0"/>
    <w:rsid w:val="00364317"/>
    <w:rsid w:val="00364F19"/>
    <w:rsid w:val="00365052"/>
    <w:rsid w:val="00366722"/>
    <w:rsid w:val="00367254"/>
    <w:rsid w:val="00367452"/>
    <w:rsid w:val="00367DE1"/>
    <w:rsid w:val="00370686"/>
    <w:rsid w:val="00371A8A"/>
    <w:rsid w:val="003731B2"/>
    <w:rsid w:val="0037390B"/>
    <w:rsid w:val="00374412"/>
    <w:rsid w:val="0037483D"/>
    <w:rsid w:val="0037640E"/>
    <w:rsid w:val="0037664D"/>
    <w:rsid w:val="00377594"/>
    <w:rsid w:val="003776B9"/>
    <w:rsid w:val="00380145"/>
    <w:rsid w:val="003802F3"/>
    <w:rsid w:val="00382A4F"/>
    <w:rsid w:val="003849BB"/>
    <w:rsid w:val="00385DF9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A7F"/>
    <w:rsid w:val="003978B0"/>
    <w:rsid w:val="003A097F"/>
    <w:rsid w:val="003A0B8E"/>
    <w:rsid w:val="003A1DF9"/>
    <w:rsid w:val="003A1E76"/>
    <w:rsid w:val="003A370B"/>
    <w:rsid w:val="003B2408"/>
    <w:rsid w:val="003B4958"/>
    <w:rsid w:val="003B49FF"/>
    <w:rsid w:val="003B5973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4D77"/>
    <w:rsid w:val="003E55E6"/>
    <w:rsid w:val="003E650D"/>
    <w:rsid w:val="003E6C16"/>
    <w:rsid w:val="003E6F84"/>
    <w:rsid w:val="003E6FA7"/>
    <w:rsid w:val="003E6FCF"/>
    <w:rsid w:val="003E7BDD"/>
    <w:rsid w:val="003E7FC4"/>
    <w:rsid w:val="003F1123"/>
    <w:rsid w:val="003F184B"/>
    <w:rsid w:val="003F1871"/>
    <w:rsid w:val="003F2C0C"/>
    <w:rsid w:val="003F3657"/>
    <w:rsid w:val="003F3C99"/>
    <w:rsid w:val="003F41DD"/>
    <w:rsid w:val="003F7197"/>
    <w:rsid w:val="003F74A3"/>
    <w:rsid w:val="003F7D29"/>
    <w:rsid w:val="003F7FA2"/>
    <w:rsid w:val="00400D10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29B"/>
    <w:rsid w:val="004079B1"/>
    <w:rsid w:val="004120E6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030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1CF"/>
    <w:rsid w:val="004343A5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0DE3"/>
    <w:rsid w:val="004417E5"/>
    <w:rsid w:val="00441AC0"/>
    <w:rsid w:val="004446FA"/>
    <w:rsid w:val="00444D5C"/>
    <w:rsid w:val="00445B61"/>
    <w:rsid w:val="00447D20"/>
    <w:rsid w:val="00450FE6"/>
    <w:rsid w:val="00452278"/>
    <w:rsid w:val="0045687E"/>
    <w:rsid w:val="00456ACE"/>
    <w:rsid w:val="00457758"/>
    <w:rsid w:val="00457C5F"/>
    <w:rsid w:val="004603B2"/>
    <w:rsid w:val="00462038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6D9E"/>
    <w:rsid w:val="0049054A"/>
    <w:rsid w:val="00490658"/>
    <w:rsid w:val="00490B05"/>
    <w:rsid w:val="00490C47"/>
    <w:rsid w:val="00490D4D"/>
    <w:rsid w:val="004919D8"/>
    <w:rsid w:val="00491F02"/>
    <w:rsid w:val="00492353"/>
    <w:rsid w:val="0049237A"/>
    <w:rsid w:val="004939F0"/>
    <w:rsid w:val="00493E8B"/>
    <w:rsid w:val="00494848"/>
    <w:rsid w:val="004964CB"/>
    <w:rsid w:val="004A0215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C2"/>
    <w:rsid w:val="004A6FD4"/>
    <w:rsid w:val="004B0223"/>
    <w:rsid w:val="004B0AAC"/>
    <w:rsid w:val="004B0BEB"/>
    <w:rsid w:val="004B1031"/>
    <w:rsid w:val="004B1378"/>
    <w:rsid w:val="004B3B25"/>
    <w:rsid w:val="004B461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6E7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5B1D"/>
    <w:rsid w:val="004E74BC"/>
    <w:rsid w:val="004F0003"/>
    <w:rsid w:val="004F0540"/>
    <w:rsid w:val="004F0F83"/>
    <w:rsid w:val="004F1EAB"/>
    <w:rsid w:val="004F1FB1"/>
    <w:rsid w:val="004F2C97"/>
    <w:rsid w:val="004F52E7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243"/>
    <w:rsid w:val="00522337"/>
    <w:rsid w:val="0052247D"/>
    <w:rsid w:val="0052273D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488F"/>
    <w:rsid w:val="00555224"/>
    <w:rsid w:val="00556F8A"/>
    <w:rsid w:val="0055755D"/>
    <w:rsid w:val="00560143"/>
    <w:rsid w:val="00560319"/>
    <w:rsid w:val="00560914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02D"/>
    <w:rsid w:val="0057382E"/>
    <w:rsid w:val="005754DB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759"/>
    <w:rsid w:val="00593CFE"/>
    <w:rsid w:val="00594ED8"/>
    <w:rsid w:val="0059694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A7BF9"/>
    <w:rsid w:val="005B0527"/>
    <w:rsid w:val="005B05D3"/>
    <w:rsid w:val="005B070C"/>
    <w:rsid w:val="005B1332"/>
    <w:rsid w:val="005B184D"/>
    <w:rsid w:val="005B1FEA"/>
    <w:rsid w:val="005B2C57"/>
    <w:rsid w:val="005B3124"/>
    <w:rsid w:val="005B3542"/>
    <w:rsid w:val="005B354E"/>
    <w:rsid w:val="005B3F29"/>
    <w:rsid w:val="005B429D"/>
    <w:rsid w:val="005B65FF"/>
    <w:rsid w:val="005B726E"/>
    <w:rsid w:val="005B7375"/>
    <w:rsid w:val="005B7849"/>
    <w:rsid w:val="005C0334"/>
    <w:rsid w:val="005C12B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48B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400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2BD2"/>
    <w:rsid w:val="00643074"/>
    <w:rsid w:val="006438CB"/>
    <w:rsid w:val="00643CF5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2C6D"/>
    <w:rsid w:val="00684678"/>
    <w:rsid w:val="00684B24"/>
    <w:rsid w:val="00684F7D"/>
    <w:rsid w:val="00685CB3"/>
    <w:rsid w:val="00685FC3"/>
    <w:rsid w:val="00686966"/>
    <w:rsid w:val="00686A76"/>
    <w:rsid w:val="006873AA"/>
    <w:rsid w:val="0068793B"/>
    <w:rsid w:val="00687E23"/>
    <w:rsid w:val="00690241"/>
    <w:rsid w:val="00691D33"/>
    <w:rsid w:val="00693288"/>
    <w:rsid w:val="00694484"/>
    <w:rsid w:val="00694AA2"/>
    <w:rsid w:val="00694AB8"/>
    <w:rsid w:val="00695397"/>
    <w:rsid w:val="0069559A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3337"/>
    <w:rsid w:val="006B35D1"/>
    <w:rsid w:val="006B4F94"/>
    <w:rsid w:val="006B500E"/>
    <w:rsid w:val="006B59B5"/>
    <w:rsid w:val="006C2CFE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47B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2D43"/>
    <w:rsid w:val="006E2EFD"/>
    <w:rsid w:val="006E32D8"/>
    <w:rsid w:val="006E39FC"/>
    <w:rsid w:val="006E3E73"/>
    <w:rsid w:val="006E4DDE"/>
    <w:rsid w:val="006E4E76"/>
    <w:rsid w:val="006E516D"/>
    <w:rsid w:val="006E53D5"/>
    <w:rsid w:val="006E6A2D"/>
    <w:rsid w:val="006E7DC3"/>
    <w:rsid w:val="006F26C8"/>
    <w:rsid w:val="006F3DE2"/>
    <w:rsid w:val="006F4F8E"/>
    <w:rsid w:val="006F51A6"/>
    <w:rsid w:val="006F5438"/>
    <w:rsid w:val="006F5484"/>
    <w:rsid w:val="006F5766"/>
    <w:rsid w:val="006F67C3"/>
    <w:rsid w:val="006F7196"/>
    <w:rsid w:val="006F7380"/>
    <w:rsid w:val="006F75AC"/>
    <w:rsid w:val="006F7664"/>
    <w:rsid w:val="006F76E0"/>
    <w:rsid w:val="00702155"/>
    <w:rsid w:val="007026E0"/>
    <w:rsid w:val="00704081"/>
    <w:rsid w:val="007053AA"/>
    <w:rsid w:val="0070554B"/>
    <w:rsid w:val="00707720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27801"/>
    <w:rsid w:val="00730CBD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47A7B"/>
    <w:rsid w:val="00747E1F"/>
    <w:rsid w:val="00750092"/>
    <w:rsid w:val="00750E96"/>
    <w:rsid w:val="0075266C"/>
    <w:rsid w:val="00753C9E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0A57"/>
    <w:rsid w:val="00771F56"/>
    <w:rsid w:val="00772A19"/>
    <w:rsid w:val="00773EEC"/>
    <w:rsid w:val="0077426E"/>
    <w:rsid w:val="007764FD"/>
    <w:rsid w:val="00776739"/>
    <w:rsid w:val="00776EFB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7F1"/>
    <w:rsid w:val="00795D9B"/>
    <w:rsid w:val="00796E40"/>
    <w:rsid w:val="00797826"/>
    <w:rsid w:val="007978E5"/>
    <w:rsid w:val="007A0E3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AC9"/>
    <w:rsid w:val="007B3175"/>
    <w:rsid w:val="007B3F65"/>
    <w:rsid w:val="007B4C57"/>
    <w:rsid w:val="007B502A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8C2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06D6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01C"/>
    <w:rsid w:val="007F3A88"/>
    <w:rsid w:val="007F4023"/>
    <w:rsid w:val="007F4BD9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3FAD"/>
    <w:rsid w:val="008041DC"/>
    <w:rsid w:val="008043C4"/>
    <w:rsid w:val="0080457E"/>
    <w:rsid w:val="008045CB"/>
    <w:rsid w:val="00805867"/>
    <w:rsid w:val="0080624E"/>
    <w:rsid w:val="008074B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231B"/>
    <w:rsid w:val="008239C0"/>
    <w:rsid w:val="00823B1A"/>
    <w:rsid w:val="00823BC5"/>
    <w:rsid w:val="00824158"/>
    <w:rsid w:val="008242A1"/>
    <w:rsid w:val="0082437C"/>
    <w:rsid w:val="00824534"/>
    <w:rsid w:val="00827125"/>
    <w:rsid w:val="0083027F"/>
    <w:rsid w:val="00830627"/>
    <w:rsid w:val="00831734"/>
    <w:rsid w:val="0083177A"/>
    <w:rsid w:val="00831F62"/>
    <w:rsid w:val="00832607"/>
    <w:rsid w:val="00832770"/>
    <w:rsid w:val="008328BA"/>
    <w:rsid w:val="00833792"/>
    <w:rsid w:val="00833950"/>
    <w:rsid w:val="0083488D"/>
    <w:rsid w:val="00834CFC"/>
    <w:rsid w:val="00835544"/>
    <w:rsid w:val="00836141"/>
    <w:rsid w:val="00837AA9"/>
    <w:rsid w:val="0084005C"/>
    <w:rsid w:val="00841122"/>
    <w:rsid w:val="00844755"/>
    <w:rsid w:val="00845594"/>
    <w:rsid w:val="00845AE2"/>
    <w:rsid w:val="00845F88"/>
    <w:rsid w:val="008466C8"/>
    <w:rsid w:val="00846C1B"/>
    <w:rsid w:val="008473B1"/>
    <w:rsid w:val="008477CB"/>
    <w:rsid w:val="008505B6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4C04"/>
    <w:rsid w:val="008C5062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B0A"/>
    <w:rsid w:val="008D4ED6"/>
    <w:rsid w:val="008D56AE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DC"/>
    <w:rsid w:val="008F6FF3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1CD4"/>
    <w:rsid w:val="009142FF"/>
    <w:rsid w:val="00916B25"/>
    <w:rsid w:val="00917A14"/>
    <w:rsid w:val="0092229E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5589"/>
    <w:rsid w:val="00955AE3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D74"/>
    <w:rsid w:val="00966ECE"/>
    <w:rsid w:val="00970168"/>
    <w:rsid w:val="00970F97"/>
    <w:rsid w:val="00971B06"/>
    <w:rsid w:val="009722B4"/>
    <w:rsid w:val="0097267D"/>
    <w:rsid w:val="00974967"/>
    <w:rsid w:val="009754B2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3850"/>
    <w:rsid w:val="00993934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B9C"/>
    <w:rsid w:val="009B6889"/>
    <w:rsid w:val="009B711F"/>
    <w:rsid w:val="009C07A5"/>
    <w:rsid w:val="009C0E2B"/>
    <w:rsid w:val="009C1730"/>
    <w:rsid w:val="009C55F5"/>
    <w:rsid w:val="009C5F2B"/>
    <w:rsid w:val="009D08A9"/>
    <w:rsid w:val="009D0993"/>
    <w:rsid w:val="009D0A06"/>
    <w:rsid w:val="009D0DD8"/>
    <w:rsid w:val="009D244F"/>
    <w:rsid w:val="009D2472"/>
    <w:rsid w:val="009D319E"/>
    <w:rsid w:val="009D32FA"/>
    <w:rsid w:val="009D3595"/>
    <w:rsid w:val="009D4B4C"/>
    <w:rsid w:val="009D5A21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02B"/>
    <w:rsid w:val="00A05417"/>
    <w:rsid w:val="00A055D4"/>
    <w:rsid w:val="00A0601E"/>
    <w:rsid w:val="00A0624D"/>
    <w:rsid w:val="00A07A1A"/>
    <w:rsid w:val="00A105A2"/>
    <w:rsid w:val="00A1192D"/>
    <w:rsid w:val="00A13691"/>
    <w:rsid w:val="00A13998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BC3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2C43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E18"/>
    <w:rsid w:val="00A666EE"/>
    <w:rsid w:val="00A668B9"/>
    <w:rsid w:val="00A66A72"/>
    <w:rsid w:val="00A66C71"/>
    <w:rsid w:val="00A671A4"/>
    <w:rsid w:val="00A70026"/>
    <w:rsid w:val="00A70B6D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09F9"/>
    <w:rsid w:val="00A911BE"/>
    <w:rsid w:val="00A9151D"/>
    <w:rsid w:val="00A9239D"/>
    <w:rsid w:val="00A93823"/>
    <w:rsid w:val="00A93FDC"/>
    <w:rsid w:val="00A947AE"/>
    <w:rsid w:val="00A949A9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111"/>
    <w:rsid w:val="00AC3610"/>
    <w:rsid w:val="00AC454F"/>
    <w:rsid w:val="00AC5742"/>
    <w:rsid w:val="00AC6393"/>
    <w:rsid w:val="00AC63BF"/>
    <w:rsid w:val="00AC66DA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2743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0FA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9BF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214"/>
    <w:rsid w:val="00B614CF"/>
    <w:rsid w:val="00B62A84"/>
    <w:rsid w:val="00B63BB0"/>
    <w:rsid w:val="00B63E64"/>
    <w:rsid w:val="00B640D8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250"/>
    <w:rsid w:val="00B83405"/>
    <w:rsid w:val="00B83748"/>
    <w:rsid w:val="00B84132"/>
    <w:rsid w:val="00B84542"/>
    <w:rsid w:val="00B8525B"/>
    <w:rsid w:val="00B855C3"/>
    <w:rsid w:val="00B86CA7"/>
    <w:rsid w:val="00B8752D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6E3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5F07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430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0E12"/>
    <w:rsid w:val="00BE3E8A"/>
    <w:rsid w:val="00BE5236"/>
    <w:rsid w:val="00BE5467"/>
    <w:rsid w:val="00BE5FCB"/>
    <w:rsid w:val="00BE60FB"/>
    <w:rsid w:val="00BE7885"/>
    <w:rsid w:val="00BF07EC"/>
    <w:rsid w:val="00BF498C"/>
    <w:rsid w:val="00BF4D8A"/>
    <w:rsid w:val="00BF5C5D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5720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A76"/>
    <w:rsid w:val="00C16E6C"/>
    <w:rsid w:val="00C170E4"/>
    <w:rsid w:val="00C17430"/>
    <w:rsid w:val="00C17F9B"/>
    <w:rsid w:val="00C20A33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DBB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C46"/>
    <w:rsid w:val="00C65F56"/>
    <w:rsid w:val="00C663D7"/>
    <w:rsid w:val="00C66BF3"/>
    <w:rsid w:val="00C67B1D"/>
    <w:rsid w:val="00C67CFC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97F55"/>
    <w:rsid w:val="00CA04DC"/>
    <w:rsid w:val="00CA1E67"/>
    <w:rsid w:val="00CA262F"/>
    <w:rsid w:val="00CA2AF0"/>
    <w:rsid w:val="00CA355E"/>
    <w:rsid w:val="00CA3B0B"/>
    <w:rsid w:val="00CA3EF8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6F37"/>
    <w:rsid w:val="00CD78B4"/>
    <w:rsid w:val="00CD7A7B"/>
    <w:rsid w:val="00CE041A"/>
    <w:rsid w:val="00CE19E6"/>
    <w:rsid w:val="00CE1DD7"/>
    <w:rsid w:val="00CE1EB0"/>
    <w:rsid w:val="00CE25C4"/>
    <w:rsid w:val="00CE33FE"/>
    <w:rsid w:val="00CE3A37"/>
    <w:rsid w:val="00CE3FCD"/>
    <w:rsid w:val="00CE43A8"/>
    <w:rsid w:val="00CE495D"/>
    <w:rsid w:val="00CE4E64"/>
    <w:rsid w:val="00CE643E"/>
    <w:rsid w:val="00CE68CE"/>
    <w:rsid w:val="00CF0AF4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44B1"/>
    <w:rsid w:val="00D05B8E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5A94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1B6"/>
    <w:rsid w:val="00D31424"/>
    <w:rsid w:val="00D33CA1"/>
    <w:rsid w:val="00D40E9D"/>
    <w:rsid w:val="00D41AF7"/>
    <w:rsid w:val="00D4243D"/>
    <w:rsid w:val="00D425DF"/>
    <w:rsid w:val="00D42D7A"/>
    <w:rsid w:val="00D42EA8"/>
    <w:rsid w:val="00D4366B"/>
    <w:rsid w:val="00D43BD9"/>
    <w:rsid w:val="00D44AF9"/>
    <w:rsid w:val="00D45F7E"/>
    <w:rsid w:val="00D4737F"/>
    <w:rsid w:val="00D500FE"/>
    <w:rsid w:val="00D50ACE"/>
    <w:rsid w:val="00D514E8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41A8"/>
    <w:rsid w:val="00D9530D"/>
    <w:rsid w:val="00D9546F"/>
    <w:rsid w:val="00D96D8A"/>
    <w:rsid w:val="00DA018F"/>
    <w:rsid w:val="00DA053E"/>
    <w:rsid w:val="00DA0909"/>
    <w:rsid w:val="00DA0E4E"/>
    <w:rsid w:val="00DA182B"/>
    <w:rsid w:val="00DA214A"/>
    <w:rsid w:val="00DA2571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2364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B89"/>
    <w:rsid w:val="00DE0140"/>
    <w:rsid w:val="00DE0F31"/>
    <w:rsid w:val="00DE115C"/>
    <w:rsid w:val="00DE24D5"/>
    <w:rsid w:val="00DE36BA"/>
    <w:rsid w:val="00DE3B9C"/>
    <w:rsid w:val="00DE4545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5FE9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3073"/>
    <w:rsid w:val="00E4470F"/>
    <w:rsid w:val="00E46305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78A"/>
    <w:rsid w:val="00E53BE2"/>
    <w:rsid w:val="00E54D21"/>
    <w:rsid w:val="00E57242"/>
    <w:rsid w:val="00E604D8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A67"/>
    <w:rsid w:val="00E8537C"/>
    <w:rsid w:val="00E856CC"/>
    <w:rsid w:val="00E85987"/>
    <w:rsid w:val="00E85D4F"/>
    <w:rsid w:val="00E85DD4"/>
    <w:rsid w:val="00E86C3E"/>
    <w:rsid w:val="00E86E69"/>
    <w:rsid w:val="00E8798D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670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2039"/>
    <w:rsid w:val="00EC3592"/>
    <w:rsid w:val="00EC3EF5"/>
    <w:rsid w:val="00EC4B4D"/>
    <w:rsid w:val="00EC4DFA"/>
    <w:rsid w:val="00EC5EEA"/>
    <w:rsid w:val="00EC62CE"/>
    <w:rsid w:val="00EC6410"/>
    <w:rsid w:val="00EC6544"/>
    <w:rsid w:val="00EC7976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585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2B1C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1552D"/>
    <w:rsid w:val="00F1699F"/>
    <w:rsid w:val="00F20F09"/>
    <w:rsid w:val="00F23DBC"/>
    <w:rsid w:val="00F255ED"/>
    <w:rsid w:val="00F2581B"/>
    <w:rsid w:val="00F26035"/>
    <w:rsid w:val="00F262AA"/>
    <w:rsid w:val="00F274C1"/>
    <w:rsid w:val="00F275C4"/>
    <w:rsid w:val="00F27722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E67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301B"/>
    <w:rsid w:val="00F64084"/>
    <w:rsid w:val="00F6423F"/>
    <w:rsid w:val="00F64B10"/>
    <w:rsid w:val="00F66360"/>
    <w:rsid w:val="00F66AA2"/>
    <w:rsid w:val="00F67277"/>
    <w:rsid w:val="00F714B4"/>
    <w:rsid w:val="00F7276D"/>
    <w:rsid w:val="00F72F71"/>
    <w:rsid w:val="00F730F8"/>
    <w:rsid w:val="00F73219"/>
    <w:rsid w:val="00F73345"/>
    <w:rsid w:val="00F73B14"/>
    <w:rsid w:val="00F755A2"/>
    <w:rsid w:val="00F761EC"/>
    <w:rsid w:val="00F7731C"/>
    <w:rsid w:val="00F80469"/>
    <w:rsid w:val="00F80695"/>
    <w:rsid w:val="00F80806"/>
    <w:rsid w:val="00F80B2E"/>
    <w:rsid w:val="00F80B4A"/>
    <w:rsid w:val="00F826BF"/>
    <w:rsid w:val="00F82BD2"/>
    <w:rsid w:val="00F83363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1D3"/>
    <w:rsid w:val="00FB04A4"/>
    <w:rsid w:val="00FB0805"/>
    <w:rsid w:val="00FB0C66"/>
    <w:rsid w:val="00FB0D8E"/>
    <w:rsid w:val="00FB10F9"/>
    <w:rsid w:val="00FB1127"/>
    <w:rsid w:val="00FB124D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39C"/>
    <w:rsid w:val="00FC09C1"/>
    <w:rsid w:val="00FC0BD8"/>
    <w:rsid w:val="00FC1147"/>
    <w:rsid w:val="00FC1212"/>
    <w:rsid w:val="00FC1BEF"/>
    <w:rsid w:val="00FC2B3B"/>
    <w:rsid w:val="00FC536A"/>
    <w:rsid w:val="00FC5778"/>
    <w:rsid w:val="00FC5A6E"/>
    <w:rsid w:val="00FC7874"/>
    <w:rsid w:val="00FC7DCC"/>
    <w:rsid w:val="00FD10F6"/>
    <w:rsid w:val="00FD1782"/>
    <w:rsid w:val="00FD32EB"/>
    <w:rsid w:val="00FD38A0"/>
    <w:rsid w:val="00FD497F"/>
    <w:rsid w:val="00FD5083"/>
    <w:rsid w:val="00FD521C"/>
    <w:rsid w:val="00FD5E69"/>
    <w:rsid w:val="00FD69B7"/>
    <w:rsid w:val="00FD7783"/>
    <w:rsid w:val="00FE0789"/>
    <w:rsid w:val="00FE38EB"/>
    <w:rsid w:val="00FE4B48"/>
    <w:rsid w:val="00FE5AC3"/>
    <w:rsid w:val="00FE69E4"/>
    <w:rsid w:val="00FE7A61"/>
    <w:rsid w:val="00FE7EC6"/>
    <w:rsid w:val="00FF0913"/>
    <w:rsid w:val="00FF1657"/>
    <w:rsid w:val="00FF2CBB"/>
    <w:rsid w:val="00FF2D0F"/>
    <w:rsid w:val="00FF2FC2"/>
    <w:rsid w:val="00FF3632"/>
    <w:rsid w:val="00FF3DE3"/>
    <w:rsid w:val="00FF4045"/>
    <w:rsid w:val="00FF4345"/>
    <w:rsid w:val="00FF5AC9"/>
    <w:rsid w:val="00FF605B"/>
    <w:rsid w:val="00FF669A"/>
    <w:rsid w:val="00FF6779"/>
    <w:rsid w:val="00FF6831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152D"/>
  <w15:chartTrackingRefBased/>
  <w15:docId w15:val="{367517DA-E014-4A95-9978-2AE6E13C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A8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rive.google.com/file/d/1mAXzYWBpMQIEkTDycyvrwBMPSYqtZ2uo/view?usp=sharin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eachlikeachampion.com/wp-content/uploads/Deliberate-Practice-Planning-Reading-Transition-TLAC-Online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mAXzYWBpMQIEkTDycyvrwBMPSYqtZ2uo/view?usp=sharin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C:\Users\jpreston\Research Triangle Institute\Martin, Michael - TEA Shared Folders Updated\Internal\Course Writing and Design\X.XX_Lesson_Plan_RTI_XX.XX.XX.dotx</Template>
  <TotalTime>5</TotalTime>
  <Pages>6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Rolling Out Systems and Routines</vt:lpstr>
    </vt:vector>
  </TitlesOfParts>
  <Company/>
  <LinksUpToDate>false</LinksUpToDate>
  <CharactersWithSpaces>9400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Rolling Out Systems and Routines</dc:title>
  <dc:subject>Lesson 1.11: Rolling Out Systems and Routines</dc:subject>
  <dc:creator>Texas Education Agency</dc:creator>
  <cp:keywords/>
  <dc:description/>
  <cp:lastModifiedBy>Kailey Rose Rea</cp:lastModifiedBy>
  <cp:revision>10</cp:revision>
  <dcterms:created xsi:type="dcterms:W3CDTF">2022-07-28T02:32:00Z</dcterms:created>
  <dcterms:modified xsi:type="dcterms:W3CDTF">2023-08-23T02:45:00Z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