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2DD3E" w14:textId="1CF7A101" w:rsidR="0086719D" w:rsidRPr="005F5393" w:rsidRDefault="0086719D" w:rsidP="0086719D">
      <w:pPr>
        <w:pStyle w:val="Heading1"/>
        <w:spacing w:after="160"/>
      </w:pPr>
      <w:r>
        <w:t xml:space="preserve">Student Guide </w:t>
      </w:r>
    </w:p>
    <w:p w14:paraId="023E4BF3" w14:textId="77777777" w:rsidR="0086719D" w:rsidRDefault="0086719D" w:rsidP="0086719D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1F578F">
        <w:rPr>
          <w:shd w:val="clear" w:color="auto" w:fill="FFFFFF"/>
        </w:rPr>
        <w:t>Lesson </w:t>
      </w:r>
      <w:r>
        <w:t>2.10: Classroom Rules</w:t>
      </w:r>
    </w:p>
    <w:p w14:paraId="2AF45423" w14:textId="77777777" w:rsidR="0086719D" w:rsidRPr="005F5393" w:rsidRDefault="0086719D" w:rsidP="0086719D">
      <w:r w:rsidRPr="005F5393">
        <w:t xml:space="preserve">Name: </w:t>
      </w:r>
    </w:p>
    <w:p w14:paraId="7A4C98A8" w14:textId="77777777" w:rsidR="0086719D" w:rsidRDefault="0086719D" w:rsidP="0086719D">
      <w:r w:rsidRPr="005F5393">
        <w:t xml:space="preserve">Date: </w:t>
      </w:r>
    </w:p>
    <w:p w14:paraId="678962FC" w14:textId="77777777" w:rsidR="0086719D" w:rsidRDefault="0086719D" w:rsidP="0086719D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  <w:r>
        <w:rPr>
          <w:b/>
          <w:bCs/>
        </w:rPr>
        <w:t xml:space="preserve"> </w:t>
      </w:r>
    </w:p>
    <w:p w14:paraId="1CA7446D" w14:textId="77777777" w:rsidR="0086719D" w:rsidRPr="00D80AF5" w:rsidRDefault="0086719D" w:rsidP="0086719D">
      <w:pPr>
        <w:pStyle w:val="Tabletext"/>
      </w:pPr>
      <w:r>
        <w:t>Create a list of five classroom rules you have seen or heard before. What was effective or ineffective about those rules?</w:t>
      </w:r>
    </w:p>
    <w:p w14:paraId="57F8CC22" w14:textId="77777777" w:rsidR="0086719D" w:rsidRDefault="0086719D" w:rsidP="0086719D"/>
    <w:p w14:paraId="7EBC1994" w14:textId="77777777" w:rsidR="0086719D" w:rsidRDefault="0086719D" w:rsidP="0086719D"/>
    <w:p w14:paraId="112E2BD1" w14:textId="77777777" w:rsidR="0086719D" w:rsidRDefault="0086719D" w:rsidP="0086719D"/>
    <w:p w14:paraId="3353BDE1" w14:textId="77777777" w:rsidR="0086719D" w:rsidRDefault="0086719D" w:rsidP="0086719D"/>
    <w:p w14:paraId="2EA8291F" w14:textId="77777777" w:rsidR="0086719D" w:rsidRDefault="0086719D" w:rsidP="0086719D"/>
    <w:p w14:paraId="043E4F93" w14:textId="77777777" w:rsidR="0086719D" w:rsidRDefault="0086719D" w:rsidP="0086719D"/>
    <w:p w14:paraId="657F6E8D" w14:textId="77777777" w:rsidR="0086719D" w:rsidRDefault="0086719D" w:rsidP="0086719D"/>
    <w:p w14:paraId="64C1013F" w14:textId="77777777" w:rsidR="0086719D" w:rsidRDefault="0086719D" w:rsidP="0086719D"/>
    <w:p w14:paraId="5B59A88C" w14:textId="77777777" w:rsidR="0086719D" w:rsidRDefault="0086719D" w:rsidP="0086719D"/>
    <w:p w14:paraId="765EF5F3" w14:textId="77777777" w:rsidR="00112332" w:rsidRDefault="00112332">
      <w:pPr>
        <w:rPr>
          <w:b/>
          <w:bCs/>
        </w:rPr>
      </w:pPr>
      <w:r>
        <w:rPr>
          <w:b/>
          <w:bCs/>
        </w:rPr>
        <w:br w:type="page"/>
      </w:r>
    </w:p>
    <w:p w14:paraId="19A3FAD2" w14:textId="07522B97" w:rsidR="0086719D" w:rsidRPr="00E9417D" w:rsidRDefault="0086719D" w:rsidP="0086719D">
      <w:pPr>
        <w:rPr>
          <w:b/>
          <w:bCs/>
        </w:rPr>
      </w:pPr>
      <w:r w:rsidRPr="00E9417D">
        <w:rPr>
          <w:b/>
          <w:bCs/>
        </w:rPr>
        <w:lastRenderedPageBreak/>
        <w:t>Notes: Classroom Rules</w:t>
      </w:r>
    </w:p>
    <w:p w14:paraId="42DA1CB6" w14:textId="77777777" w:rsidR="0086719D" w:rsidRPr="00E9417D" w:rsidRDefault="0086719D" w:rsidP="0086719D">
      <w:pPr>
        <w:rPr>
          <w:b/>
          <w:bCs/>
        </w:rPr>
      </w:pPr>
      <w:r w:rsidRPr="00E9417D">
        <w:rPr>
          <w:b/>
          <w:bCs/>
        </w:rPr>
        <w:t xml:space="preserve">Key Term: </w:t>
      </w:r>
    </w:p>
    <w:p w14:paraId="448C4477" w14:textId="77777777" w:rsidR="0086719D" w:rsidRDefault="0086719D" w:rsidP="0086719D">
      <w:r>
        <w:t xml:space="preserve">Define the key term in the space below.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86719D" w14:paraId="1561CB1D" w14:textId="77777777" w:rsidTr="0015051E">
        <w:tc>
          <w:tcPr>
            <w:tcW w:w="1795" w:type="dxa"/>
          </w:tcPr>
          <w:p w14:paraId="542B549C" w14:textId="77777777" w:rsidR="0086719D" w:rsidRPr="00E9417D" w:rsidRDefault="0086719D" w:rsidP="0015051E">
            <w:pPr>
              <w:rPr>
                <w:b/>
                <w:bCs/>
              </w:rPr>
            </w:pPr>
            <w:r w:rsidRPr="00E9417D">
              <w:rPr>
                <w:b/>
                <w:bCs/>
              </w:rPr>
              <w:t>Classroom Rules</w:t>
            </w:r>
          </w:p>
        </w:tc>
        <w:tc>
          <w:tcPr>
            <w:tcW w:w="7555" w:type="dxa"/>
          </w:tcPr>
          <w:p w14:paraId="1D59B42C" w14:textId="2C189375" w:rsidR="0086719D" w:rsidRPr="00E9417D" w:rsidRDefault="0086719D" w:rsidP="0015051E">
            <w:pPr>
              <w:rPr>
                <w:i/>
                <w:iCs/>
                <w:color w:val="008000"/>
              </w:rPr>
            </w:pPr>
          </w:p>
        </w:tc>
      </w:tr>
    </w:tbl>
    <w:p w14:paraId="63B9C3D1" w14:textId="77777777" w:rsidR="0086719D" w:rsidRDefault="0086719D" w:rsidP="0086719D"/>
    <w:p w14:paraId="689A102D" w14:textId="77777777" w:rsidR="0086719D" w:rsidRDefault="0086719D" w:rsidP="0086719D">
      <w:pPr>
        <w:spacing w:line="360" w:lineRule="auto"/>
      </w:pPr>
      <w:r>
        <w:t>Classroom rules should be _____________ in number, always ____________ and must be _____________ by the intended age group.</w:t>
      </w:r>
    </w:p>
    <w:p w14:paraId="796B73B9" w14:textId="77777777" w:rsidR="0086719D" w:rsidRDefault="0086719D" w:rsidP="0086719D">
      <w:pPr>
        <w:spacing w:line="360" w:lineRule="auto"/>
      </w:pPr>
      <w:r>
        <w:t>Classroom rules should be explicitly ______________ and ______________.</w:t>
      </w:r>
    </w:p>
    <w:p w14:paraId="2A437732" w14:textId="77777777" w:rsidR="0086719D" w:rsidRDefault="0086719D" w:rsidP="0086719D">
      <w:pPr>
        <w:spacing w:line="360" w:lineRule="auto"/>
      </w:pPr>
      <w:r>
        <w:t>Classroom rules should be implemented in a way that is ___________________, ________________, and _______________________.</w:t>
      </w:r>
    </w:p>
    <w:p w14:paraId="79407DB8" w14:textId="77777777" w:rsidR="0086719D" w:rsidRDefault="0086719D" w:rsidP="0086719D">
      <w:pPr>
        <w:spacing w:line="360" w:lineRule="auto"/>
        <w:sectPr w:rsidR="0086719D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A2403C4" w14:textId="77777777" w:rsidR="0086719D" w:rsidRDefault="0086719D" w:rsidP="0086719D">
      <w:pPr>
        <w:spacing w:line="360" w:lineRule="auto"/>
      </w:pPr>
      <w:r>
        <w:lastRenderedPageBreak/>
        <w:t>Success Criteria for Writing Effective Classroom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4433"/>
        <w:gridCol w:w="3221"/>
        <w:gridCol w:w="3231"/>
      </w:tblGrid>
      <w:tr w:rsidR="00A20F5A" w:rsidRPr="008A5EDA" w14:paraId="2853B638" w14:textId="77777777" w:rsidTr="00A20F5A">
        <w:trPr>
          <w:cantSplit w:val="0"/>
          <w:tblHeader/>
        </w:trPr>
        <w:tc>
          <w:tcPr>
            <w:tcW w:w="2065" w:type="dxa"/>
            <w:shd w:val="clear" w:color="auto" w:fill="auto"/>
          </w:tcPr>
          <w:p w14:paraId="12B13CDD" w14:textId="77777777" w:rsidR="0086719D" w:rsidRPr="008A5EDA" w:rsidRDefault="0086719D" w:rsidP="0015051E">
            <w:pPr>
              <w:spacing w:before="120" w:after="120"/>
              <w:rPr>
                <w:rFonts w:cstheme="minorHAnsi"/>
                <w:b/>
                <w:bCs/>
              </w:rPr>
            </w:pPr>
            <w:r w:rsidRPr="008A5EDA">
              <w:rPr>
                <w:rFonts w:cstheme="minorHAnsi"/>
                <w:b/>
                <w:bCs/>
              </w:rPr>
              <w:t>Guideline</w:t>
            </w:r>
          </w:p>
        </w:tc>
        <w:tc>
          <w:tcPr>
            <w:tcW w:w="4433" w:type="dxa"/>
            <w:shd w:val="clear" w:color="auto" w:fill="auto"/>
          </w:tcPr>
          <w:p w14:paraId="3478A8C7" w14:textId="77777777" w:rsidR="0086719D" w:rsidRPr="008A5EDA" w:rsidRDefault="0086719D" w:rsidP="0015051E">
            <w:pPr>
              <w:spacing w:before="120" w:after="120"/>
              <w:rPr>
                <w:rFonts w:cstheme="minorHAnsi"/>
                <w:b/>
                <w:bCs/>
              </w:rPr>
            </w:pPr>
            <w:r w:rsidRPr="008A5EDA">
              <w:rPr>
                <w:rFonts w:cstheme="minorHAnsi"/>
                <w:b/>
                <w:bCs/>
              </w:rPr>
              <w:t>Reasoning</w:t>
            </w:r>
          </w:p>
        </w:tc>
        <w:tc>
          <w:tcPr>
            <w:tcW w:w="3221" w:type="dxa"/>
            <w:shd w:val="clear" w:color="auto" w:fill="auto"/>
          </w:tcPr>
          <w:p w14:paraId="13EFA081" w14:textId="77777777" w:rsidR="0086719D" w:rsidRPr="008A5EDA" w:rsidRDefault="0086719D" w:rsidP="0015051E">
            <w:pPr>
              <w:spacing w:before="120" w:after="120"/>
              <w:rPr>
                <w:rFonts w:cstheme="minorHAnsi"/>
                <w:b/>
                <w:bCs/>
              </w:rPr>
            </w:pPr>
            <w:r w:rsidRPr="008A5EDA">
              <w:rPr>
                <w:rFonts w:cstheme="minorHAnsi"/>
                <w:b/>
                <w:bCs/>
              </w:rPr>
              <w:t>Example</w:t>
            </w:r>
          </w:p>
        </w:tc>
        <w:tc>
          <w:tcPr>
            <w:tcW w:w="3231" w:type="dxa"/>
            <w:shd w:val="clear" w:color="auto" w:fill="auto"/>
          </w:tcPr>
          <w:p w14:paraId="6AED2FE8" w14:textId="77777777" w:rsidR="0086719D" w:rsidRPr="008A5EDA" w:rsidRDefault="0086719D" w:rsidP="0015051E">
            <w:pPr>
              <w:spacing w:before="120" w:after="120"/>
              <w:rPr>
                <w:rFonts w:cstheme="minorHAnsi"/>
                <w:b/>
                <w:bCs/>
              </w:rPr>
            </w:pPr>
            <w:r w:rsidRPr="008A5EDA">
              <w:rPr>
                <w:rFonts w:cstheme="minorHAnsi"/>
                <w:b/>
                <w:bCs/>
              </w:rPr>
              <w:t>Nonexample</w:t>
            </w:r>
          </w:p>
        </w:tc>
      </w:tr>
      <w:tr w:rsidR="0086719D" w:rsidRPr="008A5EDA" w14:paraId="2CC64FB6" w14:textId="77777777" w:rsidTr="0086719D">
        <w:trPr>
          <w:trHeight w:hRule="exact" w:val="1440"/>
        </w:trPr>
        <w:tc>
          <w:tcPr>
            <w:tcW w:w="2065" w:type="dxa"/>
          </w:tcPr>
          <w:p w14:paraId="2E823B37" w14:textId="77777777" w:rsidR="0086719D" w:rsidRPr="008A5EDA" w:rsidRDefault="0086719D" w:rsidP="0015051E">
            <w:p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Limit Number of Rules (3-5)</w:t>
            </w:r>
          </w:p>
        </w:tc>
        <w:tc>
          <w:tcPr>
            <w:tcW w:w="4433" w:type="dxa"/>
          </w:tcPr>
          <w:p w14:paraId="552681A6" w14:textId="77777777" w:rsidR="0086719D" w:rsidRPr="008A5EDA" w:rsidRDefault="0086719D" w:rsidP="0015051E">
            <w:pPr>
              <w:spacing w:before="120" w:after="120"/>
              <w:rPr>
                <w:rFonts w:cstheme="minorHAnsi"/>
              </w:rPr>
            </w:pPr>
            <w:r w:rsidRPr="008A5EDA">
              <w:rPr>
                <w:rFonts w:cstheme="minorHAnsi"/>
              </w:rPr>
              <w:t>Limiting the number of rules makes them easy to remember.</w:t>
            </w:r>
          </w:p>
        </w:tc>
        <w:tc>
          <w:tcPr>
            <w:tcW w:w="3221" w:type="dxa"/>
          </w:tcPr>
          <w:p w14:paraId="4148A0E2" w14:textId="65F583FF" w:rsidR="0086719D" w:rsidRPr="008A5EDA" w:rsidRDefault="0086719D" w:rsidP="0015051E">
            <w:pPr>
              <w:spacing w:before="120" w:after="120"/>
              <w:rPr>
                <w:rFonts w:cstheme="minorHAnsi"/>
                <w:color w:val="008000"/>
              </w:rPr>
            </w:pPr>
          </w:p>
        </w:tc>
        <w:tc>
          <w:tcPr>
            <w:tcW w:w="3231" w:type="dxa"/>
          </w:tcPr>
          <w:p w14:paraId="1A50E74E" w14:textId="45DDB856" w:rsidR="0086719D" w:rsidRPr="008A5EDA" w:rsidRDefault="0086719D" w:rsidP="0015051E">
            <w:pPr>
              <w:spacing w:before="120" w:after="120"/>
              <w:rPr>
                <w:rFonts w:cstheme="minorHAnsi"/>
                <w:color w:val="008000"/>
              </w:rPr>
            </w:pPr>
          </w:p>
        </w:tc>
      </w:tr>
      <w:tr w:rsidR="0086719D" w:rsidRPr="008A5EDA" w14:paraId="03CB6557" w14:textId="77777777" w:rsidTr="0086719D">
        <w:trPr>
          <w:trHeight w:hRule="exact" w:val="1440"/>
        </w:trPr>
        <w:tc>
          <w:tcPr>
            <w:tcW w:w="2065" w:type="dxa"/>
          </w:tcPr>
          <w:p w14:paraId="4EECD1AF" w14:textId="77777777" w:rsidR="0086719D" w:rsidRPr="008A5EDA" w:rsidRDefault="0086719D" w:rsidP="0015051E">
            <w:pPr>
              <w:spacing w:before="120" w:after="120"/>
              <w:rPr>
                <w:rFonts w:cstheme="minorHAnsi"/>
              </w:rPr>
            </w:pPr>
            <w:r w:rsidRPr="008A5EDA">
              <w:rPr>
                <w:rFonts w:cstheme="minorHAnsi"/>
              </w:rPr>
              <w:t>Understandable</w:t>
            </w:r>
          </w:p>
          <w:p w14:paraId="6E34F4DF" w14:textId="77777777" w:rsidR="0086719D" w:rsidRPr="008A5EDA" w:rsidRDefault="0086719D" w:rsidP="0015051E">
            <w:pPr>
              <w:spacing w:before="120" w:after="120"/>
              <w:rPr>
                <w:rFonts w:cstheme="minorHAnsi"/>
              </w:rPr>
            </w:pPr>
          </w:p>
        </w:tc>
        <w:tc>
          <w:tcPr>
            <w:tcW w:w="4433" w:type="dxa"/>
          </w:tcPr>
          <w:p w14:paraId="00A3081A" w14:textId="77777777" w:rsidR="0086719D" w:rsidRPr="008A5EDA" w:rsidRDefault="0086719D" w:rsidP="0015051E">
            <w:pPr>
              <w:spacing w:before="120" w:after="120"/>
              <w:rPr>
                <w:rFonts w:cstheme="minorHAnsi"/>
              </w:rPr>
            </w:pPr>
            <w:r w:rsidRPr="008A5EDA">
              <w:rPr>
                <w:rFonts w:cstheme="minorHAnsi"/>
              </w:rPr>
              <w:t>Rules must be stated clearly and consistent with students’ age and ability level.</w:t>
            </w:r>
          </w:p>
          <w:p w14:paraId="097A6EF1" w14:textId="77777777" w:rsidR="0086719D" w:rsidRPr="008A5EDA" w:rsidRDefault="0086719D" w:rsidP="0015051E">
            <w:pPr>
              <w:spacing w:before="120" w:after="120"/>
              <w:rPr>
                <w:rFonts w:cstheme="minorHAnsi"/>
              </w:rPr>
            </w:pPr>
          </w:p>
        </w:tc>
        <w:tc>
          <w:tcPr>
            <w:tcW w:w="3221" w:type="dxa"/>
          </w:tcPr>
          <w:p w14:paraId="76FC2BBA" w14:textId="6FD794B9" w:rsidR="0086719D" w:rsidRPr="008A5EDA" w:rsidRDefault="0086719D" w:rsidP="0015051E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3231" w:type="dxa"/>
          </w:tcPr>
          <w:p w14:paraId="38613217" w14:textId="1CC91EC8" w:rsidR="0086719D" w:rsidRPr="008A5EDA" w:rsidRDefault="0086719D" w:rsidP="0015051E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86719D" w:rsidRPr="008A5EDA" w14:paraId="721D6ADA" w14:textId="77777777" w:rsidTr="0086719D">
        <w:trPr>
          <w:trHeight w:hRule="exact" w:val="1440"/>
        </w:trPr>
        <w:tc>
          <w:tcPr>
            <w:tcW w:w="2065" w:type="dxa"/>
          </w:tcPr>
          <w:p w14:paraId="2CFB6AF0" w14:textId="77777777" w:rsidR="0086719D" w:rsidRPr="008A5EDA" w:rsidRDefault="0086719D" w:rsidP="0015051E">
            <w:p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Observable (Easy to monitor)</w:t>
            </w:r>
          </w:p>
        </w:tc>
        <w:tc>
          <w:tcPr>
            <w:tcW w:w="4433" w:type="dxa"/>
          </w:tcPr>
          <w:p w14:paraId="444232BC" w14:textId="77777777" w:rsidR="0086719D" w:rsidRPr="008A5EDA" w:rsidRDefault="0086719D" w:rsidP="0015051E">
            <w:pPr>
              <w:spacing w:before="120" w:after="120"/>
              <w:rPr>
                <w:rFonts w:cstheme="minorHAnsi"/>
              </w:rPr>
            </w:pPr>
            <w:r w:rsidRPr="008A5EDA">
              <w:rPr>
                <w:rFonts w:cstheme="minorHAnsi"/>
              </w:rPr>
              <w:t>Rules should be easily monitored and not require excessive classroom time to hold students accountable.</w:t>
            </w:r>
          </w:p>
          <w:p w14:paraId="3AA11CF4" w14:textId="77777777" w:rsidR="0086719D" w:rsidRPr="008A5EDA" w:rsidRDefault="0086719D" w:rsidP="0015051E">
            <w:pPr>
              <w:spacing w:before="120" w:after="120"/>
              <w:rPr>
                <w:rFonts w:cstheme="minorHAnsi"/>
              </w:rPr>
            </w:pPr>
          </w:p>
        </w:tc>
        <w:tc>
          <w:tcPr>
            <w:tcW w:w="3221" w:type="dxa"/>
          </w:tcPr>
          <w:p w14:paraId="6D775060" w14:textId="546F2DD0" w:rsidR="0086719D" w:rsidRPr="008A5EDA" w:rsidRDefault="0086719D" w:rsidP="0015051E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3231" w:type="dxa"/>
          </w:tcPr>
          <w:p w14:paraId="2E1EE3FF" w14:textId="3CF488AD" w:rsidR="0086719D" w:rsidRPr="008A5EDA" w:rsidRDefault="0086719D" w:rsidP="0015051E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86719D" w:rsidRPr="008A5EDA" w14:paraId="6A1D4449" w14:textId="77777777" w:rsidTr="0086719D">
        <w:trPr>
          <w:trHeight w:hRule="exact" w:val="1440"/>
        </w:trPr>
        <w:tc>
          <w:tcPr>
            <w:tcW w:w="2065" w:type="dxa"/>
          </w:tcPr>
          <w:p w14:paraId="6D991664" w14:textId="77777777" w:rsidR="0086719D" w:rsidRPr="008A5EDA" w:rsidRDefault="0086719D" w:rsidP="0015051E">
            <w:pPr>
              <w:spacing w:before="120" w:after="120"/>
              <w:rPr>
                <w:rFonts w:cstheme="minorHAnsi"/>
              </w:rPr>
            </w:pPr>
            <w:r w:rsidRPr="008A5EDA">
              <w:rPr>
                <w:rFonts w:cstheme="minorHAnsi"/>
              </w:rPr>
              <w:t xml:space="preserve">Stated </w:t>
            </w:r>
            <w:r>
              <w:rPr>
                <w:rFonts w:cstheme="minorHAnsi"/>
              </w:rPr>
              <w:t>P</w:t>
            </w:r>
            <w:r w:rsidRPr="008A5EDA">
              <w:rPr>
                <w:rFonts w:cstheme="minorHAnsi"/>
              </w:rPr>
              <w:t xml:space="preserve">ositively </w:t>
            </w:r>
          </w:p>
        </w:tc>
        <w:tc>
          <w:tcPr>
            <w:tcW w:w="4433" w:type="dxa"/>
          </w:tcPr>
          <w:p w14:paraId="24FCFB6E" w14:textId="77777777" w:rsidR="0086719D" w:rsidRPr="008A5EDA" w:rsidRDefault="0086719D" w:rsidP="0015051E">
            <w:pPr>
              <w:spacing w:before="120" w:after="120"/>
              <w:rPr>
                <w:rFonts w:cstheme="minorHAnsi"/>
              </w:rPr>
            </w:pPr>
            <w:r w:rsidRPr="008A5EDA">
              <w:rPr>
                <w:rFonts w:cstheme="minorHAnsi"/>
              </w:rPr>
              <w:t>Stating rules positively encourages the desired behavior. Although it is sometimes difficult to state all rules positively, most “don’ts” can be transformed to “</w:t>
            </w:r>
            <w:proofErr w:type="gramStart"/>
            <w:r w:rsidRPr="008A5EDA">
              <w:rPr>
                <w:rFonts w:cstheme="minorHAnsi"/>
              </w:rPr>
              <w:t>do’s</w:t>
            </w:r>
            <w:proofErr w:type="gramEnd"/>
            <w:r w:rsidRPr="008A5EDA">
              <w:rPr>
                <w:rFonts w:cstheme="minorHAnsi"/>
              </w:rPr>
              <w:t>.”</w:t>
            </w:r>
          </w:p>
          <w:p w14:paraId="1846839B" w14:textId="77777777" w:rsidR="0086719D" w:rsidRPr="008A5EDA" w:rsidRDefault="0086719D" w:rsidP="0015051E">
            <w:pPr>
              <w:spacing w:before="120" w:after="120"/>
              <w:rPr>
                <w:rFonts w:cstheme="minorHAnsi"/>
              </w:rPr>
            </w:pPr>
          </w:p>
        </w:tc>
        <w:tc>
          <w:tcPr>
            <w:tcW w:w="3221" w:type="dxa"/>
          </w:tcPr>
          <w:p w14:paraId="26CA8C95" w14:textId="22B0D659" w:rsidR="0086719D" w:rsidRPr="008A5EDA" w:rsidRDefault="0086719D" w:rsidP="0015051E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3231" w:type="dxa"/>
          </w:tcPr>
          <w:p w14:paraId="1F67BF29" w14:textId="09510829" w:rsidR="0086719D" w:rsidRPr="008A5EDA" w:rsidRDefault="0086719D" w:rsidP="0015051E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86719D" w:rsidRPr="008A5EDA" w14:paraId="4025C6A3" w14:textId="77777777" w:rsidTr="0086719D">
        <w:trPr>
          <w:trHeight w:hRule="exact" w:val="1440"/>
        </w:trPr>
        <w:tc>
          <w:tcPr>
            <w:tcW w:w="2065" w:type="dxa"/>
          </w:tcPr>
          <w:p w14:paraId="7FD18DCA" w14:textId="77777777" w:rsidR="0086719D" w:rsidRPr="008A5EDA" w:rsidRDefault="0086719D" w:rsidP="0015051E">
            <w:pPr>
              <w:spacing w:before="120" w:after="120"/>
              <w:rPr>
                <w:rFonts w:cstheme="minorHAnsi"/>
              </w:rPr>
            </w:pPr>
            <w:r w:rsidRPr="008A5EDA">
              <w:rPr>
                <w:rFonts w:cstheme="minorHAnsi"/>
              </w:rPr>
              <w:t>Address</w:t>
            </w:r>
            <w:r>
              <w:rPr>
                <w:rFonts w:cstheme="minorHAnsi"/>
              </w:rPr>
              <w:t>es the Most Important Expectations</w:t>
            </w:r>
          </w:p>
        </w:tc>
        <w:tc>
          <w:tcPr>
            <w:tcW w:w="4433" w:type="dxa"/>
          </w:tcPr>
          <w:p w14:paraId="25398674" w14:textId="77777777" w:rsidR="0086719D" w:rsidRPr="008A5EDA" w:rsidRDefault="0086719D" w:rsidP="0015051E">
            <w:pPr>
              <w:spacing w:before="120" w:after="120"/>
              <w:rPr>
                <w:rFonts w:cstheme="minorHAnsi"/>
              </w:rPr>
            </w:pPr>
            <w:r w:rsidRPr="008A5EDA">
              <w:rPr>
                <w:rFonts w:cstheme="minorHAnsi"/>
              </w:rPr>
              <w:t>Rules should represent high expectations for the key values of the class</w:t>
            </w:r>
          </w:p>
        </w:tc>
        <w:tc>
          <w:tcPr>
            <w:tcW w:w="3221" w:type="dxa"/>
          </w:tcPr>
          <w:p w14:paraId="3320C9D2" w14:textId="25606579" w:rsidR="0086719D" w:rsidRPr="008A5EDA" w:rsidRDefault="0086719D" w:rsidP="0015051E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3231" w:type="dxa"/>
          </w:tcPr>
          <w:p w14:paraId="4CBB151D" w14:textId="2E01F9F1" w:rsidR="0086719D" w:rsidRPr="008A5EDA" w:rsidRDefault="0086719D" w:rsidP="0015051E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</w:p>
        </w:tc>
      </w:tr>
    </w:tbl>
    <w:p w14:paraId="04423189" w14:textId="77777777" w:rsidR="0086719D" w:rsidRDefault="0086719D" w:rsidP="0086719D">
      <w:pPr>
        <w:spacing w:line="360" w:lineRule="auto"/>
        <w:sectPr w:rsidR="0086719D" w:rsidSect="00EA6D17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7A7311D5" w14:textId="77777777" w:rsidR="0086719D" w:rsidRPr="00732954" w:rsidRDefault="0086719D" w:rsidP="0086719D">
      <w:pPr>
        <w:rPr>
          <w:rFonts w:cstheme="minorHAnsi"/>
        </w:rPr>
      </w:pPr>
      <w:r w:rsidRPr="00732954">
        <w:rPr>
          <w:rFonts w:cstheme="minorHAnsi"/>
          <w:b/>
          <w:bCs/>
        </w:rPr>
        <w:lastRenderedPageBreak/>
        <w:t xml:space="preserve">Practice 1: </w:t>
      </w:r>
      <w:r>
        <w:rPr>
          <w:rFonts w:cstheme="minorHAnsi"/>
          <w:b/>
          <w:bCs/>
        </w:rPr>
        <w:t>Examples and Non-Examples</w:t>
      </w:r>
    </w:p>
    <w:p w14:paraId="2B801A02" w14:textId="77777777" w:rsidR="0086719D" w:rsidRPr="00732954" w:rsidRDefault="0086719D" w:rsidP="0086719D">
      <w:pPr>
        <w:rPr>
          <w:rFonts w:cstheme="minorHAnsi"/>
          <w:b/>
          <w:bCs/>
        </w:rPr>
      </w:pPr>
      <w:r w:rsidRPr="00732954">
        <w:rPr>
          <w:rFonts w:cstheme="minorHAnsi"/>
          <w:b/>
          <w:bCs/>
        </w:rPr>
        <w:t>Classroom Rules Example</w:t>
      </w:r>
    </w:p>
    <w:p w14:paraId="6C727B7E" w14:textId="77777777" w:rsidR="0086719D" w:rsidRDefault="0086719D" w:rsidP="0086719D">
      <w:pPr>
        <w:rPr>
          <w:rFonts w:cstheme="minorHAnsi"/>
        </w:rPr>
      </w:pPr>
      <w:r w:rsidRPr="00732954">
        <w:rPr>
          <w:rFonts w:cstheme="minorHAnsi"/>
        </w:rPr>
        <w:t xml:space="preserve">Read the rules independently. </w:t>
      </w:r>
      <w:r>
        <w:rPr>
          <w:rFonts w:cstheme="minorHAnsi"/>
        </w:rPr>
        <w:t>In the space below, describe</w:t>
      </w:r>
      <w:r w:rsidRPr="00732954">
        <w:rPr>
          <w:rFonts w:cstheme="minorHAnsi"/>
        </w:rPr>
        <w:t xml:space="preserve"> how this list aligns with the guidelines for effective rules.</w:t>
      </w:r>
    </w:p>
    <w:p w14:paraId="7EF87686" w14:textId="77777777" w:rsidR="0086719D" w:rsidRDefault="0086719D" w:rsidP="0086719D">
      <w:pPr>
        <w:rPr>
          <w:rFonts w:cstheme="minorHAnsi"/>
        </w:rPr>
      </w:pPr>
    </w:p>
    <w:p w14:paraId="1CE7E64C" w14:textId="77777777" w:rsidR="0086719D" w:rsidRDefault="0086719D" w:rsidP="0086719D">
      <w:pPr>
        <w:rPr>
          <w:rFonts w:cstheme="minorHAnsi"/>
        </w:rPr>
      </w:pPr>
    </w:p>
    <w:tbl>
      <w:tblPr>
        <w:tblStyle w:val="TableGrid"/>
        <w:tblW w:w="0" w:type="auto"/>
        <w:tblInd w:w="2410" w:type="dxa"/>
        <w:tblLook w:val="04A0" w:firstRow="1" w:lastRow="0" w:firstColumn="1" w:lastColumn="0" w:noHBand="0" w:noVBand="1"/>
      </w:tblPr>
      <w:tblGrid>
        <w:gridCol w:w="4525"/>
      </w:tblGrid>
      <w:tr w:rsidR="0086719D" w14:paraId="08AE7C90" w14:textId="77777777" w:rsidTr="0015051E">
        <w:trPr>
          <w:trHeight w:val="626"/>
        </w:trPr>
        <w:tc>
          <w:tcPr>
            <w:tcW w:w="4525" w:type="dxa"/>
          </w:tcPr>
          <w:p w14:paraId="077AAF94" w14:textId="77777777" w:rsidR="0086719D" w:rsidRDefault="0086719D" w:rsidP="0015051E">
            <w:pPr>
              <w:spacing w:before="120" w:after="12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Example 1: Middle School Math Class</w:t>
            </w:r>
          </w:p>
        </w:tc>
      </w:tr>
      <w:tr w:rsidR="0086719D" w14:paraId="28B61D2B" w14:textId="77777777" w:rsidTr="0015051E">
        <w:trPr>
          <w:trHeight w:val="592"/>
        </w:trPr>
        <w:tc>
          <w:tcPr>
            <w:tcW w:w="4525" w:type="dxa"/>
          </w:tcPr>
          <w:p w14:paraId="28ED51D8" w14:textId="77777777" w:rsidR="0086719D" w:rsidRDefault="0086719D" w:rsidP="0086719D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Respect yourself, your peers, and their property.</w:t>
            </w:r>
          </w:p>
          <w:p w14:paraId="3369816B" w14:textId="77777777" w:rsidR="0086719D" w:rsidRDefault="0086719D" w:rsidP="0086719D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Talk at appropriate times and use appropriate voices.</w:t>
            </w:r>
          </w:p>
          <w:p w14:paraId="7196B751" w14:textId="77777777" w:rsidR="0086719D" w:rsidRDefault="0086719D" w:rsidP="0086719D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Be in your seat and ready for class when the bell rings.</w:t>
            </w:r>
          </w:p>
          <w:p w14:paraId="3E038946" w14:textId="77777777" w:rsidR="0086719D" w:rsidRPr="0010602A" w:rsidRDefault="0086719D" w:rsidP="0086719D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Follow directions the first time they are given.</w:t>
            </w:r>
          </w:p>
        </w:tc>
      </w:tr>
    </w:tbl>
    <w:p w14:paraId="6D89D32F" w14:textId="77777777" w:rsidR="0086719D" w:rsidRDefault="0086719D" w:rsidP="0086719D">
      <w:pPr>
        <w:rPr>
          <w:rFonts w:cstheme="minorHAnsi"/>
        </w:rPr>
      </w:pPr>
    </w:p>
    <w:p w14:paraId="5B77A6BC" w14:textId="77777777" w:rsidR="0086719D" w:rsidRDefault="0086719D" w:rsidP="0086719D">
      <w:pPr>
        <w:rPr>
          <w:rFonts w:cstheme="minorHAnsi"/>
        </w:rPr>
      </w:pPr>
    </w:p>
    <w:p w14:paraId="20EC703B" w14:textId="77777777" w:rsidR="0086719D" w:rsidRPr="00535F74" w:rsidRDefault="0086719D" w:rsidP="0086719D">
      <w:pPr>
        <w:pStyle w:val="ListParagraph"/>
        <w:rPr>
          <w:rFonts w:cstheme="minorHAnsi"/>
          <w:i/>
          <w:iCs/>
          <w:color w:val="008000"/>
        </w:rPr>
      </w:pPr>
    </w:p>
    <w:p w14:paraId="299A3B23" w14:textId="77777777" w:rsidR="0086719D" w:rsidRDefault="0086719D" w:rsidP="0086719D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1CDB6DEE" w14:textId="77777777" w:rsidR="0086719D" w:rsidRPr="00732954" w:rsidRDefault="0086719D" w:rsidP="0086719D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Classroom Rules Non-Example</w:t>
      </w:r>
    </w:p>
    <w:p w14:paraId="2915107D" w14:textId="77777777" w:rsidR="0086719D" w:rsidRDefault="0086719D" w:rsidP="0086719D">
      <w:pPr>
        <w:rPr>
          <w:rFonts w:cstheme="minorHAnsi"/>
        </w:rPr>
      </w:pPr>
      <w:r>
        <w:rPr>
          <w:rFonts w:cstheme="minorHAnsi"/>
        </w:rPr>
        <w:t>With a partner,</w:t>
      </w:r>
      <w:r w:rsidRPr="00732954">
        <w:rPr>
          <w:rFonts w:cstheme="minorHAnsi"/>
        </w:rPr>
        <w:t xml:space="preserve"> identify how the rules do not meet the </w:t>
      </w:r>
      <w:r>
        <w:rPr>
          <w:rFonts w:cstheme="minorHAnsi"/>
        </w:rPr>
        <w:t>guidelines</w:t>
      </w:r>
      <w:r w:rsidRPr="00732954">
        <w:rPr>
          <w:rFonts w:cstheme="minorHAnsi"/>
        </w:rPr>
        <w:t xml:space="preserve"> and adjust the rules to improve them. You may add, delete, or change any language.</w:t>
      </w:r>
    </w:p>
    <w:tbl>
      <w:tblPr>
        <w:tblStyle w:val="TableGrid"/>
        <w:tblW w:w="0" w:type="auto"/>
        <w:tblInd w:w="2410" w:type="dxa"/>
        <w:tblLook w:val="04A0" w:firstRow="1" w:lastRow="0" w:firstColumn="1" w:lastColumn="0" w:noHBand="0" w:noVBand="1"/>
      </w:tblPr>
      <w:tblGrid>
        <w:gridCol w:w="4525"/>
      </w:tblGrid>
      <w:tr w:rsidR="0086719D" w14:paraId="6274AC07" w14:textId="77777777" w:rsidTr="0015051E">
        <w:trPr>
          <w:trHeight w:val="626"/>
        </w:trPr>
        <w:tc>
          <w:tcPr>
            <w:tcW w:w="4525" w:type="dxa"/>
          </w:tcPr>
          <w:p w14:paraId="28265AC3" w14:textId="77777777" w:rsidR="0086719D" w:rsidRDefault="0086719D" w:rsidP="0015051E">
            <w:pPr>
              <w:spacing w:before="120" w:after="12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Example 2: Second Grade Class</w:t>
            </w:r>
          </w:p>
        </w:tc>
      </w:tr>
      <w:tr w:rsidR="0086719D" w:rsidRPr="0010602A" w14:paraId="2787C566" w14:textId="77777777" w:rsidTr="0015051E">
        <w:trPr>
          <w:trHeight w:val="592"/>
        </w:trPr>
        <w:tc>
          <w:tcPr>
            <w:tcW w:w="4525" w:type="dxa"/>
          </w:tcPr>
          <w:p w14:paraId="30F8636F" w14:textId="77777777" w:rsidR="0086719D" w:rsidRDefault="0086719D" w:rsidP="0086719D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Ask questions</w:t>
            </w:r>
          </w:p>
          <w:p w14:paraId="440B5977" w14:textId="77777777" w:rsidR="0086719D" w:rsidRDefault="0086719D" w:rsidP="0086719D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Respect and listen to your classmates</w:t>
            </w:r>
          </w:p>
          <w:p w14:paraId="0273F04B" w14:textId="77777777" w:rsidR="0086719D" w:rsidRDefault="0086719D" w:rsidP="0086719D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Respect and listen to the teacher</w:t>
            </w:r>
          </w:p>
          <w:p w14:paraId="34D61A5B" w14:textId="77777777" w:rsidR="0086719D" w:rsidRDefault="0086719D" w:rsidP="0086719D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Raise your hand to speak</w:t>
            </w:r>
          </w:p>
          <w:p w14:paraId="14BDD5E0" w14:textId="77777777" w:rsidR="0086719D" w:rsidRDefault="0086719D" w:rsidP="0086719D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Look up words you don’t understand</w:t>
            </w:r>
          </w:p>
          <w:p w14:paraId="51C2C16C" w14:textId="77777777" w:rsidR="0086719D" w:rsidRDefault="0086719D" w:rsidP="0086719D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No talking when the teacher is talking</w:t>
            </w:r>
          </w:p>
          <w:p w14:paraId="37833E47" w14:textId="77777777" w:rsidR="0086719D" w:rsidRDefault="0086719D" w:rsidP="0086719D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No talking when classmates are talking</w:t>
            </w:r>
          </w:p>
          <w:p w14:paraId="40F8EECD" w14:textId="77777777" w:rsidR="0086719D" w:rsidRDefault="0086719D" w:rsidP="0086719D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Be creative</w:t>
            </w:r>
          </w:p>
          <w:p w14:paraId="28EE137A" w14:textId="77777777" w:rsidR="0086719D" w:rsidRDefault="0086719D" w:rsidP="0086719D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No stealing</w:t>
            </w:r>
          </w:p>
          <w:p w14:paraId="506E0377" w14:textId="77777777" w:rsidR="0086719D" w:rsidRPr="0010602A" w:rsidRDefault="0086719D" w:rsidP="0086719D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Follow directions</w:t>
            </w:r>
          </w:p>
        </w:tc>
      </w:tr>
    </w:tbl>
    <w:p w14:paraId="1EAC9361" w14:textId="77777777" w:rsidR="0086719D" w:rsidRDefault="0086719D" w:rsidP="0086719D">
      <w:pPr>
        <w:rPr>
          <w:rFonts w:cstheme="minorHAnsi"/>
        </w:rPr>
      </w:pPr>
    </w:p>
    <w:p w14:paraId="5D9EA1FD" w14:textId="77777777" w:rsidR="0086719D" w:rsidRDefault="0086719D" w:rsidP="0086719D">
      <w:pPr>
        <w:rPr>
          <w:rFonts w:cstheme="minorHAnsi"/>
        </w:rPr>
      </w:pPr>
      <w:r>
        <w:rPr>
          <w:rFonts w:cstheme="minorHAnsi"/>
        </w:rPr>
        <w:t>Why do these rules not align with the guidelines for effective rules?</w:t>
      </w:r>
    </w:p>
    <w:p w14:paraId="4204F3B2" w14:textId="77777777" w:rsidR="00A20F5A" w:rsidRDefault="00A20F5A" w:rsidP="0086719D">
      <w:pPr>
        <w:rPr>
          <w:rFonts w:cstheme="minorHAnsi"/>
        </w:rPr>
      </w:pPr>
    </w:p>
    <w:p w14:paraId="1DC6E0C6" w14:textId="77777777" w:rsidR="00A20F5A" w:rsidRDefault="00A20F5A" w:rsidP="0086719D">
      <w:pPr>
        <w:rPr>
          <w:rFonts w:cstheme="minorHAnsi"/>
        </w:rPr>
      </w:pPr>
    </w:p>
    <w:p w14:paraId="1B8D8303" w14:textId="77777777" w:rsidR="00A20F5A" w:rsidRDefault="00A20F5A" w:rsidP="0086719D">
      <w:pPr>
        <w:rPr>
          <w:rFonts w:cstheme="minorHAnsi"/>
        </w:rPr>
      </w:pPr>
    </w:p>
    <w:p w14:paraId="4676AF12" w14:textId="71A9D641" w:rsidR="0086719D" w:rsidRDefault="0086719D" w:rsidP="0086719D">
      <w:pPr>
        <w:rPr>
          <w:rFonts w:cstheme="minorHAnsi"/>
        </w:rPr>
      </w:pPr>
      <w:r>
        <w:rPr>
          <w:rFonts w:cstheme="minorHAnsi"/>
        </w:rPr>
        <w:t>How can the rules be improved?</w:t>
      </w:r>
    </w:p>
    <w:p w14:paraId="44A33E9D" w14:textId="77777777" w:rsidR="0086719D" w:rsidRDefault="0086719D" w:rsidP="0086719D">
      <w:pPr>
        <w:rPr>
          <w:rFonts w:cstheme="minorHAnsi"/>
        </w:rPr>
      </w:pPr>
    </w:p>
    <w:p w14:paraId="3CADA659" w14:textId="77777777" w:rsidR="00A20F5A" w:rsidRDefault="00A20F5A" w:rsidP="0086719D">
      <w:pPr>
        <w:rPr>
          <w:rFonts w:cstheme="minorHAnsi"/>
        </w:rPr>
      </w:pPr>
    </w:p>
    <w:p w14:paraId="21014164" w14:textId="77777777" w:rsidR="00A20F5A" w:rsidRDefault="00A20F5A" w:rsidP="0086719D">
      <w:pPr>
        <w:rPr>
          <w:rFonts w:cstheme="minorHAnsi"/>
        </w:rPr>
      </w:pPr>
    </w:p>
    <w:p w14:paraId="3867A3B3" w14:textId="77777777" w:rsidR="00A20F5A" w:rsidRDefault="00A20F5A" w:rsidP="0086719D">
      <w:pPr>
        <w:rPr>
          <w:rFonts w:cstheme="minorHAnsi"/>
        </w:rPr>
      </w:pPr>
    </w:p>
    <w:p w14:paraId="45A5E693" w14:textId="77777777" w:rsidR="0086719D" w:rsidRDefault="0086719D" w:rsidP="0086719D">
      <w:pPr>
        <w:rPr>
          <w:rFonts w:cstheme="minorHAnsi"/>
        </w:rPr>
      </w:pPr>
      <w:r>
        <w:rPr>
          <w:rFonts w:cstheme="minorHAnsi"/>
        </w:rPr>
        <w:t>With your partner, come up with an upgraded example of rules that could be used in this second grade classroom.</w:t>
      </w:r>
    </w:p>
    <w:p w14:paraId="582626C1" w14:textId="77777777" w:rsidR="0086719D" w:rsidRDefault="0086719D" w:rsidP="0086719D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4AA993A7" w14:textId="77777777" w:rsidR="0086719D" w:rsidRPr="00732954" w:rsidRDefault="0086719D" w:rsidP="0086719D">
      <w:pPr>
        <w:rPr>
          <w:rFonts w:cstheme="minorHAnsi"/>
          <w:b/>
          <w:bCs/>
        </w:rPr>
      </w:pPr>
      <w:r w:rsidRPr="00732954">
        <w:rPr>
          <w:rFonts w:cstheme="minorHAnsi"/>
          <w:b/>
          <w:bCs/>
        </w:rPr>
        <w:lastRenderedPageBreak/>
        <w:t>Practice 2: Upgrade the list from the board</w:t>
      </w:r>
    </w:p>
    <w:p w14:paraId="669249D4" w14:textId="77777777" w:rsidR="0086719D" w:rsidRDefault="0086719D" w:rsidP="0086719D">
      <w:pPr>
        <w:rPr>
          <w:rFonts w:cstheme="minorHAnsi"/>
        </w:rPr>
      </w:pPr>
      <w:r w:rsidRPr="00732954">
        <w:rPr>
          <w:rFonts w:cstheme="minorHAnsi"/>
        </w:rPr>
        <w:t xml:space="preserve">Work with a partner to review </w:t>
      </w:r>
      <w:r>
        <w:rPr>
          <w:rFonts w:cstheme="minorHAnsi"/>
        </w:rPr>
        <w:t>the list of rules we came up with as a class from the bellringer. Using what we have learned today, revise this list to fit the guidelines for creating effective rules.</w:t>
      </w:r>
    </w:p>
    <w:p w14:paraId="1BFE7E8F" w14:textId="77777777" w:rsidR="0086719D" w:rsidRDefault="0086719D" w:rsidP="0086719D">
      <w:pPr>
        <w:rPr>
          <w:rFonts w:cstheme="minorHAnsi"/>
        </w:rPr>
      </w:pPr>
    </w:p>
    <w:p w14:paraId="23D36832" w14:textId="77777777" w:rsidR="00A20F5A" w:rsidRDefault="00A20F5A" w:rsidP="0086719D">
      <w:pPr>
        <w:rPr>
          <w:rFonts w:cstheme="minorHAnsi"/>
        </w:rPr>
      </w:pPr>
    </w:p>
    <w:p w14:paraId="0D49E76E" w14:textId="77777777" w:rsidR="0086719D" w:rsidRDefault="0086719D" w:rsidP="0086719D">
      <w:pPr>
        <w:rPr>
          <w:rFonts w:cstheme="minorHAnsi"/>
        </w:rPr>
      </w:pPr>
    </w:p>
    <w:p w14:paraId="67401244" w14:textId="77777777" w:rsidR="0086719D" w:rsidRDefault="0086719D" w:rsidP="0086719D">
      <w:pPr>
        <w:rPr>
          <w:rFonts w:cstheme="minorHAnsi"/>
        </w:rPr>
      </w:pPr>
    </w:p>
    <w:p w14:paraId="2009BA75" w14:textId="77777777" w:rsidR="0086719D" w:rsidRDefault="0086719D" w:rsidP="0086719D">
      <w:pPr>
        <w:rPr>
          <w:rFonts w:cstheme="minorHAnsi"/>
        </w:rPr>
      </w:pPr>
    </w:p>
    <w:p w14:paraId="3042E8BB" w14:textId="77777777" w:rsidR="0086719D" w:rsidRDefault="0086719D" w:rsidP="0086719D">
      <w:pPr>
        <w:rPr>
          <w:rFonts w:cstheme="minorHAnsi"/>
        </w:rPr>
      </w:pPr>
    </w:p>
    <w:p w14:paraId="11E719B0" w14:textId="77777777" w:rsidR="0086719D" w:rsidRPr="00732954" w:rsidRDefault="0086719D" w:rsidP="0086719D">
      <w:pPr>
        <w:rPr>
          <w:rFonts w:cstheme="minorHAnsi"/>
        </w:rPr>
      </w:pPr>
    </w:p>
    <w:p w14:paraId="69D140EA" w14:textId="77777777" w:rsidR="0086719D" w:rsidRPr="00732954" w:rsidRDefault="0086719D" w:rsidP="0086719D">
      <w:pPr>
        <w:rPr>
          <w:rFonts w:cstheme="minorHAnsi"/>
        </w:rPr>
      </w:pPr>
    </w:p>
    <w:p w14:paraId="1BB431E5" w14:textId="77777777" w:rsidR="0086719D" w:rsidRDefault="0086719D" w:rsidP="0086719D">
      <w:pPr>
        <w:spacing w:after="0" w:line="240" w:lineRule="auto"/>
        <w:rPr>
          <w:rFonts w:eastAsia="Times New Roman" w:cstheme="minorHAnsi"/>
          <w:b/>
          <w:bCs/>
        </w:rPr>
      </w:pPr>
    </w:p>
    <w:p w14:paraId="6AEACC58" w14:textId="77777777" w:rsidR="0086719D" w:rsidRDefault="0086719D" w:rsidP="0086719D">
      <w:pPr>
        <w:spacing w:after="0" w:line="240" w:lineRule="auto"/>
        <w:rPr>
          <w:rFonts w:eastAsia="Times New Roman" w:cstheme="minorHAnsi"/>
          <w:b/>
          <w:bCs/>
        </w:rPr>
      </w:pPr>
    </w:p>
    <w:p w14:paraId="4CAE47FA" w14:textId="77777777" w:rsidR="0086719D" w:rsidRDefault="0086719D" w:rsidP="0086719D">
      <w:pPr>
        <w:spacing w:after="0" w:line="240" w:lineRule="auto"/>
        <w:rPr>
          <w:rFonts w:eastAsia="Times New Roman" w:cstheme="minorHAnsi"/>
          <w:b/>
          <w:bCs/>
        </w:rPr>
      </w:pPr>
    </w:p>
    <w:p w14:paraId="550C0CF9" w14:textId="77777777" w:rsidR="0086719D" w:rsidRPr="00732954" w:rsidRDefault="0086719D" w:rsidP="0086719D">
      <w:pPr>
        <w:spacing w:after="0" w:line="240" w:lineRule="auto"/>
        <w:rPr>
          <w:rFonts w:eastAsia="Times New Roman" w:cstheme="minorHAnsi"/>
          <w:b/>
          <w:bCs/>
        </w:rPr>
      </w:pPr>
      <w:r w:rsidRPr="00732954">
        <w:rPr>
          <w:rFonts w:eastAsia="Times New Roman" w:cstheme="minorHAnsi"/>
          <w:b/>
          <w:bCs/>
        </w:rPr>
        <w:t>Practice 3: Design classroom rules</w:t>
      </w:r>
    </w:p>
    <w:p w14:paraId="4A5A8D6A" w14:textId="77777777" w:rsidR="0086719D" w:rsidRPr="00732954" w:rsidRDefault="0086719D" w:rsidP="0086719D">
      <w:pPr>
        <w:spacing w:after="0" w:line="240" w:lineRule="auto"/>
        <w:rPr>
          <w:rFonts w:eastAsia="Times New Roman" w:cstheme="minorHAnsi"/>
          <w:b/>
          <w:bCs/>
        </w:rPr>
      </w:pPr>
    </w:p>
    <w:p w14:paraId="0EEFF700" w14:textId="77777777" w:rsidR="0086719D" w:rsidRPr="00732954" w:rsidRDefault="0086719D" w:rsidP="0086719D">
      <w:pPr>
        <w:rPr>
          <w:rFonts w:cstheme="minorHAnsi"/>
        </w:rPr>
      </w:pPr>
      <w:r w:rsidRPr="00732954">
        <w:rPr>
          <w:rFonts w:cstheme="minorHAnsi"/>
        </w:rPr>
        <w:t>Consider your future classroom.</w:t>
      </w:r>
      <w:r>
        <w:rPr>
          <w:rFonts w:cstheme="minorHAnsi"/>
        </w:rPr>
        <w:t xml:space="preserve"> What grade level would you like to teach? What subject?</w:t>
      </w:r>
      <w:r w:rsidRPr="00732954">
        <w:rPr>
          <w:rFonts w:cstheme="minorHAnsi"/>
        </w:rPr>
        <w:t xml:space="preserve"> </w:t>
      </w:r>
      <w:r>
        <w:rPr>
          <w:rFonts w:cstheme="minorHAnsi"/>
        </w:rPr>
        <w:t>On your own,</w:t>
      </w:r>
      <w:r w:rsidRPr="00732954">
        <w:rPr>
          <w:rFonts w:cstheme="minorHAnsi"/>
        </w:rPr>
        <w:t xml:space="preserve"> develop a set of </w:t>
      </w:r>
      <w:r>
        <w:rPr>
          <w:rFonts w:cstheme="minorHAnsi"/>
        </w:rPr>
        <w:t xml:space="preserve">3-5 </w:t>
      </w:r>
      <w:r w:rsidRPr="00732954">
        <w:rPr>
          <w:rFonts w:cstheme="minorHAnsi"/>
        </w:rPr>
        <w:t xml:space="preserve">rules for your classroom. </w:t>
      </w:r>
    </w:p>
    <w:p w14:paraId="26E36629" w14:textId="77777777" w:rsidR="0086719D" w:rsidRPr="00732954" w:rsidRDefault="0086719D" w:rsidP="0086719D">
      <w:pPr>
        <w:rPr>
          <w:rFonts w:cstheme="minorHAnsi"/>
        </w:rPr>
      </w:pPr>
      <w:r w:rsidRPr="00732954">
        <w:rPr>
          <w:rFonts w:cstheme="minorHAnsi"/>
        </w:rPr>
        <w:t>Grade level:</w:t>
      </w:r>
    </w:p>
    <w:p w14:paraId="7CD2FE58" w14:textId="77777777" w:rsidR="0086719D" w:rsidRPr="00732954" w:rsidRDefault="0086719D" w:rsidP="0086719D">
      <w:pPr>
        <w:rPr>
          <w:rFonts w:cstheme="minorHAnsi"/>
        </w:rPr>
      </w:pPr>
      <w:r w:rsidRPr="00732954">
        <w:rPr>
          <w:rFonts w:cstheme="minorHAnsi"/>
        </w:rPr>
        <w:t>Subject:</w:t>
      </w:r>
    </w:p>
    <w:p w14:paraId="7C47A0CD" w14:textId="1DF5F501" w:rsidR="00861830" w:rsidRPr="0086719D" w:rsidRDefault="00861830" w:rsidP="0086719D"/>
    <w:sectPr w:rsidR="00861830" w:rsidRPr="0086719D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E2095" w14:textId="77777777" w:rsidR="00E64A6C" w:rsidRDefault="00E64A6C" w:rsidP="004E4F0D">
      <w:pPr>
        <w:spacing w:after="0" w:line="240" w:lineRule="auto"/>
      </w:pPr>
      <w:r>
        <w:separator/>
      </w:r>
    </w:p>
  </w:endnote>
  <w:endnote w:type="continuationSeparator" w:id="0">
    <w:p w14:paraId="5DA202AD" w14:textId="77777777" w:rsidR="00E64A6C" w:rsidRDefault="00E64A6C" w:rsidP="004E4F0D">
      <w:pPr>
        <w:spacing w:after="0" w:line="240" w:lineRule="auto"/>
      </w:pPr>
      <w:r>
        <w:continuationSeparator/>
      </w:r>
    </w:p>
  </w:endnote>
  <w:endnote w:type="continuationNotice" w:id="1">
    <w:p w14:paraId="5803C976" w14:textId="77777777" w:rsidR="00E64A6C" w:rsidRDefault="00E64A6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25B2A" w14:textId="052A2655" w:rsidR="0086719D" w:rsidRPr="00112332" w:rsidRDefault="00112332" w:rsidP="00112332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F1406" w14:textId="354DCC5A" w:rsidR="004E4F0D" w:rsidRPr="00112332" w:rsidRDefault="00112332" w:rsidP="00112332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B42807" w14:textId="77777777" w:rsidR="00E64A6C" w:rsidRDefault="00E64A6C" w:rsidP="004E4F0D">
      <w:pPr>
        <w:spacing w:after="0" w:line="240" w:lineRule="auto"/>
      </w:pPr>
      <w:r>
        <w:separator/>
      </w:r>
    </w:p>
  </w:footnote>
  <w:footnote w:type="continuationSeparator" w:id="0">
    <w:p w14:paraId="3389944D" w14:textId="77777777" w:rsidR="00E64A6C" w:rsidRDefault="00E64A6C" w:rsidP="004E4F0D">
      <w:pPr>
        <w:spacing w:after="0" w:line="240" w:lineRule="auto"/>
      </w:pPr>
      <w:r>
        <w:continuationSeparator/>
      </w:r>
    </w:p>
  </w:footnote>
  <w:footnote w:type="continuationNotice" w:id="1">
    <w:p w14:paraId="043D282F" w14:textId="77777777" w:rsidR="00E64A6C" w:rsidRDefault="00E64A6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CF414" w14:textId="588E29A2" w:rsidR="0086719D" w:rsidRDefault="0086719D" w:rsidP="00112332">
    <w:pPr>
      <w:pStyle w:val="Header"/>
      <w:spacing w:after="120"/>
    </w:pPr>
    <w:r>
      <w:rPr>
        <w:noProof/>
      </w:rPr>
      <w:drawing>
        <wp:inline distT="0" distB="0" distL="0" distR="0" wp14:anchorId="2102699E" wp14:editId="749A94EF">
          <wp:extent cx="724619" cy="374386"/>
          <wp:effectExtent l="0" t="0" r="0" b="6985"/>
          <wp:docPr id="1" name="Picture 1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A920D" w14:textId="77777777" w:rsidR="004E4F0D" w:rsidRDefault="004E4F0D" w:rsidP="004E4F0D">
    <w:pPr>
      <w:pStyle w:val="Header"/>
      <w:spacing w:after="120"/>
    </w:pPr>
    <w:r>
      <w:rPr>
        <w:noProof/>
      </w:rPr>
      <w:drawing>
        <wp:inline distT="0" distB="0" distL="0" distR="0" wp14:anchorId="7E21BF2E" wp14:editId="6FB04C55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C8E23C" w14:textId="77777777" w:rsidR="004E4F0D" w:rsidRDefault="004E4F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12094C"/>
    <w:multiLevelType w:val="hybridMultilevel"/>
    <w:tmpl w:val="4D10F3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722628"/>
    <w:multiLevelType w:val="hybridMultilevel"/>
    <w:tmpl w:val="5D027872"/>
    <w:lvl w:ilvl="0" w:tplc="2D64E31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BA20F0"/>
    <w:multiLevelType w:val="hybridMultilevel"/>
    <w:tmpl w:val="4D10F3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FB3DBE"/>
    <w:multiLevelType w:val="hybridMultilevel"/>
    <w:tmpl w:val="3B881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6011524">
    <w:abstractNumId w:val="0"/>
  </w:num>
  <w:num w:numId="2" w16cid:durableId="481166513">
    <w:abstractNumId w:val="3"/>
  </w:num>
  <w:num w:numId="3" w16cid:durableId="1692997716">
    <w:abstractNumId w:val="1"/>
  </w:num>
  <w:num w:numId="4" w16cid:durableId="349767525">
    <w:abstractNumId w:val="4"/>
  </w:num>
  <w:num w:numId="5" w16cid:durableId="1180319780">
    <w:abstractNumId w:val="5"/>
  </w:num>
  <w:num w:numId="6" w16cid:durableId="692531729">
    <w:abstractNumId w:val="2"/>
  </w:num>
  <w:num w:numId="7" w16cid:durableId="10274392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94"/>
    <w:rsid w:val="0002657B"/>
    <w:rsid w:val="00112332"/>
    <w:rsid w:val="002275E1"/>
    <w:rsid w:val="00250EC3"/>
    <w:rsid w:val="002F103C"/>
    <w:rsid w:val="004E4F0D"/>
    <w:rsid w:val="005C755D"/>
    <w:rsid w:val="00614FB5"/>
    <w:rsid w:val="00624347"/>
    <w:rsid w:val="00794993"/>
    <w:rsid w:val="007E18F6"/>
    <w:rsid w:val="00806818"/>
    <w:rsid w:val="00861830"/>
    <w:rsid w:val="0086719D"/>
    <w:rsid w:val="008D5084"/>
    <w:rsid w:val="00A20F5A"/>
    <w:rsid w:val="00CF5805"/>
    <w:rsid w:val="00E64A6C"/>
    <w:rsid w:val="00ED2414"/>
    <w:rsid w:val="00F0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7EDF7"/>
  <w15:chartTrackingRefBased/>
  <w15:docId w15:val="{73B062C3-00F5-4F0D-B60B-CD53C24DF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19D"/>
  </w:style>
  <w:style w:type="paragraph" w:styleId="Heading1">
    <w:name w:val="heading 1"/>
    <w:basedOn w:val="Normal"/>
    <w:next w:val="Normal"/>
    <w:link w:val="Heading1Char"/>
    <w:uiPriority w:val="9"/>
    <w:qFormat/>
    <w:rsid w:val="00ED2414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414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4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414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D2414"/>
    <w:rPr>
      <w:rFonts w:cs="Open Sans"/>
      <w:b/>
      <w:bCs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41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ED2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ED2414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ED2414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2275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F0D"/>
  </w:style>
  <w:style w:type="paragraph" w:styleId="Footer">
    <w:name w:val="footer"/>
    <w:basedOn w:val="Normal"/>
    <w:link w:val="FooterChar"/>
    <w:uiPriority w:val="99"/>
    <w:unhideWhenUsed/>
    <w:rsid w:val="004E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F0D"/>
  </w:style>
  <w:style w:type="character" w:styleId="Hyperlink">
    <w:name w:val="Hyperlink"/>
    <w:basedOn w:val="DefaultParagraphFont"/>
    <w:uiPriority w:val="99"/>
    <w:semiHidden/>
    <w:unhideWhenUsed/>
    <w:rsid w:val="00112332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67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16</cp:revision>
  <dcterms:created xsi:type="dcterms:W3CDTF">2022-05-25T13:26:00Z</dcterms:created>
  <dcterms:modified xsi:type="dcterms:W3CDTF">2023-08-30T19:36:00Z</dcterms:modified>
</cp:coreProperties>
</file>