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8C4DF" w14:textId="26EEDF10" w:rsidR="003357D8" w:rsidRDefault="003357D8" w:rsidP="003357D8">
      <w:pPr>
        <w:pStyle w:val="Heading1"/>
        <w:spacing w:after="160"/>
      </w:pPr>
      <w:r>
        <w:t xml:space="preserve">Exit Ticket </w:t>
      </w:r>
    </w:p>
    <w:p w14:paraId="22957EFF" w14:textId="77777777" w:rsidR="003357D8" w:rsidRPr="00D67C43" w:rsidRDefault="003357D8" w:rsidP="003357D8">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Pr>
          <w:rFonts w:cstheme="minorHAnsi"/>
          <w:szCs w:val="24"/>
        </w:rPr>
        <w:t>2.15: Radar | Building Radar</w:t>
      </w:r>
    </w:p>
    <w:p w14:paraId="5C35CA43" w14:textId="77777777" w:rsidR="003357D8" w:rsidRPr="00D67C43" w:rsidRDefault="003357D8" w:rsidP="003357D8">
      <w:pPr>
        <w:rPr>
          <w:rStyle w:val="eop"/>
          <w:rFonts w:cstheme="minorHAnsi"/>
          <w:color w:val="000000"/>
          <w:shd w:val="clear" w:color="auto" w:fill="FFFFFF"/>
        </w:rPr>
      </w:pPr>
      <w:r w:rsidRPr="00D67C43">
        <w:rPr>
          <w:rStyle w:val="eop"/>
          <w:rFonts w:cstheme="minorHAnsi"/>
          <w:color w:val="000000"/>
          <w:shd w:val="clear" w:color="auto" w:fill="FFFFFF"/>
        </w:rPr>
        <w:t>Name:</w:t>
      </w:r>
    </w:p>
    <w:p w14:paraId="169D4D13" w14:textId="77777777" w:rsidR="003357D8" w:rsidRDefault="003357D8" w:rsidP="003357D8">
      <w:pPr>
        <w:rPr>
          <w:rStyle w:val="eop"/>
          <w:rFonts w:cstheme="minorHAnsi"/>
          <w:color w:val="000000"/>
          <w:shd w:val="clear" w:color="auto" w:fill="FFFFFF"/>
        </w:rPr>
      </w:pPr>
      <w:r w:rsidRPr="00D67C43">
        <w:rPr>
          <w:rStyle w:val="eop"/>
          <w:rFonts w:cstheme="minorHAnsi"/>
          <w:color w:val="000000"/>
          <w:shd w:val="clear" w:color="auto" w:fill="FFFFFF"/>
        </w:rPr>
        <w:t>Date:</w:t>
      </w:r>
    </w:p>
    <w:p w14:paraId="2BA2987D" w14:textId="228813D5" w:rsidR="003357D8" w:rsidRPr="00330899" w:rsidRDefault="003357D8" w:rsidP="003357D8">
      <w:pPr>
        <w:spacing w:after="0" w:line="240" w:lineRule="auto"/>
        <w:rPr>
          <w:rFonts w:eastAsia="Times New Roman" w:cstheme="minorHAnsi"/>
          <w:color w:val="000000"/>
        </w:rPr>
      </w:pPr>
      <w:r w:rsidRPr="00330899">
        <w:rPr>
          <w:rFonts w:eastAsia="Times New Roman" w:cstheme="minorHAnsi"/>
          <w:b/>
          <w:bCs/>
          <w:color w:val="000000"/>
        </w:rPr>
        <w:t>Directions:</w:t>
      </w:r>
      <w:r w:rsidRPr="00330899">
        <w:rPr>
          <w:rFonts w:eastAsia="Times New Roman" w:cstheme="minorHAnsi"/>
          <w:color w:val="000000"/>
        </w:rPr>
        <w:t xml:space="preserve"> Watch the following video: </w:t>
      </w:r>
      <w:hyperlink r:id="rId7" w:history="1">
        <w:r w:rsidR="0008046A" w:rsidRPr="00672379">
          <w:rPr>
            <w:rStyle w:val="Hyperlink"/>
            <w:rFonts w:eastAsia="Times New Roman" w:cstheme="minorHAnsi"/>
          </w:rPr>
          <w:t>Poor Instructions</w:t>
        </w:r>
      </w:hyperlink>
    </w:p>
    <w:p w14:paraId="17C0AAEF" w14:textId="77777777" w:rsidR="003357D8" w:rsidRPr="00330899" w:rsidRDefault="003357D8" w:rsidP="003357D8">
      <w:pPr>
        <w:spacing w:after="0" w:line="240" w:lineRule="auto"/>
        <w:rPr>
          <w:rFonts w:eastAsia="Times New Roman" w:cstheme="minorHAnsi"/>
          <w:color w:val="000000"/>
        </w:rPr>
      </w:pPr>
    </w:p>
    <w:p w14:paraId="556A5D27" w14:textId="77777777" w:rsidR="003357D8" w:rsidRPr="00330899" w:rsidRDefault="003357D8" w:rsidP="003357D8">
      <w:pPr>
        <w:spacing w:after="0" w:line="240" w:lineRule="auto"/>
        <w:rPr>
          <w:rFonts w:eastAsia="Times New Roman" w:cstheme="minorHAnsi"/>
          <w:color w:val="000000"/>
        </w:rPr>
      </w:pPr>
      <w:r w:rsidRPr="00330899">
        <w:rPr>
          <w:rFonts w:eastAsia="Times New Roman" w:cstheme="minorHAnsi"/>
          <w:color w:val="000000"/>
        </w:rPr>
        <w:t>Analyze the video to determine how well the teacher used specific, concrete, and observable directions. Use the rubric below to provide specific evidence from the video and make suggestions for improvement.</w:t>
      </w:r>
    </w:p>
    <w:p w14:paraId="6C848233" w14:textId="77777777" w:rsidR="003357D8" w:rsidRPr="00330899" w:rsidRDefault="003357D8" w:rsidP="003357D8">
      <w:pPr>
        <w:spacing w:after="0" w:line="240" w:lineRule="auto"/>
        <w:rPr>
          <w:rFonts w:eastAsia="Times New Roman" w:cstheme="minorHAnsi"/>
          <w:color w:val="000000"/>
        </w:rPr>
      </w:pPr>
    </w:p>
    <w:tbl>
      <w:tblPr>
        <w:tblStyle w:val="TableGrid"/>
        <w:tblW w:w="10530" w:type="dxa"/>
        <w:tblInd w:w="-545" w:type="dxa"/>
        <w:tblLook w:val="04A0" w:firstRow="1" w:lastRow="0" w:firstColumn="1" w:lastColumn="0" w:noHBand="0" w:noVBand="1"/>
      </w:tblPr>
      <w:tblGrid>
        <w:gridCol w:w="3330"/>
        <w:gridCol w:w="3448"/>
        <w:gridCol w:w="3752"/>
      </w:tblGrid>
      <w:tr w:rsidR="003357D8" w:rsidRPr="00330899" w14:paraId="70182088" w14:textId="77777777" w:rsidTr="0015051E">
        <w:tc>
          <w:tcPr>
            <w:tcW w:w="3330" w:type="dxa"/>
          </w:tcPr>
          <w:p w14:paraId="3283C0FC" w14:textId="77777777" w:rsidR="003357D8" w:rsidRPr="00330899" w:rsidRDefault="003357D8" w:rsidP="0015051E">
            <w:pPr>
              <w:jc w:val="center"/>
              <w:rPr>
                <w:rFonts w:cstheme="minorHAnsi"/>
                <w:b/>
                <w:bCs/>
              </w:rPr>
            </w:pPr>
          </w:p>
        </w:tc>
        <w:tc>
          <w:tcPr>
            <w:tcW w:w="3448" w:type="dxa"/>
          </w:tcPr>
          <w:p w14:paraId="038F511A" w14:textId="1225E5DD" w:rsidR="003357D8" w:rsidRPr="00330899" w:rsidRDefault="003357D8" w:rsidP="0015051E">
            <w:pPr>
              <w:jc w:val="center"/>
              <w:rPr>
                <w:rFonts w:cstheme="minorHAnsi"/>
                <w:b/>
                <w:bCs/>
              </w:rPr>
            </w:pPr>
            <w:r w:rsidRPr="00330899">
              <w:rPr>
                <w:rFonts w:cstheme="minorHAnsi"/>
                <w:b/>
                <w:bCs/>
              </w:rPr>
              <w:t xml:space="preserve">Still Working </w:t>
            </w:r>
            <w:r w:rsidR="00802D75" w:rsidRPr="00330899">
              <w:rPr>
                <w:rFonts w:cstheme="minorHAnsi"/>
                <w:b/>
                <w:bCs/>
              </w:rPr>
              <w:t>on</w:t>
            </w:r>
            <w:r w:rsidRPr="00330899">
              <w:rPr>
                <w:rFonts w:cstheme="minorHAnsi"/>
                <w:b/>
                <w:bCs/>
              </w:rPr>
              <w:t xml:space="preserve"> It. Provide Suggestions for Improvement.</w:t>
            </w:r>
          </w:p>
        </w:tc>
        <w:tc>
          <w:tcPr>
            <w:tcW w:w="3752" w:type="dxa"/>
          </w:tcPr>
          <w:p w14:paraId="2C2705D9" w14:textId="77777777" w:rsidR="003357D8" w:rsidRPr="00330899" w:rsidRDefault="003357D8" w:rsidP="0015051E">
            <w:pPr>
              <w:jc w:val="center"/>
              <w:rPr>
                <w:rFonts w:cstheme="minorHAnsi"/>
                <w:b/>
                <w:bCs/>
              </w:rPr>
            </w:pPr>
            <w:r w:rsidRPr="00330899">
              <w:rPr>
                <w:rFonts w:cstheme="minorHAnsi"/>
                <w:b/>
                <w:bCs/>
              </w:rPr>
              <w:t>You got it! Provide Evidence.</w:t>
            </w:r>
          </w:p>
        </w:tc>
      </w:tr>
      <w:tr w:rsidR="003357D8" w:rsidRPr="00330899" w14:paraId="7AE7D0D7" w14:textId="77777777" w:rsidTr="003357D8">
        <w:trPr>
          <w:trHeight w:hRule="exact" w:val="2520"/>
        </w:trPr>
        <w:tc>
          <w:tcPr>
            <w:tcW w:w="3330" w:type="dxa"/>
          </w:tcPr>
          <w:p w14:paraId="68A50547" w14:textId="77777777" w:rsidR="003357D8" w:rsidRPr="00330899" w:rsidRDefault="003357D8" w:rsidP="0015051E">
            <w:pPr>
              <w:rPr>
                <w:rFonts w:cstheme="minorHAnsi"/>
                <w:b/>
                <w:bCs/>
              </w:rPr>
            </w:pPr>
          </w:p>
          <w:p w14:paraId="1DC86902" w14:textId="77777777" w:rsidR="003357D8" w:rsidRPr="00330899" w:rsidRDefault="003357D8" w:rsidP="0015051E">
            <w:pPr>
              <w:rPr>
                <w:rFonts w:eastAsia="Times New Roman" w:cstheme="minorHAnsi"/>
                <w:color w:val="000000"/>
              </w:rPr>
            </w:pPr>
            <w:r w:rsidRPr="00330899">
              <w:rPr>
                <w:rFonts w:eastAsia="Times New Roman" w:cstheme="minorHAnsi"/>
                <w:b/>
                <w:bCs/>
                <w:color w:val="000000"/>
              </w:rPr>
              <w:t>Specific</w:t>
            </w:r>
            <w:r w:rsidRPr="00330899">
              <w:rPr>
                <w:rFonts w:eastAsia="Times New Roman" w:cstheme="minorHAnsi"/>
                <w:color w:val="000000"/>
              </w:rPr>
              <w:t>: The directions are clearly defined or identified.</w:t>
            </w:r>
          </w:p>
          <w:p w14:paraId="2C714101" w14:textId="77777777" w:rsidR="003357D8" w:rsidRPr="00330899" w:rsidRDefault="003357D8" w:rsidP="0015051E">
            <w:pPr>
              <w:rPr>
                <w:rFonts w:cstheme="minorHAnsi"/>
              </w:rPr>
            </w:pPr>
          </w:p>
        </w:tc>
        <w:tc>
          <w:tcPr>
            <w:tcW w:w="3448" w:type="dxa"/>
          </w:tcPr>
          <w:p w14:paraId="0FD77D96" w14:textId="462414FD" w:rsidR="003357D8" w:rsidRPr="00330899" w:rsidRDefault="003357D8" w:rsidP="0015051E">
            <w:pPr>
              <w:rPr>
                <w:rFonts w:cstheme="minorHAnsi"/>
                <w:i/>
                <w:iCs/>
                <w:color w:val="008000"/>
              </w:rPr>
            </w:pPr>
          </w:p>
        </w:tc>
        <w:tc>
          <w:tcPr>
            <w:tcW w:w="3752" w:type="dxa"/>
          </w:tcPr>
          <w:p w14:paraId="58F99C23" w14:textId="77777777" w:rsidR="003357D8" w:rsidRPr="00330899" w:rsidRDefault="003357D8" w:rsidP="0015051E">
            <w:pPr>
              <w:rPr>
                <w:rFonts w:cstheme="minorHAnsi"/>
                <w:b/>
                <w:bCs/>
              </w:rPr>
            </w:pPr>
          </w:p>
        </w:tc>
      </w:tr>
      <w:tr w:rsidR="003357D8" w:rsidRPr="00330899" w14:paraId="2BEDDA8E" w14:textId="77777777" w:rsidTr="003357D8">
        <w:trPr>
          <w:trHeight w:hRule="exact" w:val="2520"/>
        </w:trPr>
        <w:tc>
          <w:tcPr>
            <w:tcW w:w="3330" w:type="dxa"/>
          </w:tcPr>
          <w:p w14:paraId="2A43B80D" w14:textId="77777777" w:rsidR="003357D8" w:rsidRPr="00330899" w:rsidRDefault="003357D8" w:rsidP="0015051E">
            <w:pPr>
              <w:rPr>
                <w:rFonts w:cstheme="minorHAnsi"/>
                <w:b/>
                <w:bCs/>
              </w:rPr>
            </w:pPr>
          </w:p>
          <w:p w14:paraId="02F88C97" w14:textId="77777777" w:rsidR="003357D8" w:rsidRPr="00330899" w:rsidRDefault="003357D8" w:rsidP="0015051E">
            <w:pPr>
              <w:rPr>
                <w:rFonts w:cstheme="minorHAnsi"/>
              </w:rPr>
            </w:pPr>
            <w:r w:rsidRPr="00330899">
              <w:rPr>
                <w:rFonts w:cstheme="minorHAnsi"/>
                <w:b/>
                <w:bCs/>
              </w:rPr>
              <w:t xml:space="preserve">Concrete: </w:t>
            </w:r>
            <w:r w:rsidRPr="00330899">
              <w:rPr>
                <w:rFonts w:cstheme="minorHAnsi"/>
              </w:rPr>
              <w:t>The directions provide specific instructions or actions.</w:t>
            </w:r>
          </w:p>
          <w:p w14:paraId="1436235F" w14:textId="77777777" w:rsidR="003357D8" w:rsidRPr="00330899" w:rsidRDefault="003357D8" w:rsidP="0015051E">
            <w:pPr>
              <w:rPr>
                <w:rFonts w:cstheme="minorHAnsi"/>
              </w:rPr>
            </w:pPr>
          </w:p>
        </w:tc>
        <w:tc>
          <w:tcPr>
            <w:tcW w:w="3448" w:type="dxa"/>
          </w:tcPr>
          <w:p w14:paraId="7BF7B4EC" w14:textId="714609B2" w:rsidR="003357D8" w:rsidRPr="00330899" w:rsidRDefault="003357D8" w:rsidP="0015051E">
            <w:pPr>
              <w:rPr>
                <w:rFonts w:cstheme="minorHAnsi"/>
                <w:i/>
                <w:iCs/>
                <w:color w:val="008000"/>
              </w:rPr>
            </w:pPr>
          </w:p>
        </w:tc>
        <w:tc>
          <w:tcPr>
            <w:tcW w:w="3752" w:type="dxa"/>
          </w:tcPr>
          <w:p w14:paraId="68E4C887" w14:textId="77777777" w:rsidR="003357D8" w:rsidRPr="00330899" w:rsidRDefault="003357D8" w:rsidP="0015051E">
            <w:pPr>
              <w:rPr>
                <w:rFonts w:cstheme="minorHAnsi"/>
                <w:b/>
                <w:bCs/>
              </w:rPr>
            </w:pPr>
          </w:p>
        </w:tc>
      </w:tr>
      <w:tr w:rsidR="003357D8" w:rsidRPr="00330899" w14:paraId="3D05577B" w14:textId="77777777" w:rsidTr="003357D8">
        <w:trPr>
          <w:trHeight w:hRule="exact" w:val="2520"/>
        </w:trPr>
        <w:tc>
          <w:tcPr>
            <w:tcW w:w="3330" w:type="dxa"/>
          </w:tcPr>
          <w:p w14:paraId="5EE6488F" w14:textId="77777777" w:rsidR="003357D8" w:rsidRPr="00330899" w:rsidRDefault="003357D8" w:rsidP="0015051E">
            <w:pPr>
              <w:rPr>
                <w:rFonts w:eastAsia="Times New Roman" w:cstheme="minorHAnsi"/>
                <w:b/>
                <w:bCs/>
                <w:color w:val="000000"/>
              </w:rPr>
            </w:pPr>
          </w:p>
          <w:p w14:paraId="437A8106" w14:textId="77777777" w:rsidR="003357D8" w:rsidRPr="00330899" w:rsidRDefault="003357D8" w:rsidP="0015051E">
            <w:pPr>
              <w:rPr>
                <w:rFonts w:eastAsia="Times New Roman" w:cstheme="minorHAnsi"/>
                <w:color w:val="000000"/>
              </w:rPr>
            </w:pPr>
            <w:r w:rsidRPr="00330899">
              <w:rPr>
                <w:rFonts w:eastAsia="Times New Roman" w:cstheme="minorHAnsi"/>
                <w:b/>
                <w:bCs/>
                <w:color w:val="000000" w:themeColor="text1"/>
              </w:rPr>
              <w:t>Observable</w:t>
            </w:r>
            <w:r w:rsidRPr="00330899">
              <w:rPr>
                <w:rFonts w:eastAsia="Times New Roman" w:cstheme="minorHAnsi"/>
                <w:color w:val="000000" w:themeColor="text1"/>
              </w:rPr>
              <w:t xml:space="preserve">: The directions allow the teacher to accurately see if students are meeting the expectation.  </w:t>
            </w:r>
          </w:p>
          <w:p w14:paraId="4DB48C4F" w14:textId="77777777" w:rsidR="003357D8" w:rsidRPr="00330899" w:rsidRDefault="003357D8" w:rsidP="0015051E">
            <w:pPr>
              <w:rPr>
                <w:rFonts w:cstheme="minorHAnsi"/>
              </w:rPr>
            </w:pPr>
          </w:p>
        </w:tc>
        <w:tc>
          <w:tcPr>
            <w:tcW w:w="3448" w:type="dxa"/>
          </w:tcPr>
          <w:p w14:paraId="22779754" w14:textId="24CF7765" w:rsidR="003357D8" w:rsidRPr="00330899" w:rsidRDefault="003357D8" w:rsidP="0015051E">
            <w:pPr>
              <w:rPr>
                <w:rFonts w:cstheme="minorHAnsi"/>
                <w:i/>
                <w:iCs/>
                <w:color w:val="70AD47" w:themeColor="accent6"/>
              </w:rPr>
            </w:pPr>
          </w:p>
        </w:tc>
        <w:tc>
          <w:tcPr>
            <w:tcW w:w="3752" w:type="dxa"/>
          </w:tcPr>
          <w:p w14:paraId="60F5492E" w14:textId="77777777" w:rsidR="003357D8" w:rsidRPr="00330899" w:rsidRDefault="003357D8" w:rsidP="0015051E">
            <w:pPr>
              <w:rPr>
                <w:rFonts w:cstheme="minorHAnsi"/>
                <w:b/>
                <w:bCs/>
              </w:rPr>
            </w:pPr>
          </w:p>
        </w:tc>
      </w:tr>
    </w:tbl>
    <w:p w14:paraId="10F9E77F" w14:textId="77777777" w:rsidR="003357D8" w:rsidRPr="00330899" w:rsidRDefault="003357D8" w:rsidP="003357D8">
      <w:pPr>
        <w:spacing w:after="0" w:line="240" w:lineRule="auto"/>
        <w:rPr>
          <w:rFonts w:eastAsia="Times New Roman" w:cstheme="minorHAnsi"/>
          <w:color w:val="000000"/>
        </w:rPr>
      </w:pPr>
    </w:p>
    <w:p w14:paraId="16B56877" w14:textId="77777777" w:rsidR="00861830" w:rsidRPr="00EE4815" w:rsidRDefault="00861830" w:rsidP="00EE4815"/>
    <w:sectPr w:rsidR="00861830" w:rsidRPr="00EE481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85EC1" w14:textId="77777777" w:rsidR="00C247D6" w:rsidRDefault="00C247D6">
      <w:pPr>
        <w:spacing w:after="0" w:line="240" w:lineRule="auto"/>
      </w:pPr>
      <w:r>
        <w:separator/>
      </w:r>
    </w:p>
  </w:endnote>
  <w:endnote w:type="continuationSeparator" w:id="0">
    <w:p w14:paraId="7C0A5A9A" w14:textId="77777777" w:rsidR="00C247D6" w:rsidRDefault="00C24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4D1B" w14:textId="39FBD68A" w:rsidR="00485163" w:rsidRPr="00772B49" w:rsidRDefault="00772B49" w:rsidP="00772B4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2D4C4" w14:textId="77777777" w:rsidR="00C247D6" w:rsidRDefault="00C247D6">
      <w:pPr>
        <w:spacing w:after="0" w:line="240" w:lineRule="auto"/>
      </w:pPr>
      <w:r>
        <w:separator/>
      </w:r>
    </w:p>
  </w:footnote>
  <w:footnote w:type="continuationSeparator" w:id="0">
    <w:p w14:paraId="23447A55" w14:textId="77777777" w:rsidR="00C247D6" w:rsidRDefault="00C24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697624">
    <w:abstractNumId w:val="2"/>
  </w:num>
  <w:num w:numId="2" w16cid:durableId="695891863">
    <w:abstractNumId w:val="0"/>
  </w:num>
  <w:num w:numId="3" w16cid:durableId="35831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8046A"/>
    <w:rsid w:val="000E4A7A"/>
    <w:rsid w:val="002236C3"/>
    <w:rsid w:val="00297138"/>
    <w:rsid w:val="003357D8"/>
    <w:rsid w:val="00407537"/>
    <w:rsid w:val="00481205"/>
    <w:rsid w:val="00575241"/>
    <w:rsid w:val="00672379"/>
    <w:rsid w:val="00745801"/>
    <w:rsid w:val="00772B49"/>
    <w:rsid w:val="00776D98"/>
    <w:rsid w:val="00802D75"/>
    <w:rsid w:val="00861830"/>
    <w:rsid w:val="008A6E01"/>
    <w:rsid w:val="00AC53D4"/>
    <w:rsid w:val="00BC47D3"/>
    <w:rsid w:val="00C247D6"/>
    <w:rsid w:val="00CF5805"/>
    <w:rsid w:val="00CF752E"/>
    <w:rsid w:val="00D36EF0"/>
    <w:rsid w:val="00EE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7D8"/>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table" w:styleId="TableGrid">
    <w:name w:val="Table Grid"/>
    <w:basedOn w:val="TableNormal"/>
    <w:uiPriority w:val="39"/>
    <w:rsid w:val="00335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57D8"/>
    <w:rPr>
      <w:color w:val="0563C1" w:themeColor="hyperlink"/>
      <w:u w:val="single"/>
    </w:rPr>
  </w:style>
  <w:style w:type="character" w:styleId="FollowedHyperlink">
    <w:name w:val="FollowedHyperlink"/>
    <w:basedOn w:val="DefaultParagraphFont"/>
    <w:uiPriority w:val="99"/>
    <w:semiHidden/>
    <w:unhideWhenUsed/>
    <w:rsid w:val="0008046A"/>
    <w:rPr>
      <w:color w:val="954F72" w:themeColor="followedHyperlink"/>
      <w:u w:val="single"/>
    </w:rPr>
  </w:style>
  <w:style w:type="character" w:styleId="UnresolvedMention">
    <w:name w:val="Unresolved Mention"/>
    <w:basedOn w:val="DefaultParagraphFont"/>
    <w:uiPriority w:val="99"/>
    <w:semiHidden/>
    <w:unhideWhenUsed/>
    <w:rsid w:val="00672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5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DJsn7v-Qja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14</cp:revision>
  <dcterms:created xsi:type="dcterms:W3CDTF">2022-05-25T13:34:00Z</dcterms:created>
  <dcterms:modified xsi:type="dcterms:W3CDTF">2023-08-30T19:56:00Z</dcterms:modified>
</cp:coreProperties>
</file>