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2411F" w14:textId="1A61B025" w:rsidR="001B050C" w:rsidRPr="005F5393" w:rsidRDefault="001B050C" w:rsidP="001B050C">
      <w:pPr>
        <w:pStyle w:val="Heading1"/>
        <w:spacing w:after="160"/>
      </w:pPr>
      <w:r>
        <w:t xml:space="preserve">Student Guide </w:t>
      </w:r>
    </w:p>
    <w:p w14:paraId="2A88F66A" w14:textId="77777777" w:rsidR="001B050C" w:rsidRDefault="001B050C" w:rsidP="001B050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2.17: Radar | Be Seen Looking</w:t>
      </w:r>
    </w:p>
    <w:p w14:paraId="6362042B" w14:textId="77777777" w:rsidR="001B050C" w:rsidRPr="005F5393" w:rsidRDefault="001B050C" w:rsidP="001B050C">
      <w:r w:rsidRPr="005F5393">
        <w:t xml:space="preserve">Name: </w:t>
      </w:r>
    </w:p>
    <w:p w14:paraId="4246C049" w14:textId="77777777" w:rsidR="001B050C" w:rsidRDefault="001B050C" w:rsidP="001B050C">
      <w:r w:rsidRPr="005F5393">
        <w:t xml:space="preserve">Date: </w:t>
      </w:r>
    </w:p>
    <w:p w14:paraId="2F4B821E" w14:textId="77777777" w:rsidR="001B050C" w:rsidRPr="00301690" w:rsidRDefault="001B050C" w:rsidP="001B050C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ECB8B51" w14:textId="77777777" w:rsidR="001B050C" w:rsidRPr="008A693E" w:rsidRDefault="001B050C" w:rsidP="001B050C">
      <w:pPr>
        <w:spacing w:after="0" w:line="240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Fonts w:eastAsia="Times New Roman" w:cstheme="minorHAnsi"/>
          <w:color w:val="000000"/>
        </w:rPr>
        <w:t>Think of a time when a teacher recognized you for doing the right thing in class. How did your teacher’s response to your efforts impact your motivation and performance?</w:t>
      </w:r>
    </w:p>
    <w:p w14:paraId="61AC9B22" w14:textId="77777777" w:rsidR="001B050C" w:rsidRPr="008A693E" w:rsidRDefault="001B050C" w:rsidP="001B050C">
      <w:pPr>
        <w:rPr>
          <w:rStyle w:val="eop"/>
          <w:rFonts w:cstheme="minorHAnsi"/>
          <w:color w:val="000000"/>
          <w:shd w:val="clear" w:color="auto" w:fill="FFFFFF"/>
        </w:rPr>
      </w:pPr>
    </w:p>
    <w:p w14:paraId="62119D16" w14:textId="77777777" w:rsidR="001B050C" w:rsidRPr="008A693E" w:rsidRDefault="001B050C" w:rsidP="001B050C">
      <w:pPr>
        <w:rPr>
          <w:rStyle w:val="eop"/>
          <w:rFonts w:cstheme="minorHAnsi"/>
          <w:color w:val="000000"/>
          <w:shd w:val="clear" w:color="auto" w:fill="FFFFFF"/>
        </w:rPr>
      </w:pPr>
    </w:p>
    <w:p w14:paraId="58C4465C" w14:textId="77777777" w:rsidR="001B050C" w:rsidRPr="008A693E" w:rsidRDefault="001B050C" w:rsidP="001B050C">
      <w:pPr>
        <w:rPr>
          <w:rStyle w:val="eop"/>
          <w:rFonts w:cstheme="minorHAnsi"/>
          <w:color w:val="000000"/>
          <w:shd w:val="clear" w:color="auto" w:fill="FFFFFF"/>
        </w:rPr>
      </w:pPr>
    </w:p>
    <w:p w14:paraId="7CCC0A70" w14:textId="77777777" w:rsidR="001B050C" w:rsidRDefault="001B050C" w:rsidP="001B05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3AB974C8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>Intro to Radar – Be Seen Looking</w:t>
      </w:r>
    </w:p>
    <w:p w14:paraId="77C1ED80" w14:textId="77777777" w:rsidR="001B050C" w:rsidRPr="008A693E" w:rsidRDefault="001B050C" w:rsidP="001B050C">
      <w:pPr>
        <w:rPr>
          <w:rStyle w:val="eop"/>
          <w:rFonts w:cstheme="minorHAnsi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As you watch “Be Seen Looking: Doug Lemov and Jabali Sawicki,” respond to the following questions:</w:t>
      </w:r>
    </w:p>
    <w:p w14:paraId="65C14753" w14:textId="77777777" w:rsidR="001B050C" w:rsidRPr="008A693E" w:rsidRDefault="001B050C" w:rsidP="001B050C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 xml:space="preserve">How can you balance seeing behaviors that meet expectation vs those that do not? </w:t>
      </w:r>
    </w:p>
    <w:p w14:paraId="42DA36DC" w14:textId="77777777" w:rsidR="001B050C" w:rsidRPr="008A693E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286384E3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DF25201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6F80F946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25058846" w14:textId="77777777" w:rsidR="001B050C" w:rsidRPr="008A693E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0CEDB037" w14:textId="77777777" w:rsidR="001B050C" w:rsidRPr="008A693E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158DE6DB" w14:textId="77777777" w:rsidR="001B050C" w:rsidRPr="008A693E" w:rsidRDefault="001B050C" w:rsidP="001B050C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Why is it important to notice the students who are working hard and meeting expectations for behavior?</w:t>
      </w:r>
    </w:p>
    <w:p w14:paraId="04C6BADE" w14:textId="77777777" w:rsidR="001B050C" w:rsidRDefault="001B050C" w:rsidP="001B050C">
      <w:pPr>
        <w:ind w:left="720"/>
        <w:rPr>
          <w:rStyle w:val="eop"/>
          <w:rFonts w:cstheme="minorHAnsi"/>
          <w:i/>
          <w:iCs/>
          <w:color w:val="70AD47" w:themeColor="accent6"/>
          <w:shd w:val="clear" w:color="auto" w:fill="FFFFFF"/>
        </w:rPr>
      </w:pPr>
    </w:p>
    <w:p w14:paraId="78EF92A2" w14:textId="77777777" w:rsidR="001B050C" w:rsidRDefault="001B050C" w:rsidP="001B050C">
      <w:pPr>
        <w:ind w:left="720"/>
        <w:rPr>
          <w:rStyle w:val="eop"/>
          <w:rFonts w:cstheme="minorHAnsi"/>
          <w:i/>
          <w:iCs/>
          <w:color w:val="70AD47" w:themeColor="accent6"/>
          <w:shd w:val="clear" w:color="auto" w:fill="FFFFFF"/>
        </w:rPr>
      </w:pPr>
    </w:p>
    <w:p w14:paraId="3E1919AA" w14:textId="77777777" w:rsidR="001B050C" w:rsidRDefault="001B050C" w:rsidP="001B050C">
      <w:pPr>
        <w:ind w:left="720"/>
        <w:rPr>
          <w:rStyle w:val="eop"/>
          <w:rFonts w:cstheme="minorHAnsi"/>
          <w:i/>
          <w:iCs/>
          <w:color w:val="70AD47" w:themeColor="accent6"/>
          <w:shd w:val="clear" w:color="auto" w:fill="FFFFFF"/>
        </w:rPr>
      </w:pPr>
    </w:p>
    <w:p w14:paraId="1507CFBC" w14:textId="77777777" w:rsidR="001B050C" w:rsidRPr="008A693E" w:rsidRDefault="001B050C" w:rsidP="001B050C">
      <w:pPr>
        <w:ind w:left="720"/>
        <w:rPr>
          <w:rStyle w:val="eop"/>
          <w:rFonts w:cstheme="minorHAnsi"/>
          <w:i/>
          <w:iCs/>
          <w:color w:val="70AD47" w:themeColor="accent6"/>
          <w:shd w:val="clear" w:color="auto" w:fill="FFFFFF"/>
        </w:rPr>
      </w:pPr>
    </w:p>
    <w:p w14:paraId="56FB998F" w14:textId="77777777" w:rsidR="001B050C" w:rsidRPr="008A693E" w:rsidRDefault="001B050C" w:rsidP="001B050C">
      <w:pPr>
        <w:pStyle w:val="ListParagraph"/>
        <w:numPr>
          <w:ilvl w:val="0"/>
          <w:numId w:val="4"/>
        </w:numPr>
        <w:spacing w:line="256" w:lineRule="auto"/>
        <w:rPr>
          <w:rStyle w:val="eop"/>
          <w:rFonts w:cstheme="minorHAnsi"/>
          <w:color w:val="000000"/>
          <w:shd w:val="clear" w:color="auto" w:fill="FFFFFF"/>
        </w:rPr>
      </w:pPr>
      <w:r w:rsidRPr="008A693E">
        <w:rPr>
          <w:rStyle w:val="eop"/>
          <w:rFonts w:cstheme="minorHAnsi"/>
          <w:color w:val="000000"/>
          <w:shd w:val="clear" w:color="auto" w:fill="FFFFFF"/>
        </w:rPr>
        <w:t>How does it impact the classroom to notice behaviors that do not meet expectations?</w:t>
      </w:r>
    </w:p>
    <w:p w14:paraId="0D3EE4A9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4595BF1F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3CF558EF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B178C06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8143E94" w14:textId="77777777" w:rsidR="001B050C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0761102A" w14:textId="77777777" w:rsidR="001B050C" w:rsidRPr="008A693E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0CC87800" w14:textId="77777777" w:rsidR="001B050C" w:rsidRPr="008A693E" w:rsidRDefault="001B050C" w:rsidP="001B050C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01B040D7" w14:textId="77777777" w:rsidR="001B050C" w:rsidRPr="008A693E" w:rsidRDefault="001B050C" w:rsidP="001B050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8A693E">
        <w:rPr>
          <w:rFonts w:eastAsia="Times New Roman" w:cstheme="minorHAnsi"/>
          <w:color w:val="000000"/>
        </w:rPr>
        <w:t xml:space="preserve">When should teachers be seen looking? </w:t>
      </w:r>
    </w:p>
    <w:p w14:paraId="61B42B5B" w14:textId="77777777" w:rsidR="001B050C" w:rsidRPr="008A693E" w:rsidRDefault="001B050C" w:rsidP="001B050C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32CF9F32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21B0532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1A34CAB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30C11F7A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BE15F9C" w14:textId="77777777" w:rsidR="001B050C" w:rsidRDefault="001B050C" w:rsidP="001B05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101DF124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>Practice 1: Be Seen Looking “Dance Moves”</w:t>
      </w:r>
    </w:p>
    <w:p w14:paraId="67B8A327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color w:val="000000"/>
        </w:rPr>
      </w:pPr>
      <w:r w:rsidRPr="008A693E">
        <w:rPr>
          <w:rFonts w:eastAsia="Times New Roman" w:cstheme="minorHAnsi"/>
          <w:color w:val="000000"/>
        </w:rPr>
        <w:t>Practice each “dance move” as they are introduced.</w:t>
      </w:r>
    </w:p>
    <w:p w14:paraId="31580E66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1B050C" w:rsidRPr="008A693E" w14:paraId="0D54ADD3" w14:textId="77777777" w:rsidTr="0015051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22DE" w14:textId="77777777" w:rsidR="001B050C" w:rsidRPr="008A693E" w:rsidRDefault="001B050C" w:rsidP="0015051E">
            <w:pPr>
              <w:rPr>
                <w:rFonts w:cstheme="minorHAnsi"/>
                <w:b/>
                <w:bCs/>
              </w:rPr>
            </w:pPr>
            <w:r w:rsidRPr="008A693E">
              <w:rPr>
                <w:rFonts w:cstheme="minorHAnsi"/>
                <w:b/>
                <w:bCs/>
              </w:rPr>
              <w:t>Dance Move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60E2" w14:textId="77777777" w:rsidR="001B050C" w:rsidRPr="008A693E" w:rsidRDefault="001B050C" w:rsidP="0015051E">
            <w:pPr>
              <w:rPr>
                <w:rFonts w:cstheme="minorHAnsi"/>
                <w:b/>
                <w:bCs/>
              </w:rPr>
            </w:pPr>
            <w:r w:rsidRPr="008A693E">
              <w:rPr>
                <w:rFonts w:cstheme="minorHAnsi"/>
                <w:b/>
                <w:bCs/>
              </w:rPr>
              <w:t>Description</w:t>
            </w:r>
          </w:p>
        </w:tc>
      </w:tr>
      <w:tr w:rsidR="001B050C" w:rsidRPr="008A693E" w14:paraId="146CBBC1" w14:textId="77777777" w:rsidTr="0015051E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2477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1B8C8E2C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Invisible Column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EBDF" w14:textId="77777777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1B050C" w:rsidRPr="008A693E" w14:paraId="5E851900" w14:textId="77777777" w:rsidTr="0015051E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BAA9D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7F7D1828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Tip Toes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6E392" w14:textId="77777777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1B050C" w:rsidRPr="008A693E" w14:paraId="566D7164" w14:textId="77777777" w:rsidTr="0015051E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0159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7AC97FD5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Disco Finger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83F0" w14:textId="77777777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1B050C" w:rsidRPr="008A693E" w14:paraId="7D2B4E5D" w14:textId="77777777" w:rsidTr="0015051E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F60D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102319B5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Sprinkler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B43D" w14:textId="77777777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1B050C" w:rsidRPr="008A693E" w14:paraId="7F883B0C" w14:textId="77777777" w:rsidTr="001B050C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D8F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662E1F85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Politician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01BC" w14:textId="3E15CAF1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1B050C" w:rsidRPr="008A693E" w14:paraId="7DDBFD52" w14:textId="77777777" w:rsidTr="0015051E">
        <w:trPr>
          <w:trHeight w:hRule="exact" w:val="1152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2C94" w14:textId="77777777" w:rsidR="001B050C" w:rsidRPr="008A693E" w:rsidRDefault="001B050C" w:rsidP="0015051E">
            <w:pPr>
              <w:rPr>
                <w:rFonts w:cstheme="minorHAnsi"/>
              </w:rPr>
            </w:pPr>
          </w:p>
          <w:p w14:paraId="5A10EEEC" w14:textId="77777777" w:rsidR="001B050C" w:rsidRPr="008A693E" w:rsidRDefault="001B050C" w:rsidP="0015051E">
            <w:pPr>
              <w:rPr>
                <w:rFonts w:cstheme="minorHAnsi"/>
              </w:rPr>
            </w:pPr>
            <w:r w:rsidRPr="008A693E">
              <w:rPr>
                <w:rFonts w:cstheme="minorHAnsi"/>
              </w:rPr>
              <w:t>The Quarterback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6B66" w14:textId="77777777" w:rsidR="001B050C" w:rsidRPr="00967506" w:rsidRDefault="001B050C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7B9227C0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color w:val="000000"/>
        </w:rPr>
      </w:pPr>
    </w:p>
    <w:p w14:paraId="310BDF6C" w14:textId="77777777" w:rsidR="001B050C" w:rsidRPr="008A693E" w:rsidRDefault="001B050C" w:rsidP="001B050C">
      <w:pPr>
        <w:rPr>
          <w:rFonts w:cstheme="minorHAnsi"/>
        </w:rPr>
      </w:pPr>
    </w:p>
    <w:p w14:paraId="2F86F0A7" w14:textId="77777777" w:rsidR="001B050C" w:rsidRDefault="001B050C" w:rsidP="001B050C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66CAF5E8" w14:textId="77777777" w:rsidR="001B050C" w:rsidRPr="008A693E" w:rsidRDefault="001B050C" w:rsidP="001B050C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8A693E">
        <w:rPr>
          <w:rFonts w:eastAsia="Times New Roman" w:cstheme="minorHAnsi"/>
          <w:b/>
          <w:bCs/>
          <w:color w:val="000000"/>
        </w:rPr>
        <w:lastRenderedPageBreak/>
        <w:t xml:space="preserve">Practice 2: Analyze Be Seen Looking in </w:t>
      </w:r>
      <w:proofErr w:type="gramStart"/>
      <w:r w:rsidRPr="008A693E">
        <w:rPr>
          <w:rFonts w:eastAsia="Times New Roman" w:cstheme="minorHAnsi"/>
          <w:b/>
          <w:bCs/>
          <w:color w:val="000000"/>
        </w:rPr>
        <w:t>Action</w:t>
      </w:r>
      <w:proofErr w:type="gramEnd"/>
    </w:p>
    <w:p w14:paraId="1348AAD0" w14:textId="77777777" w:rsidR="001B050C" w:rsidRPr="008A693E" w:rsidRDefault="001B050C" w:rsidP="001B050C">
      <w:pPr>
        <w:rPr>
          <w:rFonts w:cstheme="minorHAnsi"/>
        </w:rPr>
      </w:pPr>
      <w:r w:rsidRPr="008A693E">
        <w:rPr>
          <w:rFonts w:cstheme="minorHAnsi"/>
        </w:rPr>
        <w:t xml:space="preserve">As you watch the series of videos, note the ways each teacher intentionally scans. Pay close attention to the different Be Seen Looking Dance Moves.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1B050C" w:rsidRPr="008A693E" w14:paraId="0FF66ED7" w14:textId="77777777" w:rsidTr="0015051E"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A5C2" w14:textId="77777777" w:rsidR="001B050C" w:rsidRPr="008A693E" w:rsidRDefault="001B050C" w:rsidP="0015051E">
            <w:pPr>
              <w:rPr>
                <w:rFonts w:eastAsia="Times New Roman" w:cstheme="minorHAnsi"/>
                <w:b/>
                <w:bCs/>
              </w:rPr>
            </w:pPr>
            <w:r w:rsidRPr="008A693E">
              <w:rPr>
                <w:rFonts w:eastAsia="Times New Roman" w:cstheme="minorHAnsi"/>
                <w:b/>
                <w:bCs/>
              </w:rPr>
              <w:t>Teacher</w:t>
            </w: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E629" w14:textId="77777777" w:rsidR="001B050C" w:rsidRPr="008A693E" w:rsidRDefault="001B050C" w:rsidP="0015051E">
            <w:pPr>
              <w:rPr>
                <w:rFonts w:eastAsia="Times New Roman" w:cstheme="minorHAnsi"/>
                <w:b/>
                <w:bCs/>
              </w:rPr>
            </w:pPr>
            <w:r w:rsidRPr="008A693E">
              <w:rPr>
                <w:rFonts w:eastAsia="Times New Roman" w:cstheme="minorHAnsi"/>
                <w:b/>
                <w:bCs/>
              </w:rPr>
              <w:t>Be Seen Looking Moves</w:t>
            </w:r>
          </w:p>
        </w:tc>
      </w:tr>
      <w:tr w:rsidR="001B050C" w:rsidRPr="008A693E" w14:paraId="24F7BB08" w14:textId="77777777" w:rsidTr="001B050C">
        <w:trPr>
          <w:trHeight w:hRule="exact" w:val="108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ED91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  <w:p w14:paraId="30D4CE1C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>Denarius Frazier</w:t>
            </w:r>
          </w:p>
          <w:p w14:paraId="6EF3DA84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6920" w14:textId="77777777" w:rsidR="001B050C" w:rsidRPr="00882D9C" w:rsidRDefault="001B050C" w:rsidP="0015051E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1B050C" w:rsidRPr="008A693E" w14:paraId="3280664E" w14:textId="77777777" w:rsidTr="001B050C">
        <w:trPr>
          <w:trHeight w:hRule="exact" w:val="108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E38B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  <w:p w14:paraId="71FC29D4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 xml:space="preserve">Michael </w:t>
            </w:r>
            <w:proofErr w:type="spellStart"/>
            <w:r w:rsidRPr="008A693E">
              <w:rPr>
                <w:rFonts w:eastAsia="Times New Roman" w:cstheme="minorHAnsi"/>
              </w:rPr>
              <w:t>Rubino</w:t>
            </w:r>
            <w:proofErr w:type="spellEnd"/>
          </w:p>
          <w:p w14:paraId="71DD9E27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91B3" w14:textId="77777777" w:rsidR="001B050C" w:rsidRPr="00882D9C" w:rsidRDefault="001B050C" w:rsidP="0015051E">
            <w:pPr>
              <w:rPr>
                <w:rFonts w:eastAsia="Times New Roman" w:cstheme="minorHAnsi"/>
                <w:color w:val="008000"/>
              </w:rPr>
            </w:pPr>
          </w:p>
        </w:tc>
      </w:tr>
      <w:tr w:rsidR="001B050C" w:rsidRPr="008A693E" w14:paraId="32F61E42" w14:textId="77777777" w:rsidTr="001B050C">
        <w:trPr>
          <w:trHeight w:hRule="exact" w:val="1080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95EE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  <w:p w14:paraId="23418BE7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  <w:r w:rsidRPr="008A693E">
              <w:rPr>
                <w:rFonts w:eastAsia="Times New Roman" w:cstheme="minorHAnsi"/>
              </w:rPr>
              <w:t>Sadie McCleary</w:t>
            </w:r>
          </w:p>
          <w:p w14:paraId="24A0D87E" w14:textId="77777777" w:rsidR="001B050C" w:rsidRPr="008A693E" w:rsidRDefault="001B050C" w:rsidP="0015051E">
            <w:pPr>
              <w:rPr>
                <w:rFonts w:eastAsia="Times New Roman" w:cstheme="minorHAnsi"/>
              </w:rPr>
            </w:pPr>
          </w:p>
        </w:tc>
        <w:tc>
          <w:tcPr>
            <w:tcW w:w="6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07E8" w14:textId="77777777" w:rsidR="001B050C" w:rsidRPr="00882D9C" w:rsidRDefault="001B050C" w:rsidP="0015051E">
            <w:pPr>
              <w:rPr>
                <w:rFonts w:eastAsia="Times New Roman" w:cstheme="minorHAnsi"/>
                <w:color w:val="008000"/>
              </w:rPr>
            </w:pPr>
          </w:p>
        </w:tc>
      </w:tr>
    </w:tbl>
    <w:p w14:paraId="26F38EB0" w14:textId="77777777" w:rsidR="001B050C" w:rsidRPr="008A693E" w:rsidRDefault="001B050C" w:rsidP="001B050C">
      <w:pPr>
        <w:rPr>
          <w:rFonts w:eastAsia="Times New Roman" w:cstheme="minorHAnsi"/>
        </w:rPr>
      </w:pPr>
    </w:p>
    <w:p w14:paraId="68B5BF11" w14:textId="77777777" w:rsidR="001B050C" w:rsidRPr="008A693E" w:rsidRDefault="001B050C" w:rsidP="001B050C">
      <w:pPr>
        <w:rPr>
          <w:rFonts w:cstheme="minorHAnsi"/>
        </w:rPr>
      </w:pPr>
    </w:p>
    <w:p w14:paraId="7C47A0CD" w14:textId="1DF5F501" w:rsidR="00861830" w:rsidRPr="001B050C" w:rsidRDefault="00861830" w:rsidP="001B050C"/>
    <w:sectPr w:rsidR="00861830" w:rsidRPr="001B050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C3D4EB0" w:rsidR="004E4F0D" w:rsidRPr="00E01729" w:rsidRDefault="00E01729" w:rsidP="00E0172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E74"/>
    <w:multiLevelType w:val="hybridMultilevel"/>
    <w:tmpl w:val="357421AC"/>
    <w:lvl w:ilvl="0" w:tplc="37C29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865D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88E2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FEF6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D05BA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464B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F08D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F849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AAFB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60DE0"/>
    <w:multiLevelType w:val="hybridMultilevel"/>
    <w:tmpl w:val="1262A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9C4E3B"/>
    <w:multiLevelType w:val="hybridMultilevel"/>
    <w:tmpl w:val="F4F0337A"/>
    <w:lvl w:ilvl="0" w:tplc="575A7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CC02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84C8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6C66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F0D2B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30E0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2621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1264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5267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D28F8"/>
    <w:multiLevelType w:val="hybridMultilevel"/>
    <w:tmpl w:val="CB3E8D50"/>
    <w:lvl w:ilvl="0" w:tplc="D7D494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64CB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28D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4A37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EA78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AE8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CCFD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7AB59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2438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935F6"/>
    <w:multiLevelType w:val="hybridMultilevel"/>
    <w:tmpl w:val="AF68BA74"/>
    <w:lvl w:ilvl="0" w:tplc="A9AEE6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3077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E8D4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24558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C210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D0FE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06D7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4AB7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DE58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8F11DC"/>
    <w:multiLevelType w:val="hybridMultilevel"/>
    <w:tmpl w:val="D0B08180"/>
    <w:lvl w:ilvl="0" w:tplc="8FC05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094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806A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C2E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41E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9D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DC63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205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441A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C3505"/>
    <w:multiLevelType w:val="hybridMultilevel"/>
    <w:tmpl w:val="D0B08180"/>
    <w:lvl w:ilvl="0" w:tplc="8FC058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0094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806A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2C2E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341E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9D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DC63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205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441A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818145">
    <w:abstractNumId w:val="1"/>
  </w:num>
  <w:num w:numId="2" w16cid:durableId="416902910">
    <w:abstractNumId w:val="7"/>
  </w:num>
  <w:num w:numId="3" w16cid:durableId="297228889">
    <w:abstractNumId w:val="2"/>
  </w:num>
  <w:num w:numId="4" w16cid:durableId="15007274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347716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4889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15613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336406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37578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20847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1B050C"/>
    <w:rsid w:val="002275E1"/>
    <w:rsid w:val="00250EC3"/>
    <w:rsid w:val="002F103C"/>
    <w:rsid w:val="004E4F0D"/>
    <w:rsid w:val="005C755D"/>
    <w:rsid w:val="00624347"/>
    <w:rsid w:val="00794993"/>
    <w:rsid w:val="007E18F6"/>
    <w:rsid w:val="00806818"/>
    <w:rsid w:val="00861830"/>
    <w:rsid w:val="008D5084"/>
    <w:rsid w:val="00915344"/>
    <w:rsid w:val="00CF5805"/>
    <w:rsid w:val="00E01729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50C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1B050C"/>
  </w:style>
  <w:style w:type="character" w:styleId="Hyperlink">
    <w:name w:val="Hyperlink"/>
    <w:basedOn w:val="DefaultParagraphFont"/>
    <w:uiPriority w:val="99"/>
    <w:semiHidden/>
    <w:unhideWhenUsed/>
    <w:rsid w:val="00E0172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2022-05-25T13:26:00Z</dcterms:created>
  <dcterms:modified xsi:type="dcterms:W3CDTF">2023-08-30T20:02:00Z</dcterms:modified>
</cp:coreProperties>
</file>