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42358C36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722D9A">
        <w:t>17: Radar | Be Seen Looking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301690" w:rsidRDefault="00B43367" w:rsidP="00B4336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566CC315" w14:textId="77777777" w:rsidR="008A693E" w:rsidRPr="008A693E" w:rsidRDefault="008A693E" w:rsidP="008A693E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  <w:r w:rsidRPr="008A693E">
        <w:rPr>
          <w:rFonts w:eastAsia="Times New Roman" w:cstheme="minorHAnsi"/>
          <w:color w:val="000000"/>
        </w:rPr>
        <w:t>Think of a time when a teacher recognized you for doing the right thing in class. How did your teacher’s response to your efforts impact your motivation and performance?</w:t>
      </w:r>
    </w:p>
    <w:p w14:paraId="2584EDC6" w14:textId="77777777" w:rsidR="008A693E" w:rsidRPr="008A693E" w:rsidRDefault="008A693E" w:rsidP="008A693E">
      <w:pPr>
        <w:rPr>
          <w:rStyle w:val="eop"/>
          <w:rFonts w:cstheme="minorHAnsi"/>
          <w:color w:val="000000"/>
          <w:shd w:val="clear" w:color="auto" w:fill="FFFFFF"/>
        </w:rPr>
      </w:pPr>
    </w:p>
    <w:p w14:paraId="77A2830B" w14:textId="485914FF" w:rsidR="008A693E" w:rsidRPr="008A693E" w:rsidRDefault="008A693E" w:rsidP="008A693E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8A693E">
        <w:rPr>
          <w:rStyle w:val="eop"/>
          <w:rFonts w:cstheme="minorHAnsi"/>
          <w:i/>
          <w:iCs/>
          <w:color w:val="008000"/>
          <w:shd w:val="clear" w:color="auto" w:fill="FFFFFF"/>
        </w:rPr>
        <w:t>Answers will vary.</w:t>
      </w:r>
    </w:p>
    <w:p w14:paraId="308A2D17" w14:textId="77777777" w:rsidR="008A693E" w:rsidRPr="008A693E" w:rsidRDefault="008A693E" w:rsidP="008A693E">
      <w:pPr>
        <w:rPr>
          <w:rStyle w:val="eop"/>
          <w:rFonts w:cstheme="minorHAnsi"/>
          <w:color w:val="000000"/>
          <w:shd w:val="clear" w:color="auto" w:fill="FFFFFF"/>
        </w:rPr>
      </w:pPr>
    </w:p>
    <w:p w14:paraId="3FF09B01" w14:textId="77777777" w:rsidR="008A693E" w:rsidRPr="008A693E" w:rsidRDefault="008A693E" w:rsidP="008A693E">
      <w:pPr>
        <w:rPr>
          <w:rStyle w:val="eop"/>
          <w:rFonts w:cstheme="minorHAnsi"/>
          <w:color w:val="000000"/>
          <w:shd w:val="clear" w:color="auto" w:fill="FFFFFF"/>
        </w:rPr>
      </w:pPr>
    </w:p>
    <w:p w14:paraId="7B50EB0E" w14:textId="77777777" w:rsidR="00066E9B" w:rsidRDefault="00066E9B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0C77526D" w14:textId="7E7F78F9" w:rsidR="008A693E" w:rsidRPr="008A693E" w:rsidRDefault="008A693E" w:rsidP="008A693E">
      <w:pPr>
        <w:spacing w:after="0" w:line="240" w:lineRule="auto"/>
        <w:rPr>
          <w:rFonts w:eastAsia="Times New Roman" w:cstheme="minorHAnsi"/>
          <w:b/>
          <w:bCs/>
        </w:rPr>
      </w:pPr>
      <w:r w:rsidRPr="008A693E">
        <w:rPr>
          <w:rFonts w:eastAsia="Times New Roman" w:cstheme="minorHAnsi"/>
          <w:b/>
          <w:bCs/>
          <w:color w:val="000000"/>
        </w:rPr>
        <w:lastRenderedPageBreak/>
        <w:t>Intro to Radar – Be Seen Looking</w:t>
      </w:r>
    </w:p>
    <w:p w14:paraId="58A1EA00" w14:textId="77777777" w:rsidR="008A693E" w:rsidRPr="008A693E" w:rsidRDefault="008A693E" w:rsidP="008A693E">
      <w:pPr>
        <w:rPr>
          <w:rStyle w:val="eop"/>
          <w:rFonts w:cstheme="minorHAnsi"/>
          <w:shd w:val="clear" w:color="auto" w:fill="FFFFFF"/>
        </w:rPr>
      </w:pPr>
      <w:r w:rsidRPr="008A693E">
        <w:rPr>
          <w:rStyle w:val="eop"/>
          <w:rFonts w:cstheme="minorHAnsi"/>
          <w:color w:val="000000"/>
          <w:shd w:val="clear" w:color="auto" w:fill="FFFFFF"/>
        </w:rPr>
        <w:t>As you watch “Be Seen Looking: Doug Lemov and Jabali Sawicki,” respond to the following questions:</w:t>
      </w:r>
    </w:p>
    <w:p w14:paraId="569AEA00" w14:textId="77777777" w:rsidR="008A693E" w:rsidRPr="008A693E" w:rsidRDefault="008A693E" w:rsidP="008A693E">
      <w:pPr>
        <w:pStyle w:val="ListParagraph"/>
        <w:numPr>
          <w:ilvl w:val="0"/>
          <w:numId w:val="4"/>
        </w:numPr>
        <w:spacing w:line="256" w:lineRule="auto"/>
        <w:rPr>
          <w:rStyle w:val="eop"/>
          <w:rFonts w:cstheme="minorHAnsi"/>
          <w:color w:val="000000"/>
          <w:shd w:val="clear" w:color="auto" w:fill="FFFFFF"/>
        </w:rPr>
      </w:pPr>
      <w:r w:rsidRPr="008A693E">
        <w:rPr>
          <w:rStyle w:val="eop"/>
          <w:rFonts w:cstheme="minorHAnsi"/>
          <w:color w:val="000000"/>
          <w:shd w:val="clear" w:color="auto" w:fill="FFFFFF"/>
        </w:rPr>
        <w:t xml:space="preserve">How can you balance seeing behaviors that meet expectation vs those that do not? </w:t>
      </w:r>
    </w:p>
    <w:p w14:paraId="100FE057" w14:textId="77777777" w:rsidR="008A693E" w:rsidRPr="008A693E" w:rsidRDefault="008A693E" w:rsidP="008A693E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4C1E1104" w14:textId="1F2614B5" w:rsidR="008A693E" w:rsidRPr="008A693E" w:rsidRDefault="008A693E" w:rsidP="008A693E">
      <w:pPr>
        <w:pStyle w:val="ListParagraph"/>
        <w:rPr>
          <w:rStyle w:val="eop"/>
          <w:rFonts w:cstheme="minorHAnsi"/>
          <w:color w:val="008000"/>
          <w:shd w:val="clear" w:color="auto" w:fill="FFFFFF"/>
        </w:rPr>
      </w:pPr>
      <w:r w:rsidRPr="008A693E">
        <w:rPr>
          <w:rStyle w:val="eop"/>
          <w:rFonts w:cstheme="minorHAnsi"/>
          <w:i/>
          <w:iCs/>
          <w:color w:val="008000"/>
          <w:shd w:val="clear" w:color="auto" w:fill="FFFFFF"/>
        </w:rPr>
        <w:t>Use subtle messages, such as head nods, gestures, etc. to show students that you see them.</w:t>
      </w:r>
    </w:p>
    <w:p w14:paraId="387FB51F" w14:textId="77777777" w:rsidR="008A693E" w:rsidRPr="008A693E" w:rsidRDefault="008A693E" w:rsidP="008A693E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16544AF8" w14:textId="77777777" w:rsidR="008A693E" w:rsidRPr="008A693E" w:rsidRDefault="008A693E" w:rsidP="008A693E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3ACCC45E" w14:textId="77777777" w:rsidR="008A693E" w:rsidRPr="008A693E" w:rsidRDefault="008A693E" w:rsidP="008A693E">
      <w:pPr>
        <w:pStyle w:val="ListParagraph"/>
        <w:numPr>
          <w:ilvl w:val="0"/>
          <w:numId w:val="4"/>
        </w:numPr>
        <w:spacing w:line="256" w:lineRule="auto"/>
        <w:rPr>
          <w:rStyle w:val="eop"/>
          <w:rFonts w:cstheme="minorHAnsi"/>
          <w:color w:val="000000"/>
          <w:shd w:val="clear" w:color="auto" w:fill="FFFFFF"/>
        </w:rPr>
      </w:pPr>
      <w:r w:rsidRPr="008A693E">
        <w:rPr>
          <w:rStyle w:val="eop"/>
          <w:rFonts w:cstheme="minorHAnsi"/>
          <w:color w:val="000000"/>
          <w:shd w:val="clear" w:color="auto" w:fill="FFFFFF"/>
        </w:rPr>
        <w:t>Why is it important to notice the students who are working hard and meeting expectations for behavior?</w:t>
      </w:r>
    </w:p>
    <w:p w14:paraId="5C960D6F" w14:textId="6ECB09C4" w:rsidR="008A693E" w:rsidRPr="008A693E" w:rsidRDefault="008A693E" w:rsidP="008A693E">
      <w:pPr>
        <w:ind w:left="720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8A693E">
        <w:rPr>
          <w:rStyle w:val="eop"/>
          <w:rFonts w:cstheme="minorHAnsi"/>
          <w:i/>
          <w:iCs/>
          <w:color w:val="008000"/>
          <w:shd w:val="clear" w:color="auto" w:fill="FFFFFF"/>
        </w:rPr>
        <w:t>Students want to know that you see the good they are doing; by reinforcing the good, students will want to keep doing it; builds positive relationships with students.</w:t>
      </w:r>
    </w:p>
    <w:p w14:paraId="038E3983" w14:textId="77777777" w:rsidR="008A693E" w:rsidRPr="008A693E" w:rsidRDefault="008A693E" w:rsidP="008A693E">
      <w:pPr>
        <w:ind w:left="720"/>
        <w:rPr>
          <w:rStyle w:val="eop"/>
          <w:rFonts w:cstheme="minorHAnsi"/>
          <w:i/>
          <w:iCs/>
          <w:color w:val="70AD47" w:themeColor="accent6"/>
          <w:shd w:val="clear" w:color="auto" w:fill="FFFFFF"/>
        </w:rPr>
      </w:pPr>
    </w:p>
    <w:p w14:paraId="0241166F" w14:textId="77777777" w:rsidR="008A693E" w:rsidRPr="008A693E" w:rsidRDefault="008A693E" w:rsidP="008A693E">
      <w:pPr>
        <w:pStyle w:val="ListParagraph"/>
        <w:numPr>
          <w:ilvl w:val="0"/>
          <w:numId w:val="4"/>
        </w:numPr>
        <w:spacing w:line="256" w:lineRule="auto"/>
        <w:rPr>
          <w:rStyle w:val="eop"/>
          <w:rFonts w:cstheme="minorHAnsi"/>
          <w:color w:val="000000"/>
          <w:shd w:val="clear" w:color="auto" w:fill="FFFFFF"/>
        </w:rPr>
      </w:pPr>
      <w:r w:rsidRPr="008A693E">
        <w:rPr>
          <w:rStyle w:val="eop"/>
          <w:rFonts w:cstheme="minorHAnsi"/>
          <w:color w:val="000000"/>
          <w:shd w:val="clear" w:color="auto" w:fill="FFFFFF"/>
        </w:rPr>
        <w:t>How does it impact the classroom to notice behaviors that do not meet expectations?</w:t>
      </w:r>
    </w:p>
    <w:p w14:paraId="16064A83" w14:textId="77777777" w:rsidR="008A693E" w:rsidRPr="008A693E" w:rsidRDefault="008A693E" w:rsidP="008A693E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0A654130" w14:textId="7E428887" w:rsidR="008A693E" w:rsidRPr="008A693E" w:rsidRDefault="008A693E" w:rsidP="008A693E">
      <w:pPr>
        <w:pStyle w:val="ListParagraph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8A693E">
        <w:rPr>
          <w:rStyle w:val="eop"/>
          <w:rFonts w:cstheme="minorHAnsi"/>
          <w:i/>
          <w:iCs/>
          <w:color w:val="008000"/>
          <w:shd w:val="clear" w:color="auto" w:fill="FFFFFF"/>
        </w:rPr>
        <w:t>Students are less likely to misbehave and there is less peer pressure to misbehave because students know the teacher will catch them.</w:t>
      </w:r>
    </w:p>
    <w:p w14:paraId="69827E64" w14:textId="77777777" w:rsidR="008A693E" w:rsidRPr="008A693E" w:rsidRDefault="008A693E" w:rsidP="008A693E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4E37A5C2" w14:textId="77777777" w:rsidR="008A693E" w:rsidRPr="008A693E" w:rsidRDefault="008A693E" w:rsidP="008A693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8A693E">
        <w:rPr>
          <w:rFonts w:eastAsia="Times New Roman" w:cstheme="minorHAnsi"/>
          <w:color w:val="000000"/>
        </w:rPr>
        <w:t xml:space="preserve">When should teachers be seen looking? </w:t>
      </w:r>
    </w:p>
    <w:p w14:paraId="47DEDEBD" w14:textId="77777777" w:rsidR="008A693E" w:rsidRPr="008A693E" w:rsidRDefault="008A693E" w:rsidP="008A693E">
      <w:pPr>
        <w:spacing w:after="0" w:line="240" w:lineRule="auto"/>
        <w:ind w:left="720"/>
        <w:rPr>
          <w:rFonts w:eastAsia="Times New Roman" w:cstheme="minorHAnsi"/>
          <w:i/>
          <w:iCs/>
          <w:color w:val="70AD47" w:themeColor="accent6"/>
        </w:rPr>
      </w:pPr>
    </w:p>
    <w:p w14:paraId="4C13DBA4" w14:textId="77777777" w:rsidR="008A693E" w:rsidRPr="008A693E" w:rsidRDefault="008A693E" w:rsidP="008A693E">
      <w:pPr>
        <w:spacing w:after="0" w:line="240" w:lineRule="auto"/>
        <w:ind w:left="720"/>
        <w:rPr>
          <w:rFonts w:eastAsia="Times New Roman" w:cstheme="minorHAnsi"/>
          <w:i/>
          <w:iCs/>
          <w:color w:val="008000"/>
        </w:rPr>
      </w:pPr>
      <w:r w:rsidRPr="008A693E">
        <w:rPr>
          <w:rFonts w:eastAsia="Times New Roman" w:cstheme="minorHAnsi"/>
          <w:i/>
          <w:iCs/>
          <w:color w:val="008000"/>
        </w:rPr>
        <w:t>All the time, especially when they are working one-on-one with a student or small group of students; the rest of the class needs to know the teacher is still aware of the whole class.</w:t>
      </w:r>
    </w:p>
    <w:p w14:paraId="30DDFA65" w14:textId="77777777" w:rsidR="008A693E" w:rsidRPr="008A693E" w:rsidRDefault="008A693E" w:rsidP="008A693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EDBCA09" w14:textId="77777777" w:rsidR="008A693E" w:rsidRPr="008A693E" w:rsidRDefault="008A693E" w:rsidP="008A693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6E07B817" w14:textId="77777777" w:rsidR="008A693E" w:rsidRPr="008A693E" w:rsidRDefault="008A693E" w:rsidP="008A693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392E2997" w14:textId="77777777" w:rsidR="008A693E" w:rsidRPr="008A693E" w:rsidRDefault="008A693E" w:rsidP="008A693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10071B04" w14:textId="77777777" w:rsidR="00066E9B" w:rsidRDefault="00066E9B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3AFE5A9A" w14:textId="6A566900" w:rsidR="008A693E" w:rsidRPr="008A693E" w:rsidRDefault="008A693E" w:rsidP="008A693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8A693E">
        <w:rPr>
          <w:rFonts w:eastAsia="Times New Roman" w:cstheme="minorHAnsi"/>
          <w:b/>
          <w:bCs/>
          <w:color w:val="000000"/>
        </w:rPr>
        <w:lastRenderedPageBreak/>
        <w:t>Practice 1: Be Seen Looking “Dance Moves”</w:t>
      </w:r>
    </w:p>
    <w:p w14:paraId="4AE68A21" w14:textId="77777777" w:rsidR="008A693E" w:rsidRPr="008A693E" w:rsidRDefault="008A693E" w:rsidP="008A693E">
      <w:pPr>
        <w:spacing w:after="0" w:line="240" w:lineRule="auto"/>
        <w:rPr>
          <w:rFonts w:eastAsia="Times New Roman" w:cstheme="minorHAnsi"/>
          <w:color w:val="000000"/>
        </w:rPr>
      </w:pPr>
      <w:r w:rsidRPr="008A693E">
        <w:rPr>
          <w:rFonts w:eastAsia="Times New Roman" w:cstheme="minorHAnsi"/>
          <w:color w:val="000000"/>
        </w:rPr>
        <w:t>Practice each “dance move” as they are introduced.</w:t>
      </w:r>
    </w:p>
    <w:p w14:paraId="094DF912" w14:textId="77777777" w:rsidR="008A693E" w:rsidRPr="008A693E" w:rsidRDefault="008A693E" w:rsidP="008A693E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8A693E" w:rsidRPr="008A693E" w14:paraId="4AF37F28" w14:textId="77777777" w:rsidTr="008A693E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DC4B" w14:textId="77777777" w:rsidR="008A693E" w:rsidRPr="008A693E" w:rsidRDefault="008A693E">
            <w:pPr>
              <w:rPr>
                <w:rFonts w:cstheme="minorHAnsi"/>
                <w:b/>
                <w:bCs/>
              </w:rPr>
            </w:pPr>
            <w:r w:rsidRPr="008A693E">
              <w:rPr>
                <w:rFonts w:cstheme="minorHAnsi"/>
                <w:b/>
                <w:bCs/>
              </w:rPr>
              <w:t>Dance Move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7D7ED" w14:textId="77777777" w:rsidR="008A693E" w:rsidRPr="008A693E" w:rsidRDefault="008A693E">
            <w:pPr>
              <w:rPr>
                <w:rFonts w:cstheme="minorHAnsi"/>
                <w:b/>
                <w:bCs/>
              </w:rPr>
            </w:pPr>
            <w:r w:rsidRPr="008A693E">
              <w:rPr>
                <w:rFonts w:cstheme="minorHAnsi"/>
                <w:b/>
                <w:bCs/>
              </w:rPr>
              <w:t>Description</w:t>
            </w:r>
          </w:p>
        </w:tc>
      </w:tr>
      <w:tr w:rsidR="008A693E" w:rsidRPr="008A693E" w14:paraId="4C473B80" w14:textId="77777777" w:rsidTr="00806F2B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1F61F" w14:textId="77777777" w:rsidR="008A693E" w:rsidRPr="008A693E" w:rsidRDefault="008A693E">
            <w:pPr>
              <w:rPr>
                <w:rFonts w:cstheme="minorHAnsi"/>
              </w:rPr>
            </w:pPr>
          </w:p>
          <w:p w14:paraId="1B2C063D" w14:textId="77777777" w:rsidR="008A693E" w:rsidRPr="008A693E" w:rsidRDefault="008A693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Invisible Column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8191F" w14:textId="77777777" w:rsidR="008A693E" w:rsidRPr="00967506" w:rsidRDefault="008A693E" w:rsidP="008A693E">
            <w:pPr>
              <w:numPr>
                <w:ilvl w:val="0"/>
                <w:numId w:val="5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>Give directions</w:t>
            </w:r>
          </w:p>
          <w:p w14:paraId="02E86E44" w14:textId="77777777" w:rsidR="008A693E" w:rsidRPr="00967506" w:rsidRDefault="008A693E" w:rsidP="008A693E">
            <w:pPr>
              <w:numPr>
                <w:ilvl w:val="0"/>
                <w:numId w:val="5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>Move head slightly side-to-side as if you are looking around a column.</w:t>
            </w:r>
          </w:p>
          <w:p w14:paraId="29DADC6E" w14:textId="77777777" w:rsidR="008A693E" w:rsidRPr="00967506" w:rsidRDefault="008A693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8A693E" w:rsidRPr="008A693E" w14:paraId="7FAD39EB" w14:textId="77777777" w:rsidTr="00806F2B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8400" w14:textId="77777777" w:rsidR="008A693E" w:rsidRPr="008A693E" w:rsidRDefault="008A693E">
            <w:pPr>
              <w:rPr>
                <w:rFonts w:cstheme="minorHAnsi"/>
              </w:rPr>
            </w:pPr>
          </w:p>
          <w:p w14:paraId="384EE06C" w14:textId="77777777" w:rsidR="008A693E" w:rsidRPr="008A693E" w:rsidRDefault="008A693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Tip Toes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62B4" w14:textId="77777777" w:rsidR="008A693E" w:rsidRPr="00967506" w:rsidRDefault="008A693E" w:rsidP="008A693E">
            <w:pPr>
              <w:numPr>
                <w:ilvl w:val="0"/>
                <w:numId w:val="6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Give directions. </w:t>
            </w:r>
          </w:p>
          <w:p w14:paraId="544B7A91" w14:textId="77777777" w:rsidR="008A693E" w:rsidRPr="00967506" w:rsidRDefault="008A693E" w:rsidP="008A693E">
            <w:pPr>
              <w:numPr>
                <w:ilvl w:val="0"/>
                <w:numId w:val="6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Stand on your tiptoes and look out at the room. </w:t>
            </w:r>
          </w:p>
          <w:p w14:paraId="6EA9EB15" w14:textId="77777777" w:rsidR="008A693E" w:rsidRPr="00967506" w:rsidRDefault="008A693E" w:rsidP="008A693E">
            <w:pPr>
              <w:numPr>
                <w:ilvl w:val="0"/>
                <w:numId w:val="6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Imagine you are looking at a hard-to-see spot. </w:t>
            </w:r>
          </w:p>
          <w:p w14:paraId="07AC7FBD" w14:textId="77777777" w:rsidR="008A693E" w:rsidRPr="00967506" w:rsidRDefault="008A693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8A693E" w:rsidRPr="008A693E" w14:paraId="2DDA2EF1" w14:textId="77777777" w:rsidTr="00806F2B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D86B" w14:textId="77777777" w:rsidR="008A693E" w:rsidRPr="008A693E" w:rsidRDefault="008A693E">
            <w:pPr>
              <w:rPr>
                <w:rFonts w:cstheme="minorHAnsi"/>
              </w:rPr>
            </w:pPr>
          </w:p>
          <w:p w14:paraId="49E25803" w14:textId="77777777" w:rsidR="008A693E" w:rsidRPr="008A693E" w:rsidRDefault="008A693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Disco Finger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4E73" w14:textId="77777777" w:rsidR="008A693E" w:rsidRPr="00967506" w:rsidRDefault="008A693E" w:rsidP="008A693E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Give directions. </w:t>
            </w:r>
          </w:p>
          <w:p w14:paraId="2F693FB6" w14:textId="77777777" w:rsidR="008A693E" w:rsidRPr="00967506" w:rsidRDefault="008A693E" w:rsidP="008A693E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Tract the track of your gaze in a swivel with one finger pointing to make your swivel obvious. </w:t>
            </w:r>
          </w:p>
          <w:p w14:paraId="73BDE9DA" w14:textId="77777777" w:rsidR="008A693E" w:rsidRPr="00967506" w:rsidRDefault="008A693E" w:rsidP="008A693E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>Imagine thinking, “Let me just check all of these places.”</w:t>
            </w:r>
          </w:p>
          <w:p w14:paraId="57C14E00" w14:textId="77777777" w:rsidR="008A693E" w:rsidRPr="00967506" w:rsidRDefault="008A693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8A693E" w:rsidRPr="008A693E" w14:paraId="475D57F7" w14:textId="77777777" w:rsidTr="00806F2B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9E55" w14:textId="77777777" w:rsidR="008A693E" w:rsidRPr="008A693E" w:rsidRDefault="008A693E">
            <w:pPr>
              <w:rPr>
                <w:rFonts w:cstheme="minorHAnsi"/>
              </w:rPr>
            </w:pPr>
          </w:p>
          <w:p w14:paraId="2491E0FF" w14:textId="77777777" w:rsidR="008A693E" w:rsidRPr="008A693E" w:rsidRDefault="008A693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The Sprinkler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605F" w14:textId="77777777" w:rsidR="008A693E" w:rsidRPr="00967506" w:rsidRDefault="008A693E" w:rsidP="008A693E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Give directions. </w:t>
            </w:r>
          </w:p>
          <w:p w14:paraId="178AC5CD" w14:textId="77777777" w:rsidR="008A693E" w:rsidRPr="00967506" w:rsidRDefault="008A693E" w:rsidP="008A693E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Start your swivel across the room with pointed finger. </w:t>
            </w:r>
          </w:p>
          <w:p w14:paraId="41D3002C" w14:textId="77777777" w:rsidR="008A693E" w:rsidRPr="00967506" w:rsidRDefault="008A693E" w:rsidP="008A693E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>Snap back a few degrees in the direction you just scanned as if you say, “Oh, I think I just saw something I shouldn’t ha... No. Everything is okay.”</w:t>
            </w:r>
          </w:p>
          <w:p w14:paraId="56BA6263" w14:textId="77777777" w:rsidR="008A693E" w:rsidRPr="00967506" w:rsidRDefault="008A693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8A693E" w:rsidRPr="008A693E" w14:paraId="4DF077C5" w14:textId="77777777" w:rsidTr="00806F2B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7D10" w14:textId="77777777" w:rsidR="008A693E" w:rsidRPr="008A693E" w:rsidRDefault="008A693E">
            <w:pPr>
              <w:rPr>
                <w:rFonts w:cstheme="minorHAnsi"/>
              </w:rPr>
            </w:pPr>
          </w:p>
          <w:p w14:paraId="3E3EC2F4" w14:textId="77777777" w:rsidR="008A693E" w:rsidRPr="008A693E" w:rsidRDefault="008A693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The Politician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9D2F3" w14:textId="77777777" w:rsidR="008A693E" w:rsidRPr="00967506" w:rsidRDefault="008A693E" w:rsidP="008A693E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Give directions. </w:t>
            </w:r>
          </w:p>
          <w:p w14:paraId="41AE729E" w14:textId="77777777" w:rsidR="008A693E" w:rsidRPr="00967506" w:rsidRDefault="008A693E" w:rsidP="008A693E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Point in recognition to students following directions: one over here, one over there. </w:t>
            </w:r>
          </w:p>
          <w:p w14:paraId="4E3E7A8E" w14:textId="68D11317" w:rsidR="008A693E" w:rsidRPr="00967506" w:rsidRDefault="008A693E">
            <w:p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 </w:t>
            </w:r>
          </w:p>
        </w:tc>
      </w:tr>
      <w:tr w:rsidR="008A693E" w:rsidRPr="008A693E" w14:paraId="1F5575E4" w14:textId="77777777" w:rsidTr="00806F2B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A6C5" w14:textId="77777777" w:rsidR="008A693E" w:rsidRPr="008A693E" w:rsidRDefault="008A693E">
            <w:pPr>
              <w:rPr>
                <w:rFonts w:cstheme="minorHAnsi"/>
              </w:rPr>
            </w:pPr>
          </w:p>
          <w:p w14:paraId="481DA41D" w14:textId="77777777" w:rsidR="008A693E" w:rsidRPr="008A693E" w:rsidRDefault="008A693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The Quarterback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D07E" w14:textId="77777777" w:rsidR="008A693E" w:rsidRPr="00967506" w:rsidRDefault="008A693E" w:rsidP="008A693E">
            <w:pPr>
              <w:numPr>
                <w:ilvl w:val="0"/>
                <w:numId w:val="10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Give directions. </w:t>
            </w:r>
          </w:p>
          <w:p w14:paraId="5CA43116" w14:textId="77777777" w:rsidR="008A693E" w:rsidRPr="00967506" w:rsidRDefault="008A693E" w:rsidP="008A693E">
            <w:pPr>
              <w:numPr>
                <w:ilvl w:val="0"/>
                <w:numId w:val="10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 xml:space="preserve">Crouch and scan. </w:t>
            </w:r>
          </w:p>
          <w:p w14:paraId="21FC057E" w14:textId="77777777" w:rsidR="008A693E" w:rsidRPr="00967506" w:rsidRDefault="008A693E" w:rsidP="008A693E">
            <w:pPr>
              <w:numPr>
                <w:ilvl w:val="0"/>
                <w:numId w:val="10"/>
              </w:numPr>
              <w:rPr>
                <w:rFonts w:cstheme="minorHAnsi"/>
                <w:i/>
                <w:iCs/>
                <w:color w:val="008000"/>
              </w:rPr>
            </w:pPr>
            <w:r w:rsidRPr="00967506">
              <w:rPr>
                <w:rFonts w:cstheme="minorHAnsi"/>
                <w:i/>
                <w:iCs/>
                <w:color w:val="008000"/>
              </w:rPr>
              <w:t>If you are crouching to confer with one student, use this technique to ensure students across the room see you looking.</w:t>
            </w:r>
          </w:p>
          <w:p w14:paraId="5C6B66D9" w14:textId="77777777" w:rsidR="008A693E" w:rsidRPr="00967506" w:rsidRDefault="008A693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2C986440" w14:textId="77777777" w:rsidR="008A693E" w:rsidRPr="008A693E" w:rsidRDefault="008A693E" w:rsidP="008A693E">
      <w:pPr>
        <w:spacing w:after="0" w:line="240" w:lineRule="auto"/>
        <w:rPr>
          <w:rFonts w:eastAsia="Times New Roman" w:cstheme="minorHAnsi"/>
          <w:color w:val="000000"/>
        </w:rPr>
      </w:pPr>
    </w:p>
    <w:p w14:paraId="6D4ABC78" w14:textId="77777777" w:rsidR="008A693E" w:rsidRPr="008A693E" w:rsidRDefault="008A693E" w:rsidP="008A693E">
      <w:pPr>
        <w:rPr>
          <w:rFonts w:cstheme="minorHAnsi"/>
        </w:rPr>
      </w:pPr>
    </w:p>
    <w:p w14:paraId="624BE592" w14:textId="77777777" w:rsidR="00066E9B" w:rsidRDefault="00066E9B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672D43E6" w14:textId="7BA41F26" w:rsidR="008A693E" w:rsidRPr="008A693E" w:rsidRDefault="008A693E" w:rsidP="008A693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8A693E">
        <w:rPr>
          <w:rFonts w:eastAsia="Times New Roman" w:cstheme="minorHAnsi"/>
          <w:b/>
          <w:bCs/>
          <w:color w:val="000000"/>
        </w:rPr>
        <w:lastRenderedPageBreak/>
        <w:t xml:space="preserve">Practice 2: Analyze Be Seen Looking in </w:t>
      </w:r>
      <w:proofErr w:type="gramStart"/>
      <w:r w:rsidRPr="008A693E">
        <w:rPr>
          <w:rFonts w:eastAsia="Times New Roman" w:cstheme="minorHAnsi"/>
          <w:b/>
          <w:bCs/>
          <w:color w:val="000000"/>
        </w:rPr>
        <w:t>Action</w:t>
      </w:r>
      <w:proofErr w:type="gramEnd"/>
    </w:p>
    <w:p w14:paraId="4E92B595" w14:textId="77777777" w:rsidR="008A693E" w:rsidRPr="008A693E" w:rsidRDefault="008A693E" w:rsidP="008A693E">
      <w:pPr>
        <w:rPr>
          <w:rFonts w:cstheme="minorHAnsi"/>
        </w:rPr>
      </w:pPr>
      <w:r w:rsidRPr="008A693E">
        <w:rPr>
          <w:rFonts w:cstheme="minorHAnsi"/>
        </w:rPr>
        <w:t xml:space="preserve">As you watch the series of videos, note the ways each teacher intentionally scans. Pay close attention to the different Be Seen Looking Dance Moves.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8A693E" w:rsidRPr="008A693E" w14:paraId="3E4F9156" w14:textId="77777777" w:rsidTr="008A693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CE599" w14:textId="77777777" w:rsidR="008A693E" w:rsidRPr="008A693E" w:rsidRDefault="008A693E">
            <w:pPr>
              <w:rPr>
                <w:rFonts w:eastAsia="Times New Roman" w:cstheme="minorHAnsi"/>
                <w:b/>
                <w:bCs/>
              </w:rPr>
            </w:pPr>
            <w:r w:rsidRPr="008A693E">
              <w:rPr>
                <w:rFonts w:eastAsia="Times New Roman" w:cstheme="minorHAnsi"/>
                <w:b/>
                <w:bCs/>
              </w:rPr>
              <w:t>Teacher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121EF" w14:textId="77777777" w:rsidR="008A693E" w:rsidRPr="008A693E" w:rsidRDefault="008A693E">
            <w:pPr>
              <w:rPr>
                <w:rFonts w:eastAsia="Times New Roman" w:cstheme="minorHAnsi"/>
                <w:b/>
                <w:bCs/>
              </w:rPr>
            </w:pPr>
            <w:r w:rsidRPr="008A693E">
              <w:rPr>
                <w:rFonts w:eastAsia="Times New Roman" w:cstheme="minorHAnsi"/>
                <w:b/>
                <w:bCs/>
              </w:rPr>
              <w:t>Be Seen Looking Moves</w:t>
            </w:r>
          </w:p>
        </w:tc>
      </w:tr>
      <w:tr w:rsidR="008A693E" w:rsidRPr="008A693E" w14:paraId="39F71944" w14:textId="77777777" w:rsidTr="008A693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5CF9" w14:textId="77777777" w:rsidR="008A693E" w:rsidRPr="008A693E" w:rsidRDefault="008A693E">
            <w:pPr>
              <w:rPr>
                <w:rFonts w:eastAsia="Times New Roman" w:cstheme="minorHAnsi"/>
              </w:rPr>
            </w:pPr>
          </w:p>
          <w:p w14:paraId="1D066FEF" w14:textId="77777777" w:rsidR="008A693E" w:rsidRPr="008A693E" w:rsidRDefault="008A693E">
            <w:pPr>
              <w:rPr>
                <w:rFonts w:eastAsia="Times New Roman" w:cstheme="minorHAnsi"/>
              </w:rPr>
            </w:pPr>
            <w:r w:rsidRPr="008A693E">
              <w:rPr>
                <w:rFonts w:eastAsia="Times New Roman" w:cstheme="minorHAnsi"/>
              </w:rPr>
              <w:t>Denarius Frazier</w:t>
            </w:r>
          </w:p>
          <w:p w14:paraId="1B00F580" w14:textId="77777777" w:rsidR="008A693E" w:rsidRPr="008A693E" w:rsidRDefault="008A693E">
            <w:pPr>
              <w:rPr>
                <w:rFonts w:eastAsia="Times New Roman" w:cstheme="minorHAnsi"/>
              </w:rPr>
            </w:pP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E288" w14:textId="77777777" w:rsidR="008A693E" w:rsidRPr="00882D9C" w:rsidRDefault="008A693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64BD2344" w14:textId="2BD14FB8" w:rsidR="008A693E" w:rsidRPr="00882D9C" w:rsidRDefault="008A693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882D9C">
              <w:rPr>
                <w:rFonts w:eastAsia="Times New Roman" w:cstheme="minorHAnsi"/>
                <w:i/>
                <w:iCs/>
                <w:color w:val="008000"/>
              </w:rPr>
              <w:t>swivel, invisible column, the quarterback</w:t>
            </w:r>
          </w:p>
          <w:p w14:paraId="46FED9D2" w14:textId="77777777" w:rsidR="008A693E" w:rsidRPr="00882D9C" w:rsidRDefault="008A693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8A693E" w:rsidRPr="008A693E" w14:paraId="6D08556E" w14:textId="77777777" w:rsidTr="008A693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2696" w14:textId="77777777" w:rsidR="008A693E" w:rsidRPr="008A693E" w:rsidRDefault="008A693E">
            <w:pPr>
              <w:rPr>
                <w:rFonts w:eastAsia="Times New Roman" w:cstheme="minorHAnsi"/>
              </w:rPr>
            </w:pPr>
          </w:p>
          <w:p w14:paraId="76821D02" w14:textId="77777777" w:rsidR="008A693E" w:rsidRPr="008A693E" w:rsidRDefault="008A693E">
            <w:pPr>
              <w:rPr>
                <w:rFonts w:eastAsia="Times New Roman" w:cstheme="minorHAnsi"/>
              </w:rPr>
            </w:pPr>
            <w:r w:rsidRPr="008A693E">
              <w:rPr>
                <w:rFonts w:eastAsia="Times New Roman" w:cstheme="minorHAnsi"/>
              </w:rPr>
              <w:t xml:space="preserve">Michael </w:t>
            </w:r>
            <w:proofErr w:type="spellStart"/>
            <w:r w:rsidRPr="008A693E">
              <w:rPr>
                <w:rFonts w:eastAsia="Times New Roman" w:cstheme="minorHAnsi"/>
              </w:rPr>
              <w:t>Rubino</w:t>
            </w:r>
            <w:proofErr w:type="spellEnd"/>
          </w:p>
          <w:p w14:paraId="789FD1BB" w14:textId="77777777" w:rsidR="008A693E" w:rsidRPr="008A693E" w:rsidRDefault="008A693E">
            <w:pPr>
              <w:rPr>
                <w:rFonts w:eastAsia="Times New Roman" w:cstheme="minorHAnsi"/>
              </w:rPr>
            </w:pP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E474" w14:textId="77777777" w:rsidR="008A693E" w:rsidRPr="00882D9C" w:rsidRDefault="008A693E">
            <w:pPr>
              <w:rPr>
                <w:rFonts w:eastAsia="Times New Roman" w:cstheme="minorHAnsi"/>
                <w:color w:val="008000"/>
              </w:rPr>
            </w:pPr>
          </w:p>
          <w:p w14:paraId="2F71F0D0" w14:textId="17EC071C" w:rsidR="008A693E" w:rsidRPr="00882D9C" w:rsidRDefault="008A693E">
            <w:pPr>
              <w:rPr>
                <w:rFonts w:eastAsia="Times New Roman" w:cstheme="minorHAnsi"/>
                <w:color w:val="008000"/>
              </w:rPr>
            </w:pPr>
            <w:r w:rsidRPr="00882D9C">
              <w:rPr>
                <w:rFonts w:eastAsia="Times New Roman" w:cstheme="minorHAnsi"/>
                <w:i/>
                <w:iCs/>
                <w:color w:val="008000"/>
              </w:rPr>
              <w:t>swivel, Pastore’s Perch, moving around the room to scan, The Quarterback</w:t>
            </w:r>
          </w:p>
          <w:p w14:paraId="413017A8" w14:textId="77777777" w:rsidR="008A693E" w:rsidRPr="00882D9C" w:rsidRDefault="008A693E">
            <w:pPr>
              <w:rPr>
                <w:rFonts w:eastAsia="Times New Roman" w:cstheme="minorHAnsi"/>
                <w:color w:val="008000"/>
              </w:rPr>
            </w:pPr>
          </w:p>
        </w:tc>
      </w:tr>
      <w:tr w:rsidR="008A693E" w:rsidRPr="008A693E" w14:paraId="179A26D8" w14:textId="77777777" w:rsidTr="008A693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4F26" w14:textId="77777777" w:rsidR="008A693E" w:rsidRPr="008A693E" w:rsidRDefault="008A693E">
            <w:pPr>
              <w:rPr>
                <w:rFonts w:eastAsia="Times New Roman" w:cstheme="minorHAnsi"/>
              </w:rPr>
            </w:pPr>
          </w:p>
          <w:p w14:paraId="00635E1E" w14:textId="77777777" w:rsidR="008A693E" w:rsidRPr="008A693E" w:rsidRDefault="008A693E">
            <w:pPr>
              <w:rPr>
                <w:rFonts w:eastAsia="Times New Roman" w:cstheme="minorHAnsi"/>
              </w:rPr>
            </w:pPr>
            <w:r w:rsidRPr="008A693E">
              <w:rPr>
                <w:rFonts w:eastAsia="Times New Roman" w:cstheme="minorHAnsi"/>
              </w:rPr>
              <w:t>Sadie McCleary</w:t>
            </w:r>
          </w:p>
          <w:p w14:paraId="7F1E5B5E" w14:textId="77777777" w:rsidR="008A693E" w:rsidRPr="008A693E" w:rsidRDefault="008A693E">
            <w:pPr>
              <w:rPr>
                <w:rFonts w:eastAsia="Times New Roman" w:cstheme="minorHAnsi"/>
              </w:rPr>
            </w:pP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2760" w14:textId="77777777" w:rsidR="008A693E" w:rsidRPr="00882D9C" w:rsidRDefault="008A693E">
            <w:pPr>
              <w:rPr>
                <w:rFonts w:eastAsia="Times New Roman" w:cstheme="minorHAnsi"/>
                <w:color w:val="008000"/>
              </w:rPr>
            </w:pPr>
          </w:p>
          <w:p w14:paraId="16876A44" w14:textId="54D978AA" w:rsidR="008A693E" w:rsidRPr="00882D9C" w:rsidRDefault="008A693E">
            <w:pPr>
              <w:rPr>
                <w:rFonts w:eastAsia="Times New Roman" w:cstheme="minorHAnsi"/>
                <w:color w:val="008000"/>
              </w:rPr>
            </w:pPr>
            <w:r w:rsidRPr="00882D9C">
              <w:rPr>
                <w:rFonts w:eastAsia="Times New Roman" w:cstheme="minorHAnsi"/>
                <w:i/>
                <w:iCs/>
                <w:color w:val="008000"/>
              </w:rPr>
              <w:t>swivel, invisible column, Pastore’s Perch, moving around the room to scan</w:t>
            </w:r>
          </w:p>
          <w:p w14:paraId="640464C1" w14:textId="77777777" w:rsidR="008A693E" w:rsidRPr="00882D9C" w:rsidRDefault="008A693E">
            <w:pPr>
              <w:rPr>
                <w:rFonts w:eastAsia="Times New Roman" w:cstheme="minorHAnsi"/>
                <w:color w:val="008000"/>
              </w:rPr>
            </w:pPr>
          </w:p>
        </w:tc>
      </w:tr>
    </w:tbl>
    <w:p w14:paraId="0FD0E112" w14:textId="77777777" w:rsidR="008A693E" w:rsidRPr="008A693E" w:rsidRDefault="008A693E" w:rsidP="008A693E">
      <w:pPr>
        <w:rPr>
          <w:rFonts w:eastAsia="Times New Roman" w:cstheme="minorHAnsi"/>
        </w:rPr>
      </w:pPr>
    </w:p>
    <w:p w14:paraId="4372A511" w14:textId="77777777" w:rsidR="00861830" w:rsidRPr="008A693E" w:rsidRDefault="00861830" w:rsidP="00B43367">
      <w:pPr>
        <w:rPr>
          <w:rFonts w:cstheme="minorHAnsi"/>
        </w:rPr>
      </w:pPr>
    </w:p>
    <w:sectPr w:rsidR="00861830" w:rsidRPr="008A693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665CD" w14:textId="77777777" w:rsidR="0022701B" w:rsidRDefault="0022701B" w:rsidP="00AD5C63">
      <w:pPr>
        <w:spacing w:after="0" w:line="240" w:lineRule="auto"/>
      </w:pPr>
      <w:r>
        <w:separator/>
      </w:r>
    </w:p>
  </w:endnote>
  <w:endnote w:type="continuationSeparator" w:id="0">
    <w:p w14:paraId="422F1715" w14:textId="77777777" w:rsidR="0022701B" w:rsidRDefault="0022701B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362FE14B" w:rsidR="00AD5C63" w:rsidRPr="00D5346B" w:rsidRDefault="00D5346B" w:rsidP="00D5346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D89C3" w14:textId="77777777" w:rsidR="0022701B" w:rsidRDefault="0022701B" w:rsidP="00AD5C63">
      <w:pPr>
        <w:spacing w:after="0" w:line="240" w:lineRule="auto"/>
      </w:pPr>
      <w:r>
        <w:separator/>
      </w:r>
    </w:p>
  </w:footnote>
  <w:footnote w:type="continuationSeparator" w:id="0">
    <w:p w14:paraId="7F2E2629" w14:textId="77777777" w:rsidR="0022701B" w:rsidRDefault="0022701B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6E74"/>
    <w:multiLevelType w:val="hybridMultilevel"/>
    <w:tmpl w:val="357421AC"/>
    <w:lvl w:ilvl="0" w:tplc="37C291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865D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88E2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FEF6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D05BA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464B9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F08D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F8496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AAFB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60DE0"/>
    <w:multiLevelType w:val="hybridMultilevel"/>
    <w:tmpl w:val="1262A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C4E3B"/>
    <w:multiLevelType w:val="hybridMultilevel"/>
    <w:tmpl w:val="F4F0337A"/>
    <w:lvl w:ilvl="0" w:tplc="575A7A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CC02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84C8C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6C668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F0D2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30E00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2621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1264F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52675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FD28F8"/>
    <w:multiLevelType w:val="hybridMultilevel"/>
    <w:tmpl w:val="CB3E8D50"/>
    <w:lvl w:ilvl="0" w:tplc="D7D494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64CB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628D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4A37E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EA78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AE8F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CCFD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7AB59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2438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935F6"/>
    <w:multiLevelType w:val="hybridMultilevel"/>
    <w:tmpl w:val="AF68BA74"/>
    <w:lvl w:ilvl="0" w:tplc="A9AEE6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3077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E8D4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24558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C210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D0FE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06D7B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4AB7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DE581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F11DC"/>
    <w:multiLevelType w:val="hybridMultilevel"/>
    <w:tmpl w:val="D0B08180"/>
    <w:lvl w:ilvl="0" w:tplc="8FC058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0094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806A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2C2E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341E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F49D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DC63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205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441A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1C3505"/>
    <w:multiLevelType w:val="hybridMultilevel"/>
    <w:tmpl w:val="D0B08180"/>
    <w:lvl w:ilvl="0" w:tplc="8FC058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0094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806A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2C2E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341E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F49D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DC63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205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441A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366514">
    <w:abstractNumId w:val="1"/>
  </w:num>
  <w:num w:numId="2" w16cid:durableId="744424610">
    <w:abstractNumId w:val="7"/>
  </w:num>
  <w:num w:numId="3" w16cid:durableId="1874685268">
    <w:abstractNumId w:val="2"/>
  </w:num>
  <w:num w:numId="4" w16cid:durableId="6108923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1924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62738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63679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51525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17998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83049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066E9B"/>
    <w:rsid w:val="00200260"/>
    <w:rsid w:val="0022701B"/>
    <w:rsid w:val="003369A9"/>
    <w:rsid w:val="004D41BF"/>
    <w:rsid w:val="00651343"/>
    <w:rsid w:val="00722D9A"/>
    <w:rsid w:val="007D628D"/>
    <w:rsid w:val="00806F2B"/>
    <w:rsid w:val="00832873"/>
    <w:rsid w:val="00861830"/>
    <w:rsid w:val="00882D9C"/>
    <w:rsid w:val="008A693E"/>
    <w:rsid w:val="00967506"/>
    <w:rsid w:val="00AD5C63"/>
    <w:rsid w:val="00B43367"/>
    <w:rsid w:val="00B52624"/>
    <w:rsid w:val="00C27C19"/>
    <w:rsid w:val="00C852BE"/>
    <w:rsid w:val="00CF5805"/>
    <w:rsid w:val="00D03A8E"/>
    <w:rsid w:val="00D05D7F"/>
    <w:rsid w:val="00D37B11"/>
    <w:rsid w:val="00D5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customStyle="1" w:styleId="eop">
    <w:name w:val="eop"/>
    <w:basedOn w:val="DefaultParagraphFont"/>
    <w:rsid w:val="008A693E"/>
  </w:style>
  <w:style w:type="character" w:styleId="Hyperlink">
    <w:name w:val="Hyperlink"/>
    <w:basedOn w:val="DefaultParagraphFont"/>
    <w:uiPriority w:val="99"/>
    <w:semiHidden/>
    <w:unhideWhenUsed/>
    <w:rsid w:val="00D5346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9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22</cp:revision>
  <dcterms:created xsi:type="dcterms:W3CDTF">2022-05-25T13:29:00Z</dcterms:created>
  <dcterms:modified xsi:type="dcterms:W3CDTF">2023-08-30T20:03:00Z</dcterms:modified>
</cp:coreProperties>
</file>