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40020" w14:textId="77777777" w:rsidR="00842DFA" w:rsidRPr="00C85081" w:rsidRDefault="00842DFA" w:rsidP="00842DFA">
      <w:pPr>
        <w:pStyle w:val="Heading1"/>
        <w:spacing w:after="160"/>
        <w:rPr>
          <w:rFonts w:asciiTheme="minorHAnsi" w:hAnsiTheme="minorHAnsi" w:cstheme="minorHAnsi"/>
        </w:rPr>
      </w:pPr>
      <w:r w:rsidRPr="00C85081">
        <w:rPr>
          <w:rFonts w:asciiTheme="minorHAnsi" w:hAnsiTheme="minorHAnsi" w:cstheme="minorHAnsi"/>
        </w:rPr>
        <w:t xml:space="preserve">Student Guide – Answer Key </w:t>
      </w:r>
    </w:p>
    <w:p w14:paraId="1695A77D" w14:textId="77777777" w:rsidR="00842DFA" w:rsidRPr="00C85081" w:rsidRDefault="00842DFA" w:rsidP="00842DFA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C85081">
        <w:rPr>
          <w:rFonts w:cstheme="minorHAnsi"/>
          <w:shd w:val="clear" w:color="auto" w:fill="FFFFFF"/>
        </w:rPr>
        <w:t>Lesson </w:t>
      </w:r>
      <w:r w:rsidRPr="00C85081">
        <w:rPr>
          <w:rFonts w:cstheme="minorHAnsi"/>
        </w:rPr>
        <w:t>2.25: Classroom Reward Systems</w:t>
      </w:r>
    </w:p>
    <w:p w14:paraId="0647346A" w14:textId="77777777" w:rsidR="00842DFA" w:rsidRPr="00C85081" w:rsidRDefault="00842DFA" w:rsidP="00842DFA">
      <w:pPr>
        <w:rPr>
          <w:rFonts w:cstheme="minorHAnsi"/>
        </w:rPr>
      </w:pPr>
      <w:r w:rsidRPr="00C85081">
        <w:rPr>
          <w:rFonts w:cstheme="minorHAnsi"/>
        </w:rPr>
        <w:t xml:space="preserve">Name: </w:t>
      </w:r>
    </w:p>
    <w:p w14:paraId="74B27D5A" w14:textId="77777777" w:rsidR="00842DFA" w:rsidRPr="00C85081" w:rsidRDefault="00842DFA" w:rsidP="00842DFA">
      <w:pPr>
        <w:rPr>
          <w:rFonts w:cstheme="minorHAnsi"/>
        </w:rPr>
      </w:pPr>
      <w:r w:rsidRPr="00C85081">
        <w:rPr>
          <w:rFonts w:cstheme="minorHAnsi"/>
        </w:rPr>
        <w:t xml:space="preserve">Date: </w:t>
      </w:r>
    </w:p>
    <w:p w14:paraId="7E7FE465" w14:textId="77777777" w:rsidR="00842DFA" w:rsidRPr="00C85081" w:rsidRDefault="00842DFA" w:rsidP="00842DFA">
      <w:pPr>
        <w:pStyle w:val="Tabletext"/>
        <w:rPr>
          <w:rFonts w:cstheme="minorHAnsi"/>
          <w:b/>
          <w:bCs/>
        </w:rPr>
      </w:pPr>
      <w:r w:rsidRPr="00C85081">
        <w:rPr>
          <w:rFonts w:cstheme="minorHAnsi"/>
          <w:b/>
          <w:bCs/>
        </w:rPr>
        <w:t>Bellringer:</w:t>
      </w:r>
    </w:p>
    <w:p w14:paraId="0B69FCE4" w14:textId="77777777" w:rsidR="00842DFA" w:rsidRPr="00C85081" w:rsidRDefault="00842DFA" w:rsidP="00842DFA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 w:rsidRPr="00C85081">
        <w:rPr>
          <w:rFonts w:eastAsia="Times New Roman" w:cstheme="minorHAnsi"/>
          <w:color w:val="000000"/>
        </w:rPr>
        <w:t>What are different ways your previous or current teachers have rewarded your behavior and/or efforts in class? Did they use a reward system where you could earn points or prizes?</w:t>
      </w:r>
    </w:p>
    <w:p w14:paraId="7C177697" w14:textId="77777777" w:rsidR="00842DFA" w:rsidRPr="00C85081" w:rsidRDefault="00842DFA" w:rsidP="00842DFA">
      <w:pPr>
        <w:pStyle w:val="ListParagraph"/>
        <w:rPr>
          <w:rFonts w:eastAsia="Times New Roman" w:cstheme="minorHAnsi"/>
          <w:color w:val="000000"/>
        </w:rPr>
      </w:pPr>
    </w:p>
    <w:p w14:paraId="76E8C52D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4A8A71FD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1194FCF3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4B9DC62F" w14:textId="77777777" w:rsidR="0025002F" w:rsidRPr="00C85081" w:rsidRDefault="0025002F" w:rsidP="00842DFA">
      <w:pPr>
        <w:pStyle w:val="ListParagraph"/>
        <w:rPr>
          <w:rFonts w:eastAsia="Times New Roman" w:cstheme="minorHAnsi"/>
          <w:color w:val="000000"/>
        </w:rPr>
      </w:pPr>
    </w:p>
    <w:p w14:paraId="09007057" w14:textId="77777777" w:rsidR="00842DFA" w:rsidRPr="00C85081" w:rsidRDefault="00842DFA" w:rsidP="00842DFA">
      <w:pPr>
        <w:rPr>
          <w:rFonts w:cstheme="minorHAnsi"/>
          <w:color w:val="000000"/>
          <w:shd w:val="clear" w:color="auto" w:fill="FFFFFF"/>
        </w:rPr>
      </w:pPr>
    </w:p>
    <w:p w14:paraId="70E2601E" w14:textId="77777777" w:rsidR="00842DFA" w:rsidRPr="00C85081" w:rsidRDefault="00842DFA" w:rsidP="00842DFA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 w:rsidRPr="00C85081">
        <w:rPr>
          <w:rFonts w:eastAsia="Times New Roman" w:cstheme="minorHAnsi"/>
          <w:color w:val="000000"/>
        </w:rPr>
        <w:t xml:space="preserve">What do you feel worked well? </w:t>
      </w:r>
    </w:p>
    <w:p w14:paraId="378E46AD" w14:textId="77777777" w:rsidR="00842DFA" w:rsidRPr="00C85081" w:rsidRDefault="00842DFA" w:rsidP="00842DFA">
      <w:pPr>
        <w:pStyle w:val="ListParagraph"/>
        <w:rPr>
          <w:rFonts w:cstheme="minorHAnsi"/>
          <w:i/>
          <w:iCs/>
          <w:color w:val="008000"/>
          <w:shd w:val="clear" w:color="auto" w:fill="FFFFFF"/>
        </w:rPr>
      </w:pPr>
    </w:p>
    <w:p w14:paraId="199171CE" w14:textId="77777777" w:rsidR="00842DFA" w:rsidRPr="00C85081" w:rsidRDefault="00842DFA" w:rsidP="00842DFA">
      <w:pPr>
        <w:pStyle w:val="ListParagraph"/>
        <w:rPr>
          <w:rFonts w:eastAsia="Times New Roman" w:cstheme="minorHAnsi"/>
          <w:color w:val="000000"/>
        </w:rPr>
      </w:pPr>
    </w:p>
    <w:p w14:paraId="11C0F9DF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02AA1437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225A74D8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79810A7A" w14:textId="77777777" w:rsidR="0025002F" w:rsidRPr="00C85081" w:rsidRDefault="0025002F" w:rsidP="00842DFA">
      <w:pPr>
        <w:pStyle w:val="ListParagraph"/>
        <w:rPr>
          <w:rFonts w:eastAsia="Times New Roman" w:cstheme="minorHAnsi"/>
          <w:color w:val="000000"/>
        </w:rPr>
      </w:pPr>
    </w:p>
    <w:p w14:paraId="799C811D" w14:textId="77777777" w:rsidR="00D14BDD" w:rsidRPr="00C85081" w:rsidRDefault="00D14BDD" w:rsidP="00842DFA">
      <w:pPr>
        <w:pStyle w:val="ListParagraph"/>
        <w:rPr>
          <w:rFonts w:eastAsia="Times New Roman" w:cstheme="minorHAnsi"/>
          <w:color w:val="000000"/>
        </w:rPr>
      </w:pPr>
    </w:p>
    <w:p w14:paraId="7BC7AEE5" w14:textId="77777777" w:rsidR="00842DFA" w:rsidRPr="00C85081" w:rsidRDefault="00842DFA" w:rsidP="00842DFA">
      <w:pPr>
        <w:pStyle w:val="ListParagraph"/>
        <w:rPr>
          <w:rFonts w:eastAsia="Times New Roman" w:cstheme="minorHAnsi"/>
          <w:color w:val="000000"/>
        </w:rPr>
      </w:pPr>
    </w:p>
    <w:p w14:paraId="368D76D6" w14:textId="77777777" w:rsidR="00842DFA" w:rsidRPr="00C85081" w:rsidRDefault="00842DFA" w:rsidP="00842DFA">
      <w:pPr>
        <w:pStyle w:val="ListParagraph"/>
        <w:numPr>
          <w:ilvl w:val="0"/>
          <w:numId w:val="6"/>
        </w:numPr>
        <w:rPr>
          <w:rStyle w:val="eop"/>
          <w:rFonts w:cstheme="minorHAnsi"/>
          <w:color w:val="000000"/>
          <w:shd w:val="clear" w:color="auto" w:fill="FFFFFF"/>
        </w:rPr>
      </w:pPr>
      <w:r w:rsidRPr="00C85081">
        <w:rPr>
          <w:rFonts w:eastAsia="Times New Roman" w:cstheme="minorHAnsi"/>
          <w:color w:val="000000"/>
        </w:rPr>
        <w:t xml:space="preserve">What were some of the drawbacks?  </w:t>
      </w:r>
    </w:p>
    <w:p w14:paraId="6C14BC17" w14:textId="77777777" w:rsidR="00842DFA" w:rsidRPr="00C85081" w:rsidRDefault="00842DFA" w:rsidP="00842DFA">
      <w:pPr>
        <w:pStyle w:val="ListParagraph"/>
        <w:rPr>
          <w:rFonts w:cstheme="minorHAnsi"/>
          <w:i/>
          <w:iCs/>
          <w:color w:val="70AD47" w:themeColor="accent6"/>
          <w:shd w:val="clear" w:color="auto" w:fill="FFFFFF"/>
        </w:rPr>
      </w:pPr>
    </w:p>
    <w:p w14:paraId="50A25FB1" w14:textId="77777777" w:rsidR="00842DFA" w:rsidRPr="00C85081" w:rsidRDefault="00842DFA" w:rsidP="00842DFA">
      <w:pPr>
        <w:ind w:left="720"/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003DEED5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63001993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15E1FF16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1A03B953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1BE95FD3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630DDDBE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273D6CA7" w14:textId="77777777" w:rsidR="0025002F" w:rsidRDefault="0025002F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48A64EDA" w14:textId="77777777" w:rsidR="00F863D7" w:rsidRDefault="00F863D7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3F1A49FA" w14:textId="77777777" w:rsidR="00F863D7" w:rsidRPr="00C85081" w:rsidRDefault="00F863D7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3A1FA36C" w14:textId="4503CF80" w:rsidR="00843EAD" w:rsidRDefault="00843EAD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 xml:space="preserve">Notes: </w:t>
      </w:r>
      <w:r w:rsidR="00664E32">
        <w:rPr>
          <w:rStyle w:val="eop"/>
          <w:rFonts w:cstheme="minorHAnsi"/>
          <w:b/>
          <w:bCs/>
          <w:color w:val="000000"/>
          <w:shd w:val="clear" w:color="auto" w:fill="FFFFFF"/>
        </w:rPr>
        <w:t>Classroom Reward Systems</w:t>
      </w:r>
    </w:p>
    <w:p w14:paraId="65CEFA3B" w14:textId="4E555160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85081">
        <w:rPr>
          <w:rStyle w:val="eop"/>
          <w:rFonts w:cstheme="minorHAnsi"/>
          <w:b/>
          <w:bCs/>
          <w:color w:val="000000"/>
          <w:shd w:val="clear" w:color="auto" w:fill="FFFFFF"/>
        </w:rPr>
        <w:t>Key Terms</w:t>
      </w:r>
    </w:p>
    <w:p w14:paraId="50628645" w14:textId="77777777" w:rsidR="00842DFA" w:rsidRPr="00C85081" w:rsidRDefault="00842DFA" w:rsidP="00842DFA">
      <w:pPr>
        <w:rPr>
          <w:rStyle w:val="eop"/>
          <w:rFonts w:cstheme="minorHAnsi"/>
          <w:color w:val="000000"/>
          <w:shd w:val="clear" w:color="auto" w:fill="FFFFFF"/>
        </w:rPr>
      </w:pPr>
      <w:r w:rsidRPr="00C85081">
        <w:rPr>
          <w:rStyle w:val="eop"/>
          <w:rFonts w:cstheme="minorHAnsi"/>
          <w:color w:val="000000"/>
          <w:shd w:val="clear" w:color="auto" w:fill="FFFFFF"/>
        </w:rPr>
        <w:t>Define the key terms below.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768"/>
        <w:gridCol w:w="6582"/>
      </w:tblGrid>
      <w:tr w:rsidR="00842DFA" w:rsidRPr="00C85081" w14:paraId="5D470427" w14:textId="77777777" w:rsidTr="00F863D7">
        <w:trPr>
          <w:trHeight w:hRule="exact" w:val="864"/>
        </w:trPr>
        <w:tc>
          <w:tcPr>
            <w:tcW w:w="2158" w:type="dxa"/>
          </w:tcPr>
          <w:p w14:paraId="6EC5E0ED" w14:textId="77777777" w:rsidR="00842DFA" w:rsidRPr="00843EAD" w:rsidRDefault="00842DFA" w:rsidP="00490D32">
            <w:pPr>
              <w:rPr>
                <w:rFonts w:eastAsia="Times New Roman" w:cstheme="minorHAnsi"/>
                <w:b/>
                <w:bCs/>
              </w:rPr>
            </w:pPr>
            <w:r w:rsidRPr="00843EAD">
              <w:rPr>
                <w:rFonts w:eastAsia="Times New Roman" w:cstheme="minorHAnsi"/>
                <w:b/>
                <w:bCs/>
              </w:rPr>
              <w:t>Positive Reinforcement</w:t>
            </w:r>
          </w:p>
        </w:tc>
        <w:tc>
          <w:tcPr>
            <w:tcW w:w="5131" w:type="dxa"/>
          </w:tcPr>
          <w:p w14:paraId="3852D876" w14:textId="55C5DB8A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  <w:tr w:rsidR="00842DFA" w:rsidRPr="00C85081" w14:paraId="4A031076" w14:textId="77777777" w:rsidTr="00F863D7">
        <w:trPr>
          <w:trHeight w:hRule="exact" w:val="864"/>
        </w:trPr>
        <w:tc>
          <w:tcPr>
            <w:tcW w:w="2158" w:type="dxa"/>
          </w:tcPr>
          <w:p w14:paraId="08772B7B" w14:textId="77777777" w:rsidR="00842DFA" w:rsidRPr="00843EAD" w:rsidRDefault="00842DFA" w:rsidP="00490D32">
            <w:pPr>
              <w:rPr>
                <w:rFonts w:eastAsia="Times New Roman" w:cstheme="minorHAnsi"/>
                <w:b/>
                <w:bCs/>
              </w:rPr>
            </w:pPr>
            <w:r w:rsidRPr="00843EAD">
              <w:rPr>
                <w:rFonts w:eastAsia="Times New Roman" w:cstheme="minorHAnsi"/>
                <w:b/>
                <w:bCs/>
              </w:rPr>
              <w:t>Behavior Management System</w:t>
            </w:r>
          </w:p>
        </w:tc>
        <w:tc>
          <w:tcPr>
            <w:tcW w:w="5131" w:type="dxa"/>
          </w:tcPr>
          <w:p w14:paraId="5ECBC2F5" w14:textId="228424B0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  <w:tr w:rsidR="00842DFA" w:rsidRPr="00C85081" w14:paraId="3018B107" w14:textId="77777777" w:rsidTr="00F863D7">
        <w:trPr>
          <w:trHeight w:hRule="exact" w:val="864"/>
        </w:trPr>
        <w:tc>
          <w:tcPr>
            <w:tcW w:w="2158" w:type="dxa"/>
          </w:tcPr>
          <w:p w14:paraId="729B6870" w14:textId="77777777" w:rsidR="00842DFA" w:rsidRPr="00843EAD" w:rsidRDefault="00842DFA" w:rsidP="00490D32">
            <w:pPr>
              <w:rPr>
                <w:rFonts w:eastAsia="Times New Roman" w:cstheme="minorHAnsi"/>
                <w:b/>
                <w:bCs/>
              </w:rPr>
            </w:pPr>
            <w:r w:rsidRPr="00843EAD">
              <w:rPr>
                <w:rFonts w:eastAsia="Times New Roman" w:cstheme="minorHAnsi"/>
                <w:b/>
                <w:bCs/>
              </w:rPr>
              <w:t>Classroom Reward System</w:t>
            </w:r>
          </w:p>
        </w:tc>
        <w:tc>
          <w:tcPr>
            <w:tcW w:w="5131" w:type="dxa"/>
          </w:tcPr>
          <w:p w14:paraId="4F028E44" w14:textId="42802876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  <w:tr w:rsidR="00842DFA" w:rsidRPr="00C85081" w14:paraId="303AE2ED" w14:textId="77777777" w:rsidTr="00F863D7">
        <w:trPr>
          <w:trHeight w:hRule="exact" w:val="864"/>
        </w:trPr>
        <w:tc>
          <w:tcPr>
            <w:tcW w:w="2158" w:type="dxa"/>
          </w:tcPr>
          <w:p w14:paraId="3E4C29B7" w14:textId="77777777" w:rsidR="00842DFA" w:rsidRPr="00843EAD" w:rsidRDefault="00842DFA" w:rsidP="00490D32">
            <w:pPr>
              <w:rPr>
                <w:rFonts w:eastAsia="Times New Roman" w:cstheme="minorHAnsi"/>
                <w:b/>
                <w:bCs/>
              </w:rPr>
            </w:pPr>
            <w:r w:rsidRPr="00843EAD">
              <w:rPr>
                <w:rFonts w:eastAsia="Times New Roman" w:cstheme="minorHAnsi"/>
                <w:b/>
                <w:bCs/>
              </w:rPr>
              <w:t>Targeted Behavior</w:t>
            </w:r>
          </w:p>
        </w:tc>
        <w:tc>
          <w:tcPr>
            <w:tcW w:w="5131" w:type="dxa"/>
          </w:tcPr>
          <w:p w14:paraId="0AE938F6" w14:textId="499D1D5E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  <w:tr w:rsidR="00842DFA" w:rsidRPr="00C85081" w14:paraId="52B7C7CD" w14:textId="77777777" w:rsidTr="00F863D7">
        <w:trPr>
          <w:trHeight w:hRule="exact" w:val="864"/>
        </w:trPr>
        <w:tc>
          <w:tcPr>
            <w:tcW w:w="2158" w:type="dxa"/>
          </w:tcPr>
          <w:p w14:paraId="5E20625B" w14:textId="77777777" w:rsidR="00842DFA" w:rsidRPr="00843EAD" w:rsidRDefault="00842DFA" w:rsidP="00490D32">
            <w:pPr>
              <w:rPr>
                <w:rFonts w:eastAsia="Times New Roman" w:cstheme="minorHAnsi"/>
                <w:b/>
                <w:bCs/>
              </w:rPr>
            </w:pPr>
            <w:r w:rsidRPr="00843EAD">
              <w:rPr>
                <w:rFonts w:eastAsia="Times New Roman" w:cstheme="minorHAnsi"/>
                <w:b/>
                <w:bCs/>
              </w:rPr>
              <w:t>Tangible rewards</w:t>
            </w:r>
          </w:p>
        </w:tc>
        <w:tc>
          <w:tcPr>
            <w:tcW w:w="5131" w:type="dxa"/>
          </w:tcPr>
          <w:p w14:paraId="1B6A291C" w14:textId="2B7C8B92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</w:tbl>
    <w:p w14:paraId="6F78D8E3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0A257F5E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5B93F936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85081">
        <w:rPr>
          <w:rStyle w:val="eop"/>
          <w:rFonts w:cstheme="minorHAnsi"/>
          <w:color w:val="000000"/>
          <w:shd w:val="clear" w:color="auto" w:fill="FFFFFF"/>
        </w:rPr>
        <w:t>Remember that positive reinforcement may include:</w:t>
      </w:r>
    </w:p>
    <w:p w14:paraId="56CC7212" w14:textId="77777777" w:rsidR="00842DFA" w:rsidRPr="00C85081" w:rsidRDefault="00842DFA" w:rsidP="00842DFA">
      <w:pPr>
        <w:numPr>
          <w:ilvl w:val="0"/>
          <w:numId w:val="5"/>
        </w:numPr>
        <w:shd w:val="clear" w:color="auto" w:fill="FFFFFF"/>
        <w:spacing w:after="0" w:line="240" w:lineRule="atLeast"/>
        <w:ind w:left="1095"/>
        <w:textAlignment w:val="baseline"/>
        <w:rPr>
          <w:rFonts w:eastAsia="Times New Roman" w:cstheme="minorHAnsi"/>
          <w:color w:val="000000"/>
        </w:rPr>
      </w:pPr>
      <w:r w:rsidRPr="00C85081">
        <w:rPr>
          <w:rFonts w:eastAsia="Times New Roman" w:cstheme="minorHAnsi"/>
          <w:color w:val="000000"/>
        </w:rPr>
        <w:t>praise and nonverbal communication (e.g., smile, nod, thumbs up)</w:t>
      </w:r>
    </w:p>
    <w:p w14:paraId="7C40F420" w14:textId="77777777" w:rsidR="00842DFA" w:rsidRPr="00C85081" w:rsidRDefault="00842DFA" w:rsidP="00842DFA">
      <w:pPr>
        <w:numPr>
          <w:ilvl w:val="0"/>
          <w:numId w:val="5"/>
        </w:numPr>
        <w:shd w:val="clear" w:color="auto" w:fill="FFFFFF"/>
        <w:spacing w:after="0" w:line="240" w:lineRule="atLeast"/>
        <w:ind w:left="1095"/>
        <w:textAlignment w:val="baseline"/>
        <w:rPr>
          <w:rFonts w:eastAsia="Times New Roman" w:cstheme="minorHAnsi"/>
          <w:color w:val="000000"/>
        </w:rPr>
      </w:pPr>
      <w:r w:rsidRPr="00C85081">
        <w:rPr>
          <w:rFonts w:eastAsia="Times New Roman" w:cstheme="minorHAnsi"/>
          <w:color w:val="000000"/>
        </w:rPr>
        <w:t>social attention (e.g., a conversation, special time with the teacher or a peer)</w:t>
      </w:r>
    </w:p>
    <w:p w14:paraId="62E27CCA" w14:textId="77777777" w:rsidR="00842DFA" w:rsidRPr="00C85081" w:rsidRDefault="00842DFA" w:rsidP="00842DFA">
      <w:pPr>
        <w:numPr>
          <w:ilvl w:val="0"/>
          <w:numId w:val="5"/>
        </w:numPr>
        <w:shd w:val="clear" w:color="auto" w:fill="FFFFFF"/>
        <w:spacing w:after="0" w:line="240" w:lineRule="atLeast"/>
        <w:ind w:left="1095"/>
        <w:textAlignment w:val="baseline"/>
        <w:rPr>
          <w:rFonts w:eastAsia="Times New Roman" w:cstheme="minorHAnsi"/>
          <w:color w:val="000000"/>
        </w:rPr>
      </w:pPr>
      <w:r w:rsidRPr="00C85081">
        <w:rPr>
          <w:rFonts w:eastAsia="Times New Roman" w:cstheme="minorHAnsi"/>
          <w:color w:val="000000"/>
        </w:rPr>
        <w:t xml:space="preserve">tangibles such as stickers, new </w:t>
      </w:r>
      <w:proofErr w:type="gramStart"/>
      <w:r w:rsidRPr="00C85081">
        <w:rPr>
          <w:rFonts w:eastAsia="Times New Roman" w:cstheme="minorHAnsi"/>
          <w:color w:val="000000"/>
        </w:rPr>
        <w:t>pencils</w:t>
      </w:r>
      <w:proofErr w:type="gramEnd"/>
      <w:r w:rsidRPr="00C85081">
        <w:rPr>
          <w:rFonts w:eastAsia="Times New Roman" w:cstheme="minorHAnsi"/>
          <w:color w:val="000000"/>
        </w:rPr>
        <w:t xml:space="preserve"> or washable tattoos</w:t>
      </w:r>
    </w:p>
    <w:p w14:paraId="25DA3351" w14:textId="77777777" w:rsidR="00842DFA" w:rsidRPr="00C85081" w:rsidRDefault="00842DFA" w:rsidP="00842DFA">
      <w:pPr>
        <w:numPr>
          <w:ilvl w:val="0"/>
          <w:numId w:val="5"/>
        </w:numPr>
        <w:shd w:val="clear" w:color="auto" w:fill="FFFFFF"/>
        <w:spacing w:after="0" w:line="240" w:lineRule="atLeast"/>
        <w:ind w:left="1095"/>
        <w:textAlignment w:val="baseline"/>
        <w:rPr>
          <w:rFonts w:eastAsia="Times New Roman" w:cstheme="minorHAnsi"/>
          <w:color w:val="000000"/>
        </w:rPr>
      </w:pPr>
      <w:r w:rsidRPr="00C85081">
        <w:rPr>
          <w:rFonts w:eastAsia="Times New Roman" w:cstheme="minorHAnsi"/>
          <w:color w:val="000000"/>
        </w:rPr>
        <w:t>activities or privileges such as playing a game, sitting in a special place in the class, drawing, writing, coloring, going to recess or gym early, having extra computer time</w:t>
      </w:r>
    </w:p>
    <w:p w14:paraId="3EEF6D69" w14:textId="77777777" w:rsidR="00842DFA" w:rsidRPr="00C85081" w:rsidRDefault="00842DFA" w:rsidP="00842DFA">
      <w:pPr>
        <w:numPr>
          <w:ilvl w:val="0"/>
          <w:numId w:val="5"/>
        </w:numPr>
        <w:shd w:val="clear" w:color="auto" w:fill="FFFFFF"/>
        <w:spacing w:after="0" w:line="240" w:lineRule="atLeast"/>
        <w:ind w:left="1095"/>
        <w:textAlignment w:val="baseline"/>
        <w:rPr>
          <w:rFonts w:eastAsia="Times New Roman" w:cstheme="minorHAnsi"/>
          <w:color w:val="000000"/>
        </w:rPr>
      </w:pPr>
      <w:r w:rsidRPr="00C85081">
        <w:rPr>
          <w:rFonts w:eastAsia="Times New Roman" w:cstheme="minorHAnsi"/>
          <w:color w:val="000000"/>
        </w:rPr>
        <w:t xml:space="preserve">secondary positive reinforcements (such as checkmarks, </w:t>
      </w:r>
      <w:proofErr w:type="gramStart"/>
      <w:r w:rsidRPr="00C85081">
        <w:rPr>
          <w:rFonts w:eastAsia="Times New Roman" w:cstheme="minorHAnsi"/>
          <w:color w:val="000000"/>
        </w:rPr>
        <w:t>tokens</w:t>
      </w:r>
      <w:proofErr w:type="gramEnd"/>
      <w:r w:rsidRPr="00C85081">
        <w:rPr>
          <w:rFonts w:eastAsia="Times New Roman" w:cstheme="minorHAnsi"/>
          <w:color w:val="000000"/>
        </w:rPr>
        <w:t xml:space="preserve"> or money) for students to accumulate in order to acquire tangibles or be allowed to participate in special activities.</w:t>
      </w:r>
    </w:p>
    <w:p w14:paraId="02453DD3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3561719D" w14:textId="77777777" w:rsidR="00842DFA" w:rsidRPr="00C85081" w:rsidRDefault="00842DFA" w:rsidP="00842DFA">
      <w:pPr>
        <w:rPr>
          <w:rStyle w:val="eop"/>
          <w:rFonts w:cstheme="minorHAnsi"/>
          <w:color w:val="000000"/>
          <w:shd w:val="clear" w:color="auto" w:fill="FFFFFF"/>
        </w:rPr>
      </w:pPr>
      <w:r w:rsidRPr="00C85081">
        <w:rPr>
          <w:rStyle w:val="eop"/>
          <w:rFonts w:cstheme="minorHAnsi"/>
          <w:color w:val="000000"/>
          <w:shd w:val="clear" w:color="auto" w:fill="FFFFFF"/>
        </w:rPr>
        <w:br w:type="page"/>
      </w:r>
    </w:p>
    <w:p w14:paraId="76506315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85081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Intro to Classroom Reward Systems</w:t>
      </w:r>
    </w:p>
    <w:p w14:paraId="04F625AD" w14:textId="77777777" w:rsidR="00842DFA" w:rsidRPr="00C85081" w:rsidRDefault="00842DFA" w:rsidP="00842DF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85081">
        <w:rPr>
          <w:rStyle w:val="eop"/>
          <w:rFonts w:cstheme="minorHAnsi"/>
          <w:color w:val="000000"/>
          <w:shd w:val="clear" w:color="auto" w:fill="FFFFFF"/>
        </w:rPr>
        <w:t>Components of a Classroom Reward System - Teachers should consider the following when deciding to implement a classroom reward system: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55"/>
        <w:gridCol w:w="7290"/>
      </w:tblGrid>
      <w:tr w:rsidR="00842DFA" w:rsidRPr="00C85081" w14:paraId="68849593" w14:textId="77777777" w:rsidTr="00490D32">
        <w:tc>
          <w:tcPr>
            <w:tcW w:w="2155" w:type="dxa"/>
          </w:tcPr>
          <w:p w14:paraId="721019DD" w14:textId="77777777" w:rsidR="00842DFA" w:rsidRPr="00C85081" w:rsidRDefault="00842DFA" w:rsidP="00C85081">
            <w:pPr>
              <w:spacing w:before="120" w:after="120"/>
              <w:jc w:val="center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85081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Component</w:t>
            </w:r>
          </w:p>
        </w:tc>
        <w:tc>
          <w:tcPr>
            <w:tcW w:w="7290" w:type="dxa"/>
          </w:tcPr>
          <w:p w14:paraId="6EBD2014" w14:textId="77777777" w:rsidR="00842DFA" w:rsidRPr="00C85081" w:rsidRDefault="00842DFA" w:rsidP="00C85081">
            <w:pPr>
              <w:spacing w:before="120" w:after="120"/>
              <w:jc w:val="center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85081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Notes</w:t>
            </w:r>
          </w:p>
        </w:tc>
      </w:tr>
      <w:tr w:rsidR="00842DFA" w:rsidRPr="00C85081" w14:paraId="12B60ED2" w14:textId="77777777" w:rsidTr="0025002F">
        <w:trPr>
          <w:trHeight w:hRule="exact" w:val="1224"/>
        </w:trPr>
        <w:tc>
          <w:tcPr>
            <w:tcW w:w="2155" w:type="dxa"/>
          </w:tcPr>
          <w:p w14:paraId="45EDA065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Purpose</w:t>
            </w:r>
          </w:p>
          <w:p w14:paraId="482F2812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54210B29" w14:textId="28CC92EF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714FEC9C" w14:textId="77777777" w:rsidTr="0025002F">
        <w:trPr>
          <w:trHeight w:hRule="exact" w:val="1224"/>
        </w:trPr>
        <w:tc>
          <w:tcPr>
            <w:tcW w:w="2155" w:type="dxa"/>
          </w:tcPr>
          <w:p w14:paraId="1506E08F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664E32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Commitment</w:t>
            </w:r>
          </w:p>
          <w:p w14:paraId="43E17E94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3CC1C92F" w14:textId="4B2D9B0A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102563AE" w14:textId="77777777" w:rsidTr="0025002F">
        <w:trPr>
          <w:trHeight w:hRule="exact" w:val="1224"/>
        </w:trPr>
        <w:tc>
          <w:tcPr>
            <w:tcW w:w="2155" w:type="dxa"/>
          </w:tcPr>
          <w:p w14:paraId="66C1DBD0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Defines behavioral expectations, procedures, and consequences</w:t>
            </w:r>
          </w:p>
          <w:p w14:paraId="361AA436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371A89CE" w14:textId="2FA19BA9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0E55A9A2" w14:textId="77777777" w:rsidTr="0025002F">
        <w:trPr>
          <w:trHeight w:hRule="exact" w:val="1224"/>
        </w:trPr>
        <w:tc>
          <w:tcPr>
            <w:tcW w:w="2155" w:type="dxa"/>
          </w:tcPr>
          <w:p w14:paraId="5CAE6AA5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664E32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Fair</w:t>
            </w:r>
          </w:p>
          <w:p w14:paraId="2A3E219F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2C9C96E5" w14:textId="65DD71BE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396D68AA" w14:textId="77777777" w:rsidTr="0025002F">
        <w:trPr>
          <w:trHeight w:hRule="exact" w:val="1224"/>
        </w:trPr>
        <w:tc>
          <w:tcPr>
            <w:tcW w:w="2155" w:type="dxa"/>
          </w:tcPr>
          <w:p w14:paraId="0C0C7B49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Individual or Group Rewards</w:t>
            </w:r>
          </w:p>
          <w:p w14:paraId="55E24A61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654C412E" w14:textId="7B616D92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5B92FF2A" w14:textId="77777777" w:rsidTr="0025002F">
        <w:trPr>
          <w:trHeight w:hRule="exact" w:val="1224"/>
        </w:trPr>
        <w:tc>
          <w:tcPr>
            <w:tcW w:w="2155" w:type="dxa"/>
          </w:tcPr>
          <w:p w14:paraId="1A9DEA73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Type of rewards</w:t>
            </w:r>
          </w:p>
          <w:p w14:paraId="373800D7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7A850162" w14:textId="63B57B4A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31DA3DFC" w14:textId="77777777" w:rsidTr="0025002F">
        <w:trPr>
          <w:trHeight w:hRule="exact" w:val="1224"/>
        </w:trPr>
        <w:tc>
          <w:tcPr>
            <w:tcW w:w="2155" w:type="dxa"/>
          </w:tcPr>
          <w:p w14:paraId="7A634862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Acknowledge and reward positive behaviors</w:t>
            </w:r>
          </w:p>
          <w:p w14:paraId="4DDCD09C" w14:textId="77777777" w:rsidR="00842DFA" w:rsidRPr="00664E32" w:rsidRDefault="00842DFA" w:rsidP="00664E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7290" w:type="dxa"/>
          </w:tcPr>
          <w:p w14:paraId="2B3BD800" w14:textId="4447AC76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842DFA" w:rsidRPr="00C85081" w14:paraId="1DDA5AFE" w14:textId="77777777" w:rsidTr="0025002F">
        <w:trPr>
          <w:trHeight w:hRule="exact" w:val="1224"/>
        </w:trPr>
        <w:tc>
          <w:tcPr>
            <w:tcW w:w="2155" w:type="dxa"/>
          </w:tcPr>
          <w:p w14:paraId="442FECA8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664E32">
              <w:rPr>
                <w:rFonts w:eastAsia="Times New Roman" w:cstheme="minorHAnsi"/>
                <w:b/>
                <w:bCs/>
              </w:rPr>
              <w:t>Keeps parents informed</w:t>
            </w:r>
          </w:p>
          <w:p w14:paraId="7D96C710" w14:textId="77777777" w:rsidR="00842DFA" w:rsidRPr="00664E32" w:rsidRDefault="00842DFA" w:rsidP="00664E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7290" w:type="dxa"/>
          </w:tcPr>
          <w:p w14:paraId="1C5FAF72" w14:textId="0CAFF7E6" w:rsidR="00842DFA" w:rsidRPr="00C85081" w:rsidRDefault="00842DFA" w:rsidP="0025002F">
            <w:pPr>
              <w:spacing w:before="120" w:after="120"/>
              <w:rPr>
                <w:rStyle w:val="eop"/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</w:tbl>
    <w:p w14:paraId="5CE18D0D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  <w:b/>
          <w:bCs/>
        </w:rPr>
      </w:pPr>
    </w:p>
    <w:p w14:paraId="391BB9AB" w14:textId="77777777" w:rsidR="0025002F" w:rsidRPr="00C85081" w:rsidRDefault="0025002F">
      <w:pPr>
        <w:rPr>
          <w:rFonts w:eastAsia="Times New Roman" w:cstheme="minorHAnsi"/>
          <w:b/>
          <w:bCs/>
        </w:rPr>
      </w:pPr>
      <w:r w:rsidRPr="00C85081">
        <w:rPr>
          <w:rFonts w:eastAsia="Times New Roman" w:cstheme="minorHAnsi"/>
          <w:b/>
          <w:bCs/>
        </w:rPr>
        <w:br w:type="page"/>
      </w:r>
    </w:p>
    <w:p w14:paraId="53ED1033" w14:textId="67BF8344" w:rsidR="00842DFA" w:rsidRPr="00C85081" w:rsidRDefault="00842DFA" w:rsidP="00842DFA">
      <w:pPr>
        <w:spacing w:after="0" w:line="240" w:lineRule="auto"/>
        <w:rPr>
          <w:rFonts w:eastAsia="Times New Roman" w:cstheme="minorHAnsi"/>
          <w:b/>
          <w:bCs/>
        </w:rPr>
      </w:pPr>
      <w:r w:rsidRPr="00C85081">
        <w:rPr>
          <w:rFonts w:eastAsia="Times New Roman" w:cstheme="minorHAnsi"/>
          <w:b/>
          <w:bCs/>
        </w:rPr>
        <w:lastRenderedPageBreak/>
        <w:t>Practice 1: Analyze Classroom Reward Systems</w:t>
      </w:r>
    </w:p>
    <w:p w14:paraId="4893649F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  <w:b/>
          <w:bCs/>
        </w:rPr>
      </w:pPr>
    </w:p>
    <w:p w14:paraId="5987F769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  <w:r w:rsidRPr="00C85081">
        <w:rPr>
          <w:rFonts w:eastAsia="Times New Roman" w:cstheme="minorHAnsi"/>
        </w:rPr>
        <w:t xml:space="preserve">Explore various classroom reward systems. Choose two different behavior management systems and describe the different components of each. </w:t>
      </w:r>
    </w:p>
    <w:p w14:paraId="502B5434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2DFA" w:rsidRPr="00C85081" w14:paraId="5BD0293D" w14:textId="77777777" w:rsidTr="00490D32">
        <w:tc>
          <w:tcPr>
            <w:tcW w:w="4675" w:type="dxa"/>
          </w:tcPr>
          <w:p w14:paraId="294A3FA9" w14:textId="77777777" w:rsidR="00842DFA" w:rsidRPr="00C85081" w:rsidRDefault="00842DFA" w:rsidP="00C8508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85081">
              <w:rPr>
                <w:rFonts w:eastAsia="Times New Roman" w:cstheme="minorHAnsi"/>
                <w:b/>
                <w:bCs/>
              </w:rPr>
              <w:t>System</w:t>
            </w:r>
          </w:p>
        </w:tc>
        <w:tc>
          <w:tcPr>
            <w:tcW w:w="4675" w:type="dxa"/>
          </w:tcPr>
          <w:p w14:paraId="2078F809" w14:textId="77777777" w:rsidR="00842DFA" w:rsidRPr="00C85081" w:rsidRDefault="00842DFA" w:rsidP="00C8508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85081">
              <w:rPr>
                <w:rFonts w:eastAsia="Times New Roman" w:cstheme="minorHAnsi"/>
                <w:b/>
                <w:bCs/>
              </w:rPr>
              <w:t>Components</w:t>
            </w:r>
          </w:p>
        </w:tc>
      </w:tr>
      <w:tr w:rsidR="00842DFA" w:rsidRPr="00C85081" w14:paraId="2254868C" w14:textId="77777777" w:rsidTr="0025002F">
        <w:trPr>
          <w:trHeight w:val="2160"/>
        </w:trPr>
        <w:tc>
          <w:tcPr>
            <w:tcW w:w="4675" w:type="dxa"/>
          </w:tcPr>
          <w:p w14:paraId="411DA1C5" w14:textId="77777777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  <w:tc>
          <w:tcPr>
            <w:tcW w:w="4675" w:type="dxa"/>
          </w:tcPr>
          <w:p w14:paraId="2A8A9A77" w14:textId="77777777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  <w:tr w:rsidR="00842DFA" w:rsidRPr="00C85081" w14:paraId="11EC5D0C" w14:textId="77777777" w:rsidTr="0025002F">
        <w:trPr>
          <w:trHeight w:val="2160"/>
        </w:trPr>
        <w:tc>
          <w:tcPr>
            <w:tcW w:w="4675" w:type="dxa"/>
          </w:tcPr>
          <w:p w14:paraId="3AD1C5CA" w14:textId="77777777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  <w:tc>
          <w:tcPr>
            <w:tcW w:w="4675" w:type="dxa"/>
          </w:tcPr>
          <w:p w14:paraId="5668EA2B" w14:textId="77777777" w:rsidR="00842DFA" w:rsidRPr="00C85081" w:rsidRDefault="00842DFA" w:rsidP="00490D32">
            <w:pPr>
              <w:rPr>
                <w:rFonts w:eastAsia="Times New Roman" w:cstheme="minorHAnsi"/>
              </w:rPr>
            </w:pPr>
          </w:p>
        </w:tc>
      </w:tr>
    </w:tbl>
    <w:p w14:paraId="0FCD85C9" w14:textId="4CB7D51D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</w:p>
    <w:p w14:paraId="60CD33F9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5A921914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  <w:b/>
          <w:bCs/>
        </w:rPr>
      </w:pPr>
      <w:r w:rsidRPr="00C85081">
        <w:rPr>
          <w:rFonts w:eastAsia="Times New Roman" w:cstheme="minorHAnsi"/>
          <w:b/>
          <w:bCs/>
        </w:rPr>
        <w:t>Reflect and respond to the following questions:</w:t>
      </w:r>
    </w:p>
    <w:p w14:paraId="31D902C9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  <w:b/>
          <w:bCs/>
        </w:rPr>
      </w:pPr>
    </w:p>
    <w:p w14:paraId="6D4CAFC9" w14:textId="77777777" w:rsidR="00842DFA" w:rsidRPr="00C85081" w:rsidRDefault="00842DFA" w:rsidP="00842DF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C85081">
        <w:rPr>
          <w:rFonts w:eastAsia="Times New Roman" w:cstheme="minorHAnsi"/>
        </w:rPr>
        <w:t>How did the components of each system compare to the list we discussed earlier?</w:t>
      </w:r>
    </w:p>
    <w:p w14:paraId="320098E6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</w:p>
    <w:p w14:paraId="5D30E860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003D00A5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1886A175" w14:textId="77777777" w:rsidR="00842DFA" w:rsidRPr="00C85081" w:rsidRDefault="00842DFA" w:rsidP="00842DFA">
      <w:pPr>
        <w:spacing w:after="0" w:line="240" w:lineRule="auto"/>
        <w:ind w:left="720"/>
        <w:rPr>
          <w:rFonts w:eastAsia="Times New Roman" w:cstheme="minorHAnsi"/>
        </w:rPr>
      </w:pPr>
    </w:p>
    <w:p w14:paraId="7FECC411" w14:textId="77777777" w:rsidR="00842DFA" w:rsidRPr="00C85081" w:rsidRDefault="00842DFA" w:rsidP="00842DF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C85081">
        <w:rPr>
          <w:rFonts w:eastAsia="Times New Roman" w:cstheme="minorHAnsi"/>
        </w:rPr>
        <w:t>What were the strengths of each system?</w:t>
      </w:r>
    </w:p>
    <w:p w14:paraId="392AB3B7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</w:p>
    <w:p w14:paraId="5D519AA2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7A33BD0B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65727319" w14:textId="77777777" w:rsidR="0025002F" w:rsidRPr="00C85081" w:rsidRDefault="0025002F" w:rsidP="00842DFA">
      <w:pPr>
        <w:spacing w:after="0" w:line="240" w:lineRule="auto"/>
        <w:rPr>
          <w:rFonts w:eastAsia="Times New Roman" w:cstheme="minorHAnsi"/>
        </w:rPr>
      </w:pPr>
    </w:p>
    <w:p w14:paraId="256DA703" w14:textId="77777777" w:rsidR="00842DFA" w:rsidRPr="00C85081" w:rsidRDefault="00842DFA" w:rsidP="00842DFA">
      <w:pPr>
        <w:spacing w:after="0" w:line="240" w:lineRule="auto"/>
        <w:rPr>
          <w:rFonts w:eastAsia="Times New Roman" w:cstheme="minorHAnsi"/>
        </w:rPr>
      </w:pPr>
    </w:p>
    <w:p w14:paraId="7AACD7EE" w14:textId="77777777" w:rsidR="00842DFA" w:rsidRPr="00C85081" w:rsidRDefault="00842DFA" w:rsidP="00842DF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C85081">
        <w:rPr>
          <w:rFonts w:eastAsia="Times New Roman" w:cstheme="minorHAnsi"/>
        </w:rPr>
        <w:t>What were the potential drawbacks?</w:t>
      </w:r>
    </w:p>
    <w:p w14:paraId="53E4CE5B" w14:textId="77777777" w:rsidR="00842DFA" w:rsidRPr="00C85081" w:rsidRDefault="00842DFA" w:rsidP="00842DFA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5E231C89" w14:textId="77777777" w:rsidR="00842DFA" w:rsidRPr="00C85081" w:rsidRDefault="00842DFA" w:rsidP="00842DFA">
      <w:pPr>
        <w:pStyle w:val="ListParagraph"/>
        <w:spacing w:after="0" w:line="240" w:lineRule="auto"/>
        <w:rPr>
          <w:rFonts w:eastAsia="Times New Roman" w:cstheme="minorHAnsi"/>
        </w:rPr>
      </w:pPr>
      <w:r w:rsidRPr="00C85081">
        <w:rPr>
          <w:rFonts w:eastAsia="Times New Roman" w:cstheme="minorHAnsi"/>
        </w:rPr>
        <w:tab/>
      </w:r>
      <w:r w:rsidRPr="00C85081">
        <w:rPr>
          <w:rFonts w:eastAsia="Times New Roman" w:cstheme="minorHAnsi"/>
        </w:rPr>
        <w:tab/>
      </w:r>
    </w:p>
    <w:p w14:paraId="7EA77B9D" w14:textId="77777777" w:rsidR="002275E1" w:rsidRPr="00C85081" w:rsidRDefault="002275E1" w:rsidP="002275E1">
      <w:pPr>
        <w:pStyle w:val="Tabletext"/>
        <w:spacing w:before="0" w:after="0"/>
        <w:rPr>
          <w:rFonts w:cstheme="minorHAnsi"/>
          <w:i/>
          <w:iCs/>
          <w:color w:val="70AD47" w:themeColor="accent6"/>
        </w:rPr>
      </w:pPr>
    </w:p>
    <w:p w14:paraId="7C47A0CD" w14:textId="1DF5F501" w:rsidR="00861830" w:rsidRPr="00C85081" w:rsidRDefault="00861830" w:rsidP="002275E1">
      <w:pPr>
        <w:rPr>
          <w:rFonts w:cstheme="minorHAnsi"/>
          <w:i/>
          <w:iCs/>
          <w:color w:val="70AD47" w:themeColor="accent6"/>
        </w:rPr>
      </w:pPr>
    </w:p>
    <w:sectPr w:rsidR="00861830" w:rsidRPr="00C8508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F3820" w14:textId="77777777" w:rsidR="00282CC8" w:rsidRDefault="00282CC8" w:rsidP="004E4F0D">
      <w:pPr>
        <w:spacing w:after="0" w:line="240" w:lineRule="auto"/>
      </w:pPr>
      <w:r>
        <w:separator/>
      </w:r>
    </w:p>
  </w:endnote>
  <w:endnote w:type="continuationSeparator" w:id="0">
    <w:p w14:paraId="1150A076" w14:textId="77777777" w:rsidR="00282CC8" w:rsidRDefault="00282CC8" w:rsidP="004E4F0D">
      <w:pPr>
        <w:spacing w:after="0" w:line="240" w:lineRule="auto"/>
      </w:pPr>
      <w:r>
        <w:continuationSeparator/>
      </w:r>
    </w:p>
  </w:endnote>
  <w:endnote w:type="continuationNotice" w:id="1">
    <w:p w14:paraId="749C0CF8" w14:textId="77777777" w:rsidR="00282CC8" w:rsidRDefault="00282C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6E56A4F" w:rsidR="004E4F0D" w:rsidRPr="00F863D7" w:rsidRDefault="00F863D7" w:rsidP="00F863D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250DF" w14:textId="77777777" w:rsidR="00282CC8" w:rsidRDefault="00282CC8" w:rsidP="004E4F0D">
      <w:pPr>
        <w:spacing w:after="0" w:line="240" w:lineRule="auto"/>
      </w:pPr>
      <w:r>
        <w:separator/>
      </w:r>
    </w:p>
  </w:footnote>
  <w:footnote w:type="continuationSeparator" w:id="0">
    <w:p w14:paraId="2514CAF5" w14:textId="77777777" w:rsidR="00282CC8" w:rsidRDefault="00282CC8" w:rsidP="004E4F0D">
      <w:pPr>
        <w:spacing w:after="0" w:line="240" w:lineRule="auto"/>
      </w:pPr>
      <w:r>
        <w:continuationSeparator/>
      </w:r>
    </w:p>
  </w:footnote>
  <w:footnote w:type="continuationNotice" w:id="1">
    <w:p w14:paraId="005FC40C" w14:textId="77777777" w:rsidR="00282CC8" w:rsidRDefault="00282CC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5219A"/>
    <w:multiLevelType w:val="hybridMultilevel"/>
    <w:tmpl w:val="76C4C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520E6"/>
    <w:multiLevelType w:val="multilevel"/>
    <w:tmpl w:val="A2A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877BC"/>
    <w:multiLevelType w:val="hybridMultilevel"/>
    <w:tmpl w:val="98BC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673557">
    <w:abstractNumId w:val="0"/>
  </w:num>
  <w:num w:numId="2" w16cid:durableId="1816490396">
    <w:abstractNumId w:val="2"/>
  </w:num>
  <w:num w:numId="3" w16cid:durableId="178550836">
    <w:abstractNumId w:val="1"/>
  </w:num>
  <w:num w:numId="4" w16cid:durableId="1564675243">
    <w:abstractNumId w:val="3"/>
  </w:num>
  <w:num w:numId="5" w16cid:durableId="382751943">
    <w:abstractNumId w:val="4"/>
  </w:num>
  <w:num w:numId="6" w16cid:durableId="1072435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02F"/>
    <w:rsid w:val="00250EC3"/>
    <w:rsid w:val="00282CC8"/>
    <w:rsid w:val="002F103C"/>
    <w:rsid w:val="004E4F0D"/>
    <w:rsid w:val="005C755D"/>
    <w:rsid w:val="00624347"/>
    <w:rsid w:val="00664E32"/>
    <w:rsid w:val="00794993"/>
    <w:rsid w:val="007E18F6"/>
    <w:rsid w:val="00806818"/>
    <w:rsid w:val="00842DFA"/>
    <w:rsid w:val="00843EAD"/>
    <w:rsid w:val="00861830"/>
    <w:rsid w:val="008D5084"/>
    <w:rsid w:val="00C85081"/>
    <w:rsid w:val="00CF5805"/>
    <w:rsid w:val="00D14BDD"/>
    <w:rsid w:val="00E64A6C"/>
    <w:rsid w:val="00ED2414"/>
    <w:rsid w:val="00F04E94"/>
    <w:rsid w:val="00F8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FA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842DFA"/>
  </w:style>
  <w:style w:type="character" w:customStyle="1" w:styleId="normaltextrun">
    <w:name w:val="normaltextrun"/>
    <w:basedOn w:val="DefaultParagraphFont"/>
    <w:rsid w:val="00842DFA"/>
  </w:style>
  <w:style w:type="character" w:styleId="Hyperlink">
    <w:name w:val="Hyperlink"/>
    <w:basedOn w:val="DefaultParagraphFont"/>
    <w:uiPriority w:val="99"/>
    <w:semiHidden/>
    <w:unhideWhenUsed/>
    <w:rsid w:val="00F863D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8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19</cp:revision>
  <dcterms:created xsi:type="dcterms:W3CDTF">2022-05-25T13:26:00Z</dcterms:created>
  <dcterms:modified xsi:type="dcterms:W3CDTF">2023-08-30T20:21:00Z</dcterms:modified>
</cp:coreProperties>
</file>