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F2BD2" w14:textId="77777777" w:rsidR="00DB1F9E" w:rsidRDefault="00DB1F9E" w:rsidP="00DB1F9E">
      <w:pPr>
        <w:pStyle w:val="Heading1"/>
        <w:spacing w:after="160"/>
      </w:pPr>
      <w:r>
        <w:t>Exit Ticket - Answer Key</w:t>
      </w:r>
    </w:p>
    <w:p w14:paraId="3EA0EC55" w14:textId="77777777" w:rsidR="00DB1F9E" w:rsidRDefault="00DB1F9E" w:rsidP="00DB1F9E">
      <w:pPr>
        <w:pStyle w:val="Heading2"/>
        <w:pBdr>
          <w:bottom w:val="single" w:sz="6" w:space="1" w:color="auto"/>
        </w:pBdr>
        <w:spacing w:after="160"/>
        <w:rPr>
          <w:rStyle w:val="eop"/>
          <w:rFonts w:ascii="Open Sans" w:hAnsi="Open Sans"/>
          <w:color w:val="000000"/>
          <w:sz w:val="20"/>
          <w:shd w:val="clear" w:color="auto" w:fill="FFFFFF"/>
        </w:rPr>
      </w:pP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 xml:space="preserve">Lesson 3.11: </w:t>
      </w:r>
      <w:r>
        <w:t>Learning about Students Using Quantitative and Qualitative Data</w:t>
      </w:r>
    </w:p>
    <w:p w14:paraId="3E9758F0" w14:textId="77777777" w:rsidR="00DB1F9E" w:rsidRDefault="00DB1F9E" w:rsidP="00DB1F9E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Name:</w:t>
      </w:r>
    </w:p>
    <w:p w14:paraId="4F3BC3C8" w14:textId="77777777" w:rsidR="00DB1F9E" w:rsidRPr="00B337B5" w:rsidRDefault="00DB1F9E" w:rsidP="00DB1F9E">
      <w:pP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Date:</w:t>
      </w:r>
    </w:p>
    <w:p w14:paraId="42D2AC45" w14:textId="77777777" w:rsidR="00DB1F9E" w:rsidRDefault="00DB1F9E" w:rsidP="00DB1F9E">
      <w:pPr>
        <w:rPr>
          <w:b/>
          <w:bCs/>
        </w:rPr>
      </w:pPr>
      <w:r>
        <w:rPr>
          <w:b/>
          <w:bCs/>
        </w:rPr>
        <w:t>Circle true or false for each of the following statements. If you circle false, explain your reasoning underneath the statement.</w:t>
      </w:r>
    </w:p>
    <w:p w14:paraId="27279A06" w14:textId="77777777" w:rsidR="00DB1F9E" w:rsidRPr="00B575EA" w:rsidRDefault="00DB1F9E" w:rsidP="00DB1F9E">
      <w:r w:rsidRPr="00430365">
        <w:rPr>
          <w:noProof/>
          <w:color w:val="008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4987A6" wp14:editId="5825002F">
                <wp:simplePos x="0" y="0"/>
                <wp:positionH relativeFrom="column">
                  <wp:posOffset>1143000</wp:posOffset>
                </wp:positionH>
                <wp:positionV relativeFrom="paragraph">
                  <wp:posOffset>209550</wp:posOffset>
                </wp:positionV>
                <wp:extent cx="781050" cy="333375"/>
                <wp:effectExtent l="0" t="0" r="19050" b="28575"/>
                <wp:wrapNone/>
                <wp:docPr id="1" name="Oval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3333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453D69" id="Oval 1" o:spid="_x0000_s1026" alt="&quot;&quot;" style="position:absolute;margin-left:90pt;margin-top:16.5pt;width:61.5pt;height:2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" filled="f" strokecolor="#70ad47 [3209]" strokeweight="1pt">
                <v:stroke joinstyle="miter"/>
              </v:oval>
            </w:pict>
          </mc:Fallback>
        </mc:AlternateContent>
      </w:r>
      <w:r w:rsidRPr="00B575EA">
        <w:t>Teachers need to finish their learner profiles at the beginning of the school year.</w:t>
      </w:r>
    </w:p>
    <w:p w14:paraId="354CB28B" w14:textId="77777777" w:rsidR="00DB1F9E" w:rsidRPr="00B575EA" w:rsidRDefault="00DB1F9E" w:rsidP="00DB1F9E">
      <w:r w:rsidRPr="00B575EA">
        <w:t>TRUE</w:t>
      </w:r>
      <w:r w:rsidRPr="00B575EA">
        <w:tab/>
      </w:r>
      <w:r w:rsidRPr="00B575EA">
        <w:tab/>
      </w:r>
      <w:r w:rsidRPr="00B575EA">
        <w:tab/>
        <w:t>FALSE</w:t>
      </w:r>
    </w:p>
    <w:p w14:paraId="5A6A5A95" w14:textId="77777777" w:rsidR="00DB1F9E" w:rsidRPr="00430365" w:rsidRDefault="00DB1F9E" w:rsidP="00DB1F9E">
      <w:pPr>
        <w:rPr>
          <w:color w:val="008000"/>
        </w:rPr>
      </w:pPr>
      <w:proofErr w:type="gramStart"/>
      <w:r w:rsidRPr="00430365">
        <w:rPr>
          <w:color w:val="008000"/>
        </w:rPr>
        <w:t>It’s</w:t>
      </w:r>
      <w:proofErr w:type="gramEnd"/>
      <w:r w:rsidRPr="00430365">
        <w:rPr>
          <w:color w:val="008000"/>
        </w:rPr>
        <w:t xml:space="preserve"> a good idea for teachers to learn about students at the beginning of the year, but they can add to learner profiles anytime they find out something new about a student.</w:t>
      </w:r>
    </w:p>
    <w:p w14:paraId="3D21E909" w14:textId="77777777" w:rsidR="00DB1F9E" w:rsidRDefault="00DB1F9E" w:rsidP="00DB1F9E">
      <w:r w:rsidRPr="00430365">
        <w:rPr>
          <w:noProof/>
          <w:color w:val="008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54EE39" wp14:editId="1E84E8E3">
                <wp:simplePos x="0" y="0"/>
                <wp:positionH relativeFrom="column">
                  <wp:posOffset>-238125</wp:posOffset>
                </wp:positionH>
                <wp:positionV relativeFrom="paragraph">
                  <wp:posOffset>210820</wp:posOffset>
                </wp:positionV>
                <wp:extent cx="781050" cy="333375"/>
                <wp:effectExtent l="0" t="0" r="19050" b="28575"/>
                <wp:wrapNone/>
                <wp:docPr id="4" name="Oval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3333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FF8B908" id="Oval 4" o:spid="_x0000_s1026" alt="&quot;&quot;" style="position:absolute;margin-left:-18.75pt;margin-top:16.6pt;width:61.5pt;height:26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" filled="f" strokecolor="#70ad47 [3209]" strokeweight="1pt">
                <v:stroke joinstyle="miter"/>
              </v:oval>
            </w:pict>
          </mc:Fallback>
        </mc:AlternateContent>
      </w:r>
      <w:r>
        <w:t>A learner profile is a place for teachers to collect all the information they gather about their students.</w:t>
      </w:r>
    </w:p>
    <w:p w14:paraId="58F5CF1E" w14:textId="77777777" w:rsidR="00DB1F9E" w:rsidRPr="00B575EA" w:rsidRDefault="00DB1F9E" w:rsidP="00DB1F9E">
      <w:r w:rsidRPr="00B575EA">
        <w:t>TRUE</w:t>
      </w:r>
      <w:r w:rsidRPr="00B575EA">
        <w:tab/>
      </w:r>
      <w:r w:rsidRPr="00B575EA">
        <w:tab/>
      </w:r>
      <w:r w:rsidRPr="00B575EA">
        <w:tab/>
        <w:t>FALSE</w:t>
      </w:r>
    </w:p>
    <w:p w14:paraId="69178B5C" w14:textId="77777777" w:rsidR="00DB1F9E" w:rsidRDefault="00DB1F9E" w:rsidP="00DB1F9E">
      <w:r w:rsidRPr="00430365">
        <w:rPr>
          <w:noProof/>
          <w:color w:val="008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70C17D" wp14:editId="6BE70FD3">
                <wp:simplePos x="0" y="0"/>
                <wp:positionH relativeFrom="column">
                  <wp:posOffset>-238125</wp:posOffset>
                </wp:positionH>
                <wp:positionV relativeFrom="paragraph">
                  <wp:posOffset>197485</wp:posOffset>
                </wp:positionV>
                <wp:extent cx="781050" cy="333375"/>
                <wp:effectExtent l="0" t="0" r="19050" b="28575"/>
                <wp:wrapNone/>
                <wp:docPr id="5" name="Oval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3333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8F340EC" id="Oval 5" o:spid="_x0000_s1026" alt="&quot;&quot;" style="position:absolute;margin-left:-18.75pt;margin-top:15.55pt;width:61.5pt;height:26.2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" filled="f" strokecolor="#70ad47 [3209]" strokeweight="1pt">
                <v:stroke joinstyle="miter"/>
              </v:oval>
            </w:pict>
          </mc:Fallback>
        </mc:AlternateContent>
      </w:r>
      <w:r>
        <w:t>Data from student families is an important piece of a learner profile.</w:t>
      </w:r>
    </w:p>
    <w:p w14:paraId="474A43FA" w14:textId="77777777" w:rsidR="00DB1F9E" w:rsidRDefault="00DB1F9E" w:rsidP="00DB1F9E">
      <w:r w:rsidRPr="00B575EA">
        <w:t>TRUE</w:t>
      </w:r>
      <w:r w:rsidRPr="00B575EA">
        <w:tab/>
      </w:r>
      <w:r w:rsidRPr="00B575EA">
        <w:tab/>
      </w:r>
      <w:r w:rsidRPr="00B575EA">
        <w:tab/>
        <w:t>FALSE</w:t>
      </w:r>
    </w:p>
    <w:p w14:paraId="071EBBD2" w14:textId="77777777" w:rsidR="00DB1F9E" w:rsidRDefault="00DB1F9E" w:rsidP="00DB1F9E">
      <w:r w:rsidRPr="00430365">
        <w:rPr>
          <w:noProof/>
          <w:color w:val="008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55C00B" wp14:editId="1A56F6CF">
                <wp:simplePos x="0" y="0"/>
                <wp:positionH relativeFrom="column">
                  <wp:posOffset>1152525</wp:posOffset>
                </wp:positionH>
                <wp:positionV relativeFrom="paragraph">
                  <wp:posOffset>378460</wp:posOffset>
                </wp:positionV>
                <wp:extent cx="781050" cy="333375"/>
                <wp:effectExtent l="0" t="0" r="19050" b="28575"/>
                <wp:wrapNone/>
                <wp:docPr id="3" name="Oval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3333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026AA9" id="Oval 3" o:spid="_x0000_s1026" alt="&quot;&quot;" style="position:absolute;margin-left:90.75pt;margin-top:29.8pt;width:61.5pt;height:26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" filled="f" strokecolor="#70ad47 [3209]" strokeweight="1pt">
                <v:stroke joinstyle="miter"/>
              </v:oval>
            </w:pict>
          </mc:Fallback>
        </mc:AlternateContent>
      </w:r>
      <w:r w:rsidRPr="00255BA0">
        <w:t xml:space="preserve">Because it often includes </w:t>
      </w:r>
      <w:r>
        <w:t>student</w:t>
      </w:r>
      <w:r w:rsidRPr="00255BA0">
        <w:t xml:space="preserve"> test scores, quantitative data is the most important for teachers to collect.</w:t>
      </w:r>
    </w:p>
    <w:p w14:paraId="41180D47" w14:textId="77777777" w:rsidR="00DB1F9E" w:rsidRPr="00B575EA" w:rsidRDefault="00DB1F9E" w:rsidP="00DB1F9E">
      <w:r w:rsidRPr="00B575EA">
        <w:t>TRUE</w:t>
      </w:r>
      <w:r w:rsidRPr="00B575EA">
        <w:tab/>
      </w:r>
      <w:r w:rsidRPr="00B575EA">
        <w:tab/>
      </w:r>
      <w:r w:rsidRPr="00B575EA">
        <w:tab/>
        <w:t>FALSE</w:t>
      </w:r>
    </w:p>
    <w:p w14:paraId="52C23A27" w14:textId="77777777" w:rsidR="00DB1F9E" w:rsidRPr="00430365" w:rsidRDefault="00DB1F9E" w:rsidP="00DB1F9E">
      <w:pPr>
        <w:rPr>
          <w:color w:val="008000"/>
        </w:rPr>
      </w:pPr>
      <w:r w:rsidRPr="00430365">
        <w:rPr>
          <w:color w:val="008000"/>
        </w:rPr>
        <w:t>If a teacher only looks at quantitative data, they might miss something important about a student. Both qualitative and quantitative sources are valuable.</w:t>
      </w:r>
    </w:p>
    <w:p w14:paraId="003DD073" w14:textId="77777777" w:rsidR="00DB1F9E" w:rsidRDefault="00DB1F9E" w:rsidP="00DB1F9E">
      <w:pPr>
        <w:rPr>
          <w:b/>
          <w:bCs/>
        </w:rPr>
      </w:pPr>
      <w:r>
        <w:rPr>
          <w:b/>
          <w:bCs/>
        </w:rPr>
        <w:t>Respond to each of the following statements.</w:t>
      </w:r>
    </w:p>
    <w:p w14:paraId="5E727CEE" w14:textId="77777777" w:rsidR="00DB1F9E" w:rsidRPr="0008182A" w:rsidRDefault="00DB1F9E" w:rsidP="00DB1F9E">
      <w:r w:rsidRPr="0008182A">
        <w:t xml:space="preserve">List </w:t>
      </w:r>
      <w:r>
        <w:t xml:space="preserve">a question </w:t>
      </w:r>
      <w:r w:rsidRPr="0008182A">
        <w:t xml:space="preserve">answered by </w:t>
      </w:r>
      <w:r>
        <w:t xml:space="preserve">quantitative </w:t>
      </w:r>
      <w:r w:rsidRPr="0008182A">
        <w:t>and q</w:t>
      </w:r>
      <w:r>
        <w:t>ualitative</w:t>
      </w:r>
      <w:r w:rsidRPr="0008182A">
        <w:t xml:space="preserve"> data. For each type, give an example of what a teacher might gather.</w:t>
      </w:r>
    </w:p>
    <w:p w14:paraId="692F964B" w14:textId="77777777" w:rsidR="00DB1F9E" w:rsidRPr="00430365" w:rsidRDefault="00DB1F9E" w:rsidP="00DB1F9E">
      <w:pPr>
        <w:rPr>
          <w:color w:val="008000"/>
        </w:rPr>
      </w:pPr>
      <w:r w:rsidRPr="00430365">
        <w:rPr>
          <w:color w:val="008000"/>
        </w:rPr>
        <w:t>Quantitative data answers “how many.” Qualitative data answers “why.” An example of qualitative data is if a student likes groupwork or to do work on their own. An example of quantitative data is a student’s grades from last year.</w:t>
      </w:r>
    </w:p>
    <w:p w14:paraId="61A5AFAF" w14:textId="77777777" w:rsidR="00DB1F9E" w:rsidRPr="00F221A4" w:rsidRDefault="00DB1F9E" w:rsidP="00DB1F9E">
      <w:r w:rsidRPr="00F221A4">
        <w:t>Why should a teacher collect data about students?</w:t>
      </w:r>
    </w:p>
    <w:p w14:paraId="2C51B0C1" w14:textId="77777777" w:rsidR="00DB1F9E" w:rsidRPr="00430365" w:rsidRDefault="00DB1F9E" w:rsidP="00DB1F9E">
      <w:pPr>
        <w:rPr>
          <w:color w:val="008000"/>
        </w:rPr>
      </w:pPr>
      <w:r w:rsidRPr="00430365">
        <w:rPr>
          <w:color w:val="008000"/>
        </w:rPr>
        <w:t>It helps them get to know their students better. They can also make sure that their teaching helps each student learn.</w:t>
      </w:r>
    </w:p>
    <w:p w14:paraId="54F6B055" w14:textId="77777777" w:rsidR="00DB1F9E" w:rsidRPr="00255BA0" w:rsidRDefault="00DB1F9E" w:rsidP="00DB1F9E">
      <w:r>
        <w:t>Identify a strategy that a teacher can use to collect qualitative and quantitative data. How can this strategy collect both types of data?</w:t>
      </w:r>
    </w:p>
    <w:p w14:paraId="287ECDAF" w14:textId="169442D0" w:rsidR="005077A3" w:rsidRPr="00B912C2" w:rsidRDefault="00DB1F9E">
      <w:pPr>
        <w:rPr>
          <w:color w:val="008000"/>
        </w:rPr>
      </w:pPr>
      <w:r w:rsidRPr="00430365">
        <w:rPr>
          <w:color w:val="008000"/>
        </w:rPr>
        <w:t>Looking at a student’s academic record can give teachers both types of data. Grades and test scores are quantitative data, and comments from the student’s teachers are qualitative data.</w:t>
      </w:r>
    </w:p>
    <w:sectPr w:rsidR="005077A3" w:rsidRPr="00B912C2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B00DFD" w14:textId="77777777" w:rsidR="00D90AEF" w:rsidRDefault="00D90AEF" w:rsidP="00F46719">
      <w:pPr>
        <w:spacing w:after="0" w:line="240" w:lineRule="auto"/>
      </w:pPr>
      <w:r>
        <w:separator/>
      </w:r>
    </w:p>
  </w:endnote>
  <w:endnote w:type="continuationSeparator" w:id="0">
    <w:p w14:paraId="0EEA4B42" w14:textId="77777777" w:rsidR="00D90AEF" w:rsidRDefault="00D90AEF" w:rsidP="00F467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226F3" w14:textId="1B17A1E3" w:rsidR="00F46719" w:rsidRPr="0033071B" w:rsidRDefault="0033071B" w:rsidP="0033071B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35BB29" w14:textId="77777777" w:rsidR="00D90AEF" w:rsidRDefault="00D90AEF" w:rsidP="00F46719">
      <w:pPr>
        <w:spacing w:after="0" w:line="240" w:lineRule="auto"/>
      </w:pPr>
      <w:r>
        <w:separator/>
      </w:r>
    </w:p>
  </w:footnote>
  <w:footnote w:type="continuationSeparator" w:id="0">
    <w:p w14:paraId="2739370B" w14:textId="77777777" w:rsidR="00D90AEF" w:rsidRDefault="00D90AEF" w:rsidP="00F467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F836D" w14:textId="2D7BF062" w:rsidR="00177CA3" w:rsidRDefault="00177CA3">
    <w:pPr>
      <w:pStyle w:val="Header"/>
    </w:pPr>
    <w:r>
      <w:rPr>
        <w:noProof/>
      </w:rPr>
      <w:drawing>
        <wp:inline distT="0" distB="0" distL="0" distR="0" wp14:anchorId="06C19E18" wp14:editId="4CDAC4ED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F9E"/>
    <w:rsid w:val="000A5C1F"/>
    <w:rsid w:val="00151E19"/>
    <w:rsid w:val="00177CA3"/>
    <w:rsid w:val="001A6B26"/>
    <w:rsid w:val="002A4E24"/>
    <w:rsid w:val="0033071B"/>
    <w:rsid w:val="004225AA"/>
    <w:rsid w:val="0042704C"/>
    <w:rsid w:val="004500A6"/>
    <w:rsid w:val="005B5423"/>
    <w:rsid w:val="007A6E00"/>
    <w:rsid w:val="007B4968"/>
    <w:rsid w:val="009235FB"/>
    <w:rsid w:val="00A70D08"/>
    <w:rsid w:val="00B912C2"/>
    <w:rsid w:val="00BB06CB"/>
    <w:rsid w:val="00D90AEF"/>
    <w:rsid w:val="00DB1F9E"/>
    <w:rsid w:val="00E22C64"/>
    <w:rsid w:val="00F126A4"/>
    <w:rsid w:val="00F2417B"/>
    <w:rsid w:val="00F4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82A82"/>
  <w15:chartTrackingRefBased/>
  <w15:docId w15:val="{5B26FE68-5C5A-4896-914A-F08519E45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F9E"/>
  </w:style>
  <w:style w:type="paragraph" w:styleId="Heading1">
    <w:name w:val="heading 1"/>
    <w:basedOn w:val="Normal"/>
    <w:next w:val="Normal"/>
    <w:link w:val="Heading1Char"/>
    <w:uiPriority w:val="9"/>
    <w:qFormat/>
    <w:rsid w:val="00DB1F9E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1F9E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F9E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B1F9E"/>
    <w:rPr>
      <w:rFonts w:cs="Open Sans"/>
      <w:b/>
      <w:bCs/>
      <w:sz w:val="24"/>
      <w:szCs w:val="20"/>
    </w:rPr>
  </w:style>
  <w:style w:type="character" w:customStyle="1" w:styleId="normaltextrun">
    <w:name w:val="normaltextrun"/>
    <w:basedOn w:val="DefaultParagraphFont"/>
    <w:rsid w:val="00DB1F9E"/>
  </w:style>
  <w:style w:type="character" w:customStyle="1" w:styleId="eop">
    <w:name w:val="eop"/>
    <w:basedOn w:val="DefaultParagraphFont"/>
    <w:rsid w:val="00DB1F9E"/>
  </w:style>
  <w:style w:type="paragraph" w:styleId="Header">
    <w:name w:val="header"/>
    <w:basedOn w:val="Normal"/>
    <w:link w:val="HeaderChar"/>
    <w:uiPriority w:val="99"/>
    <w:unhideWhenUsed/>
    <w:rsid w:val="00F467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719"/>
  </w:style>
  <w:style w:type="paragraph" w:styleId="Footer">
    <w:name w:val="footer"/>
    <w:basedOn w:val="Normal"/>
    <w:link w:val="FooterChar"/>
    <w:uiPriority w:val="99"/>
    <w:unhideWhenUsed/>
    <w:rsid w:val="00F467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719"/>
  </w:style>
  <w:style w:type="character" w:styleId="Hyperlink">
    <w:name w:val="Hyperlink"/>
    <w:basedOn w:val="DefaultParagraphFont"/>
    <w:uiPriority w:val="99"/>
    <w:unhideWhenUsed/>
    <w:rsid w:val="003307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3.11: Learning about Students Using Quantitative and Qualitative Data</vt:lpstr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3.11: Learning about Students Using Quantitative and Qualitative Data</dc:title>
  <dc:subject>Lesson 3.11: Learning about Students Using Quantitative and Qualitative Data</dc:subject>
  <dc:creator>Texas Education Agency</dc:creator>
  <cp:keywords/>
  <dc:description/>
  <cp:lastModifiedBy>White (she/her), Whitney</cp:lastModifiedBy>
  <cp:revision>8</cp:revision>
  <dcterms:created xsi:type="dcterms:W3CDTF">2023-01-04T01:25:00Z</dcterms:created>
  <dcterms:modified xsi:type="dcterms:W3CDTF">2023-08-28T21:55:00Z</dcterms:modified>
</cp:coreProperties>
</file>