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B3D23" w14:textId="16321753" w:rsidR="00F33CB7" w:rsidRPr="006C63AD" w:rsidRDefault="00F33CB7" w:rsidP="00F33CB7">
      <w:pPr>
        <w:rPr>
          <w:rFonts w:asciiTheme="majorHAnsi" w:hAnsiTheme="majorHAnsi" w:cs="Open Sans"/>
          <w:bCs/>
          <w:sz w:val="28"/>
          <w:szCs w:val="20"/>
        </w:rPr>
      </w:pPr>
      <w:r w:rsidRPr="006C63AD">
        <w:rPr>
          <w:rFonts w:asciiTheme="majorHAnsi" w:hAnsiTheme="majorHAnsi" w:cs="Open Sans"/>
          <w:bCs/>
          <w:sz w:val="28"/>
          <w:szCs w:val="20"/>
        </w:rPr>
        <w:t xml:space="preserve">Student Guide – Answer Key </w:t>
      </w:r>
    </w:p>
    <w:p w14:paraId="37F5363E" w14:textId="73909A98" w:rsidR="00F33CB7" w:rsidRPr="006C63AD" w:rsidRDefault="00F33CB7" w:rsidP="00F33CB7">
      <w:pPr>
        <w:pBdr>
          <w:bottom w:val="single" w:sz="6" w:space="1" w:color="auto"/>
        </w:pBdr>
        <w:outlineLvl w:val="1"/>
        <w:rPr>
          <w:rFonts w:cs="Open Sans"/>
          <w:b/>
          <w:bCs/>
          <w:sz w:val="24"/>
          <w:szCs w:val="20"/>
          <w:shd w:val="clear" w:color="auto" w:fill="FFFFFF"/>
        </w:rPr>
      </w:pPr>
      <w:r w:rsidRPr="006C63AD">
        <w:rPr>
          <w:rFonts w:cs="Open Sans"/>
          <w:b/>
          <w:bCs/>
          <w:sz w:val="24"/>
          <w:szCs w:val="20"/>
          <w:shd w:val="clear" w:color="auto" w:fill="FFFFFF"/>
        </w:rPr>
        <w:t>Lesson </w:t>
      </w:r>
      <w:r>
        <w:rPr>
          <w:rFonts w:cs="Open Sans"/>
          <w:b/>
          <w:bCs/>
          <w:sz w:val="24"/>
          <w:szCs w:val="20"/>
          <w:shd w:val="clear" w:color="auto" w:fill="FFFFFF"/>
        </w:rPr>
        <w:t>4</w:t>
      </w:r>
      <w:r w:rsidRPr="006C63AD">
        <w:rPr>
          <w:rFonts w:cs="Open Sans"/>
          <w:b/>
          <w:bCs/>
          <w:sz w:val="24"/>
          <w:szCs w:val="20"/>
          <w:shd w:val="clear" w:color="auto" w:fill="FFFFFF"/>
        </w:rPr>
        <w:t>.</w:t>
      </w:r>
      <w:r>
        <w:rPr>
          <w:rFonts w:cs="Open Sans"/>
          <w:b/>
          <w:bCs/>
          <w:sz w:val="24"/>
          <w:szCs w:val="20"/>
          <w:shd w:val="clear" w:color="auto" w:fill="FFFFFF"/>
        </w:rPr>
        <w:t>1</w:t>
      </w:r>
      <w:r w:rsidR="005B4ED6">
        <w:rPr>
          <w:rFonts w:cs="Open Sans"/>
          <w:b/>
          <w:bCs/>
          <w:sz w:val="24"/>
          <w:szCs w:val="20"/>
          <w:shd w:val="clear" w:color="auto" w:fill="FFFFFF"/>
        </w:rPr>
        <w:t>4</w:t>
      </w:r>
      <w:r w:rsidRPr="006C63AD">
        <w:rPr>
          <w:rFonts w:cs="Open Sans"/>
          <w:b/>
          <w:bCs/>
          <w:sz w:val="24"/>
          <w:szCs w:val="20"/>
          <w:shd w:val="clear" w:color="auto" w:fill="FFFFFF"/>
        </w:rPr>
        <w:t xml:space="preserve">: </w:t>
      </w:r>
      <w:r>
        <w:rPr>
          <w:rFonts w:cs="Open Sans"/>
          <w:b/>
          <w:bCs/>
          <w:sz w:val="24"/>
          <w:szCs w:val="20"/>
          <w:shd w:val="clear" w:color="auto" w:fill="FFFFFF"/>
        </w:rPr>
        <w:t>Practice with Feedback</w:t>
      </w:r>
      <w:r w:rsidR="005B4ED6">
        <w:rPr>
          <w:rFonts w:cs="Open Sans"/>
          <w:b/>
          <w:bCs/>
          <w:sz w:val="24"/>
          <w:szCs w:val="20"/>
          <w:shd w:val="clear" w:color="auto" w:fill="FFFFFF"/>
        </w:rPr>
        <w:t xml:space="preserve"> | </w:t>
      </w:r>
      <w:r>
        <w:rPr>
          <w:rFonts w:cs="Open Sans"/>
          <w:b/>
          <w:bCs/>
          <w:sz w:val="24"/>
          <w:szCs w:val="20"/>
          <w:shd w:val="clear" w:color="auto" w:fill="FFFFFF"/>
        </w:rPr>
        <w:t>Quality Feedback</w:t>
      </w:r>
    </w:p>
    <w:p w14:paraId="552EA9C9" w14:textId="77777777" w:rsidR="00F33CB7" w:rsidRPr="006C63AD" w:rsidRDefault="00F33CB7" w:rsidP="00F33CB7">
      <w:r w:rsidRPr="006C63AD">
        <w:t xml:space="preserve">Name: </w:t>
      </w:r>
    </w:p>
    <w:p w14:paraId="473524C1" w14:textId="1D264247" w:rsidR="00F33CB7" w:rsidRPr="006C63AD" w:rsidRDefault="00F33CB7" w:rsidP="00F33CB7">
      <w:r w:rsidRPr="006C63AD">
        <w:t xml:space="preserve">Date: </w:t>
      </w:r>
    </w:p>
    <w:p w14:paraId="5CCFECFC" w14:textId="77777777" w:rsidR="00F33CB7" w:rsidRDefault="00F33CB7" w:rsidP="00F33CB7">
      <w:pPr>
        <w:pStyle w:val="Tabletext"/>
      </w:pPr>
      <w:r w:rsidRPr="006C63AD">
        <w:rPr>
          <w:b/>
          <w:bCs/>
        </w:rPr>
        <w:t xml:space="preserve">Bellringer: </w:t>
      </w:r>
      <w:r>
        <w:t>You have asked two friends to review the poem that you have just written for your English class.  Below is the feedback that you received from each:</w:t>
      </w:r>
    </w:p>
    <w:p w14:paraId="2FC35677" w14:textId="77777777" w:rsidR="00F33CB7" w:rsidRDefault="00F33CB7" w:rsidP="00F33CB7">
      <w:pPr>
        <w:pStyle w:val="Tabletext"/>
        <w:numPr>
          <w:ilvl w:val="0"/>
          <w:numId w:val="15"/>
        </w:numPr>
      </w:pPr>
      <w:r>
        <w:t>Friend 1:  The imagery in your work is very strong.  I was able to see the environment that you described and felt like I was there, and it pulled me in as a reader.</w:t>
      </w:r>
    </w:p>
    <w:p w14:paraId="73D8E1AD" w14:textId="77777777" w:rsidR="00F33CB7" w:rsidRDefault="00F33CB7" w:rsidP="00F33CB7">
      <w:pPr>
        <w:pStyle w:val="Tabletext"/>
        <w:numPr>
          <w:ilvl w:val="0"/>
          <w:numId w:val="15"/>
        </w:numPr>
      </w:pPr>
      <w:r>
        <w:t>Friend 2: I really liked your poem.  Great job!</w:t>
      </w:r>
    </w:p>
    <w:p w14:paraId="6256B0DE" w14:textId="77777777" w:rsidR="00F33CB7" w:rsidRDefault="00F33CB7" w:rsidP="00F33CB7">
      <w:pPr>
        <w:pStyle w:val="Tabletext"/>
      </w:pPr>
      <w:r>
        <w:t>After considering the feedback, which of the two do you feel is most helpful? What makes the feedback more helpful than the other?</w:t>
      </w:r>
    </w:p>
    <w:p w14:paraId="32CC1AC7" w14:textId="77777777" w:rsidR="00F33CB7" w:rsidRPr="005B4ED6" w:rsidRDefault="00F33CB7" w:rsidP="00F33CB7">
      <w:pPr>
        <w:pStyle w:val="Tabletext"/>
        <w:rPr>
          <w:i/>
          <w:iCs/>
          <w:color w:val="008100"/>
        </w:rPr>
      </w:pPr>
      <w:r w:rsidRPr="005B4ED6">
        <w:rPr>
          <w:i/>
          <w:iCs/>
          <w:color w:val="008100"/>
        </w:rPr>
        <w:t>The feedback from friend number 1 was most helpful because it was specific.  It discussed the strong points of my poem and how it affected the reader.  The feedback from friend number 2 was nice to hear but did not contain any specific information about what made the poem great.</w:t>
      </w:r>
    </w:p>
    <w:p w14:paraId="5B2C0DDF" w14:textId="77777777" w:rsidR="00F33CB7" w:rsidRPr="000314DF" w:rsidRDefault="00F33CB7" w:rsidP="00F33CB7">
      <w:pPr>
        <w:pStyle w:val="Tabletext"/>
        <w:rPr>
          <w:color w:val="70AD47" w:themeColor="accent6"/>
        </w:rPr>
      </w:pPr>
    </w:p>
    <w:p w14:paraId="3BF05541" w14:textId="77777777" w:rsidR="00B752AF" w:rsidRDefault="00B752AF">
      <w:pPr>
        <w:rPr>
          <w:rFonts w:eastAsiaTheme="majorEastAsia" w:cstheme="majorBidi"/>
          <w:b/>
          <w:szCs w:val="24"/>
        </w:rPr>
      </w:pPr>
      <w:r>
        <w:rPr>
          <w:rFonts w:eastAsiaTheme="majorEastAsia" w:cstheme="majorBidi"/>
          <w:b/>
          <w:szCs w:val="24"/>
        </w:rPr>
        <w:br w:type="page"/>
      </w:r>
    </w:p>
    <w:p w14:paraId="441D0C16" w14:textId="3AFDF6C2" w:rsidR="00F33CB7" w:rsidRDefault="00F33CB7" w:rsidP="00F33CB7">
      <w:pPr>
        <w:keepNext/>
        <w:keepLines/>
        <w:spacing w:before="40" w:after="0"/>
        <w:outlineLvl w:val="2"/>
        <w:rPr>
          <w:rFonts w:eastAsiaTheme="majorEastAsia" w:cstheme="majorBidi"/>
          <w:b/>
          <w:szCs w:val="24"/>
        </w:rPr>
      </w:pPr>
      <w:r>
        <w:rPr>
          <w:rFonts w:eastAsiaTheme="majorEastAsia" w:cstheme="majorBidi"/>
          <w:b/>
          <w:szCs w:val="24"/>
        </w:rPr>
        <w:lastRenderedPageBreak/>
        <w:t>Return to the Memory Model</w:t>
      </w:r>
    </w:p>
    <w:p w14:paraId="29658D4C" w14:textId="77777777" w:rsidR="00F33CB7" w:rsidRPr="006C63AD" w:rsidRDefault="00F33CB7" w:rsidP="00F33CB7">
      <w:r>
        <w:t>Label the missing components of the Memory Model diagram.</w:t>
      </w:r>
    </w:p>
    <w:p w14:paraId="37EA6644" w14:textId="77777777" w:rsidR="00F33CB7" w:rsidRDefault="00F33CB7" w:rsidP="00F33CB7">
      <w:pPr>
        <w:jc w:val="center"/>
      </w:pPr>
      <w:r>
        <w:rPr>
          <w:noProof/>
        </w:rPr>
        <mc:AlternateContent>
          <mc:Choice Requires="wps">
            <w:drawing>
              <wp:anchor distT="0" distB="0" distL="114300" distR="114300" simplePos="0" relativeHeight="251662336" behindDoc="0" locked="0" layoutInCell="1" allowOverlap="1" wp14:anchorId="7255832A" wp14:editId="7FE291A6">
                <wp:simplePos x="0" y="0"/>
                <wp:positionH relativeFrom="column">
                  <wp:posOffset>5097145</wp:posOffset>
                </wp:positionH>
                <wp:positionV relativeFrom="paragraph">
                  <wp:posOffset>662305</wp:posOffset>
                </wp:positionV>
                <wp:extent cx="1325245" cy="255270"/>
                <wp:effectExtent l="0" t="457200" r="0" b="449580"/>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9013733">
                          <a:off x="0" y="0"/>
                          <a:ext cx="1325245" cy="255270"/>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F4AD9" id="Rectangle 13" o:spid="_x0000_s1026" alt="&quot;&quot;" style="position:absolute;margin-left:401.35pt;margin-top:52.15pt;width:104.35pt;height:20.1pt;rotation:-2824893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" filled="f" strokecolor="#70ad47 [3209]" strokeweight="2.25pt"/>
            </w:pict>
          </mc:Fallback>
        </mc:AlternateContent>
      </w:r>
      <w:r>
        <w:rPr>
          <w:noProof/>
        </w:rPr>
        <mc:AlternateContent>
          <mc:Choice Requires="wps">
            <w:drawing>
              <wp:anchor distT="0" distB="0" distL="114300" distR="114300" simplePos="0" relativeHeight="251665408" behindDoc="0" locked="0" layoutInCell="1" allowOverlap="1" wp14:anchorId="6E5AA5DC" wp14:editId="3BAC72BC">
                <wp:simplePos x="0" y="0"/>
                <wp:positionH relativeFrom="column">
                  <wp:posOffset>4343400</wp:posOffset>
                </wp:positionH>
                <wp:positionV relativeFrom="paragraph">
                  <wp:posOffset>1409700</wp:posOffset>
                </wp:positionV>
                <wp:extent cx="581025" cy="447675"/>
                <wp:effectExtent l="19050" t="19050" r="28575" b="28575"/>
                <wp:wrapNone/>
                <wp:docPr id="16" name="Rect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81025" cy="447675"/>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73D68A" id="Rectangle 16" o:spid="_x0000_s1026" alt="&quot;&quot;" style="position:absolute;margin-left:342pt;margin-top:111pt;width:45.75pt;height:3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" filled="f" strokecolor="#70ad47 [3209]" strokeweight="2.25pt"/>
            </w:pict>
          </mc:Fallback>
        </mc:AlternateContent>
      </w:r>
      <w:r>
        <w:rPr>
          <w:noProof/>
        </w:rPr>
        <mc:AlternateContent>
          <mc:Choice Requires="wps">
            <w:drawing>
              <wp:anchor distT="0" distB="0" distL="114300" distR="114300" simplePos="0" relativeHeight="251664384" behindDoc="0" locked="0" layoutInCell="1" allowOverlap="1" wp14:anchorId="796BE420" wp14:editId="31FA934F">
                <wp:simplePos x="0" y="0"/>
                <wp:positionH relativeFrom="column">
                  <wp:posOffset>2552700</wp:posOffset>
                </wp:positionH>
                <wp:positionV relativeFrom="paragraph">
                  <wp:posOffset>1294765</wp:posOffset>
                </wp:positionV>
                <wp:extent cx="891674" cy="255651"/>
                <wp:effectExtent l="19050" t="19050" r="22860" b="11430"/>
                <wp:wrapNone/>
                <wp:docPr id="15" name="Rectangle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1674" cy="255651"/>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CFA86" id="Rectangle 15" o:spid="_x0000_s1026" alt="&quot;&quot;" style="position:absolute;margin-left:201pt;margin-top:101.95pt;width:70.2pt;height:20.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" filled="f" strokecolor="#70ad47 [3209]" strokeweight="2.25pt"/>
            </w:pict>
          </mc:Fallback>
        </mc:AlternateContent>
      </w:r>
      <w:r>
        <w:rPr>
          <w:noProof/>
        </w:rPr>
        <mc:AlternateContent>
          <mc:Choice Requires="wps">
            <w:drawing>
              <wp:anchor distT="0" distB="0" distL="114300" distR="114300" simplePos="0" relativeHeight="251663360" behindDoc="0" locked="0" layoutInCell="1" allowOverlap="1" wp14:anchorId="2C5C8A86" wp14:editId="74F21DFB">
                <wp:simplePos x="0" y="0"/>
                <wp:positionH relativeFrom="column">
                  <wp:posOffset>2862250</wp:posOffset>
                </wp:positionH>
                <wp:positionV relativeFrom="paragraph">
                  <wp:posOffset>774699</wp:posOffset>
                </wp:positionV>
                <wp:extent cx="891674" cy="255651"/>
                <wp:effectExtent l="0" t="285750" r="0" b="297180"/>
                <wp:wrapNone/>
                <wp:docPr id="14" name="Rectangle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9171993">
                          <a:off x="0" y="0"/>
                          <a:ext cx="891674" cy="255651"/>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A5B7C" id="Rectangle 14" o:spid="_x0000_s1026" alt="&quot;&quot;" style="position:absolute;margin-left:225.35pt;margin-top:61pt;width:70.2pt;height:20.15pt;rotation:-2652031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" filled="f" strokecolor="#70ad47 [3209]" strokeweight="2.25pt"/>
            </w:pict>
          </mc:Fallback>
        </mc:AlternateContent>
      </w:r>
      <w:r>
        <w:rPr>
          <w:noProof/>
        </w:rPr>
        <mc:AlternateContent>
          <mc:Choice Requires="wps">
            <w:drawing>
              <wp:anchor distT="0" distB="0" distL="114300" distR="114300" simplePos="0" relativeHeight="251661312" behindDoc="0" locked="0" layoutInCell="1" allowOverlap="1" wp14:anchorId="7169645D" wp14:editId="07750FB0">
                <wp:simplePos x="0" y="0"/>
                <wp:positionH relativeFrom="column">
                  <wp:posOffset>5455285</wp:posOffset>
                </wp:positionH>
                <wp:positionV relativeFrom="paragraph">
                  <wp:posOffset>2529840</wp:posOffset>
                </wp:positionV>
                <wp:extent cx="1019175" cy="255651"/>
                <wp:effectExtent l="0" t="323850" r="0" b="335280"/>
                <wp:wrapNone/>
                <wp:docPr id="12"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9171993">
                          <a:off x="0" y="0"/>
                          <a:ext cx="1019175" cy="255651"/>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9FF7C1" id="Rectangle 12" o:spid="_x0000_s1026" alt="&quot;&quot;" style="position:absolute;margin-left:429.55pt;margin-top:199.2pt;width:80.25pt;height:20.15pt;rotation:-2652031fd;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" filled="f" strokecolor="#70ad47 [3209]" strokeweight="2.25pt"/>
            </w:pict>
          </mc:Fallback>
        </mc:AlternateContent>
      </w:r>
      <w:r>
        <w:rPr>
          <w:noProof/>
        </w:rPr>
        <mc:AlternateContent>
          <mc:Choice Requires="wps">
            <w:drawing>
              <wp:anchor distT="0" distB="0" distL="114300" distR="114300" simplePos="0" relativeHeight="251660288" behindDoc="0" locked="0" layoutInCell="1" allowOverlap="1" wp14:anchorId="67237405" wp14:editId="61BA6618">
                <wp:simplePos x="0" y="0"/>
                <wp:positionH relativeFrom="column">
                  <wp:posOffset>4162425</wp:posOffset>
                </wp:positionH>
                <wp:positionV relativeFrom="paragraph">
                  <wp:posOffset>38100</wp:posOffset>
                </wp:positionV>
                <wp:extent cx="1019175" cy="447675"/>
                <wp:effectExtent l="19050" t="19050" r="28575" b="28575"/>
                <wp:wrapNone/>
                <wp:docPr id="9"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19175" cy="447675"/>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F5F483" id="Rectangle 9" o:spid="_x0000_s1026" alt="&quot;&quot;" style="position:absolute;margin-left:327.75pt;margin-top:3pt;width:80.25pt;height:35.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" filled="f" strokecolor="#70ad47 [3209]" strokeweight="2.25pt"/>
            </w:pict>
          </mc:Fallback>
        </mc:AlternateContent>
      </w:r>
      <w:r>
        <w:rPr>
          <w:noProof/>
        </w:rPr>
        <mc:AlternateContent>
          <mc:Choice Requires="wps">
            <w:drawing>
              <wp:anchor distT="0" distB="0" distL="114300" distR="114300" simplePos="0" relativeHeight="251659264" behindDoc="0" locked="0" layoutInCell="1" allowOverlap="1" wp14:anchorId="2C5FACFE" wp14:editId="46EB91B7">
                <wp:simplePos x="0" y="0"/>
                <wp:positionH relativeFrom="column">
                  <wp:posOffset>885825</wp:posOffset>
                </wp:positionH>
                <wp:positionV relativeFrom="paragraph">
                  <wp:posOffset>2419350</wp:posOffset>
                </wp:positionV>
                <wp:extent cx="1019175" cy="219075"/>
                <wp:effectExtent l="19050" t="19050" r="28575" b="28575"/>
                <wp:wrapNone/>
                <wp:docPr id="8" name="Rectangle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19175" cy="219075"/>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0BC994" id="Rectangle 8" o:spid="_x0000_s1026" alt="&quot;&quot;" style="position:absolute;margin-left:69.75pt;margin-top:190.5pt;width:80.25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" filled="f" strokecolor="#70ad47 [3209]" strokeweight="2.25pt"/>
            </w:pict>
          </mc:Fallback>
        </mc:AlternateContent>
      </w:r>
      <w:r w:rsidRPr="00324382">
        <w:rPr>
          <w:noProof/>
        </w:rPr>
        <w:drawing>
          <wp:inline distT="0" distB="0" distL="0" distR="0" wp14:anchorId="53E86BF0" wp14:editId="6F3C8075">
            <wp:extent cx="6353459" cy="3238500"/>
            <wp:effectExtent l="0" t="0" r="9525" b="0"/>
            <wp:docPr id="1" name="Picture 1"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pic:cNvPicPr/>
                  </pic:nvPicPr>
                  <pic:blipFill>
                    <a:blip r:embed="rId7"/>
                    <a:stretch>
                      <a:fillRect/>
                    </a:stretch>
                  </pic:blipFill>
                  <pic:spPr>
                    <a:xfrm>
                      <a:off x="0" y="0"/>
                      <a:ext cx="6398929" cy="3261677"/>
                    </a:xfrm>
                    <a:prstGeom prst="rect">
                      <a:avLst/>
                    </a:prstGeom>
                  </pic:spPr>
                </pic:pic>
              </a:graphicData>
            </a:graphic>
          </wp:inline>
        </w:drawing>
      </w:r>
    </w:p>
    <w:p w14:paraId="36620762" w14:textId="77777777" w:rsidR="00F33CB7" w:rsidRDefault="00F33CB7" w:rsidP="00F33CB7">
      <w:pPr>
        <w:rPr>
          <w:b/>
          <w:bCs/>
        </w:rPr>
      </w:pPr>
    </w:p>
    <w:p w14:paraId="69C21BC8" w14:textId="77777777" w:rsidR="00F33CB7" w:rsidRDefault="00F33CB7" w:rsidP="00F33CB7">
      <w:pPr>
        <w:rPr>
          <w:b/>
          <w:bCs/>
        </w:rPr>
      </w:pPr>
    </w:p>
    <w:p w14:paraId="2E3EAE0D" w14:textId="77777777" w:rsidR="003F32A3" w:rsidRDefault="003F32A3" w:rsidP="003F32A3">
      <w:pPr>
        <w:pStyle w:val="Heading3"/>
        <w:rPr>
          <w:rFonts w:asciiTheme="minorHAnsi" w:hAnsiTheme="minorHAnsi" w:cstheme="minorHAnsi"/>
          <w:b/>
          <w:bCs/>
          <w:color w:val="auto"/>
          <w:sz w:val="22"/>
          <w:szCs w:val="22"/>
        </w:rPr>
      </w:pPr>
      <w:r>
        <w:rPr>
          <w:rFonts w:asciiTheme="minorHAnsi" w:hAnsiTheme="minorHAnsi" w:cstheme="minorHAnsi"/>
          <w:b/>
          <w:bCs/>
          <w:color w:val="auto"/>
          <w:sz w:val="22"/>
          <w:szCs w:val="22"/>
        </w:rPr>
        <w:t>Key Vocabulary</w:t>
      </w:r>
    </w:p>
    <w:p w14:paraId="35A7ED48" w14:textId="3BEE1B53" w:rsidR="003F32A3" w:rsidRDefault="003F32A3" w:rsidP="003F32A3">
      <w:r>
        <w:t>Define the key term below.</w:t>
      </w:r>
    </w:p>
    <w:tbl>
      <w:tblPr>
        <w:tblStyle w:val="TableGrid"/>
        <w:tblW w:w="0" w:type="auto"/>
        <w:tblLook w:val="04A0" w:firstRow="1" w:lastRow="0" w:firstColumn="1" w:lastColumn="0" w:noHBand="0" w:noVBand="1"/>
      </w:tblPr>
      <w:tblGrid>
        <w:gridCol w:w="2785"/>
        <w:gridCol w:w="6565"/>
      </w:tblGrid>
      <w:tr w:rsidR="00F33CB7" w14:paraId="7632E81C" w14:textId="77777777" w:rsidTr="005803C4">
        <w:trPr>
          <w:trHeight w:val="440"/>
        </w:trPr>
        <w:tc>
          <w:tcPr>
            <w:tcW w:w="2785" w:type="dxa"/>
            <w:shd w:val="clear" w:color="auto" w:fill="auto"/>
            <w:vAlign w:val="center"/>
          </w:tcPr>
          <w:p w14:paraId="54918FE1" w14:textId="77777777" w:rsidR="00F33CB7" w:rsidRPr="005803C4" w:rsidRDefault="00F33CB7" w:rsidP="005B4ED6">
            <w:pPr>
              <w:jc w:val="center"/>
              <w:rPr>
                <w:b/>
                <w:bCs/>
              </w:rPr>
            </w:pPr>
            <w:r w:rsidRPr="005803C4">
              <w:rPr>
                <w:b/>
                <w:bCs/>
              </w:rPr>
              <w:t>Term</w:t>
            </w:r>
          </w:p>
        </w:tc>
        <w:tc>
          <w:tcPr>
            <w:tcW w:w="6565" w:type="dxa"/>
            <w:shd w:val="clear" w:color="auto" w:fill="auto"/>
            <w:vAlign w:val="center"/>
          </w:tcPr>
          <w:p w14:paraId="6F499DAD" w14:textId="77777777" w:rsidR="00F33CB7" w:rsidRPr="005803C4" w:rsidRDefault="00F33CB7" w:rsidP="005B4ED6">
            <w:pPr>
              <w:jc w:val="center"/>
              <w:rPr>
                <w:b/>
                <w:bCs/>
              </w:rPr>
            </w:pPr>
            <w:r w:rsidRPr="005803C4">
              <w:rPr>
                <w:b/>
                <w:bCs/>
              </w:rPr>
              <w:t>Definition</w:t>
            </w:r>
          </w:p>
        </w:tc>
      </w:tr>
      <w:tr w:rsidR="00F33CB7" w14:paraId="66F435E6" w14:textId="77777777" w:rsidTr="00640202">
        <w:tc>
          <w:tcPr>
            <w:tcW w:w="2785" w:type="dxa"/>
            <w:vAlign w:val="center"/>
          </w:tcPr>
          <w:p w14:paraId="19FF7A87" w14:textId="77777777" w:rsidR="00F33CB7" w:rsidRPr="00340050" w:rsidRDefault="00F33CB7" w:rsidP="00640202">
            <w:pPr>
              <w:rPr>
                <w:b/>
                <w:bCs/>
              </w:rPr>
            </w:pPr>
            <w:r>
              <w:rPr>
                <w:b/>
                <w:bCs/>
              </w:rPr>
              <w:t>Feedback</w:t>
            </w:r>
          </w:p>
        </w:tc>
        <w:tc>
          <w:tcPr>
            <w:tcW w:w="6565" w:type="dxa"/>
          </w:tcPr>
          <w:p w14:paraId="790C465C" w14:textId="77777777" w:rsidR="00F33CB7" w:rsidRPr="007D24A9" w:rsidRDefault="00F33CB7" w:rsidP="00640202">
            <w:pPr>
              <w:rPr>
                <w:i/>
                <w:iCs/>
                <w:color w:val="70AD47" w:themeColor="accent6"/>
              </w:rPr>
            </w:pPr>
            <w:r w:rsidRPr="005B4ED6">
              <w:rPr>
                <w:i/>
                <w:iCs/>
                <w:color w:val="008100"/>
              </w:rPr>
              <w:t>Practice of giving students information about their performance against a standard with the purpose of improving student performance.</w:t>
            </w:r>
          </w:p>
        </w:tc>
      </w:tr>
    </w:tbl>
    <w:p w14:paraId="41C4A9C6" w14:textId="2A36B4CA" w:rsidR="00B752AF" w:rsidRDefault="00B752AF" w:rsidP="00F33CB7"/>
    <w:p w14:paraId="37F41782" w14:textId="73390F54" w:rsidR="00F33CB7" w:rsidRDefault="00B752AF" w:rsidP="00F33CB7">
      <w:r>
        <w:br w:type="page"/>
      </w:r>
    </w:p>
    <w:p w14:paraId="30B1D604" w14:textId="77777777" w:rsidR="00F33CB7" w:rsidRPr="009855B7" w:rsidRDefault="00F33CB7" w:rsidP="00F33CB7">
      <w:pPr>
        <w:rPr>
          <w:b/>
          <w:bCs/>
        </w:rPr>
      </w:pPr>
      <w:r w:rsidRPr="009855B7">
        <w:rPr>
          <w:b/>
          <w:bCs/>
        </w:rPr>
        <w:lastRenderedPageBreak/>
        <w:t>Quality Feedback Criteria</w:t>
      </w:r>
      <w:r>
        <w:rPr>
          <w:b/>
          <w:bCs/>
        </w:rPr>
        <w:t xml:space="preserve"> Notes</w:t>
      </w:r>
    </w:p>
    <w:tbl>
      <w:tblPr>
        <w:tblStyle w:val="TableGrid"/>
        <w:tblW w:w="0" w:type="auto"/>
        <w:tblLook w:val="04A0" w:firstRow="1" w:lastRow="0" w:firstColumn="1" w:lastColumn="0" w:noHBand="0" w:noVBand="1"/>
      </w:tblPr>
      <w:tblGrid>
        <w:gridCol w:w="2785"/>
        <w:gridCol w:w="6565"/>
      </w:tblGrid>
      <w:tr w:rsidR="00F33CB7" w:rsidRPr="00340050" w14:paraId="73DCF147" w14:textId="77777777" w:rsidTr="005803C4">
        <w:trPr>
          <w:trHeight w:val="440"/>
        </w:trPr>
        <w:tc>
          <w:tcPr>
            <w:tcW w:w="2785" w:type="dxa"/>
            <w:shd w:val="clear" w:color="auto" w:fill="auto"/>
            <w:vAlign w:val="center"/>
          </w:tcPr>
          <w:p w14:paraId="316C1D10" w14:textId="77777777" w:rsidR="00F33CB7" w:rsidRPr="005803C4" w:rsidRDefault="00F33CB7" w:rsidP="006562AE">
            <w:pPr>
              <w:spacing w:before="120" w:after="120"/>
              <w:contextualSpacing/>
              <w:jc w:val="center"/>
              <w:rPr>
                <w:b/>
                <w:bCs/>
              </w:rPr>
            </w:pPr>
            <w:r w:rsidRPr="005803C4">
              <w:rPr>
                <w:b/>
                <w:bCs/>
              </w:rPr>
              <w:t>Criteria</w:t>
            </w:r>
          </w:p>
        </w:tc>
        <w:tc>
          <w:tcPr>
            <w:tcW w:w="6565" w:type="dxa"/>
            <w:shd w:val="clear" w:color="auto" w:fill="auto"/>
            <w:vAlign w:val="center"/>
          </w:tcPr>
          <w:p w14:paraId="1BA3BED7" w14:textId="77777777" w:rsidR="00F33CB7" w:rsidRPr="005803C4" w:rsidRDefault="00F33CB7" w:rsidP="006562AE">
            <w:pPr>
              <w:spacing w:before="120" w:after="120"/>
              <w:contextualSpacing/>
              <w:jc w:val="center"/>
              <w:rPr>
                <w:b/>
                <w:bCs/>
              </w:rPr>
            </w:pPr>
            <w:r w:rsidRPr="005803C4">
              <w:rPr>
                <w:b/>
                <w:bCs/>
              </w:rPr>
              <w:t>Description</w:t>
            </w:r>
          </w:p>
        </w:tc>
      </w:tr>
      <w:tr w:rsidR="00F33CB7" w:rsidRPr="007D24A9" w14:paraId="5414D284" w14:textId="77777777" w:rsidTr="00640202">
        <w:tc>
          <w:tcPr>
            <w:tcW w:w="2785" w:type="dxa"/>
            <w:vAlign w:val="center"/>
          </w:tcPr>
          <w:p w14:paraId="7E213351" w14:textId="77777777" w:rsidR="00F33CB7" w:rsidRPr="00340050" w:rsidRDefault="00F33CB7" w:rsidP="006562AE">
            <w:pPr>
              <w:spacing w:before="120" w:after="120"/>
              <w:contextualSpacing/>
              <w:rPr>
                <w:b/>
                <w:bCs/>
              </w:rPr>
            </w:pPr>
            <w:r>
              <w:rPr>
                <w:b/>
                <w:bCs/>
              </w:rPr>
              <w:t>Specific and Clear</w:t>
            </w:r>
          </w:p>
        </w:tc>
        <w:tc>
          <w:tcPr>
            <w:tcW w:w="6565" w:type="dxa"/>
          </w:tcPr>
          <w:p w14:paraId="42DDDA84" w14:textId="77777777" w:rsidR="00F33CB7" w:rsidRPr="005B4ED6" w:rsidRDefault="00F33CB7" w:rsidP="006562AE">
            <w:pPr>
              <w:spacing w:before="120" w:after="120"/>
              <w:contextualSpacing/>
              <w:rPr>
                <w:i/>
                <w:iCs/>
                <w:color w:val="008100"/>
              </w:rPr>
            </w:pPr>
            <w:r w:rsidRPr="005B4ED6">
              <w:rPr>
                <w:i/>
                <w:iCs/>
                <w:color w:val="008100"/>
              </w:rPr>
              <w:t>The feedback provides specific information about the strengths and areas where the work can be improved.  You will remember that the feedback from friend 1 in the bellringer example clearly identified the strength of the poem to be the imagery and described how the imagery impacted the reader.</w:t>
            </w:r>
          </w:p>
        </w:tc>
      </w:tr>
      <w:tr w:rsidR="00F33CB7" w:rsidRPr="007D24A9" w14:paraId="1C4BA31F" w14:textId="77777777" w:rsidTr="00640202">
        <w:tc>
          <w:tcPr>
            <w:tcW w:w="2785" w:type="dxa"/>
            <w:vAlign w:val="center"/>
          </w:tcPr>
          <w:p w14:paraId="3DDD069E" w14:textId="77777777" w:rsidR="00F33CB7" w:rsidRDefault="00F33CB7" w:rsidP="006562AE">
            <w:pPr>
              <w:spacing w:before="120" w:after="120"/>
              <w:contextualSpacing/>
              <w:rPr>
                <w:b/>
                <w:bCs/>
              </w:rPr>
            </w:pPr>
            <w:r>
              <w:rPr>
                <w:b/>
                <w:bCs/>
              </w:rPr>
              <w:t>Focused on task rather than the student</w:t>
            </w:r>
          </w:p>
        </w:tc>
        <w:tc>
          <w:tcPr>
            <w:tcW w:w="6565" w:type="dxa"/>
          </w:tcPr>
          <w:p w14:paraId="6353AE1E" w14:textId="77777777" w:rsidR="00F33CB7" w:rsidRPr="005B4ED6" w:rsidRDefault="00F33CB7" w:rsidP="006562AE">
            <w:pPr>
              <w:spacing w:before="120" w:after="120"/>
              <w:contextualSpacing/>
              <w:rPr>
                <w:i/>
                <w:iCs/>
                <w:color w:val="008100"/>
              </w:rPr>
            </w:pPr>
            <w:r w:rsidRPr="005B4ED6">
              <w:rPr>
                <w:i/>
                <w:iCs/>
                <w:color w:val="008100"/>
              </w:rPr>
              <w:t>A key piece of quality feedback is that is references standards versus referencing the student.  Feedback such as “I noticed you only had 3 supporting details.  The assignment asks for 5 supporting details” provides key information to the student about how they can strengthen their work.</w:t>
            </w:r>
          </w:p>
        </w:tc>
      </w:tr>
      <w:tr w:rsidR="00F33CB7" w:rsidRPr="007D24A9" w14:paraId="1976B65E" w14:textId="77777777" w:rsidTr="00640202">
        <w:tc>
          <w:tcPr>
            <w:tcW w:w="2785" w:type="dxa"/>
            <w:vAlign w:val="center"/>
          </w:tcPr>
          <w:p w14:paraId="1CBD9728" w14:textId="77777777" w:rsidR="00F33CB7" w:rsidRDefault="00F33CB7" w:rsidP="006562AE">
            <w:pPr>
              <w:spacing w:before="120" w:after="120"/>
              <w:contextualSpacing/>
              <w:rPr>
                <w:b/>
                <w:bCs/>
              </w:rPr>
            </w:pPr>
            <w:r>
              <w:rPr>
                <w:b/>
                <w:bCs/>
              </w:rPr>
              <w:t>Identifies strengths &amp; areas of improvement</w:t>
            </w:r>
          </w:p>
        </w:tc>
        <w:tc>
          <w:tcPr>
            <w:tcW w:w="6565" w:type="dxa"/>
          </w:tcPr>
          <w:p w14:paraId="305CAA88" w14:textId="77777777" w:rsidR="00F33CB7" w:rsidRPr="005B4ED6" w:rsidRDefault="00F33CB7" w:rsidP="006562AE">
            <w:pPr>
              <w:pStyle w:val="Tabletext"/>
              <w:contextualSpacing/>
              <w:rPr>
                <w:i/>
                <w:iCs/>
                <w:color w:val="008100"/>
              </w:rPr>
            </w:pPr>
            <w:r w:rsidRPr="005B4ED6">
              <w:rPr>
                <w:i/>
                <w:iCs/>
                <w:color w:val="008100"/>
              </w:rPr>
              <w:t>While it is important to know the areas growth and improvement, it is also important to recognize what is done well so that can be replicated in future work.</w:t>
            </w:r>
          </w:p>
          <w:p w14:paraId="6E06E471" w14:textId="77777777" w:rsidR="00F33CB7" w:rsidRPr="005B4ED6" w:rsidRDefault="00F33CB7" w:rsidP="006562AE">
            <w:pPr>
              <w:spacing w:before="120" w:after="120"/>
              <w:contextualSpacing/>
              <w:rPr>
                <w:i/>
                <w:iCs/>
                <w:color w:val="008100"/>
              </w:rPr>
            </w:pPr>
          </w:p>
        </w:tc>
      </w:tr>
    </w:tbl>
    <w:p w14:paraId="7A3EFC9A" w14:textId="77777777" w:rsidR="00F33CB7" w:rsidRPr="006C63AD" w:rsidRDefault="00F33CB7" w:rsidP="00F33CB7"/>
    <w:p w14:paraId="5D6D9296" w14:textId="77777777" w:rsidR="00F33CB7" w:rsidRPr="00630179" w:rsidRDefault="00F33CB7" w:rsidP="00F33CB7">
      <w:pPr>
        <w:keepNext/>
        <w:keepLines/>
        <w:spacing w:before="40" w:after="0"/>
        <w:outlineLvl w:val="2"/>
        <w:rPr>
          <w:rFonts w:eastAsiaTheme="majorEastAsia" w:cstheme="majorBidi"/>
          <w:b/>
          <w:szCs w:val="24"/>
        </w:rPr>
      </w:pPr>
      <w:r>
        <w:rPr>
          <w:rFonts w:eastAsiaTheme="majorEastAsia" w:cstheme="majorBidi"/>
          <w:b/>
          <w:szCs w:val="24"/>
        </w:rPr>
        <w:t>Practice 1: Summary Paragraphs</w:t>
      </w:r>
    </w:p>
    <w:p w14:paraId="4F9D5B09" w14:textId="77777777" w:rsidR="00F33CB7" w:rsidRDefault="00F33CB7" w:rsidP="00F33CB7">
      <w:pPr>
        <w:pStyle w:val="Tabletext"/>
      </w:pPr>
      <w:r>
        <w:t>A 3</w:t>
      </w:r>
      <w:r w:rsidRPr="0047065A">
        <w:rPr>
          <w:vertAlign w:val="superscript"/>
        </w:rPr>
        <w:t>rd</w:t>
      </w:r>
      <w:r>
        <w:t xml:space="preserve"> grade ELA teacher asked her students to write a summary paragraph for the text that they just read about octopi.  Below are the success criteria for the paragraph:</w:t>
      </w:r>
    </w:p>
    <w:tbl>
      <w:tblPr>
        <w:tblStyle w:val="TableGrid"/>
        <w:tblW w:w="0" w:type="auto"/>
        <w:tblLook w:val="04A0" w:firstRow="1" w:lastRow="0" w:firstColumn="1" w:lastColumn="0" w:noHBand="0" w:noVBand="1"/>
      </w:tblPr>
      <w:tblGrid>
        <w:gridCol w:w="2785"/>
        <w:gridCol w:w="6565"/>
      </w:tblGrid>
      <w:tr w:rsidR="00B752AF" w:rsidRPr="00B752AF" w14:paraId="00E3B258" w14:textId="77777777" w:rsidTr="00B752AF">
        <w:trPr>
          <w:trHeight w:val="440"/>
        </w:trPr>
        <w:tc>
          <w:tcPr>
            <w:tcW w:w="2785" w:type="dxa"/>
            <w:shd w:val="clear" w:color="auto" w:fill="auto"/>
            <w:vAlign w:val="center"/>
          </w:tcPr>
          <w:p w14:paraId="62BA3A3D" w14:textId="77777777" w:rsidR="00F33CB7" w:rsidRPr="00B752AF" w:rsidRDefault="00F33CB7" w:rsidP="005B4ED6">
            <w:pPr>
              <w:jc w:val="center"/>
              <w:rPr>
                <w:b/>
                <w:bCs/>
              </w:rPr>
            </w:pPr>
            <w:r w:rsidRPr="00B752AF">
              <w:rPr>
                <w:b/>
                <w:bCs/>
              </w:rPr>
              <w:t>Criteria</w:t>
            </w:r>
          </w:p>
        </w:tc>
        <w:tc>
          <w:tcPr>
            <w:tcW w:w="6565" w:type="dxa"/>
            <w:shd w:val="clear" w:color="auto" w:fill="auto"/>
            <w:vAlign w:val="center"/>
          </w:tcPr>
          <w:p w14:paraId="1D592B6D" w14:textId="77777777" w:rsidR="00F33CB7" w:rsidRPr="00B752AF" w:rsidRDefault="00F33CB7" w:rsidP="005B4ED6">
            <w:pPr>
              <w:jc w:val="center"/>
              <w:rPr>
                <w:b/>
                <w:bCs/>
              </w:rPr>
            </w:pPr>
            <w:r w:rsidRPr="00B752AF">
              <w:rPr>
                <w:b/>
                <w:bCs/>
              </w:rPr>
              <w:t>Description of Success</w:t>
            </w:r>
          </w:p>
        </w:tc>
      </w:tr>
      <w:tr w:rsidR="00F33CB7" w:rsidRPr="00036F20" w14:paraId="547B38F9" w14:textId="77777777" w:rsidTr="00640202">
        <w:tc>
          <w:tcPr>
            <w:tcW w:w="2785" w:type="dxa"/>
            <w:vAlign w:val="center"/>
          </w:tcPr>
          <w:p w14:paraId="3A3D80DB" w14:textId="77777777" w:rsidR="00F33CB7" w:rsidRPr="00340050" w:rsidRDefault="00F33CB7" w:rsidP="00640202">
            <w:pPr>
              <w:rPr>
                <w:b/>
                <w:bCs/>
              </w:rPr>
            </w:pPr>
            <w:r>
              <w:t xml:space="preserve">Paragraph Structure </w:t>
            </w:r>
          </w:p>
        </w:tc>
        <w:tc>
          <w:tcPr>
            <w:tcW w:w="6565" w:type="dxa"/>
          </w:tcPr>
          <w:p w14:paraId="648535D0" w14:textId="77777777" w:rsidR="00F33CB7" w:rsidRDefault="00F33CB7" w:rsidP="00640202">
            <w:r>
              <w:t>The paragraph must have 5 or more complete sentences, using capitalization and punctuation</w:t>
            </w:r>
          </w:p>
          <w:p w14:paraId="656E5336" w14:textId="77777777" w:rsidR="00F33CB7" w:rsidRPr="00036F20" w:rsidRDefault="00F33CB7" w:rsidP="00640202">
            <w:pPr>
              <w:rPr>
                <w:i/>
                <w:iCs/>
                <w:color w:val="70AD47" w:themeColor="accent6"/>
              </w:rPr>
            </w:pPr>
          </w:p>
        </w:tc>
      </w:tr>
      <w:tr w:rsidR="00F33CB7" w:rsidRPr="002A3DC6" w14:paraId="1D77775D" w14:textId="77777777" w:rsidTr="00640202">
        <w:tc>
          <w:tcPr>
            <w:tcW w:w="2785" w:type="dxa"/>
            <w:vAlign w:val="center"/>
          </w:tcPr>
          <w:p w14:paraId="16459A0D" w14:textId="77777777" w:rsidR="00F33CB7" w:rsidRPr="00A775AC" w:rsidRDefault="00F33CB7" w:rsidP="00640202">
            <w:r>
              <w:t xml:space="preserve">Supporting Details </w:t>
            </w:r>
          </w:p>
        </w:tc>
        <w:tc>
          <w:tcPr>
            <w:tcW w:w="6565" w:type="dxa"/>
          </w:tcPr>
          <w:p w14:paraId="0733A64A" w14:textId="77777777" w:rsidR="00F33CB7" w:rsidRDefault="00F33CB7" w:rsidP="00640202">
            <w:r>
              <w:t>The paragraph must have 3 or more supporting details from the text.</w:t>
            </w:r>
          </w:p>
          <w:p w14:paraId="637F15E2" w14:textId="77777777" w:rsidR="00F33CB7" w:rsidRPr="002A3DC6" w:rsidRDefault="00F33CB7" w:rsidP="00640202">
            <w:pPr>
              <w:rPr>
                <w:i/>
                <w:iCs/>
                <w:color w:val="70AD47" w:themeColor="accent6"/>
              </w:rPr>
            </w:pPr>
          </w:p>
        </w:tc>
      </w:tr>
      <w:tr w:rsidR="00F33CB7" w14:paraId="7CA872A1" w14:textId="77777777" w:rsidTr="00640202">
        <w:tc>
          <w:tcPr>
            <w:tcW w:w="2785" w:type="dxa"/>
            <w:vAlign w:val="center"/>
          </w:tcPr>
          <w:p w14:paraId="0B2AF2B8" w14:textId="77777777" w:rsidR="00F33CB7" w:rsidRDefault="00F33CB7" w:rsidP="00640202">
            <w:pPr>
              <w:rPr>
                <w:b/>
                <w:bCs/>
              </w:rPr>
            </w:pPr>
            <w:r>
              <w:t>Main Idea</w:t>
            </w:r>
          </w:p>
        </w:tc>
        <w:tc>
          <w:tcPr>
            <w:tcW w:w="6565" w:type="dxa"/>
          </w:tcPr>
          <w:p w14:paraId="09AE3EB6" w14:textId="77777777" w:rsidR="00F33CB7" w:rsidRDefault="00F33CB7" w:rsidP="00640202">
            <w:pPr>
              <w:pStyle w:val="Tabletext"/>
              <w:rPr>
                <w:i/>
                <w:iCs/>
                <w:color w:val="70AD47" w:themeColor="accent6"/>
              </w:rPr>
            </w:pPr>
            <w:r>
              <w:t>The main idea of the text must be included in the summary</w:t>
            </w:r>
          </w:p>
        </w:tc>
      </w:tr>
    </w:tbl>
    <w:p w14:paraId="78DF265C" w14:textId="5C05E3D2" w:rsidR="00B752AF" w:rsidRDefault="00B752AF" w:rsidP="00F33CB7">
      <w:pPr>
        <w:pStyle w:val="Tabletext"/>
      </w:pPr>
    </w:p>
    <w:p w14:paraId="6901E7D9" w14:textId="77777777" w:rsidR="00B752AF" w:rsidRDefault="00B752AF">
      <w:r>
        <w:br w:type="page"/>
      </w:r>
    </w:p>
    <w:p w14:paraId="1C96B0B5" w14:textId="77777777" w:rsidR="00F33CB7" w:rsidRDefault="00F33CB7" w:rsidP="00F33CB7">
      <w:pPr>
        <w:pStyle w:val="Tabletext"/>
      </w:pPr>
    </w:p>
    <w:tbl>
      <w:tblPr>
        <w:tblStyle w:val="TableGrid"/>
        <w:tblW w:w="0" w:type="auto"/>
        <w:tblLook w:val="04A0" w:firstRow="1" w:lastRow="0" w:firstColumn="1" w:lastColumn="0" w:noHBand="0" w:noVBand="1"/>
      </w:tblPr>
      <w:tblGrid>
        <w:gridCol w:w="5566"/>
        <w:gridCol w:w="3784"/>
      </w:tblGrid>
      <w:tr w:rsidR="00F33CB7" w14:paraId="0388DA9D" w14:textId="77777777" w:rsidTr="00B752AF">
        <w:trPr>
          <w:cantSplit w:val="0"/>
        </w:trPr>
        <w:tc>
          <w:tcPr>
            <w:tcW w:w="4675" w:type="dxa"/>
          </w:tcPr>
          <w:p w14:paraId="23CF80D9" w14:textId="77777777" w:rsidR="00F33CB7" w:rsidRPr="00F30946" w:rsidRDefault="00F33CB7" w:rsidP="00640202">
            <w:pPr>
              <w:pStyle w:val="Tabletext"/>
              <w:jc w:val="center"/>
              <w:rPr>
                <w:b/>
                <w:bCs/>
              </w:rPr>
            </w:pPr>
            <w:r w:rsidRPr="00F30946">
              <w:rPr>
                <w:b/>
                <w:bCs/>
              </w:rPr>
              <w:t>Student Work Examples</w:t>
            </w:r>
          </w:p>
        </w:tc>
        <w:tc>
          <w:tcPr>
            <w:tcW w:w="4675" w:type="dxa"/>
          </w:tcPr>
          <w:p w14:paraId="6A8ECE2F" w14:textId="77777777" w:rsidR="00F33CB7" w:rsidRPr="00F30946" w:rsidRDefault="00F33CB7" w:rsidP="00640202">
            <w:pPr>
              <w:pStyle w:val="Tabletext"/>
              <w:jc w:val="center"/>
              <w:rPr>
                <w:b/>
                <w:bCs/>
              </w:rPr>
            </w:pPr>
            <w:r w:rsidRPr="00F30946">
              <w:rPr>
                <w:b/>
                <w:bCs/>
              </w:rPr>
              <w:t>Questions</w:t>
            </w:r>
          </w:p>
        </w:tc>
      </w:tr>
      <w:tr w:rsidR="00F33CB7" w14:paraId="0EE6EA70" w14:textId="77777777" w:rsidTr="00B752AF">
        <w:trPr>
          <w:cantSplit w:val="0"/>
        </w:trPr>
        <w:tc>
          <w:tcPr>
            <w:tcW w:w="4675" w:type="dxa"/>
          </w:tcPr>
          <w:p w14:paraId="34375DFA" w14:textId="77777777" w:rsidR="00F33CB7" w:rsidRDefault="00F33CB7" w:rsidP="00640202">
            <w:pPr>
              <w:pStyle w:val="Tabletext"/>
            </w:pPr>
            <w:r w:rsidRPr="00C24321">
              <w:rPr>
                <w:noProof/>
              </w:rPr>
              <w:drawing>
                <wp:inline distT="0" distB="0" distL="0" distR="0" wp14:anchorId="081150CE" wp14:editId="67AE9805">
                  <wp:extent cx="3378200" cy="3095625"/>
                  <wp:effectExtent l="0" t="0" r="0" b="9525"/>
                  <wp:docPr id="2" name="Picture 2" descr="A student sample of work, with teacher comments at the bottom. Student work titled, &quot;Summary of Magician of the Se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tudent sample of work, with teacher comments at the bottom. Student work titled, &quot;Summary of Magician of the Sea.&quot;"/>
                          <pic:cNvPicPr/>
                        </pic:nvPicPr>
                        <pic:blipFill rotWithShape="1">
                          <a:blip r:embed="rId8"/>
                          <a:srcRect b="17512"/>
                          <a:stretch/>
                        </pic:blipFill>
                        <pic:spPr bwMode="auto">
                          <a:xfrm>
                            <a:off x="0" y="0"/>
                            <a:ext cx="3378383" cy="3095793"/>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4B1D085A" w14:textId="77777777" w:rsidR="00F33CB7" w:rsidRDefault="00F33CB7" w:rsidP="00640202">
            <w:pPr>
              <w:jc w:val="center"/>
            </w:pPr>
            <w:r>
              <w:t>Is the feedback provided an example of quality feedback? Justify using the criteria for quality feedback.</w:t>
            </w:r>
          </w:p>
          <w:p w14:paraId="33D637F1" w14:textId="77777777" w:rsidR="00F33CB7" w:rsidRDefault="00F33CB7" w:rsidP="00640202">
            <w:pPr>
              <w:jc w:val="center"/>
              <w:rPr>
                <w:i/>
                <w:iCs/>
                <w:color w:val="70AD47" w:themeColor="accent6"/>
              </w:rPr>
            </w:pPr>
          </w:p>
          <w:p w14:paraId="3C2CEAD3" w14:textId="77777777" w:rsidR="00F33CB7" w:rsidRPr="008E0675" w:rsidRDefault="00F33CB7" w:rsidP="00640202">
            <w:pPr>
              <w:jc w:val="center"/>
              <w:rPr>
                <w:i/>
                <w:iCs/>
                <w:color w:val="008100"/>
              </w:rPr>
            </w:pPr>
            <w:r w:rsidRPr="008E0675">
              <w:rPr>
                <w:i/>
                <w:iCs/>
                <w:color w:val="008100"/>
              </w:rPr>
              <w:t>The feedback could be considered quality because it is specific and clear identifying how the student can improve the work.  It also focuses on the task by referencing the pre-established success criteria.  It also identifies areas of strength (great details) as well as areas of improvement (need 1 more sentence).</w:t>
            </w:r>
          </w:p>
          <w:p w14:paraId="22396510" w14:textId="77777777" w:rsidR="00F33CB7" w:rsidRDefault="00F33CB7" w:rsidP="00640202">
            <w:pPr>
              <w:pStyle w:val="Tabletext"/>
            </w:pPr>
          </w:p>
        </w:tc>
      </w:tr>
      <w:tr w:rsidR="00F33CB7" w14:paraId="76F0EBBB" w14:textId="77777777" w:rsidTr="00B752AF">
        <w:trPr>
          <w:cantSplit w:val="0"/>
        </w:trPr>
        <w:tc>
          <w:tcPr>
            <w:tcW w:w="4675" w:type="dxa"/>
          </w:tcPr>
          <w:p w14:paraId="4BBC7313" w14:textId="77777777" w:rsidR="00F33CB7" w:rsidRDefault="00F33CB7" w:rsidP="00640202">
            <w:pPr>
              <w:pStyle w:val="Tabletext"/>
            </w:pPr>
            <w:r w:rsidRPr="00FC4D55">
              <w:rPr>
                <w:noProof/>
              </w:rPr>
              <w:drawing>
                <wp:inline distT="0" distB="0" distL="0" distR="0" wp14:anchorId="4009DFAF" wp14:editId="1DBD18FD">
                  <wp:extent cx="3397425" cy="1625684"/>
                  <wp:effectExtent l="0" t="0" r="0" b="0"/>
                  <wp:docPr id="4" name="Picture 4" descr="A student sample of work, without teacher comments at the bottom. Student work titled, &quot;Summary of Magician of the Se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tudent sample of work, without teacher comments at the bottom. Student work titled, &quot;Summary of Magician of the Sea.&quot;"/>
                          <pic:cNvPicPr/>
                        </pic:nvPicPr>
                        <pic:blipFill>
                          <a:blip r:embed="rId9"/>
                          <a:stretch>
                            <a:fillRect/>
                          </a:stretch>
                        </pic:blipFill>
                        <pic:spPr>
                          <a:xfrm>
                            <a:off x="0" y="0"/>
                            <a:ext cx="3397425" cy="1625684"/>
                          </a:xfrm>
                          <a:prstGeom prst="rect">
                            <a:avLst/>
                          </a:prstGeom>
                        </pic:spPr>
                      </pic:pic>
                    </a:graphicData>
                  </a:graphic>
                </wp:inline>
              </w:drawing>
            </w:r>
          </w:p>
        </w:tc>
        <w:tc>
          <w:tcPr>
            <w:tcW w:w="4675" w:type="dxa"/>
          </w:tcPr>
          <w:p w14:paraId="17977613" w14:textId="77777777" w:rsidR="00F33CB7" w:rsidRDefault="00F33CB7" w:rsidP="00640202">
            <w:pPr>
              <w:jc w:val="center"/>
            </w:pPr>
            <w:r>
              <w:t>Based on the work, how would you provide quality feedback to student 1?</w:t>
            </w:r>
          </w:p>
          <w:p w14:paraId="28996609" w14:textId="77777777" w:rsidR="00F33CB7" w:rsidRDefault="00F33CB7" w:rsidP="00640202">
            <w:pPr>
              <w:jc w:val="center"/>
            </w:pPr>
          </w:p>
          <w:p w14:paraId="1FEC246A" w14:textId="77777777" w:rsidR="00F33CB7" w:rsidRPr="008E0675" w:rsidRDefault="00F33CB7" w:rsidP="00640202">
            <w:pPr>
              <w:jc w:val="center"/>
              <w:rPr>
                <w:i/>
                <w:iCs/>
                <w:color w:val="008100"/>
              </w:rPr>
            </w:pPr>
            <w:r w:rsidRPr="008E0675">
              <w:rPr>
                <w:i/>
                <w:iCs/>
                <w:color w:val="008100"/>
              </w:rPr>
              <w:t>I only see three sentences here and our summaries need to have at least 5.  Great main ideas and details!</w:t>
            </w:r>
          </w:p>
          <w:p w14:paraId="413DB260" w14:textId="77777777" w:rsidR="00F33CB7" w:rsidRDefault="00F33CB7" w:rsidP="00640202">
            <w:pPr>
              <w:pStyle w:val="Tabletext"/>
            </w:pPr>
          </w:p>
        </w:tc>
      </w:tr>
    </w:tbl>
    <w:p w14:paraId="5233E9DA" w14:textId="77777777" w:rsidR="00C76F90" w:rsidRDefault="00C76F90" w:rsidP="00F33CB7">
      <w:pPr>
        <w:pStyle w:val="Tabletext"/>
        <w:rPr>
          <w:b/>
          <w:bCs/>
        </w:rPr>
      </w:pPr>
    </w:p>
    <w:p w14:paraId="1390637E" w14:textId="443F5AF8" w:rsidR="00F33CB7" w:rsidRPr="00C76F90" w:rsidRDefault="00C76F90" w:rsidP="00C76F90">
      <w:pPr>
        <w:rPr>
          <w:b/>
          <w:bCs/>
        </w:rPr>
      </w:pPr>
      <w:r>
        <w:rPr>
          <w:b/>
          <w:bCs/>
        </w:rPr>
        <w:br w:type="page"/>
      </w:r>
      <w:r w:rsidR="00F33CB7" w:rsidRPr="00C76F90">
        <w:rPr>
          <w:b/>
          <w:bCs/>
        </w:rPr>
        <w:lastRenderedPageBreak/>
        <w:t>Practice 2: Non-Example of Quality Feedback</w:t>
      </w:r>
    </w:p>
    <w:p w14:paraId="2545844F" w14:textId="77777777" w:rsidR="00F33CB7" w:rsidRDefault="00F33CB7" w:rsidP="00F33CB7">
      <w:pPr>
        <w:pStyle w:val="Tabletext"/>
      </w:pPr>
      <w:r>
        <w:t xml:space="preserve">A social studies teacher asked students to write a summary about the Boston Tea Party and include a picture that illustrated what happened during the Boston Tea Party.  Below </w:t>
      </w:r>
      <w:proofErr w:type="gramStart"/>
      <w:r>
        <w:t>was</w:t>
      </w:r>
      <w:proofErr w:type="gramEnd"/>
      <w:r>
        <w:t xml:space="preserve"> her success criteria for the assignment:</w:t>
      </w:r>
    </w:p>
    <w:tbl>
      <w:tblPr>
        <w:tblStyle w:val="TableGrid"/>
        <w:tblW w:w="0" w:type="auto"/>
        <w:tblLook w:val="04A0" w:firstRow="1" w:lastRow="0" w:firstColumn="1" w:lastColumn="0" w:noHBand="0" w:noVBand="1"/>
      </w:tblPr>
      <w:tblGrid>
        <w:gridCol w:w="2785"/>
        <w:gridCol w:w="6565"/>
      </w:tblGrid>
      <w:tr w:rsidR="00F33CB7" w:rsidRPr="00630179" w14:paraId="2141C36F" w14:textId="77777777" w:rsidTr="005803C4">
        <w:trPr>
          <w:trHeight w:val="440"/>
          <w:tblHeader/>
        </w:trPr>
        <w:tc>
          <w:tcPr>
            <w:tcW w:w="2785" w:type="dxa"/>
            <w:shd w:val="clear" w:color="auto" w:fill="auto"/>
            <w:vAlign w:val="center"/>
          </w:tcPr>
          <w:p w14:paraId="76F192A1" w14:textId="77777777" w:rsidR="00F33CB7" w:rsidRPr="005803C4" w:rsidRDefault="00F33CB7" w:rsidP="008E0675">
            <w:pPr>
              <w:jc w:val="center"/>
              <w:rPr>
                <w:b/>
                <w:bCs/>
              </w:rPr>
            </w:pPr>
            <w:r w:rsidRPr="005803C4">
              <w:rPr>
                <w:b/>
                <w:bCs/>
              </w:rPr>
              <w:t>Criteria</w:t>
            </w:r>
          </w:p>
        </w:tc>
        <w:tc>
          <w:tcPr>
            <w:tcW w:w="6565" w:type="dxa"/>
            <w:shd w:val="clear" w:color="auto" w:fill="auto"/>
            <w:vAlign w:val="center"/>
          </w:tcPr>
          <w:p w14:paraId="2C9312B7" w14:textId="77777777" w:rsidR="00F33CB7" w:rsidRPr="005803C4" w:rsidRDefault="00F33CB7" w:rsidP="008E0675">
            <w:pPr>
              <w:jc w:val="center"/>
              <w:rPr>
                <w:b/>
                <w:bCs/>
              </w:rPr>
            </w:pPr>
            <w:r w:rsidRPr="005803C4">
              <w:rPr>
                <w:b/>
                <w:bCs/>
              </w:rPr>
              <w:t>Description of Success</w:t>
            </w:r>
          </w:p>
        </w:tc>
      </w:tr>
      <w:tr w:rsidR="00F33CB7" w:rsidRPr="00036F20" w14:paraId="31128C1F" w14:textId="77777777" w:rsidTr="00640202">
        <w:tc>
          <w:tcPr>
            <w:tcW w:w="2785" w:type="dxa"/>
            <w:vAlign w:val="center"/>
          </w:tcPr>
          <w:p w14:paraId="72F341B4" w14:textId="77777777" w:rsidR="00F33CB7" w:rsidRPr="00340050" w:rsidRDefault="00F33CB7" w:rsidP="00640202">
            <w:pPr>
              <w:rPr>
                <w:b/>
                <w:bCs/>
              </w:rPr>
            </w:pPr>
            <w:r>
              <w:t xml:space="preserve">Summary of Boston Tea Party </w:t>
            </w:r>
          </w:p>
        </w:tc>
        <w:tc>
          <w:tcPr>
            <w:tcW w:w="6565" w:type="dxa"/>
          </w:tcPr>
          <w:p w14:paraId="792C820F" w14:textId="77777777" w:rsidR="00F33CB7" w:rsidRDefault="00F33CB7" w:rsidP="00640202">
            <w:r>
              <w:t>Summary should include when the Boston Tea Party happened, who was involved, what happened and why it happened.</w:t>
            </w:r>
          </w:p>
          <w:p w14:paraId="3B867A67" w14:textId="77777777" w:rsidR="00F33CB7" w:rsidRPr="00036F20" w:rsidRDefault="00F33CB7" w:rsidP="00640202">
            <w:pPr>
              <w:rPr>
                <w:i/>
                <w:iCs/>
                <w:color w:val="70AD47" w:themeColor="accent6"/>
              </w:rPr>
            </w:pPr>
          </w:p>
        </w:tc>
      </w:tr>
      <w:tr w:rsidR="00F33CB7" w:rsidRPr="002A3DC6" w14:paraId="2B52AD0C" w14:textId="77777777" w:rsidTr="00640202">
        <w:tc>
          <w:tcPr>
            <w:tcW w:w="2785" w:type="dxa"/>
            <w:vAlign w:val="center"/>
          </w:tcPr>
          <w:p w14:paraId="2F965EC6" w14:textId="77777777" w:rsidR="00F33CB7" w:rsidRPr="00A775AC" w:rsidRDefault="00F33CB7" w:rsidP="00640202">
            <w:r>
              <w:t xml:space="preserve">Representative Picture </w:t>
            </w:r>
          </w:p>
        </w:tc>
        <w:tc>
          <w:tcPr>
            <w:tcW w:w="6565" w:type="dxa"/>
          </w:tcPr>
          <w:p w14:paraId="36BE9FC8" w14:textId="77777777" w:rsidR="00F33CB7" w:rsidRDefault="00F33CB7" w:rsidP="00640202">
            <w:r>
              <w:t>Picture accurately shows some aspect of the Boston Tea Party and enhances the understanding for the reader.</w:t>
            </w:r>
          </w:p>
          <w:p w14:paraId="4A048AEE" w14:textId="77777777" w:rsidR="00F33CB7" w:rsidRPr="002A3DC6" w:rsidRDefault="00F33CB7" w:rsidP="00640202">
            <w:pPr>
              <w:rPr>
                <w:i/>
                <w:iCs/>
                <w:color w:val="70AD47" w:themeColor="accent6"/>
              </w:rPr>
            </w:pPr>
          </w:p>
        </w:tc>
      </w:tr>
      <w:tr w:rsidR="00F33CB7" w14:paraId="1701D55B" w14:textId="77777777" w:rsidTr="00640202">
        <w:tc>
          <w:tcPr>
            <w:tcW w:w="2785" w:type="dxa"/>
            <w:vAlign w:val="center"/>
          </w:tcPr>
          <w:p w14:paraId="1DC55E02" w14:textId="77777777" w:rsidR="00F33CB7" w:rsidRPr="00640202" w:rsidRDefault="00F33CB7" w:rsidP="00640202">
            <w:r w:rsidRPr="00640202">
              <w:t>Writing Conventions</w:t>
            </w:r>
          </w:p>
        </w:tc>
        <w:tc>
          <w:tcPr>
            <w:tcW w:w="6565" w:type="dxa"/>
          </w:tcPr>
          <w:p w14:paraId="37B4327E" w14:textId="77777777" w:rsidR="00F33CB7" w:rsidRPr="00640202" w:rsidRDefault="00F33CB7" w:rsidP="00640202">
            <w:pPr>
              <w:pStyle w:val="Tabletext"/>
              <w:rPr>
                <w:color w:val="70AD47" w:themeColor="accent6"/>
              </w:rPr>
            </w:pPr>
            <w:r w:rsidRPr="00E97582">
              <w:t>Appropriate capitalization, punctuation and spelling are used throughout.</w:t>
            </w:r>
          </w:p>
        </w:tc>
      </w:tr>
    </w:tbl>
    <w:p w14:paraId="3449FBDF" w14:textId="4B796F68" w:rsidR="005803C4" w:rsidRDefault="005803C4" w:rsidP="00F33CB7">
      <w:pPr>
        <w:pStyle w:val="Tabletext"/>
      </w:pPr>
    </w:p>
    <w:p w14:paraId="0CB3CEE9" w14:textId="77777777" w:rsidR="005803C4" w:rsidRDefault="005803C4">
      <w:r>
        <w:br w:type="page"/>
      </w:r>
    </w:p>
    <w:p w14:paraId="0C343F9F" w14:textId="77777777" w:rsidR="00F33CB7" w:rsidRDefault="00F33CB7" w:rsidP="00F33CB7">
      <w:pPr>
        <w:pStyle w:val="Tabletext"/>
      </w:pPr>
    </w:p>
    <w:tbl>
      <w:tblPr>
        <w:tblStyle w:val="TableGrid"/>
        <w:tblW w:w="0" w:type="auto"/>
        <w:tblLook w:val="04A0" w:firstRow="1" w:lastRow="0" w:firstColumn="1" w:lastColumn="0" w:noHBand="0" w:noVBand="1"/>
      </w:tblPr>
      <w:tblGrid>
        <w:gridCol w:w="5796"/>
        <w:gridCol w:w="3554"/>
      </w:tblGrid>
      <w:tr w:rsidR="00F33CB7" w14:paraId="1DC41CA8" w14:textId="77777777" w:rsidTr="005803C4">
        <w:trPr>
          <w:cantSplit w:val="0"/>
        </w:trPr>
        <w:tc>
          <w:tcPr>
            <w:tcW w:w="5575" w:type="dxa"/>
            <w:shd w:val="clear" w:color="auto" w:fill="auto"/>
          </w:tcPr>
          <w:p w14:paraId="155063AB" w14:textId="77777777" w:rsidR="00F33CB7" w:rsidRPr="005803C4" w:rsidRDefault="00F33CB7" w:rsidP="00CB45F5">
            <w:pPr>
              <w:pStyle w:val="Tabletext"/>
              <w:jc w:val="center"/>
              <w:rPr>
                <w:b/>
                <w:bCs/>
              </w:rPr>
            </w:pPr>
            <w:r w:rsidRPr="005803C4">
              <w:rPr>
                <w:b/>
                <w:bCs/>
              </w:rPr>
              <w:t>Student Work Example</w:t>
            </w:r>
          </w:p>
        </w:tc>
        <w:tc>
          <w:tcPr>
            <w:tcW w:w="3775" w:type="dxa"/>
            <w:shd w:val="clear" w:color="auto" w:fill="auto"/>
          </w:tcPr>
          <w:p w14:paraId="480C5FCD" w14:textId="77777777" w:rsidR="00F33CB7" w:rsidRPr="005803C4" w:rsidRDefault="00F33CB7" w:rsidP="00CB45F5">
            <w:pPr>
              <w:pStyle w:val="Tabletext"/>
              <w:jc w:val="center"/>
              <w:rPr>
                <w:b/>
                <w:bCs/>
              </w:rPr>
            </w:pPr>
            <w:r w:rsidRPr="005803C4">
              <w:rPr>
                <w:b/>
                <w:bCs/>
              </w:rPr>
              <w:t>Questions</w:t>
            </w:r>
          </w:p>
        </w:tc>
      </w:tr>
      <w:tr w:rsidR="00F33CB7" w14:paraId="04BA83CC" w14:textId="77777777" w:rsidTr="00640202">
        <w:tc>
          <w:tcPr>
            <w:tcW w:w="5575" w:type="dxa"/>
          </w:tcPr>
          <w:p w14:paraId="078C2310" w14:textId="77777777" w:rsidR="00F33CB7" w:rsidRDefault="00F33CB7" w:rsidP="00640202">
            <w:pPr>
              <w:pStyle w:val="Tabletext"/>
            </w:pPr>
            <w:r w:rsidRPr="005B7DB4">
              <w:rPr>
                <w:noProof/>
              </w:rPr>
              <w:drawing>
                <wp:inline distT="0" distB="0" distL="0" distR="0" wp14:anchorId="3475D55B" wp14:editId="21E9050B">
                  <wp:extent cx="3543300" cy="4052953"/>
                  <wp:effectExtent l="0" t="0" r="0" b="5080"/>
                  <wp:docPr id="5" name="Picture 5" descr="A student sample of work, with teacher feedback throughout. Student work titled, &quot;Boston Tea Part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tudent sample of work, with teacher feedback throughout. Student work titled, &quot;Boston Tea Party.&quot;"/>
                          <pic:cNvPicPr/>
                        </pic:nvPicPr>
                        <pic:blipFill>
                          <a:blip r:embed="rId10"/>
                          <a:stretch>
                            <a:fillRect/>
                          </a:stretch>
                        </pic:blipFill>
                        <pic:spPr>
                          <a:xfrm>
                            <a:off x="0" y="0"/>
                            <a:ext cx="3552725" cy="4063734"/>
                          </a:xfrm>
                          <a:prstGeom prst="rect">
                            <a:avLst/>
                          </a:prstGeom>
                        </pic:spPr>
                      </pic:pic>
                    </a:graphicData>
                  </a:graphic>
                </wp:inline>
              </w:drawing>
            </w:r>
          </w:p>
        </w:tc>
        <w:tc>
          <w:tcPr>
            <w:tcW w:w="3775" w:type="dxa"/>
          </w:tcPr>
          <w:p w14:paraId="2629E1F9" w14:textId="77777777" w:rsidR="00F33CB7" w:rsidRDefault="00F33CB7" w:rsidP="00640202">
            <w:pPr>
              <w:jc w:val="center"/>
            </w:pPr>
            <w:r>
              <w:t>Why is the feedback provided NOT an example of quality feedback? Justify using the criteria for quality feedback.</w:t>
            </w:r>
          </w:p>
          <w:p w14:paraId="2FCEDA09" w14:textId="77777777" w:rsidR="00F33CB7" w:rsidRPr="00CB45F5" w:rsidRDefault="00F33CB7" w:rsidP="00640202">
            <w:pPr>
              <w:rPr>
                <w:color w:val="008100"/>
              </w:rPr>
            </w:pPr>
            <w:r w:rsidRPr="00CB45F5">
              <w:rPr>
                <w:i/>
                <w:iCs/>
                <w:color w:val="008100"/>
              </w:rPr>
              <w:t xml:space="preserve">The feedback is not specific. It mentions “Watch your Capitalizations” but doesn’t identify where that is a problem.  Also, there are random words circled and it is unclear to the student </w:t>
            </w:r>
            <w:proofErr w:type="gramStart"/>
            <w:r w:rsidRPr="00CB45F5">
              <w:rPr>
                <w:i/>
                <w:iCs/>
                <w:color w:val="008100"/>
              </w:rPr>
              <w:t>why</w:t>
            </w:r>
            <w:proofErr w:type="gramEnd"/>
            <w:r w:rsidRPr="00CB45F5">
              <w:rPr>
                <w:i/>
                <w:iCs/>
                <w:color w:val="008100"/>
              </w:rPr>
              <w:t xml:space="preserve"> they were circled.  There is some positive feedback like “Yes” or “Good Detail</w:t>
            </w:r>
            <w:proofErr w:type="gramStart"/>
            <w:r w:rsidRPr="00CB45F5">
              <w:rPr>
                <w:i/>
                <w:iCs/>
                <w:color w:val="008100"/>
              </w:rPr>
              <w:t>”</w:t>
            </w:r>
            <w:proofErr w:type="gramEnd"/>
            <w:r w:rsidRPr="00CB45F5">
              <w:rPr>
                <w:i/>
                <w:iCs/>
                <w:color w:val="008100"/>
              </w:rPr>
              <w:t xml:space="preserve"> but the student doesn’t know why the yes was put there or what made that a good detail to include.</w:t>
            </w:r>
            <w:r w:rsidRPr="00CB45F5">
              <w:rPr>
                <w:color w:val="008100"/>
              </w:rPr>
              <w:t xml:space="preserve"> </w:t>
            </w:r>
            <w:r w:rsidRPr="00CB45F5">
              <w:rPr>
                <w:i/>
                <w:iCs/>
                <w:color w:val="008100"/>
              </w:rPr>
              <w:t>Also, saying “You are a great artist” refers more to the student than the task</w:t>
            </w:r>
            <w:r w:rsidRPr="00CB45F5">
              <w:rPr>
                <w:color w:val="008100"/>
              </w:rPr>
              <w:t>.</w:t>
            </w:r>
          </w:p>
          <w:p w14:paraId="2D8F572C" w14:textId="77777777" w:rsidR="00F33CB7" w:rsidRPr="00CB45F5" w:rsidRDefault="00F33CB7" w:rsidP="00640202">
            <w:pPr>
              <w:pStyle w:val="Tabletext"/>
              <w:rPr>
                <w:i/>
                <w:iCs/>
                <w:color w:val="008100"/>
              </w:rPr>
            </w:pPr>
          </w:p>
          <w:p w14:paraId="6F100CE5" w14:textId="77777777" w:rsidR="00F33CB7" w:rsidRDefault="00F33CB7" w:rsidP="00640202">
            <w:pPr>
              <w:pStyle w:val="Tabletext"/>
            </w:pPr>
          </w:p>
          <w:p w14:paraId="55CBAC32" w14:textId="77777777" w:rsidR="00F33CB7" w:rsidRDefault="00F33CB7" w:rsidP="00640202">
            <w:pPr>
              <w:pStyle w:val="Tabletext"/>
              <w:jc w:val="center"/>
            </w:pPr>
            <w:r>
              <w:t>What changes would you make to the feedback to make it better align to the characteristics of quality feedback?</w:t>
            </w:r>
          </w:p>
          <w:p w14:paraId="0199CF83" w14:textId="5448DEA6" w:rsidR="00F33CB7" w:rsidRPr="00640202" w:rsidRDefault="00F33CB7" w:rsidP="00640202">
            <w:pPr>
              <w:pStyle w:val="Tabletext"/>
              <w:jc w:val="center"/>
              <w:rPr>
                <w:i/>
                <w:iCs/>
              </w:rPr>
            </w:pPr>
            <w:r w:rsidRPr="00CB45F5">
              <w:rPr>
                <w:i/>
                <w:iCs/>
                <w:color w:val="008100"/>
              </w:rPr>
              <w:t xml:space="preserve">Clarify why the words are circled with a specific comment about how to change them (Throwed to threw, </w:t>
            </w:r>
            <w:proofErr w:type="spellStart"/>
            <w:r w:rsidRPr="00CB45F5">
              <w:rPr>
                <w:i/>
                <w:iCs/>
                <w:color w:val="008100"/>
              </w:rPr>
              <w:t>selled</w:t>
            </w:r>
            <w:proofErr w:type="spellEnd"/>
            <w:r w:rsidRPr="00CB45F5">
              <w:rPr>
                <w:i/>
                <w:iCs/>
                <w:color w:val="008100"/>
              </w:rPr>
              <w:t xml:space="preserve"> to sold).  More clarity around the “Yes” comment, such as “Great job identifying the participants” and “good detail” could be enhanced by “This detail is specific and tells what happened”.  The comment “You are a great artist” could be changed to say “Your picture is great.  It helps to explain the summary bette</w:t>
            </w:r>
            <w:r w:rsidR="008F1D16">
              <w:rPr>
                <w:i/>
                <w:iCs/>
                <w:color w:val="008100"/>
              </w:rPr>
              <w:t>r.</w:t>
            </w:r>
          </w:p>
        </w:tc>
      </w:tr>
    </w:tbl>
    <w:p w14:paraId="7A6494C7" w14:textId="77777777" w:rsidR="005803C4" w:rsidRDefault="005803C4" w:rsidP="00F33CB7">
      <w:pPr>
        <w:rPr>
          <w:b/>
        </w:rPr>
      </w:pPr>
    </w:p>
    <w:p w14:paraId="1CCE2406" w14:textId="77777777" w:rsidR="005803C4" w:rsidRDefault="005803C4">
      <w:pPr>
        <w:rPr>
          <w:b/>
        </w:rPr>
      </w:pPr>
      <w:r>
        <w:rPr>
          <w:b/>
        </w:rPr>
        <w:br w:type="page"/>
      </w:r>
    </w:p>
    <w:p w14:paraId="0EBF66F4" w14:textId="7FACA1F5" w:rsidR="00F33CB7" w:rsidRPr="00333927" w:rsidRDefault="00F33CB7" w:rsidP="00F33CB7">
      <w:pPr>
        <w:rPr>
          <w:b/>
        </w:rPr>
      </w:pPr>
      <w:r w:rsidRPr="00333927">
        <w:rPr>
          <w:b/>
        </w:rPr>
        <w:lastRenderedPageBreak/>
        <w:t xml:space="preserve">Practice </w:t>
      </w:r>
      <w:r>
        <w:rPr>
          <w:b/>
        </w:rPr>
        <w:t>3</w:t>
      </w:r>
      <w:r w:rsidRPr="00333927">
        <w:rPr>
          <w:b/>
        </w:rPr>
        <w:t>: Cookie Dough Math</w:t>
      </w:r>
    </w:p>
    <w:p w14:paraId="5FDD5E88" w14:textId="77777777" w:rsidR="00F33CB7" w:rsidRPr="00333927" w:rsidRDefault="00F33CB7" w:rsidP="00F33CB7">
      <w:pPr>
        <w:rPr>
          <w:bCs/>
        </w:rPr>
      </w:pPr>
      <w:r w:rsidRPr="00333927">
        <w:rPr>
          <w:bCs/>
        </w:rPr>
        <w:t>Below is an example of student work on cookie dough math.  Consider the following success criteria provided to the students when completing their work:</w:t>
      </w:r>
    </w:p>
    <w:tbl>
      <w:tblPr>
        <w:tblStyle w:val="TableGrid"/>
        <w:tblW w:w="9679" w:type="dxa"/>
        <w:tblLook w:val="04A0" w:firstRow="1" w:lastRow="0" w:firstColumn="1" w:lastColumn="0" w:noHBand="0" w:noVBand="1"/>
      </w:tblPr>
      <w:tblGrid>
        <w:gridCol w:w="2883"/>
        <w:gridCol w:w="6796"/>
      </w:tblGrid>
      <w:tr w:rsidR="005803C4" w:rsidRPr="005803C4" w14:paraId="7899EF53" w14:textId="77777777" w:rsidTr="005803C4">
        <w:trPr>
          <w:trHeight w:val="429"/>
        </w:trPr>
        <w:tc>
          <w:tcPr>
            <w:tcW w:w="2883" w:type="dxa"/>
            <w:shd w:val="clear" w:color="auto" w:fill="auto"/>
            <w:vAlign w:val="center"/>
          </w:tcPr>
          <w:p w14:paraId="4A807622" w14:textId="77777777" w:rsidR="00F33CB7" w:rsidRPr="005803C4" w:rsidRDefault="00F33CB7" w:rsidP="00CB45F5">
            <w:pPr>
              <w:spacing w:after="160" w:line="259" w:lineRule="auto"/>
              <w:jc w:val="center"/>
              <w:rPr>
                <w:b/>
                <w:bCs/>
              </w:rPr>
            </w:pPr>
            <w:r w:rsidRPr="005803C4">
              <w:rPr>
                <w:b/>
                <w:bCs/>
              </w:rPr>
              <w:t>Criteria</w:t>
            </w:r>
          </w:p>
        </w:tc>
        <w:tc>
          <w:tcPr>
            <w:tcW w:w="6796" w:type="dxa"/>
            <w:shd w:val="clear" w:color="auto" w:fill="auto"/>
            <w:vAlign w:val="center"/>
          </w:tcPr>
          <w:p w14:paraId="3D40C387" w14:textId="77777777" w:rsidR="00F33CB7" w:rsidRPr="005803C4" w:rsidRDefault="00F33CB7" w:rsidP="00CB45F5">
            <w:pPr>
              <w:spacing w:after="160" w:line="259" w:lineRule="auto"/>
              <w:jc w:val="center"/>
              <w:rPr>
                <w:b/>
                <w:bCs/>
              </w:rPr>
            </w:pPr>
            <w:r w:rsidRPr="005803C4">
              <w:rPr>
                <w:b/>
                <w:bCs/>
              </w:rPr>
              <w:t>Description of Success</w:t>
            </w:r>
          </w:p>
        </w:tc>
      </w:tr>
      <w:tr w:rsidR="005803C4" w:rsidRPr="005803C4" w14:paraId="0C73D058" w14:textId="77777777" w:rsidTr="005803C4">
        <w:trPr>
          <w:trHeight w:val="775"/>
        </w:trPr>
        <w:tc>
          <w:tcPr>
            <w:tcW w:w="2883" w:type="dxa"/>
            <w:shd w:val="clear" w:color="auto" w:fill="auto"/>
            <w:vAlign w:val="center"/>
          </w:tcPr>
          <w:p w14:paraId="447F48D3" w14:textId="77777777" w:rsidR="00F33CB7" w:rsidRPr="005803C4" w:rsidRDefault="00F33CB7" w:rsidP="00640202">
            <w:pPr>
              <w:spacing w:after="160" w:line="259" w:lineRule="auto"/>
              <w:rPr>
                <w:b/>
                <w:bCs/>
              </w:rPr>
            </w:pPr>
            <w:r w:rsidRPr="005803C4">
              <w:t xml:space="preserve">Represent mathematical thinking </w:t>
            </w:r>
          </w:p>
        </w:tc>
        <w:tc>
          <w:tcPr>
            <w:tcW w:w="6796" w:type="dxa"/>
            <w:shd w:val="clear" w:color="auto" w:fill="auto"/>
          </w:tcPr>
          <w:p w14:paraId="6219A24A" w14:textId="77777777" w:rsidR="00F33CB7" w:rsidRPr="005803C4" w:rsidRDefault="00F33CB7" w:rsidP="00640202">
            <w:pPr>
              <w:spacing w:after="160" w:line="259" w:lineRule="auto"/>
            </w:pPr>
            <w:r w:rsidRPr="005803C4">
              <w:t>Students should show the calculations and thinking used to determine the answer to each problem</w:t>
            </w:r>
          </w:p>
        </w:tc>
      </w:tr>
      <w:tr w:rsidR="005803C4" w:rsidRPr="005803C4" w14:paraId="44A7386C" w14:textId="77777777" w:rsidTr="005803C4">
        <w:trPr>
          <w:trHeight w:val="790"/>
        </w:trPr>
        <w:tc>
          <w:tcPr>
            <w:tcW w:w="2883" w:type="dxa"/>
            <w:shd w:val="clear" w:color="auto" w:fill="auto"/>
            <w:vAlign w:val="center"/>
          </w:tcPr>
          <w:p w14:paraId="520C832E" w14:textId="77777777" w:rsidR="00F33CB7" w:rsidRPr="005803C4" w:rsidRDefault="00F33CB7" w:rsidP="00640202">
            <w:pPr>
              <w:spacing w:after="160" w:line="259" w:lineRule="auto"/>
            </w:pPr>
            <w:r w:rsidRPr="005803C4">
              <w:t xml:space="preserve">Utilize appropriate mathematical strategies </w:t>
            </w:r>
          </w:p>
        </w:tc>
        <w:tc>
          <w:tcPr>
            <w:tcW w:w="6796" w:type="dxa"/>
            <w:shd w:val="clear" w:color="auto" w:fill="auto"/>
          </w:tcPr>
          <w:p w14:paraId="451152ED" w14:textId="77777777" w:rsidR="00F33CB7" w:rsidRPr="005803C4" w:rsidRDefault="00F33CB7" w:rsidP="00640202">
            <w:pPr>
              <w:spacing w:after="160" w:line="259" w:lineRule="auto"/>
            </w:pPr>
            <w:r w:rsidRPr="005803C4">
              <w:t>Students should identify an appropriate mathematical strategy and utilize it to calculate the answer to each problem.</w:t>
            </w:r>
          </w:p>
        </w:tc>
      </w:tr>
      <w:tr w:rsidR="005803C4" w:rsidRPr="005803C4" w14:paraId="45096FE5" w14:textId="77777777" w:rsidTr="005803C4">
        <w:trPr>
          <w:trHeight w:val="746"/>
        </w:trPr>
        <w:tc>
          <w:tcPr>
            <w:tcW w:w="2883" w:type="dxa"/>
            <w:shd w:val="clear" w:color="auto" w:fill="auto"/>
            <w:vAlign w:val="center"/>
          </w:tcPr>
          <w:p w14:paraId="5E2C5768" w14:textId="77777777" w:rsidR="00F33CB7" w:rsidRPr="005803C4" w:rsidRDefault="00F33CB7" w:rsidP="00640202">
            <w:pPr>
              <w:spacing w:after="160" w:line="259" w:lineRule="auto"/>
            </w:pPr>
            <w:r w:rsidRPr="005803C4">
              <w:t xml:space="preserve">Explain mathematical reasoning </w:t>
            </w:r>
          </w:p>
        </w:tc>
        <w:tc>
          <w:tcPr>
            <w:tcW w:w="6796" w:type="dxa"/>
            <w:shd w:val="clear" w:color="auto" w:fill="auto"/>
          </w:tcPr>
          <w:p w14:paraId="66221841" w14:textId="77777777" w:rsidR="00F33CB7" w:rsidRPr="005803C4" w:rsidRDefault="00F33CB7" w:rsidP="00640202">
            <w:pPr>
              <w:spacing w:after="160" w:line="259" w:lineRule="auto"/>
              <w:rPr>
                <w:i/>
                <w:iCs/>
              </w:rPr>
            </w:pPr>
            <w:r w:rsidRPr="005803C4">
              <w:t>Students should explain their mathematical reasoning in words when prompted by the question.</w:t>
            </w:r>
          </w:p>
        </w:tc>
      </w:tr>
      <w:tr w:rsidR="005803C4" w:rsidRPr="005803C4" w14:paraId="761E10A9" w14:textId="77777777" w:rsidTr="005803C4">
        <w:trPr>
          <w:trHeight w:val="746"/>
        </w:trPr>
        <w:tc>
          <w:tcPr>
            <w:tcW w:w="2883" w:type="dxa"/>
            <w:shd w:val="clear" w:color="auto" w:fill="auto"/>
            <w:vAlign w:val="center"/>
          </w:tcPr>
          <w:p w14:paraId="16168ED1" w14:textId="77777777" w:rsidR="00F33CB7" w:rsidRPr="005803C4" w:rsidRDefault="00F33CB7" w:rsidP="00640202">
            <w:pPr>
              <w:spacing w:after="160" w:line="259" w:lineRule="auto"/>
            </w:pPr>
            <w:r w:rsidRPr="005803C4">
              <w:t>Calculate the appropriate answer</w:t>
            </w:r>
          </w:p>
        </w:tc>
        <w:tc>
          <w:tcPr>
            <w:tcW w:w="6796" w:type="dxa"/>
            <w:shd w:val="clear" w:color="auto" w:fill="auto"/>
          </w:tcPr>
          <w:p w14:paraId="7A71AD9B" w14:textId="77777777" w:rsidR="00F33CB7" w:rsidRPr="005803C4" w:rsidRDefault="00F33CB7" w:rsidP="00640202">
            <w:pPr>
              <w:spacing w:after="160" w:line="259" w:lineRule="auto"/>
            </w:pPr>
            <w:r w:rsidRPr="005803C4">
              <w:t>Students should utilize the strategies to determine the correct answer to each question.</w:t>
            </w:r>
          </w:p>
        </w:tc>
      </w:tr>
    </w:tbl>
    <w:p w14:paraId="7A721F3F" w14:textId="77777777" w:rsidR="00F33CB7" w:rsidRDefault="00F33CB7" w:rsidP="00F33CB7"/>
    <w:tbl>
      <w:tblPr>
        <w:tblStyle w:val="TableGrid"/>
        <w:tblW w:w="9715" w:type="dxa"/>
        <w:tblLook w:val="04A0" w:firstRow="1" w:lastRow="0" w:firstColumn="1" w:lastColumn="0" w:noHBand="0" w:noVBand="1"/>
      </w:tblPr>
      <w:tblGrid>
        <w:gridCol w:w="9715"/>
      </w:tblGrid>
      <w:tr w:rsidR="00F33CB7" w14:paraId="2DB7257B" w14:textId="77777777" w:rsidTr="00640202">
        <w:tc>
          <w:tcPr>
            <w:tcW w:w="9715" w:type="dxa"/>
          </w:tcPr>
          <w:p w14:paraId="0725BDD5" w14:textId="77777777" w:rsidR="00F33CB7" w:rsidRPr="00483A7A" w:rsidRDefault="00F33CB7" w:rsidP="00640202">
            <w:pPr>
              <w:rPr>
                <w:b/>
              </w:rPr>
            </w:pPr>
            <w:r w:rsidRPr="00333927">
              <w:rPr>
                <w:b/>
              </w:rPr>
              <w:t xml:space="preserve">Examine the student work below.  What quality feedback could you provide to the student to improve their work based on the success criteria outlined above? (Assume all the calculations are correct).  </w:t>
            </w:r>
          </w:p>
          <w:p w14:paraId="4DF0574A" w14:textId="77777777" w:rsidR="00F33CB7" w:rsidRDefault="00F33CB7" w:rsidP="00640202">
            <w:pPr>
              <w:rPr>
                <w:bCs/>
              </w:rPr>
            </w:pPr>
          </w:p>
          <w:p w14:paraId="18519398" w14:textId="77777777" w:rsidR="00F33CB7" w:rsidRPr="00CB45F5" w:rsidRDefault="00F33CB7" w:rsidP="00640202">
            <w:pPr>
              <w:spacing w:after="160"/>
              <w:rPr>
                <w:bCs/>
                <w:i/>
                <w:iCs/>
                <w:color w:val="008100"/>
              </w:rPr>
            </w:pPr>
            <w:r w:rsidRPr="00CB45F5">
              <w:rPr>
                <w:bCs/>
                <w:i/>
                <w:iCs/>
                <w:color w:val="008100"/>
              </w:rPr>
              <w:t>Answers will vary but students may include comments such as:</w:t>
            </w:r>
          </w:p>
          <w:p w14:paraId="0C97DC4E" w14:textId="77777777" w:rsidR="00F33CB7" w:rsidRPr="00CB45F5" w:rsidRDefault="00F33CB7" w:rsidP="00F33CB7">
            <w:pPr>
              <w:numPr>
                <w:ilvl w:val="0"/>
                <w:numId w:val="16"/>
              </w:numPr>
              <w:spacing w:after="160"/>
              <w:rPr>
                <w:bCs/>
                <w:i/>
                <w:iCs/>
                <w:color w:val="008100"/>
              </w:rPr>
            </w:pPr>
            <w:r w:rsidRPr="00CB45F5">
              <w:rPr>
                <w:bCs/>
                <w:i/>
                <w:iCs/>
                <w:color w:val="008100"/>
              </w:rPr>
              <w:t>Excellent job explaining your thinking (question 4).  Is there a strategy that you could name that describes your thinking?</w:t>
            </w:r>
          </w:p>
          <w:p w14:paraId="21687865" w14:textId="77777777" w:rsidR="00CB45F5" w:rsidRDefault="00F33CB7" w:rsidP="00CB45F5">
            <w:pPr>
              <w:numPr>
                <w:ilvl w:val="0"/>
                <w:numId w:val="16"/>
              </w:numPr>
              <w:spacing w:after="160"/>
              <w:rPr>
                <w:bCs/>
                <w:i/>
                <w:iCs/>
                <w:color w:val="008100"/>
              </w:rPr>
            </w:pPr>
            <w:r w:rsidRPr="00CB45F5">
              <w:rPr>
                <w:bCs/>
                <w:i/>
                <w:iCs/>
                <w:color w:val="008100"/>
              </w:rPr>
              <w:t>Way to show two different ways to represent your thinking (question 3)</w:t>
            </w:r>
          </w:p>
          <w:p w14:paraId="34B56381" w14:textId="0727EAD4" w:rsidR="00F33CB7" w:rsidRPr="00CB45F5" w:rsidRDefault="00F33CB7" w:rsidP="00CB45F5">
            <w:pPr>
              <w:numPr>
                <w:ilvl w:val="0"/>
                <w:numId w:val="16"/>
              </w:numPr>
              <w:spacing w:after="160"/>
              <w:rPr>
                <w:bCs/>
                <w:i/>
                <w:iCs/>
                <w:color w:val="008100"/>
              </w:rPr>
            </w:pPr>
            <w:r w:rsidRPr="00CB45F5">
              <w:rPr>
                <w:bCs/>
                <w:i/>
                <w:iCs/>
                <w:color w:val="008100"/>
              </w:rPr>
              <w:t>You did a great job representing your mathematical thinking in the equations you wrote and the details you included.</w:t>
            </w:r>
          </w:p>
        </w:tc>
      </w:tr>
      <w:tr w:rsidR="00F33CB7" w14:paraId="5063886B" w14:textId="77777777" w:rsidTr="00640202">
        <w:tc>
          <w:tcPr>
            <w:tcW w:w="9715" w:type="dxa"/>
          </w:tcPr>
          <w:p w14:paraId="66259C73" w14:textId="77777777" w:rsidR="00F33CB7" w:rsidRPr="00483A7A" w:rsidRDefault="00F33CB7" w:rsidP="00640202">
            <w:pPr>
              <w:rPr>
                <w:b/>
              </w:rPr>
            </w:pPr>
            <w:r w:rsidRPr="00483A7A">
              <w:rPr>
                <w:b/>
              </w:rPr>
              <w:t>Record the feedback that your group members provided.</w:t>
            </w:r>
          </w:p>
          <w:p w14:paraId="4BEFCD88" w14:textId="77777777" w:rsidR="00F33CB7" w:rsidRDefault="00F33CB7" w:rsidP="00640202">
            <w:pPr>
              <w:rPr>
                <w:bCs/>
              </w:rPr>
            </w:pPr>
          </w:p>
          <w:p w14:paraId="49ACA782" w14:textId="77777777" w:rsidR="00F33CB7" w:rsidRPr="00CB45F5" w:rsidRDefault="00F33CB7" w:rsidP="00640202">
            <w:pPr>
              <w:rPr>
                <w:bCs/>
                <w:i/>
                <w:iCs/>
                <w:color w:val="008100"/>
              </w:rPr>
            </w:pPr>
            <w:r w:rsidRPr="00CB45F5">
              <w:rPr>
                <w:bCs/>
                <w:i/>
                <w:iCs/>
                <w:color w:val="008100"/>
              </w:rPr>
              <w:t>Answers will vary.</w:t>
            </w:r>
          </w:p>
          <w:p w14:paraId="7FA2FC8A" w14:textId="77777777" w:rsidR="00F33CB7" w:rsidRDefault="00F33CB7" w:rsidP="00640202">
            <w:pPr>
              <w:rPr>
                <w:bCs/>
              </w:rPr>
            </w:pPr>
          </w:p>
          <w:p w14:paraId="2ABF43ED" w14:textId="77777777" w:rsidR="00F33CB7" w:rsidRDefault="00F33CB7" w:rsidP="00640202">
            <w:pPr>
              <w:rPr>
                <w:bCs/>
              </w:rPr>
            </w:pPr>
          </w:p>
          <w:p w14:paraId="42CD1320" w14:textId="77777777" w:rsidR="00F33CB7" w:rsidRPr="00333927" w:rsidRDefault="00F33CB7" w:rsidP="00640202">
            <w:pPr>
              <w:rPr>
                <w:bCs/>
              </w:rPr>
            </w:pPr>
          </w:p>
        </w:tc>
      </w:tr>
      <w:tr w:rsidR="00F33CB7" w14:paraId="15F10A2F" w14:textId="77777777" w:rsidTr="00640202">
        <w:tc>
          <w:tcPr>
            <w:tcW w:w="9715" w:type="dxa"/>
          </w:tcPr>
          <w:p w14:paraId="157549E4" w14:textId="77777777" w:rsidR="00F33CB7" w:rsidRDefault="00F33CB7" w:rsidP="00640202">
            <w:pPr>
              <w:rPr>
                <w:bCs/>
              </w:rPr>
            </w:pPr>
            <w:r w:rsidRPr="00483A7A">
              <w:rPr>
                <w:b/>
              </w:rPr>
              <w:t>What feedback would you provided as a group to this student?  Explain how it meets the characteristics of specific and clear, focused on the task and not the student and identifies strengths and areas of improvement</w:t>
            </w:r>
            <w:r>
              <w:rPr>
                <w:bCs/>
              </w:rPr>
              <w:t>.</w:t>
            </w:r>
          </w:p>
          <w:p w14:paraId="4FA05B36" w14:textId="77777777" w:rsidR="00F33CB7" w:rsidRDefault="00F33CB7" w:rsidP="00640202">
            <w:pPr>
              <w:rPr>
                <w:bCs/>
              </w:rPr>
            </w:pPr>
          </w:p>
          <w:p w14:paraId="5B906EEC" w14:textId="77777777" w:rsidR="00F33CB7" w:rsidRPr="00CB45F5" w:rsidRDefault="00F33CB7" w:rsidP="00640202">
            <w:pPr>
              <w:rPr>
                <w:bCs/>
                <w:i/>
                <w:iCs/>
                <w:color w:val="008100"/>
              </w:rPr>
            </w:pPr>
            <w:r w:rsidRPr="00CB45F5">
              <w:rPr>
                <w:bCs/>
                <w:i/>
                <w:iCs/>
                <w:color w:val="008100"/>
              </w:rPr>
              <w:t>Answers will vary.</w:t>
            </w:r>
          </w:p>
          <w:p w14:paraId="3F1EE787" w14:textId="77777777" w:rsidR="00F33CB7" w:rsidRDefault="00F33CB7" w:rsidP="00640202">
            <w:pPr>
              <w:rPr>
                <w:bCs/>
              </w:rPr>
            </w:pPr>
          </w:p>
          <w:p w14:paraId="1FA4F253" w14:textId="77777777" w:rsidR="00F33CB7" w:rsidRDefault="00F33CB7" w:rsidP="00640202">
            <w:pPr>
              <w:rPr>
                <w:bCs/>
              </w:rPr>
            </w:pPr>
          </w:p>
        </w:tc>
      </w:tr>
      <w:tr w:rsidR="00F33CB7" w14:paraId="06A01651" w14:textId="77777777" w:rsidTr="00640202">
        <w:tc>
          <w:tcPr>
            <w:tcW w:w="9715" w:type="dxa"/>
          </w:tcPr>
          <w:p w14:paraId="5B20711C" w14:textId="77777777" w:rsidR="00F33CB7" w:rsidRDefault="00F33CB7" w:rsidP="00640202">
            <w:pPr>
              <w:rPr>
                <w:bCs/>
              </w:rPr>
            </w:pPr>
            <w:r w:rsidRPr="00BF736B">
              <w:rPr>
                <w:rFonts w:asciiTheme="majorHAnsi" w:hAnsiTheme="majorHAnsi" w:cs="Open Sans"/>
                <w:bCs/>
                <w:noProof/>
                <w:sz w:val="28"/>
                <w:szCs w:val="20"/>
              </w:rPr>
              <w:lastRenderedPageBreak/>
              <w:drawing>
                <wp:inline distT="0" distB="0" distL="0" distR="0" wp14:anchorId="7D2C4484" wp14:editId="2F9DB1A6">
                  <wp:extent cx="4781550" cy="6860866"/>
                  <wp:effectExtent l="0" t="0" r="0" b="0"/>
                  <wp:docPr id="6" name="Picture 6" descr="A work sheet titled, &quot;Cookie Dough&quot; that has students solving multiple word problems to answer questions about baking and selling cookies. Unknown grade level, Mathema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ork sheet titled, &quot;Cookie Dough&quot; that has students solving multiple word problems to answer questions about baking and selling cookies. Unknown grade level, Mathematics."/>
                          <pic:cNvPicPr/>
                        </pic:nvPicPr>
                        <pic:blipFill>
                          <a:blip r:embed="rId11"/>
                          <a:stretch>
                            <a:fillRect/>
                          </a:stretch>
                        </pic:blipFill>
                        <pic:spPr>
                          <a:xfrm>
                            <a:off x="0" y="0"/>
                            <a:ext cx="4794843" cy="6879940"/>
                          </a:xfrm>
                          <a:prstGeom prst="rect">
                            <a:avLst/>
                          </a:prstGeom>
                        </pic:spPr>
                      </pic:pic>
                    </a:graphicData>
                  </a:graphic>
                </wp:inline>
              </w:drawing>
            </w:r>
          </w:p>
        </w:tc>
      </w:tr>
    </w:tbl>
    <w:p w14:paraId="4684DE6B" w14:textId="77777777" w:rsidR="00F33CB7" w:rsidRPr="00333927" w:rsidRDefault="00F33CB7" w:rsidP="00F33CB7">
      <w:pPr>
        <w:rPr>
          <w:bCs/>
        </w:rPr>
      </w:pPr>
    </w:p>
    <w:p w14:paraId="2D5FD0D7" w14:textId="77777777" w:rsidR="00E47A16" w:rsidRPr="00F33CB7" w:rsidRDefault="00E47A16" w:rsidP="00F33CB7"/>
    <w:sectPr w:rsidR="00E47A16" w:rsidRPr="00F33CB7">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283D2" w14:textId="77777777" w:rsidR="00E03A7D" w:rsidRDefault="00E03A7D" w:rsidP="00C42CBF">
      <w:pPr>
        <w:spacing w:after="0" w:line="240" w:lineRule="auto"/>
      </w:pPr>
      <w:r>
        <w:separator/>
      </w:r>
    </w:p>
  </w:endnote>
  <w:endnote w:type="continuationSeparator" w:id="0">
    <w:p w14:paraId="3B3B0209" w14:textId="77777777" w:rsidR="00E03A7D" w:rsidRDefault="00E03A7D" w:rsidP="00C4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97CD6" w14:textId="3066FA91" w:rsidR="00C42CBF" w:rsidRPr="00D6277D" w:rsidRDefault="00D6277D" w:rsidP="00D6277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9</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DDFFA" w14:textId="77777777" w:rsidR="00E03A7D" w:rsidRDefault="00E03A7D" w:rsidP="00C42CBF">
      <w:pPr>
        <w:spacing w:after="0" w:line="240" w:lineRule="auto"/>
      </w:pPr>
      <w:r>
        <w:separator/>
      </w:r>
    </w:p>
  </w:footnote>
  <w:footnote w:type="continuationSeparator" w:id="0">
    <w:p w14:paraId="145E4C03" w14:textId="77777777" w:rsidR="00E03A7D" w:rsidRDefault="00E03A7D" w:rsidP="00C4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CDDC1" w14:textId="77777777" w:rsidR="00C42CBF" w:rsidRDefault="00C42CBF" w:rsidP="00C42CBF">
    <w:pPr>
      <w:pStyle w:val="Header"/>
      <w:spacing w:after="120"/>
    </w:pPr>
    <w:r>
      <w:rPr>
        <w:noProof/>
      </w:rPr>
      <w:drawing>
        <wp:inline distT="0" distB="0" distL="0" distR="0" wp14:anchorId="17242F06" wp14:editId="622CC0F6">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5EF2DF7C" w14:textId="77777777" w:rsidR="00C42CBF" w:rsidRDefault="00C42C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4175"/>
    <w:multiLevelType w:val="hybridMultilevel"/>
    <w:tmpl w:val="B47E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62737"/>
    <w:multiLevelType w:val="hybridMultilevel"/>
    <w:tmpl w:val="7FF8D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748C2"/>
    <w:multiLevelType w:val="hybridMultilevel"/>
    <w:tmpl w:val="06A4F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4144897"/>
    <w:multiLevelType w:val="hybridMultilevel"/>
    <w:tmpl w:val="347858B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C668B2"/>
    <w:multiLevelType w:val="hybridMultilevel"/>
    <w:tmpl w:val="76A4F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1B0B13"/>
    <w:multiLevelType w:val="hybridMultilevel"/>
    <w:tmpl w:val="C85AC216"/>
    <w:lvl w:ilvl="0" w:tplc="33046896">
      <w:start w:val="1"/>
      <w:numFmt w:val="upperLetter"/>
      <w:lvlText w:val="(%1)"/>
      <w:lvlJc w:val="left"/>
      <w:pPr>
        <w:ind w:left="720" w:hanging="360"/>
      </w:pPr>
      <w:rPr>
        <w:rFonts w:asciiTheme="maj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F9322E"/>
    <w:multiLevelType w:val="hybridMultilevel"/>
    <w:tmpl w:val="9E06D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3A2C57"/>
    <w:multiLevelType w:val="hybridMultilevel"/>
    <w:tmpl w:val="9F286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9E4051"/>
    <w:multiLevelType w:val="hybridMultilevel"/>
    <w:tmpl w:val="4558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121FE"/>
    <w:multiLevelType w:val="hybridMultilevel"/>
    <w:tmpl w:val="AB96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C15348"/>
    <w:multiLevelType w:val="hybridMultilevel"/>
    <w:tmpl w:val="FB8CF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125F40"/>
    <w:multiLevelType w:val="hybridMultilevel"/>
    <w:tmpl w:val="B9267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2330218">
    <w:abstractNumId w:val="2"/>
  </w:num>
  <w:num w:numId="2" w16cid:durableId="1167942484">
    <w:abstractNumId w:val="7"/>
  </w:num>
  <w:num w:numId="3" w16cid:durableId="696006342">
    <w:abstractNumId w:val="4"/>
  </w:num>
  <w:num w:numId="4" w16cid:durableId="632834742">
    <w:abstractNumId w:val="8"/>
  </w:num>
  <w:num w:numId="5" w16cid:durableId="688140489">
    <w:abstractNumId w:val="9"/>
  </w:num>
  <w:num w:numId="6" w16cid:durableId="746003965">
    <w:abstractNumId w:val="1"/>
  </w:num>
  <w:num w:numId="7" w16cid:durableId="181433148">
    <w:abstractNumId w:val="12"/>
  </w:num>
  <w:num w:numId="8" w16cid:durableId="931594542">
    <w:abstractNumId w:val="6"/>
  </w:num>
  <w:num w:numId="9" w16cid:durableId="1608153484">
    <w:abstractNumId w:val="5"/>
  </w:num>
  <w:num w:numId="10" w16cid:durableId="210505287">
    <w:abstractNumId w:val="15"/>
  </w:num>
  <w:num w:numId="11" w16cid:durableId="1967421828">
    <w:abstractNumId w:val="13"/>
  </w:num>
  <w:num w:numId="12" w16cid:durableId="1927417586">
    <w:abstractNumId w:val="10"/>
  </w:num>
  <w:num w:numId="13" w16cid:durableId="1490169533">
    <w:abstractNumId w:val="3"/>
  </w:num>
  <w:num w:numId="14" w16cid:durableId="1416898506">
    <w:abstractNumId w:val="14"/>
  </w:num>
  <w:num w:numId="15" w16cid:durableId="1947344089">
    <w:abstractNumId w:val="0"/>
  </w:num>
  <w:num w:numId="16" w16cid:durableId="4475064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11"/>
    <w:rsid w:val="0002657B"/>
    <w:rsid w:val="00133BBA"/>
    <w:rsid w:val="00142478"/>
    <w:rsid w:val="003925A4"/>
    <w:rsid w:val="003F32A3"/>
    <w:rsid w:val="00421E00"/>
    <w:rsid w:val="00432A1A"/>
    <w:rsid w:val="004F50F0"/>
    <w:rsid w:val="00524536"/>
    <w:rsid w:val="0056759D"/>
    <w:rsid w:val="005803C4"/>
    <w:rsid w:val="005B4ED6"/>
    <w:rsid w:val="005F24FD"/>
    <w:rsid w:val="00636B54"/>
    <w:rsid w:val="006562AE"/>
    <w:rsid w:val="008E0675"/>
    <w:rsid w:val="008F1D16"/>
    <w:rsid w:val="00932963"/>
    <w:rsid w:val="00AB3477"/>
    <w:rsid w:val="00AE4B09"/>
    <w:rsid w:val="00B752AF"/>
    <w:rsid w:val="00BB297A"/>
    <w:rsid w:val="00C076F8"/>
    <w:rsid w:val="00C42CBF"/>
    <w:rsid w:val="00C76F90"/>
    <w:rsid w:val="00C979FB"/>
    <w:rsid w:val="00CB45F5"/>
    <w:rsid w:val="00CF5805"/>
    <w:rsid w:val="00D6277D"/>
    <w:rsid w:val="00DA3511"/>
    <w:rsid w:val="00E03A7D"/>
    <w:rsid w:val="00E47A16"/>
    <w:rsid w:val="00E97582"/>
    <w:rsid w:val="00F14ED5"/>
    <w:rsid w:val="00F33CB7"/>
    <w:rsid w:val="00F9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D244"/>
  <w15:chartTrackingRefBased/>
  <w15:docId w15:val="{9CDA8BA5-7FA4-461C-B52F-D9652013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CB7"/>
  </w:style>
  <w:style w:type="paragraph" w:styleId="Heading1">
    <w:name w:val="heading 1"/>
    <w:basedOn w:val="Normal"/>
    <w:next w:val="Normal"/>
    <w:link w:val="Heading1Char"/>
    <w:uiPriority w:val="9"/>
    <w:qFormat/>
    <w:rsid w:val="00F9673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9673C"/>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BB29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73C"/>
    <w:rPr>
      <w:rFonts w:asciiTheme="majorHAnsi" w:hAnsiTheme="majorHAnsi" w:cs="Open Sans"/>
      <w:bCs/>
      <w:sz w:val="28"/>
      <w:szCs w:val="20"/>
    </w:rPr>
  </w:style>
  <w:style w:type="character" w:customStyle="1" w:styleId="Heading2Char">
    <w:name w:val="Heading 2 Char"/>
    <w:basedOn w:val="DefaultParagraphFont"/>
    <w:link w:val="Heading2"/>
    <w:uiPriority w:val="9"/>
    <w:rsid w:val="00F9673C"/>
    <w:rPr>
      <w:rFonts w:cs="Open Sans"/>
      <w:b/>
      <w:bCs/>
      <w:sz w:val="24"/>
      <w:szCs w:val="20"/>
    </w:rPr>
  </w:style>
  <w:style w:type="table" w:styleId="TableGrid">
    <w:name w:val="Table Grid"/>
    <w:basedOn w:val="TableNormal"/>
    <w:uiPriority w:val="39"/>
    <w:rsid w:val="00F9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F9673C"/>
    <w:pPr>
      <w:ind w:left="720"/>
      <w:contextualSpacing/>
    </w:pPr>
  </w:style>
  <w:style w:type="paragraph" w:customStyle="1" w:styleId="Tabletext">
    <w:name w:val="Table text"/>
    <w:basedOn w:val="Normal"/>
    <w:qFormat/>
    <w:rsid w:val="00F9673C"/>
    <w:pPr>
      <w:spacing w:before="120" w:after="120" w:line="240" w:lineRule="auto"/>
    </w:pPr>
  </w:style>
  <w:style w:type="paragraph" w:customStyle="1" w:styleId="Tabletextbullet">
    <w:name w:val="Table text bullet"/>
    <w:basedOn w:val="Tabletext"/>
    <w:qFormat/>
    <w:rsid w:val="00F9673C"/>
    <w:pPr>
      <w:numPr>
        <w:numId w:val="1"/>
      </w:numPr>
      <w:contextualSpacing/>
    </w:pPr>
  </w:style>
  <w:style w:type="paragraph" w:customStyle="1" w:styleId="ListAlphaparens">
    <w:name w:val="List Alpha parens"/>
    <w:basedOn w:val="Tabletext"/>
    <w:qFormat/>
    <w:rsid w:val="00F9673C"/>
    <w:pPr>
      <w:numPr>
        <w:numId w:val="2"/>
      </w:numPr>
      <w:contextualSpacing/>
    </w:pPr>
  </w:style>
  <w:style w:type="paragraph" w:styleId="Header">
    <w:name w:val="header"/>
    <w:basedOn w:val="Normal"/>
    <w:link w:val="HeaderChar"/>
    <w:uiPriority w:val="99"/>
    <w:unhideWhenUsed/>
    <w:rsid w:val="00C42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CBF"/>
  </w:style>
  <w:style w:type="paragraph" w:styleId="Footer">
    <w:name w:val="footer"/>
    <w:basedOn w:val="Normal"/>
    <w:link w:val="FooterChar"/>
    <w:uiPriority w:val="99"/>
    <w:unhideWhenUsed/>
    <w:rsid w:val="00C42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CBF"/>
  </w:style>
  <w:style w:type="character" w:customStyle="1" w:styleId="Heading3Char">
    <w:name w:val="Heading 3 Char"/>
    <w:basedOn w:val="DefaultParagraphFont"/>
    <w:link w:val="Heading3"/>
    <w:uiPriority w:val="9"/>
    <w:semiHidden/>
    <w:rsid w:val="00BB297A"/>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BB297A"/>
    <w:rPr>
      <w:sz w:val="16"/>
      <w:szCs w:val="16"/>
    </w:rPr>
  </w:style>
  <w:style w:type="paragraph" w:styleId="CommentText">
    <w:name w:val="annotation text"/>
    <w:basedOn w:val="Normal"/>
    <w:link w:val="CommentTextChar"/>
    <w:uiPriority w:val="99"/>
    <w:unhideWhenUsed/>
    <w:rsid w:val="00BB297A"/>
    <w:pPr>
      <w:spacing w:line="240" w:lineRule="auto"/>
    </w:pPr>
    <w:rPr>
      <w:sz w:val="20"/>
      <w:szCs w:val="20"/>
    </w:rPr>
  </w:style>
  <w:style w:type="character" w:customStyle="1" w:styleId="CommentTextChar">
    <w:name w:val="Comment Text Char"/>
    <w:basedOn w:val="DefaultParagraphFont"/>
    <w:link w:val="CommentText"/>
    <w:uiPriority w:val="99"/>
    <w:rsid w:val="00BB297A"/>
    <w:rPr>
      <w:sz w:val="20"/>
      <w:szCs w:val="20"/>
    </w:rPr>
  </w:style>
  <w:style w:type="character" w:styleId="Mention">
    <w:name w:val="Mention"/>
    <w:basedOn w:val="DefaultParagraphFont"/>
    <w:uiPriority w:val="99"/>
    <w:unhideWhenUsed/>
    <w:rsid w:val="00BB297A"/>
    <w:rPr>
      <w:color w:val="2B579A"/>
      <w:shd w:val="clear" w:color="auto" w:fill="E1DFDD"/>
    </w:rPr>
  </w:style>
  <w:style w:type="character" w:styleId="Hyperlink">
    <w:name w:val="Hyperlink"/>
    <w:basedOn w:val="DefaultParagraphFont"/>
    <w:uiPriority w:val="99"/>
    <w:semiHidden/>
    <w:unhideWhenUsed/>
    <w:rsid w:val="00D6277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124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Lesson 4.14: Practice with Feedback | Quality Feedback</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4.14: Practice with Feedback | Quality Feedback</dc:title>
  <dc:subject>Lesson 4.14: Practice with Feedback | Quality Feedback</dc:subject>
  <dc:creator>Texas Education Agency</dc:creator>
  <cp:keywords/>
  <dc:description/>
  <cp:lastModifiedBy>White (she/her), Whitney</cp:lastModifiedBy>
  <cp:revision>27</cp:revision>
  <dcterms:created xsi:type="dcterms:W3CDTF">2022-05-17T18:18:00Z</dcterms:created>
  <dcterms:modified xsi:type="dcterms:W3CDTF">2023-08-30T16:30:00Z</dcterms:modified>
</cp:coreProperties>
</file>