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CF327" w14:textId="7A226CDE" w:rsidR="00861830" w:rsidRPr="00793FF0" w:rsidRDefault="47BD4E9C" w:rsidP="47BD4E9C">
      <w:pPr>
        <w:pStyle w:val="Heading1"/>
        <w:spacing w:after="160"/>
        <w:rPr>
          <w:rFonts w:eastAsia="Calibri" w:cstheme="majorHAnsi"/>
          <w:color w:val="000000" w:themeColor="text1"/>
          <w:sz w:val="28"/>
          <w:szCs w:val="28"/>
        </w:rPr>
      </w:pPr>
      <w:r w:rsidRPr="00793FF0">
        <w:rPr>
          <w:rFonts w:eastAsia="Calibri" w:cstheme="majorHAnsi"/>
          <w:color w:val="000000" w:themeColor="text1"/>
          <w:sz w:val="28"/>
          <w:szCs w:val="28"/>
        </w:rPr>
        <w:t xml:space="preserve">Student Guide – Answer Key </w:t>
      </w:r>
    </w:p>
    <w:p w14:paraId="0136B18A" w14:textId="67A30A74" w:rsidR="007B09D8" w:rsidRPr="007B09D8" w:rsidRDefault="007B09D8" w:rsidP="007B09D8">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7B09D8">
        <w:rPr>
          <w:rStyle w:val="normaltextrun"/>
          <w:rFonts w:asciiTheme="minorHAnsi" w:hAnsiTheme="minorHAnsi" w:cstheme="minorHAnsi"/>
          <w:b/>
          <w:bCs/>
          <w:color w:val="000000"/>
          <w:sz w:val="24"/>
          <w:szCs w:val="22"/>
          <w:shd w:val="clear" w:color="auto" w:fill="FFFFFF"/>
        </w:rPr>
        <w:t>Lesson 5.0</w:t>
      </w:r>
      <w:r w:rsidRPr="007B09D8">
        <w:rPr>
          <w:rStyle w:val="normaltextrun"/>
          <w:rFonts w:asciiTheme="minorHAnsi" w:hAnsiTheme="minorHAnsi" w:cstheme="minorHAnsi"/>
          <w:b/>
          <w:bCs/>
          <w:color w:val="000000"/>
          <w:sz w:val="24"/>
          <w:szCs w:val="22"/>
          <w:shd w:val="clear" w:color="auto" w:fill="FFFFFF"/>
        </w:rPr>
        <w:t>9</w:t>
      </w:r>
      <w:r w:rsidRPr="007B09D8">
        <w:rPr>
          <w:rStyle w:val="normaltextrun"/>
          <w:rFonts w:asciiTheme="minorHAnsi" w:hAnsiTheme="minorHAnsi" w:cstheme="minorHAnsi"/>
          <w:b/>
          <w:bCs/>
          <w:color w:val="000000"/>
          <w:sz w:val="24"/>
          <w:szCs w:val="22"/>
          <w:shd w:val="clear" w:color="auto" w:fill="FFFFFF"/>
        </w:rPr>
        <w:t xml:space="preserve">: </w:t>
      </w:r>
      <w:r w:rsidRPr="007B09D8">
        <w:rPr>
          <w:rStyle w:val="normaltextrun"/>
          <w:rFonts w:asciiTheme="minorHAnsi" w:hAnsiTheme="minorHAnsi" w:cstheme="minorHAnsi"/>
          <w:b/>
          <w:bCs/>
          <w:color w:val="000000"/>
          <w:sz w:val="24"/>
          <w:szCs w:val="22"/>
          <w:shd w:val="clear" w:color="auto" w:fill="FFFFFF"/>
        </w:rPr>
        <w:t>The Exit Ticket</w:t>
      </w:r>
    </w:p>
    <w:p w14:paraId="4EE6D165" w14:textId="788827D7" w:rsidR="00861830" w:rsidRPr="00793FF0" w:rsidRDefault="47BD4E9C" w:rsidP="47BD4E9C">
      <w:pPr>
        <w:rPr>
          <w:rFonts w:eastAsia="Calibri" w:cstheme="minorHAnsi"/>
          <w:color w:val="000000" w:themeColor="text1"/>
        </w:rPr>
      </w:pPr>
      <w:r w:rsidRPr="00793FF0">
        <w:rPr>
          <w:rFonts w:eastAsia="Calibri" w:cstheme="minorHAnsi"/>
          <w:color w:val="000000" w:themeColor="text1"/>
        </w:rPr>
        <w:t xml:space="preserve">Name: </w:t>
      </w:r>
    </w:p>
    <w:p w14:paraId="4A15ED14" w14:textId="51229BBE" w:rsidR="00861830" w:rsidRPr="00793FF0" w:rsidRDefault="47BD4E9C" w:rsidP="47BD4E9C">
      <w:pPr>
        <w:rPr>
          <w:rFonts w:eastAsia="Calibri" w:cstheme="minorHAnsi"/>
          <w:color w:val="000000" w:themeColor="text1"/>
        </w:rPr>
      </w:pPr>
      <w:r w:rsidRPr="00793FF0">
        <w:rPr>
          <w:rFonts w:eastAsia="Calibri" w:cstheme="minorHAnsi"/>
          <w:color w:val="000000" w:themeColor="text1"/>
        </w:rPr>
        <w:t xml:space="preserve">Date: </w:t>
      </w:r>
    </w:p>
    <w:p w14:paraId="7580026C" w14:textId="22F7C55F" w:rsidR="00861830" w:rsidRPr="00793FF0" w:rsidRDefault="47BD4E9C" w:rsidP="47BD4E9C">
      <w:pPr>
        <w:rPr>
          <w:rFonts w:eastAsia="Calibri" w:cstheme="minorHAnsi"/>
          <w:color w:val="000000" w:themeColor="text1"/>
        </w:rPr>
      </w:pPr>
      <w:r w:rsidRPr="00793FF0">
        <w:rPr>
          <w:rFonts w:eastAsia="Calibri" w:cstheme="minorHAnsi"/>
          <w:b/>
          <w:bCs/>
          <w:color w:val="000000" w:themeColor="text1"/>
        </w:rPr>
        <w:t xml:space="preserve">Bellringer: </w:t>
      </w:r>
    </w:p>
    <w:p w14:paraId="334A8B9E" w14:textId="555021C4" w:rsidR="00861830" w:rsidRPr="00793FF0" w:rsidRDefault="47BD4E9C" w:rsidP="47BD4E9C">
      <w:pPr>
        <w:pStyle w:val="ListParagraph"/>
        <w:numPr>
          <w:ilvl w:val="0"/>
          <w:numId w:val="3"/>
        </w:numPr>
        <w:rPr>
          <w:rFonts w:eastAsia="Calibri" w:cstheme="minorHAnsi"/>
          <w:color w:val="000000" w:themeColor="text1"/>
        </w:rPr>
      </w:pPr>
      <w:r w:rsidRPr="00793FF0">
        <w:rPr>
          <w:rFonts w:eastAsia="Calibri" w:cstheme="minorHAnsi"/>
          <w:color w:val="000000" w:themeColor="text1"/>
        </w:rPr>
        <w:t xml:space="preserve">When are informal formative assessments useful? </w:t>
      </w:r>
    </w:p>
    <w:p w14:paraId="00CCB933" w14:textId="31B440A7" w:rsidR="00861830" w:rsidRPr="00793FF0" w:rsidRDefault="00793FF0" w:rsidP="47BD4E9C">
      <w:pPr>
        <w:ind w:left="720"/>
        <w:rPr>
          <w:rFonts w:eastAsia="Calibri" w:cstheme="minorHAnsi"/>
          <w:color w:val="008000"/>
        </w:rPr>
      </w:pPr>
      <w:r>
        <w:rPr>
          <w:rFonts w:eastAsia="Calibri" w:cstheme="minorHAnsi"/>
          <w:i/>
          <w:iCs/>
          <w:color w:val="008000"/>
        </w:rPr>
        <w:t>Q</w:t>
      </w:r>
      <w:r w:rsidR="47BD4E9C" w:rsidRPr="00793FF0">
        <w:rPr>
          <w:rFonts w:eastAsia="Calibri" w:cstheme="minorHAnsi"/>
          <w:i/>
          <w:iCs/>
          <w:color w:val="008000"/>
        </w:rPr>
        <w:t>uick pulse check, looking for patterns and trends, not individual needs, when self-assessment is sufficient</w:t>
      </w:r>
    </w:p>
    <w:p w14:paraId="3EBB3756" w14:textId="0B14D37E" w:rsidR="00861830" w:rsidRPr="00793FF0" w:rsidRDefault="00861830" w:rsidP="47BD4E9C">
      <w:pPr>
        <w:rPr>
          <w:rFonts w:eastAsia="Calibri" w:cstheme="minorHAnsi"/>
          <w:color w:val="000000" w:themeColor="text1"/>
        </w:rPr>
      </w:pPr>
    </w:p>
    <w:p w14:paraId="19F83E08" w14:textId="217ECE80" w:rsidR="00861830" w:rsidRPr="00793FF0" w:rsidRDefault="47BD4E9C" w:rsidP="00793FF0">
      <w:pPr>
        <w:pStyle w:val="ListParagraph"/>
        <w:numPr>
          <w:ilvl w:val="0"/>
          <w:numId w:val="3"/>
        </w:numPr>
        <w:rPr>
          <w:rFonts w:eastAsia="Calibri" w:cstheme="minorHAnsi"/>
          <w:color w:val="000000" w:themeColor="text1"/>
        </w:rPr>
      </w:pPr>
      <w:r w:rsidRPr="00793FF0">
        <w:rPr>
          <w:rFonts w:eastAsia="Calibri" w:cstheme="minorHAnsi"/>
          <w:color w:val="000000" w:themeColor="text1"/>
        </w:rPr>
        <w:t xml:space="preserve">Based on your understanding of informal formative </w:t>
      </w:r>
      <w:r w:rsidR="00954E54" w:rsidRPr="00793FF0">
        <w:rPr>
          <w:rFonts w:eastAsia="Calibri" w:cstheme="minorHAnsi"/>
          <w:color w:val="000000" w:themeColor="text1"/>
        </w:rPr>
        <w:t>assessments when</w:t>
      </w:r>
      <w:r w:rsidRPr="00793FF0">
        <w:rPr>
          <w:rFonts w:eastAsia="Calibri" w:cstheme="minorHAnsi"/>
          <w:color w:val="000000" w:themeColor="text1"/>
        </w:rPr>
        <w:t xml:space="preserve"> might teachers need to use additional types of formative assessments? </w:t>
      </w:r>
    </w:p>
    <w:p w14:paraId="5FEA9C82" w14:textId="71677E35" w:rsidR="00861830" w:rsidRPr="00793FF0" w:rsidRDefault="00793FF0" w:rsidP="47BD4E9C">
      <w:pPr>
        <w:spacing w:line="240" w:lineRule="auto"/>
        <w:ind w:left="720"/>
        <w:rPr>
          <w:rFonts w:eastAsia="Calibri" w:cstheme="minorHAnsi"/>
          <w:color w:val="008000"/>
        </w:rPr>
      </w:pPr>
      <w:r>
        <w:rPr>
          <w:rFonts w:eastAsia="Calibri" w:cstheme="minorHAnsi"/>
          <w:i/>
          <w:iCs/>
          <w:color w:val="008000"/>
        </w:rPr>
        <w:t>W</w:t>
      </w:r>
      <w:r w:rsidR="47BD4E9C" w:rsidRPr="00793FF0">
        <w:rPr>
          <w:rFonts w:eastAsia="Calibri" w:cstheme="minorHAnsi"/>
          <w:i/>
          <w:iCs/>
          <w:color w:val="008000"/>
        </w:rPr>
        <w:t>hen a teacher wants to know individual outcomes, when the content is more specific and self-assessment is not enough</w:t>
      </w:r>
    </w:p>
    <w:p w14:paraId="48A93C34" w14:textId="6BB3A5DF" w:rsidR="00861830" w:rsidRPr="00793FF0" w:rsidRDefault="00861830" w:rsidP="47BD4E9C">
      <w:pPr>
        <w:rPr>
          <w:rFonts w:eastAsia="Calibri" w:cstheme="minorHAnsi"/>
          <w:color w:val="008000"/>
        </w:rPr>
      </w:pPr>
    </w:p>
    <w:p w14:paraId="01F01372" w14:textId="77777777" w:rsidR="00793FF0" w:rsidRDefault="00793FF0">
      <w:pPr>
        <w:rPr>
          <w:rFonts w:eastAsia="Calibri" w:cstheme="minorHAnsi"/>
          <w:b/>
          <w:bCs/>
          <w:color w:val="000000" w:themeColor="text1"/>
        </w:rPr>
      </w:pPr>
      <w:r>
        <w:rPr>
          <w:rFonts w:eastAsia="Calibri" w:cstheme="minorHAnsi"/>
          <w:b/>
          <w:bCs/>
          <w:color w:val="000000" w:themeColor="text1"/>
        </w:rPr>
        <w:br w:type="page"/>
      </w:r>
    </w:p>
    <w:p w14:paraId="0F50977E" w14:textId="2A61B882" w:rsidR="00861830" w:rsidRPr="00793FF0" w:rsidRDefault="47BD4E9C" w:rsidP="47BD4E9C">
      <w:pPr>
        <w:pStyle w:val="Heading3"/>
        <w:rPr>
          <w:rFonts w:asciiTheme="minorHAnsi" w:eastAsia="Calibri" w:hAnsiTheme="minorHAnsi" w:cstheme="minorHAnsi"/>
          <w:b/>
          <w:bCs/>
          <w:color w:val="000000" w:themeColor="text1"/>
          <w:sz w:val="22"/>
          <w:szCs w:val="22"/>
        </w:rPr>
      </w:pPr>
      <w:r w:rsidRPr="00793FF0">
        <w:rPr>
          <w:rFonts w:asciiTheme="minorHAnsi" w:eastAsia="Calibri" w:hAnsiTheme="minorHAnsi" w:cstheme="minorHAnsi"/>
          <w:b/>
          <w:bCs/>
          <w:color w:val="000000" w:themeColor="text1"/>
          <w:sz w:val="22"/>
          <w:szCs w:val="22"/>
        </w:rPr>
        <w:lastRenderedPageBreak/>
        <w:t>Introduction to the Exit Ticket</w:t>
      </w:r>
    </w:p>
    <w:p w14:paraId="128AC2F0" w14:textId="29FB3CDA" w:rsidR="00861830" w:rsidRPr="00793FF0" w:rsidRDefault="00861830" w:rsidP="47BD4E9C">
      <w:pPr>
        <w:rPr>
          <w:rFonts w:eastAsia="Calibri" w:cstheme="minorHAnsi"/>
          <w:color w:val="000000" w:themeColor="text1"/>
        </w:rPr>
      </w:pPr>
    </w:p>
    <w:p w14:paraId="4A691B44" w14:textId="51B8369E" w:rsidR="00861830" w:rsidRPr="00793FF0" w:rsidRDefault="47BD4E9C" w:rsidP="47BD4E9C">
      <w:pPr>
        <w:rPr>
          <w:rFonts w:eastAsia="Calibri" w:cstheme="minorHAnsi"/>
          <w:color w:val="008000"/>
        </w:rPr>
      </w:pPr>
      <w:r w:rsidRPr="00793FF0">
        <w:rPr>
          <w:rFonts w:eastAsia="Calibri" w:cstheme="minorHAnsi"/>
          <w:b/>
          <w:bCs/>
          <w:color w:val="000000" w:themeColor="text1"/>
        </w:rPr>
        <w:t>Definition:</w:t>
      </w:r>
      <w:r w:rsidRPr="00793FF0">
        <w:rPr>
          <w:rFonts w:eastAsia="Calibri" w:cstheme="minorHAnsi"/>
          <w:color w:val="000000" w:themeColor="text1"/>
        </w:rPr>
        <w:t xml:space="preserve"> </w:t>
      </w:r>
      <w:r w:rsidRPr="00793FF0">
        <w:rPr>
          <w:rFonts w:eastAsia="Calibri" w:cstheme="minorHAnsi"/>
          <w:i/>
          <w:iCs/>
          <w:color w:val="008000"/>
        </w:rPr>
        <w:t xml:space="preserve">short informal assessments administered at the end of class </w:t>
      </w:r>
      <w:r w:rsidR="00954E54" w:rsidRPr="00793FF0">
        <w:rPr>
          <w:rFonts w:eastAsia="Calibri" w:cstheme="minorHAnsi"/>
          <w:i/>
          <w:iCs/>
          <w:color w:val="008000"/>
        </w:rPr>
        <w:t>to</w:t>
      </w:r>
      <w:r w:rsidRPr="00793FF0">
        <w:rPr>
          <w:rFonts w:eastAsia="Calibri" w:cstheme="minorHAnsi"/>
          <w:i/>
          <w:iCs/>
          <w:color w:val="008000"/>
        </w:rPr>
        <w:t xml:space="preserve"> gauge students’ progress towards the lesson’s objective</w:t>
      </w:r>
    </w:p>
    <w:p w14:paraId="078772A9" w14:textId="7007629F" w:rsidR="00861830" w:rsidRPr="00793FF0" w:rsidRDefault="47BD4E9C" w:rsidP="47BD4E9C">
      <w:pPr>
        <w:rPr>
          <w:rFonts w:eastAsia="Calibri" w:cstheme="minorHAnsi"/>
          <w:color w:val="008000"/>
        </w:rPr>
      </w:pPr>
      <w:r w:rsidRPr="00793FF0">
        <w:rPr>
          <w:rFonts w:eastAsia="Calibri" w:cstheme="minorHAnsi"/>
          <w:b/>
          <w:bCs/>
          <w:color w:val="000000" w:themeColor="text1"/>
        </w:rPr>
        <w:t>Purpose:</w:t>
      </w:r>
      <w:r w:rsidRPr="00793FF0">
        <w:rPr>
          <w:rFonts w:eastAsia="Calibri" w:cstheme="minorHAnsi"/>
          <w:color w:val="000000" w:themeColor="text1"/>
        </w:rPr>
        <w:t xml:space="preserve"> </w:t>
      </w:r>
      <w:r w:rsidRPr="00793FF0">
        <w:rPr>
          <w:rFonts w:eastAsia="Calibri" w:cstheme="minorHAnsi"/>
          <w:i/>
          <w:iCs/>
          <w:color w:val="008000"/>
        </w:rPr>
        <w:t>to gain insight into who learned what and who requires additional help (or enrichment) tomorrow; provides an opportunity to respond to individual students, to determine what to focus on in upcoming lessons, and to reflect on what works and doesn’t work in your classroom</w:t>
      </w:r>
    </w:p>
    <w:p w14:paraId="31F6DB96" w14:textId="3ABE946E" w:rsidR="00861830" w:rsidRPr="00793FF0" w:rsidRDefault="47BD4E9C" w:rsidP="47BD4E9C">
      <w:pPr>
        <w:rPr>
          <w:rFonts w:eastAsia="Calibri" w:cstheme="minorHAnsi"/>
          <w:color w:val="000000" w:themeColor="text1"/>
        </w:rPr>
      </w:pPr>
      <w:r w:rsidRPr="00793FF0">
        <w:rPr>
          <w:rFonts w:eastAsia="Calibri" w:cstheme="minorHAnsi"/>
          <w:b/>
          <w:bCs/>
          <w:color w:val="000000" w:themeColor="text1"/>
        </w:rPr>
        <w:t>Success Criteria:</w:t>
      </w:r>
      <w:r w:rsidR="00861830" w:rsidRPr="00793FF0">
        <w:rPr>
          <w:rFonts w:cstheme="minorHAnsi"/>
        </w:rPr>
        <w:tab/>
      </w:r>
    </w:p>
    <w:p w14:paraId="5E3D670A" w14:textId="7F6AB5C1" w:rsidR="00861830" w:rsidRPr="00793FF0" w:rsidRDefault="47BD4E9C" w:rsidP="47BD4E9C">
      <w:pPr>
        <w:pStyle w:val="ListParagraph"/>
        <w:numPr>
          <w:ilvl w:val="0"/>
          <w:numId w:val="2"/>
        </w:numPr>
        <w:rPr>
          <w:rFonts w:eastAsia="Calibri" w:cstheme="minorHAnsi"/>
          <w:color w:val="008000"/>
        </w:rPr>
      </w:pPr>
      <w:r w:rsidRPr="00793FF0">
        <w:rPr>
          <w:rFonts w:eastAsia="Calibri" w:cstheme="minorHAnsi"/>
          <w:i/>
          <w:iCs/>
          <w:color w:val="008000"/>
        </w:rPr>
        <w:t>Assess what’s most important</w:t>
      </w:r>
    </w:p>
    <w:p w14:paraId="5A2857A0" w14:textId="761A61B5" w:rsidR="00861830" w:rsidRPr="00793FF0" w:rsidRDefault="47BD4E9C" w:rsidP="47BD4E9C">
      <w:pPr>
        <w:pStyle w:val="ListParagraph"/>
        <w:numPr>
          <w:ilvl w:val="0"/>
          <w:numId w:val="2"/>
        </w:numPr>
        <w:rPr>
          <w:rFonts w:eastAsia="Calibri" w:cstheme="minorHAnsi"/>
          <w:color w:val="008000"/>
        </w:rPr>
      </w:pPr>
      <w:r w:rsidRPr="00793FF0">
        <w:rPr>
          <w:rFonts w:eastAsia="Calibri" w:cstheme="minorHAnsi"/>
          <w:i/>
          <w:iCs/>
          <w:color w:val="008000"/>
        </w:rPr>
        <w:t xml:space="preserve">Vary question format </w:t>
      </w:r>
    </w:p>
    <w:p w14:paraId="54846BC6" w14:textId="677D6A51" w:rsidR="00861830" w:rsidRPr="00793FF0" w:rsidRDefault="47BD4E9C" w:rsidP="47BD4E9C">
      <w:pPr>
        <w:pStyle w:val="ListParagraph"/>
        <w:numPr>
          <w:ilvl w:val="0"/>
          <w:numId w:val="2"/>
        </w:numPr>
        <w:rPr>
          <w:rFonts w:eastAsia="Calibri" w:cstheme="minorHAnsi"/>
          <w:color w:val="008000"/>
        </w:rPr>
      </w:pPr>
      <w:r w:rsidRPr="00793FF0">
        <w:rPr>
          <w:rFonts w:eastAsia="Calibri" w:cstheme="minorHAnsi"/>
          <w:i/>
          <w:iCs/>
          <w:color w:val="008000"/>
        </w:rPr>
        <w:t>Vary question rigor</w:t>
      </w:r>
    </w:p>
    <w:p w14:paraId="187C76A0" w14:textId="01187413" w:rsidR="00861830" w:rsidRPr="00793FF0" w:rsidRDefault="47BD4E9C" w:rsidP="47BD4E9C">
      <w:pPr>
        <w:pStyle w:val="ListParagraph"/>
        <w:numPr>
          <w:ilvl w:val="0"/>
          <w:numId w:val="2"/>
        </w:numPr>
        <w:rPr>
          <w:rFonts w:eastAsia="Calibri" w:cstheme="minorHAnsi"/>
          <w:color w:val="008000"/>
        </w:rPr>
      </w:pPr>
      <w:r w:rsidRPr="00793FF0">
        <w:rPr>
          <w:rFonts w:eastAsia="Calibri" w:cstheme="minorHAnsi"/>
          <w:i/>
          <w:iCs/>
          <w:color w:val="008000"/>
        </w:rPr>
        <w:t>Keep it short and sweet</w:t>
      </w:r>
    </w:p>
    <w:p w14:paraId="52D5E2BB" w14:textId="109F99D0" w:rsidR="7DB8E71A" w:rsidRPr="00793FF0" w:rsidRDefault="7DB8E71A" w:rsidP="7DB8E71A">
      <w:pPr>
        <w:rPr>
          <w:rFonts w:eastAsia="Calibri" w:cstheme="minorHAnsi"/>
          <w:b/>
          <w:bCs/>
          <w:color w:val="000000" w:themeColor="text1"/>
        </w:rPr>
      </w:pPr>
    </w:p>
    <w:p w14:paraId="2B26D16B" w14:textId="1318B64D" w:rsidR="00861830" w:rsidRPr="00793FF0" w:rsidRDefault="47BD4E9C" w:rsidP="47BD4E9C">
      <w:pPr>
        <w:rPr>
          <w:rFonts w:eastAsia="Calibri" w:cstheme="minorHAnsi"/>
          <w:color w:val="000000" w:themeColor="text1"/>
        </w:rPr>
      </w:pPr>
      <w:r w:rsidRPr="00793FF0">
        <w:rPr>
          <w:rFonts w:eastAsia="Calibri" w:cstheme="minorHAnsi"/>
          <w:b/>
          <w:bCs/>
          <w:color w:val="000000" w:themeColor="text1"/>
        </w:rPr>
        <w:t>Video Viewing Guide:</w:t>
      </w:r>
    </w:p>
    <w:p w14:paraId="1664B035" w14:textId="65A19668" w:rsidR="00861830" w:rsidRPr="00793FF0" w:rsidRDefault="47BD4E9C" w:rsidP="47BD4E9C">
      <w:pPr>
        <w:rPr>
          <w:rFonts w:eastAsia="Calibri" w:cstheme="minorHAnsi"/>
          <w:color w:val="000000" w:themeColor="text1"/>
        </w:rPr>
      </w:pPr>
      <w:r w:rsidRPr="00793FF0">
        <w:rPr>
          <w:rFonts w:eastAsia="Calibri" w:cstheme="minorHAnsi"/>
          <w:color w:val="000000" w:themeColor="text1"/>
        </w:rPr>
        <w:t>Respond to the following questions as you watch the video.</w:t>
      </w:r>
    </w:p>
    <w:p w14:paraId="749C7F05" w14:textId="6C4567B5" w:rsidR="00861830" w:rsidRPr="00793FF0" w:rsidRDefault="47BD4E9C" w:rsidP="47BD4E9C">
      <w:pPr>
        <w:pStyle w:val="ListParagraph"/>
        <w:numPr>
          <w:ilvl w:val="0"/>
          <w:numId w:val="1"/>
        </w:numPr>
        <w:rPr>
          <w:rFonts w:eastAsia="Calibri" w:cstheme="minorHAnsi"/>
          <w:color w:val="000000" w:themeColor="text1"/>
        </w:rPr>
      </w:pPr>
      <w:r w:rsidRPr="00793FF0">
        <w:rPr>
          <w:rFonts w:eastAsia="Calibri" w:cstheme="minorHAnsi"/>
          <w:color w:val="000000" w:themeColor="text1"/>
        </w:rPr>
        <w:t xml:space="preserve">Why might a teacher want to use an exit ticket every day? </w:t>
      </w:r>
    </w:p>
    <w:p w14:paraId="40527909" w14:textId="6E718FD8" w:rsidR="00861830" w:rsidRPr="00793FF0" w:rsidRDefault="47BD4E9C" w:rsidP="47BD4E9C">
      <w:pPr>
        <w:ind w:left="720"/>
        <w:rPr>
          <w:rFonts w:eastAsia="Calibri" w:cstheme="minorHAnsi"/>
          <w:color w:val="008000"/>
        </w:rPr>
      </w:pPr>
      <w:r w:rsidRPr="00793FF0">
        <w:rPr>
          <w:rFonts w:eastAsia="Calibri" w:cstheme="minorHAnsi"/>
          <w:i/>
          <w:iCs/>
          <w:color w:val="008000"/>
        </w:rPr>
        <w:t>To have an artifact that shows what students learned and what they didn’t learn each day</w:t>
      </w:r>
    </w:p>
    <w:p w14:paraId="61CA505B" w14:textId="17F0D1F4" w:rsidR="00861830" w:rsidRPr="00793FF0" w:rsidRDefault="47BD4E9C" w:rsidP="47BD4E9C">
      <w:pPr>
        <w:pStyle w:val="ListParagraph"/>
        <w:numPr>
          <w:ilvl w:val="0"/>
          <w:numId w:val="1"/>
        </w:numPr>
        <w:rPr>
          <w:rFonts w:eastAsia="Calibri" w:cstheme="minorHAnsi"/>
          <w:color w:val="000000" w:themeColor="text1"/>
        </w:rPr>
      </w:pPr>
      <w:r w:rsidRPr="00793FF0">
        <w:rPr>
          <w:rFonts w:eastAsia="Calibri" w:cstheme="minorHAnsi"/>
          <w:color w:val="000000" w:themeColor="text1"/>
        </w:rPr>
        <w:t>What are some considerations for designing an exit ticket?</w:t>
      </w:r>
    </w:p>
    <w:p w14:paraId="1FA67E26" w14:textId="46CD6029" w:rsidR="00861830" w:rsidRPr="00793FF0" w:rsidRDefault="47BD4E9C" w:rsidP="47BD4E9C">
      <w:pPr>
        <w:ind w:left="720"/>
        <w:rPr>
          <w:rFonts w:eastAsia="Calibri" w:cstheme="minorHAnsi"/>
          <w:color w:val="008000"/>
        </w:rPr>
      </w:pPr>
      <w:r w:rsidRPr="00793FF0">
        <w:rPr>
          <w:rFonts w:eastAsia="Calibri" w:cstheme="minorHAnsi"/>
          <w:color w:val="008000"/>
        </w:rPr>
        <w:t>Start from the goal – figure out what the objective is for the day, determine what task students can complete to show mastery, ensure the exit ticket has the same challenges they faced during the lesson</w:t>
      </w:r>
      <w:r w:rsidR="00861830" w:rsidRPr="00793FF0">
        <w:rPr>
          <w:rFonts w:cstheme="minorHAnsi"/>
        </w:rPr>
        <w:tab/>
      </w:r>
      <w:r w:rsidR="00861830" w:rsidRPr="00793FF0">
        <w:rPr>
          <w:rFonts w:cstheme="minorHAnsi"/>
        </w:rPr>
        <w:tab/>
      </w:r>
      <w:r w:rsidR="00861830" w:rsidRPr="00793FF0">
        <w:rPr>
          <w:rFonts w:cstheme="minorHAnsi"/>
        </w:rPr>
        <w:tab/>
      </w:r>
    </w:p>
    <w:p w14:paraId="58890537" w14:textId="118F2B10" w:rsidR="00861830" w:rsidRPr="00793FF0" w:rsidRDefault="00861830" w:rsidP="47BD4E9C">
      <w:pPr>
        <w:rPr>
          <w:rFonts w:eastAsia="Calibri" w:cstheme="minorHAnsi"/>
          <w:color w:val="000000" w:themeColor="text1"/>
        </w:rPr>
      </w:pPr>
    </w:p>
    <w:p w14:paraId="4F4B059E" w14:textId="77777777" w:rsidR="00793FF0" w:rsidRDefault="00793FF0">
      <w:pPr>
        <w:rPr>
          <w:rFonts w:eastAsia="Calibri" w:cstheme="minorHAnsi"/>
          <w:b/>
          <w:bCs/>
          <w:color w:val="000000" w:themeColor="text1"/>
        </w:rPr>
      </w:pPr>
      <w:r>
        <w:rPr>
          <w:rFonts w:eastAsia="Calibri" w:cstheme="minorHAnsi"/>
          <w:b/>
          <w:bCs/>
          <w:color w:val="000000" w:themeColor="text1"/>
        </w:rPr>
        <w:br w:type="page"/>
      </w:r>
    </w:p>
    <w:p w14:paraId="65A6410C" w14:textId="7226A313" w:rsidR="00861830" w:rsidRPr="00793FF0" w:rsidRDefault="47BD4E9C" w:rsidP="47BD4E9C">
      <w:pPr>
        <w:pStyle w:val="Heading3"/>
        <w:rPr>
          <w:rFonts w:asciiTheme="minorHAnsi" w:eastAsia="Calibri" w:hAnsiTheme="minorHAnsi" w:cstheme="minorHAnsi"/>
          <w:b/>
          <w:bCs/>
          <w:color w:val="000000" w:themeColor="text1"/>
          <w:sz w:val="22"/>
          <w:szCs w:val="22"/>
        </w:rPr>
      </w:pPr>
      <w:r w:rsidRPr="00793FF0">
        <w:rPr>
          <w:rFonts w:asciiTheme="minorHAnsi" w:eastAsia="Calibri" w:hAnsiTheme="minorHAnsi" w:cstheme="minorHAnsi"/>
          <w:b/>
          <w:bCs/>
          <w:color w:val="000000" w:themeColor="text1"/>
          <w:sz w:val="22"/>
          <w:szCs w:val="22"/>
        </w:rPr>
        <w:lastRenderedPageBreak/>
        <w:t xml:space="preserve">Think-Aloud: </w:t>
      </w:r>
    </w:p>
    <w:p w14:paraId="49C059F7" w14:textId="4A8A9D4C" w:rsidR="6D9D743A" w:rsidRPr="00793FF0" w:rsidRDefault="47BD4E9C" w:rsidP="6D9D743A">
      <w:pPr>
        <w:rPr>
          <w:rFonts w:eastAsia="Calibri" w:cstheme="minorHAnsi"/>
          <w:color w:val="000000" w:themeColor="text1"/>
        </w:rPr>
      </w:pPr>
      <w:r w:rsidRPr="00793FF0">
        <w:rPr>
          <w:rFonts w:eastAsia="Calibri" w:cstheme="minorHAnsi"/>
          <w:color w:val="000000" w:themeColor="text1"/>
        </w:rPr>
        <w:t>Annotate the following examples as the teacher guides you.</w:t>
      </w:r>
    </w:p>
    <w:p w14:paraId="32CEE2B9" w14:textId="5FB86C73" w:rsidR="00861830" w:rsidRPr="00793FF0" w:rsidRDefault="47BD4E9C" w:rsidP="47BD4E9C">
      <w:pPr>
        <w:rPr>
          <w:rFonts w:eastAsia="Calibri" w:cstheme="minorHAnsi"/>
          <w:color w:val="000000" w:themeColor="text1"/>
        </w:rPr>
      </w:pPr>
      <w:r w:rsidRPr="00793FF0">
        <w:rPr>
          <w:rFonts w:eastAsia="Calibri" w:cstheme="minorHAnsi"/>
          <w:b/>
          <w:bCs/>
          <w:color w:val="000000" w:themeColor="text1"/>
        </w:rPr>
        <w:t>Example 1:</w:t>
      </w:r>
    </w:p>
    <w:p w14:paraId="0B39C229" w14:textId="77E65B55" w:rsidR="00861830" w:rsidRPr="00793FF0" w:rsidRDefault="47BD4E9C" w:rsidP="47BD4E9C">
      <w:pPr>
        <w:rPr>
          <w:rFonts w:eastAsia="Calibri" w:cstheme="minorHAnsi"/>
          <w:color w:val="000000" w:themeColor="text1"/>
        </w:rPr>
      </w:pPr>
      <w:r w:rsidRPr="00793FF0">
        <w:rPr>
          <w:rFonts w:cstheme="minorHAnsi"/>
          <w:noProof/>
        </w:rPr>
        <w:drawing>
          <wp:inline distT="0" distB="0" distL="0" distR="0" wp14:anchorId="3BA1076F" wp14:editId="792C5F67">
            <wp:extent cx="1400175" cy="2943225"/>
            <wp:effectExtent l="0" t="0" r="9525" b="9525"/>
            <wp:docPr id="1813842187" name="Picture 1813842187"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1400175" cy="2943225"/>
                    </a:xfrm>
                    <a:prstGeom prst="rect">
                      <a:avLst/>
                    </a:prstGeom>
                  </pic:spPr>
                </pic:pic>
              </a:graphicData>
            </a:graphic>
          </wp:inline>
        </w:drawing>
      </w:r>
      <w:r w:rsidRPr="00793FF0">
        <w:rPr>
          <w:rFonts w:cstheme="minorHAnsi"/>
          <w:noProof/>
        </w:rPr>
        <w:drawing>
          <wp:inline distT="0" distB="0" distL="0" distR="0" wp14:anchorId="69D8A943" wp14:editId="090AD485">
            <wp:extent cx="3962400" cy="5162552"/>
            <wp:effectExtent l="0" t="0" r="0" b="0"/>
            <wp:docPr id="1" name="Picture 1" descr="A sample second grade math exit ticket on the topic of sub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ample second grade math exit ticket on the topic of subtraction."/>
                    <pic:cNvPicPr/>
                  </pic:nvPicPr>
                  <pic:blipFill>
                    <a:blip r:embed="rId8">
                      <a:extLst>
                        <a:ext uri="{28A0092B-C50C-407E-A947-70E740481C1C}">
                          <a14:useLocalDpi xmlns:a14="http://schemas.microsoft.com/office/drawing/2010/main" val="0"/>
                        </a:ext>
                      </a:extLst>
                    </a:blip>
                    <a:stretch>
                      <a:fillRect/>
                    </a:stretch>
                  </pic:blipFill>
                  <pic:spPr>
                    <a:xfrm>
                      <a:off x="0" y="0"/>
                      <a:ext cx="3962400" cy="5162552"/>
                    </a:xfrm>
                    <a:prstGeom prst="rect">
                      <a:avLst/>
                    </a:prstGeom>
                  </pic:spPr>
                </pic:pic>
              </a:graphicData>
            </a:graphic>
          </wp:inline>
        </w:drawing>
      </w:r>
      <w:r w:rsidRPr="00793FF0">
        <w:rPr>
          <w:rFonts w:eastAsia="Calibri" w:cstheme="minorHAnsi"/>
          <w:color w:val="000000" w:themeColor="text1"/>
        </w:rPr>
        <w:t xml:space="preserve"> </w:t>
      </w:r>
    </w:p>
    <w:p w14:paraId="51EC9DB2" w14:textId="1F27FC87" w:rsidR="00861830" w:rsidRPr="00793FF0" w:rsidRDefault="00861830" w:rsidP="47BD4E9C">
      <w:pPr>
        <w:rPr>
          <w:rFonts w:eastAsia="Calibri" w:cstheme="minorHAnsi"/>
          <w:color w:val="000000" w:themeColor="text1"/>
        </w:rPr>
      </w:pPr>
    </w:p>
    <w:p w14:paraId="4BB3F412" w14:textId="77777777" w:rsidR="00D87AF6" w:rsidRPr="00793FF0" w:rsidRDefault="00D87AF6" w:rsidP="47BD4E9C">
      <w:pPr>
        <w:rPr>
          <w:rFonts w:eastAsia="Calibri" w:cstheme="minorHAnsi"/>
          <w:b/>
          <w:bCs/>
          <w:color w:val="000000" w:themeColor="text1"/>
        </w:rPr>
      </w:pPr>
    </w:p>
    <w:p w14:paraId="61FDEE29" w14:textId="5D370E58" w:rsidR="00D87AF6" w:rsidRPr="00793FF0" w:rsidRDefault="00D87AF6" w:rsidP="47BD4E9C">
      <w:pPr>
        <w:rPr>
          <w:rFonts w:eastAsia="Calibri" w:cstheme="minorHAnsi"/>
          <w:b/>
          <w:bCs/>
          <w:color w:val="000000" w:themeColor="text1"/>
        </w:rPr>
      </w:pPr>
    </w:p>
    <w:p w14:paraId="183F3D1B" w14:textId="77777777" w:rsidR="00D87AF6" w:rsidRPr="00793FF0" w:rsidRDefault="00D87AF6" w:rsidP="47BD4E9C">
      <w:pPr>
        <w:rPr>
          <w:rFonts w:eastAsia="Calibri" w:cstheme="minorHAnsi"/>
          <w:b/>
          <w:bCs/>
          <w:color w:val="000000" w:themeColor="text1"/>
        </w:rPr>
      </w:pPr>
    </w:p>
    <w:p w14:paraId="2D16BD93" w14:textId="77777777" w:rsidR="00D87AF6" w:rsidRPr="00793FF0" w:rsidRDefault="00D87AF6" w:rsidP="47BD4E9C">
      <w:pPr>
        <w:rPr>
          <w:rFonts w:eastAsia="Calibri" w:cstheme="minorHAnsi"/>
          <w:b/>
          <w:bCs/>
          <w:color w:val="000000" w:themeColor="text1"/>
        </w:rPr>
      </w:pPr>
    </w:p>
    <w:p w14:paraId="627DCB6B" w14:textId="77777777" w:rsidR="00793FF0" w:rsidRDefault="00793FF0" w:rsidP="47BD4E9C">
      <w:pPr>
        <w:rPr>
          <w:rFonts w:eastAsia="Calibri" w:cstheme="minorHAnsi"/>
          <w:b/>
          <w:bCs/>
          <w:color w:val="000000" w:themeColor="text1"/>
        </w:rPr>
      </w:pPr>
    </w:p>
    <w:p w14:paraId="065F7D8D" w14:textId="77777777" w:rsidR="00A807C8" w:rsidRDefault="00A807C8" w:rsidP="47BD4E9C">
      <w:pPr>
        <w:rPr>
          <w:rFonts w:eastAsia="Calibri" w:cstheme="minorHAnsi"/>
          <w:b/>
          <w:bCs/>
          <w:color w:val="000000" w:themeColor="text1"/>
        </w:rPr>
      </w:pPr>
    </w:p>
    <w:p w14:paraId="15A11521" w14:textId="5AF8659F" w:rsidR="00861830" w:rsidRPr="00793FF0" w:rsidRDefault="47BD4E9C" w:rsidP="47BD4E9C">
      <w:pPr>
        <w:rPr>
          <w:rFonts w:eastAsia="Calibri" w:cstheme="minorHAnsi"/>
          <w:color w:val="000000" w:themeColor="text1"/>
        </w:rPr>
      </w:pPr>
      <w:r w:rsidRPr="00793FF0">
        <w:rPr>
          <w:rFonts w:eastAsia="Calibri" w:cstheme="minorHAnsi"/>
          <w:b/>
          <w:bCs/>
          <w:color w:val="000000" w:themeColor="text1"/>
        </w:rPr>
        <w:lastRenderedPageBreak/>
        <w:t>Example 2:</w:t>
      </w:r>
    </w:p>
    <w:p w14:paraId="0E8233E3" w14:textId="0E6E6CBC" w:rsidR="00861830" w:rsidRPr="00793FF0" w:rsidRDefault="00861830" w:rsidP="47BD4E9C">
      <w:pPr>
        <w:rPr>
          <w:rFonts w:eastAsia="Calibri" w:cstheme="minorHAnsi"/>
          <w:color w:val="000000" w:themeColor="text1"/>
        </w:rPr>
      </w:pPr>
    </w:p>
    <w:p w14:paraId="7550FC1D" w14:textId="30817CC1" w:rsidR="00861830" w:rsidRPr="00793FF0" w:rsidRDefault="47BD4E9C" w:rsidP="47BD4E9C">
      <w:pPr>
        <w:rPr>
          <w:rFonts w:eastAsia="Calibri" w:cstheme="minorHAnsi"/>
          <w:color w:val="000000" w:themeColor="text1"/>
        </w:rPr>
      </w:pPr>
      <w:r w:rsidRPr="00793FF0">
        <w:rPr>
          <w:rFonts w:cstheme="minorHAnsi"/>
          <w:noProof/>
        </w:rPr>
        <w:drawing>
          <wp:inline distT="0" distB="0" distL="0" distR="0" wp14:anchorId="5DD4716C" wp14:editId="705D5894">
            <wp:extent cx="1400175" cy="2066925"/>
            <wp:effectExtent l="0" t="0" r="9525" b="9525"/>
            <wp:docPr id="2" name="Picture 2"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400175" cy="2066925"/>
                    </a:xfrm>
                    <a:prstGeom prst="rect">
                      <a:avLst/>
                    </a:prstGeom>
                  </pic:spPr>
                </pic:pic>
              </a:graphicData>
            </a:graphic>
          </wp:inline>
        </w:drawing>
      </w:r>
      <w:r w:rsidRPr="00793FF0">
        <w:rPr>
          <w:rFonts w:cstheme="minorHAnsi"/>
          <w:noProof/>
        </w:rPr>
        <w:drawing>
          <wp:inline distT="0" distB="0" distL="0" distR="0" wp14:anchorId="16826088" wp14:editId="43537292">
            <wp:extent cx="3867150" cy="5219702"/>
            <wp:effectExtent l="0" t="0" r="0" b="0"/>
            <wp:docPr id="3" name="Picture 3" descr="A sample seventh grade science exit ticket on the topic of air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ample seventh grade science exit ticket on the topic of air pressure."/>
                    <pic:cNvPicPr/>
                  </pic:nvPicPr>
                  <pic:blipFill>
                    <a:blip r:embed="rId10">
                      <a:extLst>
                        <a:ext uri="{28A0092B-C50C-407E-A947-70E740481C1C}">
                          <a14:useLocalDpi xmlns:a14="http://schemas.microsoft.com/office/drawing/2010/main" val="0"/>
                        </a:ext>
                      </a:extLst>
                    </a:blip>
                    <a:stretch>
                      <a:fillRect/>
                    </a:stretch>
                  </pic:blipFill>
                  <pic:spPr>
                    <a:xfrm>
                      <a:off x="0" y="0"/>
                      <a:ext cx="3867150" cy="5219702"/>
                    </a:xfrm>
                    <a:prstGeom prst="rect">
                      <a:avLst/>
                    </a:prstGeom>
                  </pic:spPr>
                </pic:pic>
              </a:graphicData>
            </a:graphic>
          </wp:inline>
        </w:drawing>
      </w:r>
    </w:p>
    <w:p w14:paraId="5C0AEDA2" w14:textId="77777777" w:rsidR="00D87AF6" w:rsidRPr="00793FF0" w:rsidRDefault="00D87AF6" w:rsidP="47BD4E9C">
      <w:pPr>
        <w:rPr>
          <w:rFonts w:eastAsia="Calibri" w:cstheme="minorHAnsi"/>
          <w:b/>
          <w:bCs/>
          <w:color w:val="000000" w:themeColor="text1"/>
        </w:rPr>
      </w:pPr>
    </w:p>
    <w:p w14:paraId="270A3DC5" w14:textId="77777777" w:rsidR="00D87AF6" w:rsidRPr="00793FF0" w:rsidRDefault="00D87AF6" w:rsidP="47BD4E9C">
      <w:pPr>
        <w:rPr>
          <w:rFonts w:eastAsia="Calibri" w:cstheme="minorHAnsi"/>
          <w:b/>
          <w:bCs/>
          <w:color w:val="000000" w:themeColor="text1"/>
        </w:rPr>
      </w:pPr>
    </w:p>
    <w:p w14:paraId="7B68FE10" w14:textId="77777777" w:rsidR="00D87AF6" w:rsidRPr="00793FF0" w:rsidRDefault="00D87AF6" w:rsidP="47BD4E9C">
      <w:pPr>
        <w:rPr>
          <w:rFonts w:eastAsia="Calibri" w:cstheme="minorHAnsi"/>
          <w:b/>
          <w:bCs/>
          <w:color w:val="000000" w:themeColor="text1"/>
        </w:rPr>
      </w:pPr>
    </w:p>
    <w:p w14:paraId="2479BEB9" w14:textId="77777777" w:rsidR="00D87AF6" w:rsidRPr="00793FF0" w:rsidRDefault="00D87AF6" w:rsidP="47BD4E9C">
      <w:pPr>
        <w:rPr>
          <w:rFonts w:eastAsia="Calibri" w:cstheme="minorHAnsi"/>
          <w:b/>
          <w:bCs/>
          <w:color w:val="000000" w:themeColor="text1"/>
        </w:rPr>
      </w:pPr>
    </w:p>
    <w:p w14:paraId="3FC314DC" w14:textId="77777777" w:rsidR="00D87AF6" w:rsidRPr="00793FF0" w:rsidRDefault="00D87AF6" w:rsidP="47BD4E9C">
      <w:pPr>
        <w:rPr>
          <w:rFonts w:eastAsia="Calibri" w:cstheme="minorHAnsi"/>
          <w:b/>
          <w:bCs/>
          <w:color w:val="000000" w:themeColor="text1"/>
        </w:rPr>
      </w:pPr>
    </w:p>
    <w:p w14:paraId="47DB017F" w14:textId="77777777" w:rsidR="00D87AF6" w:rsidRPr="00793FF0" w:rsidRDefault="00D87AF6" w:rsidP="47BD4E9C">
      <w:pPr>
        <w:rPr>
          <w:rFonts w:eastAsia="Calibri" w:cstheme="minorHAnsi"/>
          <w:b/>
          <w:bCs/>
          <w:color w:val="000000" w:themeColor="text1"/>
        </w:rPr>
      </w:pPr>
    </w:p>
    <w:p w14:paraId="1F08BBBB" w14:textId="77777777" w:rsidR="001576A9" w:rsidRDefault="001576A9" w:rsidP="47BD4E9C">
      <w:pPr>
        <w:rPr>
          <w:rFonts w:eastAsia="Calibri" w:cstheme="minorHAnsi"/>
          <w:b/>
          <w:bCs/>
          <w:color w:val="000000" w:themeColor="text1"/>
        </w:rPr>
      </w:pPr>
    </w:p>
    <w:p w14:paraId="5C21B4F7" w14:textId="77777777" w:rsidR="001576A9" w:rsidRDefault="001576A9" w:rsidP="47BD4E9C">
      <w:pPr>
        <w:rPr>
          <w:rFonts w:eastAsia="Calibri" w:cstheme="minorHAnsi"/>
          <w:b/>
          <w:bCs/>
          <w:color w:val="000000" w:themeColor="text1"/>
        </w:rPr>
      </w:pPr>
    </w:p>
    <w:p w14:paraId="480ECD7C" w14:textId="2D16BB71" w:rsidR="00861830" w:rsidRPr="00793FF0" w:rsidRDefault="47BD4E9C" w:rsidP="47BD4E9C">
      <w:pPr>
        <w:rPr>
          <w:rFonts w:eastAsia="Calibri" w:cstheme="minorHAnsi"/>
          <w:color w:val="000000" w:themeColor="text1"/>
        </w:rPr>
      </w:pPr>
      <w:r w:rsidRPr="00793FF0">
        <w:rPr>
          <w:rFonts w:eastAsia="Calibri" w:cstheme="minorHAnsi"/>
          <w:b/>
          <w:bCs/>
          <w:color w:val="000000" w:themeColor="text1"/>
        </w:rPr>
        <w:t>Practice 1: Analysis of Examples</w:t>
      </w:r>
    </w:p>
    <w:p w14:paraId="23D34E26" w14:textId="506CCA60" w:rsidR="00861830" w:rsidRPr="00793FF0" w:rsidRDefault="47BD4E9C" w:rsidP="47BD4E9C">
      <w:pPr>
        <w:rPr>
          <w:rFonts w:eastAsia="Calibri" w:cstheme="minorHAnsi"/>
          <w:color w:val="000000" w:themeColor="text1"/>
        </w:rPr>
      </w:pPr>
      <w:r w:rsidRPr="00793FF0">
        <w:rPr>
          <w:rFonts w:eastAsia="Calibri" w:cstheme="minorHAnsi"/>
          <w:b/>
          <w:bCs/>
          <w:color w:val="000000" w:themeColor="text1"/>
        </w:rPr>
        <w:t>Example 1</w:t>
      </w:r>
    </w:p>
    <w:p w14:paraId="0C9D830A" w14:textId="1E08692D" w:rsidR="00861830" w:rsidRPr="00793FF0" w:rsidRDefault="47BD4E9C" w:rsidP="47BD4E9C">
      <w:pPr>
        <w:rPr>
          <w:rFonts w:eastAsia="Calibri" w:cstheme="minorHAnsi"/>
          <w:color w:val="000000" w:themeColor="text1"/>
        </w:rPr>
      </w:pPr>
      <w:r w:rsidRPr="00793FF0">
        <w:rPr>
          <w:rFonts w:cstheme="minorHAnsi"/>
          <w:noProof/>
        </w:rPr>
        <w:drawing>
          <wp:inline distT="0" distB="0" distL="0" distR="0" wp14:anchorId="3BCC1BF3" wp14:editId="777CB45B">
            <wp:extent cx="1400175" cy="1514475"/>
            <wp:effectExtent l="0" t="0" r="9525" b="9525"/>
            <wp:docPr id="4" name="Picture 4"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400175" cy="1514475"/>
                    </a:xfrm>
                    <a:prstGeom prst="rect">
                      <a:avLst/>
                    </a:prstGeom>
                  </pic:spPr>
                </pic:pic>
              </a:graphicData>
            </a:graphic>
          </wp:inline>
        </w:drawing>
      </w:r>
      <w:r w:rsidRPr="00793FF0">
        <w:rPr>
          <w:rFonts w:cstheme="minorHAnsi"/>
          <w:noProof/>
        </w:rPr>
        <w:drawing>
          <wp:inline distT="0" distB="0" distL="0" distR="0" wp14:anchorId="7F573EC8" wp14:editId="7845EE45">
            <wp:extent cx="3867150" cy="4476750"/>
            <wp:effectExtent l="0" t="0" r="0" b="0"/>
            <wp:docPr id="5" name="Picture 5" descr="A sample seventh grade social studies exit ticket on the topic of geography and economic development (Erie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ample seventh grade social studies exit ticket on the topic of geography and economic development (Erie Canal)."/>
                    <pic:cNvPicPr/>
                  </pic:nvPicPr>
                  <pic:blipFill>
                    <a:blip r:embed="rId12">
                      <a:extLst>
                        <a:ext uri="{28A0092B-C50C-407E-A947-70E740481C1C}">
                          <a14:useLocalDpi xmlns:a14="http://schemas.microsoft.com/office/drawing/2010/main" val="0"/>
                        </a:ext>
                      </a:extLst>
                    </a:blip>
                    <a:stretch>
                      <a:fillRect/>
                    </a:stretch>
                  </pic:blipFill>
                  <pic:spPr>
                    <a:xfrm>
                      <a:off x="0" y="0"/>
                      <a:ext cx="3867150" cy="4476750"/>
                    </a:xfrm>
                    <a:prstGeom prst="rect">
                      <a:avLst/>
                    </a:prstGeom>
                  </pic:spPr>
                </pic:pic>
              </a:graphicData>
            </a:graphic>
          </wp:inline>
        </w:drawing>
      </w:r>
    </w:p>
    <w:p w14:paraId="7A085D85" w14:textId="0076C7F1" w:rsidR="7DB8E71A" w:rsidRPr="00793FF0" w:rsidRDefault="7DB8E71A" w:rsidP="7DB8E71A">
      <w:pPr>
        <w:pStyle w:val="Heading3"/>
        <w:rPr>
          <w:rFonts w:asciiTheme="minorHAnsi" w:eastAsia="Calibri" w:hAnsiTheme="minorHAnsi" w:cstheme="minorHAnsi"/>
          <w:b/>
          <w:bCs/>
          <w:color w:val="000000" w:themeColor="text1"/>
          <w:sz w:val="22"/>
          <w:szCs w:val="22"/>
        </w:rPr>
      </w:pPr>
    </w:p>
    <w:p w14:paraId="7CD09045" w14:textId="2F6B3590" w:rsidR="7DB8E71A" w:rsidRPr="00793FF0" w:rsidRDefault="7DB8E71A" w:rsidP="7DB8E71A">
      <w:pPr>
        <w:pStyle w:val="Heading3"/>
        <w:rPr>
          <w:rFonts w:asciiTheme="minorHAnsi" w:eastAsia="Calibri" w:hAnsiTheme="minorHAnsi" w:cstheme="minorHAnsi"/>
          <w:b/>
          <w:bCs/>
          <w:color w:val="000000" w:themeColor="text1"/>
          <w:sz w:val="22"/>
          <w:szCs w:val="22"/>
        </w:rPr>
      </w:pPr>
    </w:p>
    <w:p w14:paraId="69068134" w14:textId="77777777" w:rsidR="00793FF0" w:rsidRDefault="00793FF0">
      <w:pPr>
        <w:rPr>
          <w:rFonts w:eastAsia="Calibri" w:cstheme="minorHAnsi"/>
          <w:b/>
          <w:bCs/>
          <w:color w:val="000000" w:themeColor="text1"/>
        </w:rPr>
      </w:pPr>
      <w:r>
        <w:rPr>
          <w:rFonts w:eastAsia="Calibri" w:cstheme="minorHAnsi"/>
          <w:b/>
          <w:bCs/>
          <w:color w:val="000000" w:themeColor="text1"/>
        </w:rPr>
        <w:br w:type="page"/>
      </w:r>
    </w:p>
    <w:p w14:paraId="413DA250" w14:textId="61E3537B" w:rsidR="00861830" w:rsidRPr="00793FF0" w:rsidRDefault="47BD4E9C" w:rsidP="47BD4E9C">
      <w:pPr>
        <w:pStyle w:val="Heading3"/>
        <w:rPr>
          <w:rFonts w:asciiTheme="minorHAnsi" w:eastAsia="Calibri" w:hAnsiTheme="minorHAnsi" w:cstheme="minorHAnsi"/>
          <w:b/>
          <w:bCs/>
          <w:color w:val="000000" w:themeColor="text1"/>
          <w:sz w:val="22"/>
          <w:szCs w:val="22"/>
        </w:rPr>
      </w:pPr>
      <w:r w:rsidRPr="00793FF0">
        <w:rPr>
          <w:rFonts w:asciiTheme="minorHAnsi" w:eastAsia="Calibri" w:hAnsiTheme="minorHAnsi" w:cstheme="minorHAnsi"/>
          <w:b/>
          <w:bCs/>
          <w:color w:val="000000" w:themeColor="text1"/>
          <w:sz w:val="22"/>
          <w:szCs w:val="22"/>
        </w:rPr>
        <w:lastRenderedPageBreak/>
        <w:t>Example 2</w:t>
      </w:r>
    </w:p>
    <w:p w14:paraId="7153E83E" w14:textId="0DDFBD1E" w:rsidR="00861830" w:rsidRPr="00793FF0" w:rsidRDefault="00861830" w:rsidP="47BD4E9C">
      <w:pPr>
        <w:rPr>
          <w:rFonts w:eastAsia="Calibri" w:cstheme="minorHAnsi"/>
          <w:color w:val="000000" w:themeColor="text1"/>
        </w:rPr>
      </w:pPr>
    </w:p>
    <w:p w14:paraId="12EFF418" w14:textId="7DD6ABDD" w:rsidR="00861830" w:rsidRPr="00793FF0" w:rsidRDefault="47BD4E9C" w:rsidP="47BD4E9C">
      <w:pPr>
        <w:rPr>
          <w:rFonts w:eastAsia="Calibri" w:cstheme="minorHAnsi"/>
          <w:color w:val="000000" w:themeColor="text1"/>
        </w:rPr>
      </w:pPr>
      <w:r w:rsidRPr="00793FF0">
        <w:rPr>
          <w:rFonts w:cstheme="minorHAnsi"/>
          <w:noProof/>
        </w:rPr>
        <w:drawing>
          <wp:inline distT="0" distB="0" distL="0" distR="0" wp14:anchorId="7A0A14DF" wp14:editId="166CFF89">
            <wp:extent cx="1571625" cy="4572000"/>
            <wp:effectExtent l="0" t="0" r="9525" b="0"/>
            <wp:docPr id="6" name="Picture 6"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571625" cy="4572000"/>
                    </a:xfrm>
                    <a:prstGeom prst="rect">
                      <a:avLst/>
                    </a:prstGeom>
                  </pic:spPr>
                </pic:pic>
              </a:graphicData>
            </a:graphic>
          </wp:inline>
        </w:drawing>
      </w:r>
      <w:r w:rsidRPr="00793FF0">
        <w:rPr>
          <w:rFonts w:cstheme="minorHAnsi"/>
          <w:noProof/>
        </w:rPr>
        <w:drawing>
          <wp:inline distT="0" distB="0" distL="0" distR="0" wp14:anchorId="3470CC2D" wp14:editId="3FFA79FC">
            <wp:extent cx="3086100" cy="5391152"/>
            <wp:effectExtent l="0" t="0" r="0" b="0"/>
            <wp:docPr id="7" name="Picture 7" descr="A sample seventh grade ELA exit ticket on the topic of character conflict and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ample seventh grade ELA exit ticket on the topic of character conflict and development."/>
                    <pic:cNvPicPr/>
                  </pic:nvPicPr>
                  <pic:blipFill>
                    <a:blip r:embed="rId14">
                      <a:extLst>
                        <a:ext uri="{28A0092B-C50C-407E-A947-70E740481C1C}">
                          <a14:useLocalDpi xmlns:a14="http://schemas.microsoft.com/office/drawing/2010/main" val="0"/>
                        </a:ext>
                      </a:extLst>
                    </a:blip>
                    <a:stretch>
                      <a:fillRect/>
                    </a:stretch>
                  </pic:blipFill>
                  <pic:spPr>
                    <a:xfrm>
                      <a:off x="0" y="0"/>
                      <a:ext cx="3086100" cy="5391152"/>
                    </a:xfrm>
                    <a:prstGeom prst="rect">
                      <a:avLst/>
                    </a:prstGeom>
                  </pic:spPr>
                </pic:pic>
              </a:graphicData>
            </a:graphic>
          </wp:inline>
        </w:drawing>
      </w:r>
    </w:p>
    <w:p w14:paraId="7539541A" w14:textId="658EE361" w:rsidR="00861830" w:rsidRPr="00793FF0" w:rsidRDefault="00861830" w:rsidP="47BD4E9C">
      <w:pPr>
        <w:spacing w:before="40" w:after="0"/>
        <w:rPr>
          <w:rFonts w:eastAsia="Calibri" w:cstheme="minorHAnsi"/>
          <w:b/>
          <w:bCs/>
          <w:color w:val="000000" w:themeColor="text1"/>
        </w:rPr>
      </w:pPr>
    </w:p>
    <w:p w14:paraId="5E33D629" w14:textId="7D3C90B0" w:rsidR="7DB8E71A" w:rsidRPr="00793FF0" w:rsidRDefault="7DB8E71A" w:rsidP="7DB8E71A">
      <w:pPr>
        <w:spacing w:before="40" w:after="0"/>
        <w:rPr>
          <w:rFonts w:eastAsia="Calibri" w:cstheme="minorHAnsi"/>
          <w:b/>
          <w:bCs/>
          <w:color w:val="000000" w:themeColor="text1"/>
        </w:rPr>
      </w:pPr>
    </w:p>
    <w:p w14:paraId="4E019855" w14:textId="6B093A1C" w:rsidR="6D9D743A" w:rsidRPr="00793FF0" w:rsidRDefault="6D9D743A" w:rsidP="6D9D743A">
      <w:pPr>
        <w:spacing w:before="40" w:after="0"/>
        <w:rPr>
          <w:rFonts w:eastAsia="Calibri" w:cstheme="minorHAnsi"/>
          <w:b/>
          <w:bCs/>
          <w:color w:val="000000" w:themeColor="text1"/>
        </w:rPr>
      </w:pPr>
    </w:p>
    <w:p w14:paraId="5DB58DE9" w14:textId="4532EA06" w:rsidR="6D9D743A" w:rsidRPr="00793FF0" w:rsidRDefault="6D9D743A" w:rsidP="6D9D743A">
      <w:pPr>
        <w:spacing w:before="40" w:after="0"/>
        <w:rPr>
          <w:rFonts w:eastAsia="Calibri" w:cstheme="minorHAnsi"/>
          <w:b/>
          <w:bCs/>
          <w:color w:val="000000" w:themeColor="text1"/>
        </w:rPr>
      </w:pPr>
    </w:p>
    <w:p w14:paraId="44609656" w14:textId="33A00BFA" w:rsidR="6D9D743A" w:rsidRPr="00793FF0" w:rsidRDefault="6D9D743A" w:rsidP="6D9D743A">
      <w:pPr>
        <w:spacing w:before="40" w:after="0"/>
        <w:rPr>
          <w:rFonts w:eastAsia="Calibri" w:cstheme="minorHAnsi"/>
          <w:b/>
          <w:bCs/>
          <w:color w:val="000000" w:themeColor="text1"/>
        </w:rPr>
      </w:pPr>
    </w:p>
    <w:p w14:paraId="3F5EBD04" w14:textId="07BAB933" w:rsidR="6D9D743A" w:rsidRPr="00793FF0" w:rsidRDefault="6D9D743A" w:rsidP="6D9D743A">
      <w:pPr>
        <w:spacing w:before="40" w:after="0"/>
        <w:rPr>
          <w:rFonts w:eastAsia="Calibri" w:cstheme="minorHAnsi"/>
          <w:b/>
          <w:bCs/>
          <w:color w:val="000000" w:themeColor="text1"/>
        </w:rPr>
      </w:pPr>
    </w:p>
    <w:p w14:paraId="4EE7ED99" w14:textId="067B77C4" w:rsidR="6D9D743A" w:rsidRPr="00793FF0" w:rsidRDefault="6D9D743A" w:rsidP="6D9D743A">
      <w:pPr>
        <w:spacing w:before="40" w:after="0"/>
        <w:rPr>
          <w:rFonts w:eastAsia="Calibri" w:cstheme="minorHAnsi"/>
          <w:b/>
          <w:bCs/>
          <w:color w:val="000000" w:themeColor="text1"/>
        </w:rPr>
      </w:pPr>
    </w:p>
    <w:p w14:paraId="562563D5" w14:textId="3CA2B217" w:rsidR="6D9D743A" w:rsidRPr="00793FF0" w:rsidRDefault="6D9D743A" w:rsidP="6D9D743A">
      <w:pPr>
        <w:spacing w:before="40" w:after="0"/>
        <w:rPr>
          <w:rFonts w:eastAsia="Calibri" w:cstheme="minorHAnsi"/>
          <w:b/>
          <w:bCs/>
          <w:color w:val="000000" w:themeColor="text1"/>
        </w:rPr>
      </w:pPr>
    </w:p>
    <w:p w14:paraId="3983FBC0" w14:textId="37760D84" w:rsidR="00861830" w:rsidRPr="00793FF0" w:rsidRDefault="47BD4E9C" w:rsidP="47BD4E9C">
      <w:pPr>
        <w:pStyle w:val="Heading3"/>
        <w:rPr>
          <w:rFonts w:asciiTheme="minorHAnsi" w:eastAsia="Calibri" w:hAnsiTheme="minorHAnsi" w:cstheme="minorHAnsi"/>
          <w:b/>
          <w:bCs/>
          <w:color w:val="000000" w:themeColor="text1"/>
          <w:sz w:val="22"/>
          <w:szCs w:val="22"/>
        </w:rPr>
      </w:pPr>
      <w:r w:rsidRPr="00793FF0">
        <w:rPr>
          <w:rFonts w:asciiTheme="minorHAnsi" w:eastAsia="Calibri" w:hAnsiTheme="minorHAnsi" w:cstheme="minorHAnsi"/>
          <w:b/>
          <w:bCs/>
          <w:color w:val="000000" w:themeColor="text1"/>
          <w:sz w:val="22"/>
          <w:szCs w:val="22"/>
        </w:rPr>
        <w:lastRenderedPageBreak/>
        <w:t>Practice 2: Revise a Non-example</w:t>
      </w:r>
    </w:p>
    <w:p w14:paraId="17943008" w14:textId="2416B28A" w:rsidR="00861830" w:rsidRDefault="47BD4E9C" w:rsidP="47BD4E9C">
      <w:pPr>
        <w:rPr>
          <w:rFonts w:eastAsia="Calibri" w:cstheme="minorHAnsi"/>
          <w:color w:val="000000" w:themeColor="text1"/>
        </w:rPr>
      </w:pPr>
      <w:r w:rsidRPr="00793FF0">
        <w:rPr>
          <w:rFonts w:eastAsia="Calibri" w:cstheme="minorHAnsi"/>
          <w:color w:val="000000" w:themeColor="text1"/>
        </w:rPr>
        <w:t>Examine the good (but not great) sixth-grade science Exit Ticket below. As you read, consider whether the exit ticket meets each indicator of the success criteria or not. Complete the graphic organizer to show your thinking and provide suggestions for improvement if criteria are not met.</w:t>
      </w:r>
    </w:p>
    <w:p w14:paraId="6FDD26CA" w14:textId="51478A43" w:rsidR="00ED3735" w:rsidRPr="0016037F" w:rsidRDefault="00ED3735" w:rsidP="47BD4E9C">
      <w:pPr>
        <w:rPr>
          <w:rFonts w:eastAsia="Calibri" w:cstheme="minorHAnsi"/>
          <w:b/>
          <w:bCs/>
          <w:color w:val="000000" w:themeColor="text1"/>
        </w:rPr>
      </w:pPr>
      <w:r w:rsidRPr="0016037F">
        <w:rPr>
          <w:rFonts w:eastAsia="Calibri" w:cstheme="minorHAnsi"/>
          <w:b/>
          <w:bCs/>
          <w:color w:val="000000" w:themeColor="text1"/>
        </w:rPr>
        <w:t>Objective: Students will be able to evaluate whether questions are testable.</w:t>
      </w:r>
    </w:p>
    <w:p w14:paraId="6DBB83F0" w14:textId="4D1837F9" w:rsidR="00793FF0" w:rsidRDefault="47BD4E9C" w:rsidP="47BD4E9C">
      <w:pPr>
        <w:rPr>
          <w:rFonts w:eastAsia="Calibri" w:cstheme="minorHAnsi"/>
          <w:color w:val="000000" w:themeColor="text1"/>
        </w:rPr>
      </w:pPr>
      <w:r w:rsidRPr="00793FF0">
        <w:rPr>
          <w:rFonts w:cstheme="minorHAnsi"/>
          <w:noProof/>
        </w:rPr>
        <w:drawing>
          <wp:inline distT="0" distB="0" distL="0" distR="0" wp14:anchorId="6CE5198A" wp14:editId="55685D75">
            <wp:extent cx="2667000" cy="5200650"/>
            <wp:effectExtent l="0" t="0" r="0" b="0"/>
            <wp:docPr id="9" name="Picture 9" descr="A sample sixth grade science exit ticket on the topic of generating scientific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ample sixth grade science exit ticket on the topic of generating scientific questions."/>
                    <pic:cNvPicPr/>
                  </pic:nvPicPr>
                  <pic:blipFill>
                    <a:blip r:embed="rId15">
                      <a:extLst>
                        <a:ext uri="{28A0092B-C50C-407E-A947-70E740481C1C}">
                          <a14:useLocalDpi xmlns:a14="http://schemas.microsoft.com/office/drawing/2010/main" val="0"/>
                        </a:ext>
                      </a:extLst>
                    </a:blip>
                    <a:stretch>
                      <a:fillRect/>
                    </a:stretch>
                  </pic:blipFill>
                  <pic:spPr>
                    <a:xfrm>
                      <a:off x="0" y="0"/>
                      <a:ext cx="2667000" cy="5200650"/>
                    </a:xfrm>
                    <a:prstGeom prst="rect">
                      <a:avLst/>
                    </a:prstGeom>
                  </pic:spPr>
                </pic:pic>
              </a:graphicData>
            </a:graphic>
          </wp:inline>
        </w:drawing>
      </w:r>
    </w:p>
    <w:p w14:paraId="3E874B03" w14:textId="77777777" w:rsidR="00793FF0" w:rsidRDefault="00793FF0">
      <w:pPr>
        <w:rPr>
          <w:rFonts w:eastAsia="Calibri" w:cstheme="minorHAnsi"/>
          <w:color w:val="000000" w:themeColor="text1"/>
        </w:rPr>
      </w:pPr>
      <w:r>
        <w:rPr>
          <w:rFonts w:eastAsia="Calibri" w:cstheme="minorHAnsi"/>
          <w:color w:val="000000" w:themeColor="text1"/>
        </w:rPr>
        <w:br w:type="page"/>
      </w:r>
    </w:p>
    <w:p w14:paraId="66EE8764" w14:textId="77777777" w:rsidR="00861830" w:rsidRPr="00793FF0" w:rsidRDefault="00861830" w:rsidP="47BD4E9C">
      <w:pPr>
        <w:rPr>
          <w:rFonts w:eastAsia="Calibri" w:cstheme="minorHAnsi"/>
          <w:color w:val="000000" w:themeColor="text1"/>
        </w:rPr>
      </w:pPr>
    </w:p>
    <w:tbl>
      <w:tblPr>
        <w:tblStyle w:val="TableGrid"/>
        <w:tblW w:w="0" w:type="auto"/>
        <w:tblLayout w:type="fixed"/>
        <w:tblLook w:val="04A0" w:firstRow="1" w:lastRow="0" w:firstColumn="1" w:lastColumn="0" w:noHBand="0" w:noVBand="1"/>
      </w:tblPr>
      <w:tblGrid>
        <w:gridCol w:w="2415"/>
        <w:gridCol w:w="1800"/>
        <w:gridCol w:w="5115"/>
      </w:tblGrid>
      <w:tr w:rsidR="47BD4E9C" w:rsidRPr="00793FF0" w14:paraId="47472842" w14:textId="77777777" w:rsidTr="47BD4E9C">
        <w:tc>
          <w:tcPr>
            <w:tcW w:w="2415" w:type="dxa"/>
          </w:tcPr>
          <w:p w14:paraId="3303B4D6" w14:textId="380F038D" w:rsidR="47BD4E9C" w:rsidRPr="00793FF0" w:rsidRDefault="47BD4E9C" w:rsidP="00793FF0">
            <w:pPr>
              <w:spacing w:line="259" w:lineRule="auto"/>
              <w:jc w:val="center"/>
              <w:rPr>
                <w:rFonts w:eastAsia="Calibri" w:cstheme="minorHAnsi"/>
                <w:b/>
                <w:bCs/>
              </w:rPr>
            </w:pPr>
            <w:r w:rsidRPr="00793FF0">
              <w:rPr>
                <w:rFonts w:eastAsia="Calibri" w:cstheme="minorHAnsi"/>
                <w:b/>
                <w:bCs/>
              </w:rPr>
              <w:t>Indicator</w:t>
            </w:r>
          </w:p>
        </w:tc>
        <w:tc>
          <w:tcPr>
            <w:tcW w:w="1800" w:type="dxa"/>
          </w:tcPr>
          <w:p w14:paraId="7546A3BC" w14:textId="0C4E9DD4" w:rsidR="47BD4E9C" w:rsidRPr="00793FF0" w:rsidRDefault="47BD4E9C" w:rsidP="00793FF0">
            <w:pPr>
              <w:spacing w:line="259" w:lineRule="auto"/>
              <w:jc w:val="center"/>
              <w:rPr>
                <w:rFonts w:eastAsia="Calibri" w:cstheme="minorHAnsi"/>
                <w:b/>
                <w:bCs/>
              </w:rPr>
            </w:pPr>
            <w:r w:rsidRPr="00793FF0">
              <w:rPr>
                <w:rFonts w:eastAsia="Calibri" w:cstheme="minorHAnsi"/>
                <w:b/>
                <w:bCs/>
              </w:rPr>
              <w:t>Met/Not Met</w:t>
            </w:r>
          </w:p>
        </w:tc>
        <w:tc>
          <w:tcPr>
            <w:tcW w:w="5115" w:type="dxa"/>
          </w:tcPr>
          <w:p w14:paraId="05E1C469" w14:textId="3671D818" w:rsidR="47BD4E9C" w:rsidRPr="00793FF0" w:rsidRDefault="47BD4E9C" w:rsidP="00793FF0">
            <w:pPr>
              <w:spacing w:line="259" w:lineRule="auto"/>
              <w:jc w:val="center"/>
              <w:rPr>
                <w:rFonts w:eastAsia="Calibri" w:cstheme="minorHAnsi"/>
                <w:b/>
                <w:bCs/>
              </w:rPr>
            </w:pPr>
            <w:r w:rsidRPr="00793FF0">
              <w:rPr>
                <w:rFonts w:eastAsia="Calibri" w:cstheme="minorHAnsi"/>
                <w:b/>
                <w:bCs/>
              </w:rPr>
              <w:t>Explanation and Suggestions for improvement (if necessary)</w:t>
            </w:r>
          </w:p>
        </w:tc>
      </w:tr>
      <w:tr w:rsidR="47BD4E9C" w:rsidRPr="00793FF0" w14:paraId="696E7F52" w14:textId="77777777" w:rsidTr="47BD4E9C">
        <w:tc>
          <w:tcPr>
            <w:tcW w:w="2415" w:type="dxa"/>
          </w:tcPr>
          <w:p w14:paraId="51B71D22" w14:textId="4DD373EF" w:rsidR="47BD4E9C" w:rsidRPr="00793FF0" w:rsidRDefault="47BD4E9C" w:rsidP="47BD4E9C">
            <w:pPr>
              <w:spacing w:line="259" w:lineRule="auto"/>
              <w:rPr>
                <w:rFonts w:eastAsia="Calibri" w:cstheme="minorHAnsi"/>
              </w:rPr>
            </w:pPr>
            <w:r w:rsidRPr="00793FF0">
              <w:rPr>
                <w:rFonts w:eastAsia="Calibri" w:cstheme="minorHAnsi"/>
              </w:rPr>
              <w:t>Assess what’s most important</w:t>
            </w:r>
          </w:p>
          <w:p w14:paraId="0CBD4461" w14:textId="23A25DC0" w:rsidR="47BD4E9C" w:rsidRPr="00793FF0" w:rsidRDefault="47BD4E9C" w:rsidP="47BD4E9C">
            <w:pPr>
              <w:spacing w:line="259" w:lineRule="auto"/>
              <w:rPr>
                <w:rFonts w:eastAsia="Calibri" w:cstheme="minorHAnsi"/>
              </w:rPr>
            </w:pPr>
          </w:p>
        </w:tc>
        <w:tc>
          <w:tcPr>
            <w:tcW w:w="1800" w:type="dxa"/>
          </w:tcPr>
          <w:p w14:paraId="107E59A8" w14:textId="0E3D089B" w:rsidR="47BD4E9C" w:rsidRPr="00793FF0" w:rsidRDefault="47BD4E9C" w:rsidP="47BD4E9C">
            <w:pPr>
              <w:spacing w:line="259" w:lineRule="auto"/>
              <w:rPr>
                <w:rFonts w:eastAsia="Calibri" w:cstheme="minorHAnsi"/>
                <w:color w:val="008000"/>
              </w:rPr>
            </w:pPr>
            <w:r w:rsidRPr="00793FF0">
              <w:rPr>
                <w:rFonts w:eastAsia="Calibri" w:cstheme="minorHAnsi"/>
                <w:i/>
                <w:iCs/>
                <w:color w:val="008000"/>
              </w:rPr>
              <w:t>Not Met</w:t>
            </w:r>
          </w:p>
        </w:tc>
        <w:tc>
          <w:tcPr>
            <w:tcW w:w="5115" w:type="dxa"/>
          </w:tcPr>
          <w:p w14:paraId="062ECAD6" w14:textId="0BD33B1B" w:rsidR="47BD4E9C" w:rsidRPr="00793FF0" w:rsidRDefault="47BD4E9C" w:rsidP="47BD4E9C">
            <w:pPr>
              <w:spacing w:line="259" w:lineRule="auto"/>
              <w:rPr>
                <w:rFonts w:eastAsia="Calibri" w:cstheme="minorHAnsi"/>
                <w:color w:val="008000"/>
              </w:rPr>
            </w:pPr>
            <w:r w:rsidRPr="00793FF0">
              <w:rPr>
                <w:rFonts w:eastAsia="Calibri" w:cstheme="minorHAnsi"/>
                <w:i/>
                <w:iCs/>
                <w:color w:val="008000"/>
              </w:rPr>
              <w:t>Questions 1 – 3 assess what is most important. Questions 4 and 5 do not and can be cut.</w:t>
            </w:r>
          </w:p>
        </w:tc>
      </w:tr>
      <w:tr w:rsidR="47BD4E9C" w:rsidRPr="00793FF0" w14:paraId="17E11474" w14:textId="77777777" w:rsidTr="47BD4E9C">
        <w:tc>
          <w:tcPr>
            <w:tcW w:w="2415" w:type="dxa"/>
          </w:tcPr>
          <w:p w14:paraId="5AEBCD15" w14:textId="6A63E68A" w:rsidR="47BD4E9C" w:rsidRPr="00793FF0" w:rsidRDefault="47BD4E9C" w:rsidP="47BD4E9C">
            <w:pPr>
              <w:spacing w:line="259" w:lineRule="auto"/>
              <w:rPr>
                <w:rFonts w:eastAsia="Calibri" w:cstheme="minorHAnsi"/>
              </w:rPr>
            </w:pPr>
            <w:r w:rsidRPr="00793FF0">
              <w:rPr>
                <w:rFonts w:eastAsia="Calibri" w:cstheme="minorHAnsi"/>
              </w:rPr>
              <w:t xml:space="preserve">Vary question format </w:t>
            </w:r>
          </w:p>
          <w:p w14:paraId="0E58DB40" w14:textId="1403E8FE" w:rsidR="47BD4E9C" w:rsidRPr="00793FF0" w:rsidRDefault="47BD4E9C" w:rsidP="47BD4E9C">
            <w:pPr>
              <w:spacing w:line="259" w:lineRule="auto"/>
              <w:rPr>
                <w:rFonts w:eastAsia="Calibri" w:cstheme="minorHAnsi"/>
              </w:rPr>
            </w:pPr>
          </w:p>
        </w:tc>
        <w:tc>
          <w:tcPr>
            <w:tcW w:w="1800" w:type="dxa"/>
          </w:tcPr>
          <w:p w14:paraId="1AA28414" w14:textId="1119B549" w:rsidR="47BD4E9C" w:rsidRPr="00793FF0" w:rsidRDefault="47BD4E9C" w:rsidP="47BD4E9C">
            <w:pPr>
              <w:spacing w:line="259" w:lineRule="auto"/>
              <w:rPr>
                <w:rFonts w:eastAsia="Calibri" w:cstheme="minorHAnsi"/>
                <w:color w:val="008000"/>
              </w:rPr>
            </w:pPr>
            <w:r w:rsidRPr="00793FF0">
              <w:rPr>
                <w:rFonts w:eastAsia="Calibri" w:cstheme="minorHAnsi"/>
                <w:i/>
                <w:iCs/>
                <w:color w:val="008000"/>
              </w:rPr>
              <w:t>Met</w:t>
            </w:r>
          </w:p>
        </w:tc>
        <w:tc>
          <w:tcPr>
            <w:tcW w:w="5115" w:type="dxa"/>
          </w:tcPr>
          <w:p w14:paraId="1EF2C2E5" w14:textId="395839B4" w:rsidR="47BD4E9C" w:rsidRPr="00793FF0" w:rsidRDefault="47BD4E9C" w:rsidP="47BD4E9C">
            <w:pPr>
              <w:spacing w:line="259" w:lineRule="auto"/>
              <w:rPr>
                <w:rFonts w:eastAsia="Calibri" w:cstheme="minorHAnsi"/>
                <w:color w:val="008000"/>
              </w:rPr>
            </w:pPr>
            <w:r w:rsidRPr="00793FF0">
              <w:rPr>
                <w:rFonts w:eastAsia="Calibri" w:cstheme="minorHAnsi"/>
                <w:i/>
                <w:iCs/>
                <w:color w:val="008000"/>
              </w:rPr>
              <w:t>There are multiple choice and short answer questions represented.</w:t>
            </w:r>
          </w:p>
        </w:tc>
      </w:tr>
      <w:tr w:rsidR="47BD4E9C" w:rsidRPr="00793FF0" w14:paraId="6A80D328" w14:textId="77777777" w:rsidTr="47BD4E9C">
        <w:tc>
          <w:tcPr>
            <w:tcW w:w="2415" w:type="dxa"/>
          </w:tcPr>
          <w:p w14:paraId="75E7DA60" w14:textId="4A85D899" w:rsidR="47BD4E9C" w:rsidRPr="00793FF0" w:rsidRDefault="47BD4E9C" w:rsidP="47BD4E9C">
            <w:pPr>
              <w:spacing w:line="259" w:lineRule="auto"/>
              <w:rPr>
                <w:rFonts w:eastAsia="Calibri" w:cstheme="minorHAnsi"/>
              </w:rPr>
            </w:pPr>
            <w:r w:rsidRPr="00793FF0">
              <w:rPr>
                <w:rFonts w:eastAsia="Calibri" w:cstheme="minorHAnsi"/>
              </w:rPr>
              <w:t>Vary question rigor</w:t>
            </w:r>
          </w:p>
          <w:p w14:paraId="426B6636" w14:textId="06836BAA" w:rsidR="47BD4E9C" w:rsidRPr="00793FF0" w:rsidRDefault="47BD4E9C" w:rsidP="47BD4E9C">
            <w:pPr>
              <w:spacing w:line="259" w:lineRule="auto"/>
              <w:rPr>
                <w:rFonts w:eastAsia="Calibri" w:cstheme="minorHAnsi"/>
              </w:rPr>
            </w:pPr>
          </w:p>
        </w:tc>
        <w:tc>
          <w:tcPr>
            <w:tcW w:w="1800" w:type="dxa"/>
          </w:tcPr>
          <w:p w14:paraId="14325C79" w14:textId="2BCEDC18" w:rsidR="47BD4E9C" w:rsidRPr="00793FF0" w:rsidRDefault="47BD4E9C" w:rsidP="47BD4E9C">
            <w:pPr>
              <w:spacing w:line="259" w:lineRule="auto"/>
              <w:rPr>
                <w:rFonts w:eastAsia="Calibri" w:cstheme="minorHAnsi"/>
                <w:color w:val="008000"/>
              </w:rPr>
            </w:pPr>
            <w:r w:rsidRPr="00793FF0">
              <w:rPr>
                <w:rFonts w:eastAsia="Calibri" w:cstheme="minorHAnsi"/>
                <w:i/>
                <w:iCs/>
                <w:color w:val="008000"/>
              </w:rPr>
              <w:t>Not Met</w:t>
            </w:r>
          </w:p>
        </w:tc>
        <w:tc>
          <w:tcPr>
            <w:tcW w:w="5115" w:type="dxa"/>
          </w:tcPr>
          <w:p w14:paraId="325E1673" w14:textId="576A8DBC" w:rsidR="47BD4E9C" w:rsidRPr="00793FF0" w:rsidRDefault="47BD4E9C" w:rsidP="47BD4E9C">
            <w:pPr>
              <w:spacing w:line="259" w:lineRule="auto"/>
              <w:rPr>
                <w:rFonts w:eastAsia="Calibri" w:cstheme="minorHAnsi"/>
                <w:color w:val="008000"/>
              </w:rPr>
            </w:pPr>
            <w:r w:rsidRPr="00793FF0">
              <w:rPr>
                <w:rFonts w:eastAsia="Calibri" w:cstheme="minorHAnsi"/>
                <w:i/>
                <w:iCs/>
                <w:color w:val="008000"/>
              </w:rPr>
              <w:t>All three of the first questions are essentially the same. Students are evaluating the testability of questions. The teacher could vary the rigor by asking students to create their own testable question or by adding easier questions that ask about the criteria for testable questions. The new question(s) should replace at least one of the 3 similar questions.</w:t>
            </w:r>
          </w:p>
        </w:tc>
      </w:tr>
      <w:tr w:rsidR="47BD4E9C" w:rsidRPr="00793FF0" w14:paraId="1E250CC7" w14:textId="77777777" w:rsidTr="47BD4E9C">
        <w:tc>
          <w:tcPr>
            <w:tcW w:w="2415" w:type="dxa"/>
          </w:tcPr>
          <w:p w14:paraId="4ACFA9FE" w14:textId="4C8D69DA" w:rsidR="47BD4E9C" w:rsidRPr="00793FF0" w:rsidRDefault="47BD4E9C" w:rsidP="47BD4E9C">
            <w:pPr>
              <w:spacing w:line="259" w:lineRule="auto"/>
              <w:rPr>
                <w:rFonts w:eastAsia="Calibri" w:cstheme="minorHAnsi"/>
              </w:rPr>
            </w:pPr>
            <w:r w:rsidRPr="00793FF0">
              <w:rPr>
                <w:rFonts w:eastAsia="Calibri" w:cstheme="minorHAnsi"/>
              </w:rPr>
              <w:t>Keep it short and sweet</w:t>
            </w:r>
          </w:p>
          <w:p w14:paraId="3EDA6902" w14:textId="5B451584" w:rsidR="47BD4E9C" w:rsidRPr="00793FF0" w:rsidRDefault="47BD4E9C" w:rsidP="47BD4E9C">
            <w:pPr>
              <w:spacing w:line="259" w:lineRule="auto"/>
              <w:rPr>
                <w:rFonts w:eastAsia="Calibri" w:cstheme="minorHAnsi"/>
              </w:rPr>
            </w:pPr>
          </w:p>
        </w:tc>
        <w:tc>
          <w:tcPr>
            <w:tcW w:w="1800" w:type="dxa"/>
          </w:tcPr>
          <w:p w14:paraId="52D3C66C" w14:textId="79D1914A" w:rsidR="47BD4E9C" w:rsidRPr="00793FF0" w:rsidRDefault="47BD4E9C" w:rsidP="47BD4E9C">
            <w:pPr>
              <w:spacing w:line="259" w:lineRule="auto"/>
              <w:rPr>
                <w:rFonts w:eastAsia="Calibri" w:cstheme="minorHAnsi"/>
                <w:color w:val="008000"/>
              </w:rPr>
            </w:pPr>
            <w:r w:rsidRPr="00793FF0">
              <w:rPr>
                <w:rFonts w:eastAsia="Calibri" w:cstheme="minorHAnsi"/>
                <w:i/>
                <w:iCs/>
                <w:color w:val="008000"/>
              </w:rPr>
              <w:t>Not Met</w:t>
            </w:r>
          </w:p>
        </w:tc>
        <w:tc>
          <w:tcPr>
            <w:tcW w:w="5115" w:type="dxa"/>
          </w:tcPr>
          <w:p w14:paraId="071D23F8" w14:textId="0D48AF34" w:rsidR="47BD4E9C" w:rsidRPr="00793FF0" w:rsidRDefault="47BD4E9C" w:rsidP="47BD4E9C">
            <w:pPr>
              <w:spacing w:line="259" w:lineRule="auto"/>
              <w:rPr>
                <w:rFonts w:eastAsia="Calibri" w:cstheme="minorHAnsi"/>
                <w:color w:val="008000"/>
              </w:rPr>
            </w:pPr>
            <w:r w:rsidRPr="00793FF0">
              <w:rPr>
                <w:rFonts w:eastAsia="Calibri" w:cstheme="minorHAnsi"/>
                <w:i/>
                <w:iCs/>
                <w:color w:val="008000"/>
              </w:rPr>
              <w:t>There are 5 questions, 2 of which are unnecessary. Cut the last 2.</w:t>
            </w:r>
          </w:p>
        </w:tc>
      </w:tr>
    </w:tbl>
    <w:p w14:paraId="4C438FAA" w14:textId="526B7B34" w:rsidR="00861830" w:rsidRPr="00793FF0" w:rsidRDefault="00861830" w:rsidP="47BD4E9C">
      <w:pPr>
        <w:rPr>
          <w:rFonts w:cstheme="minorHAnsi"/>
        </w:rPr>
      </w:pPr>
    </w:p>
    <w:sectPr w:rsidR="00861830" w:rsidRPr="00793FF0">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01D54" w14:textId="77777777" w:rsidR="006B062D" w:rsidRDefault="006B062D" w:rsidP="00180877">
      <w:pPr>
        <w:spacing w:after="0" w:line="240" w:lineRule="auto"/>
      </w:pPr>
      <w:r>
        <w:separator/>
      </w:r>
    </w:p>
  </w:endnote>
  <w:endnote w:type="continuationSeparator" w:id="0">
    <w:p w14:paraId="690736C0" w14:textId="77777777" w:rsidR="006B062D" w:rsidRDefault="006B062D" w:rsidP="00180877">
      <w:pPr>
        <w:spacing w:after="0" w:line="240" w:lineRule="auto"/>
      </w:pPr>
      <w:r>
        <w:continuationSeparator/>
      </w:r>
    </w:p>
  </w:endnote>
  <w:endnote w:type="continuationNotice" w:id="1">
    <w:p w14:paraId="3B410893" w14:textId="77777777" w:rsidR="006B062D" w:rsidRDefault="006B06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1BE44D2" w:rsidR="004405CD" w:rsidRPr="00B04EA5" w:rsidRDefault="00B04EA5" w:rsidP="00B04EA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43F5F" w14:textId="77777777" w:rsidR="006B062D" w:rsidRDefault="006B062D" w:rsidP="00180877">
      <w:pPr>
        <w:spacing w:after="0" w:line="240" w:lineRule="auto"/>
      </w:pPr>
      <w:r>
        <w:separator/>
      </w:r>
    </w:p>
  </w:footnote>
  <w:footnote w:type="continuationSeparator" w:id="0">
    <w:p w14:paraId="63195367" w14:textId="77777777" w:rsidR="006B062D" w:rsidRDefault="006B062D" w:rsidP="00180877">
      <w:pPr>
        <w:spacing w:after="0" w:line="240" w:lineRule="auto"/>
      </w:pPr>
      <w:r>
        <w:continuationSeparator/>
      </w:r>
    </w:p>
  </w:footnote>
  <w:footnote w:type="continuationNotice" w:id="1">
    <w:p w14:paraId="172850F6" w14:textId="77777777" w:rsidR="006B062D" w:rsidRDefault="006B06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64E51"/>
    <w:multiLevelType w:val="hybridMultilevel"/>
    <w:tmpl w:val="054200DA"/>
    <w:lvl w:ilvl="0" w:tplc="229057DE">
      <w:start w:val="1"/>
      <w:numFmt w:val="decimal"/>
      <w:lvlText w:val="%1."/>
      <w:lvlJc w:val="left"/>
      <w:pPr>
        <w:ind w:left="720" w:hanging="360"/>
      </w:pPr>
    </w:lvl>
    <w:lvl w:ilvl="1" w:tplc="4244BF4A">
      <w:start w:val="1"/>
      <w:numFmt w:val="lowerLetter"/>
      <w:lvlText w:val="%2."/>
      <w:lvlJc w:val="left"/>
      <w:pPr>
        <w:ind w:left="1440" w:hanging="360"/>
      </w:pPr>
    </w:lvl>
    <w:lvl w:ilvl="2" w:tplc="ED26649A">
      <w:start w:val="1"/>
      <w:numFmt w:val="lowerRoman"/>
      <w:lvlText w:val="%3."/>
      <w:lvlJc w:val="right"/>
      <w:pPr>
        <w:ind w:left="2160" w:hanging="180"/>
      </w:pPr>
    </w:lvl>
    <w:lvl w:ilvl="3" w:tplc="BEDCA328">
      <w:start w:val="1"/>
      <w:numFmt w:val="decimal"/>
      <w:lvlText w:val="%4."/>
      <w:lvlJc w:val="left"/>
      <w:pPr>
        <w:ind w:left="2880" w:hanging="360"/>
      </w:pPr>
    </w:lvl>
    <w:lvl w:ilvl="4" w:tplc="D9866B24">
      <w:start w:val="1"/>
      <w:numFmt w:val="lowerLetter"/>
      <w:lvlText w:val="%5."/>
      <w:lvlJc w:val="left"/>
      <w:pPr>
        <w:ind w:left="3600" w:hanging="360"/>
      </w:pPr>
    </w:lvl>
    <w:lvl w:ilvl="5" w:tplc="DF3EE48E">
      <w:start w:val="1"/>
      <w:numFmt w:val="lowerRoman"/>
      <w:lvlText w:val="%6."/>
      <w:lvlJc w:val="right"/>
      <w:pPr>
        <w:ind w:left="4320" w:hanging="180"/>
      </w:pPr>
    </w:lvl>
    <w:lvl w:ilvl="6" w:tplc="9B18770E">
      <w:start w:val="1"/>
      <w:numFmt w:val="decimal"/>
      <w:lvlText w:val="%7."/>
      <w:lvlJc w:val="left"/>
      <w:pPr>
        <w:ind w:left="5040" w:hanging="360"/>
      </w:pPr>
    </w:lvl>
    <w:lvl w:ilvl="7" w:tplc="BC56BECE">
      <w:start w:val="1"/>
      <w:numFmt w:val="lowerLetter"/>
      <w:lvlText w:val="%8."/>
      <w:lvlJc w:val="left"/>
      <w:pPr>
        <w:ind w:left="5760" w:hanging="360"/>
      </w:pPr>
    </w:lvl>
    <w:lvl w:ilvl="8" w:tplc="6C5C946C">
      <w:start w:val="1"/>
      <w:numFmt w:val="lowerRoman"/>
      <w:lvlText w:val="%9."/>
      <w:lvlJc w:val="right"/>
      <w:pPr>
        <w:ind w:left="6480" w:hanging="180"/>
      </w:pPr>
    </w:lvl>
  </w:abstractNum>
  <w:abstractNum w:abstractNumId="1" w15:restartNumberingAfterBreak="0">
    <w:nsid w:val="6ACF0AC2"/>
    <w:multiLevelType w:val="hybridMultilevel"/>
    <w:tmpl w:val="5C56C7B0"/>
    <w:lvl w:ilvl="0" w:tplc="29C28006">
      <w:start w:val="1"/>
      <w:numFmt w:val="bullet"/>
      <w:lvlText w:val=""/>
      <w:lvlJc w:val="left"/>
      <w:pPr>
        <w:ind w:left="720" w:hanging="360"/>
      </w:pPr>
      <w:rPr>
        <w:rFonts w:ascii="Symbol" w:hAnsi="Symbol" w:hint="default"/>
      </w:rPr>
    </w:lvl>
    <w:lvl w:ilvl="1" w:tplc="EE44439A">
      <w:start w:val="1"/>
      <w:numFmt w:val="bullet"/>
      <w:lvlText w:val="o"/>
      <w:lvlJc w:val="left"/>
      <w:pPr>
        <w:ind w:left="1440" w:hanging="360"/>
      </w:pPr>
      <w:rPr>
        <w:rFonts w:ascii="Courier New" w:hAnsi="Courier New" w:hint="default"/>
      </w:rPr>
    </w:lvl>
    <w:lvl w:ilvl="2" w:tplc="BA66691A">
      <w:start w:val="1"/>
      <w:numFmt w:val="bullet"/>
      <w:lvlText w:val=""/>
      <w:lvlJc w:val="left"/>
      <w:pPr>
        <w:ind w:left="2160" w:hanging="360"/>
      </w:pPr>
      <w:rPr>
        <w:rFonts w:ascii="Wingdings" w:hAnsi="Wingdings" w:hint="default"/>
      </w:rPr>
    </w:lvl>
    <w:lvl w:ilvl="3" w:tplc="8F88E528">
      <w:start w:val="1"/>
      <w:numFmt w:val="bullet"/>
      <w:lvlText w:val=""/>
      <w:lvlJc w:val="left"/>
      <w:pPr>
        <w:ind w:left="2880" w:hanging="360"/>
      </w:pPr>
      <w:rPr>
        <w:rFonts w:ascii="Symbol" w:hAnsi="Symbol" w:hint="default"/>
      </w:rPr>
    </w:lvl>
    <w:lvl w:ilvl="4" w:tplc="ECB8F61E">
      <w:start w:val="1"/>
      <w:numFmt w:val="bullet"/>
      <w:lvlText w:val="o"/>
      <w:lvlJc w:val="left"/>
      <w:pPr>
        <w:ind w:left="3600" w:hanging="360"/>
      </w:pPr>
      <w:rPr>
        <w:rFonts w:ascii="Courier New" w:hAnsi="Courier New" w:hint="default"/>
      </w:rPr>
    </w:lvl>
    <w:lvl w:ilvl="5" w:tplc="9036FFC6">
      <w:start w:val="1"/>
      <w:numFmt w:val="bullet"/>
      <w:lvlText w:val=""/>
      <w:lvlJc w:val="left"/>
      <w:pPr>
        <w:ind w:left="4320" w:hanging="360"/>
      </w:pPr>
      <w:rPr>
        <w:rFonts w:ascii="Wingdings" w:hAnsi="Wingdings" w:hint="default"/>
      </w:rPr>
    </w:lvl>
    <w:lvl w:ilvl="6" w:tplc="021C2890">
      <w:start w:val="1"/>
      <w:numFmt w:val="bullet"/>
      <w:lvlText w:val=""/>
      <w:lvlJc w:val="left"/>
      <w:pPr>
        <w:ind w:left="5040" w:hanging="360"/>
      </w:pPr>
      <w:rPr>
        <w:rFonts w:ascii="Symbol" w:hAnsi="Symbol" w:hint="default"/>
      </w:rPr>
    </w:lvl>
    <w:lvl w:ilvl="7" w:tplc="5ECAE726">
      <w:start w:val="1"/>
      <w:numFmt w:val="bullet"/>
      <w:lvlText w:val="o"/>
      <w:lvlJc w:val="left"/>
      <w:pPr>
        <w:ind w:left="5760" w:hanging="360"/>
      </w:pPr>
      <w:rPr>
        <w:rFonts w:ascii="Courier New" w:hAnsi="Courier New" w:hint="default"/>
      </w:rPr>
    </w:lvl>
    <w:lvl w:ilvl="8" w:tplc="585075E2">
      <w:start w:val="1"/>
      <w:numFmt w:val="bullet"/>
      <w:lvlText w:val=""/>
      <w:lvlJc w:val="left"/>
      <w:pPr>
        <w:ind w:left="6480" w:hanging="360"/>
      </w:pPr>
      <w:rPr>
        <w:rFonts w:ascii="Wingdings" w:hAnsi="Wingdings" w:hint="default"/>
      </w:rPr>
    </w:lvl>
  </w:abstractNum>
  <w:abstractNum w:abstractNumId="2" w15:restartNumberingAfterBreak="0">
    <w:nsid w:val="785771F6"/>
    <w:multiLevelType w:val="hybridMultilevel"/>
    <w:tmpl w:val="F6E69196"/>
    <w:lvl w:ilvl="0" w:tplc="C944B4EE">
      <w:start w:val="1"/>
      <w:numFmt w:val="decimal"/>
      <w:lvlText w:val="%1."/>
      <w:lvlJc w:val="left"/>
      <w:pPr>
        <w:ind w:left="720" w:hanging="360"/>
      </w:pPr>
    </w:lvl>
    <w:lvl w:ilvl="1" w:tplc="A852BBDE">
      <w:start w:val="1"/>
      <w:numFmt w:val="lowerLetter"/>
      <w:lvlText w:val="%2."/>
      <w:lvlJc w:val="left"/>
      <w:pPr>
        <w:ind w:left="1440" w:hanging="360"/>
      </w:pPr>
    </w:lvl>
    <w:lvl w:ilvl="2" w:tplc="B358CFAE">
      <w:start w:val="1"/>
      <w:numFmt w:val="lowerRoman"/>
      <w:lvlText w:val="%3."/>
      <w:lvlJc w:val="right"/>
      <w:pPr>
        <w:ind w:left="2160" w:hanging="180"/>
      </w:pPr>
    </w:lvl>
    <w:lvl w:ilvl="3" w:tplc="CA746ACA">
      <w:start w:val="1"/>
      <w:numFmt w:val="decimal"/>
      <w:lvlText w:val="%4."/>
      <w:lvlJc w:val="left"/>
      <w:pPr>
        <w:ind w:left="2880" w:hanging="360"/>
      </w:pPr>
    </w:lvl>
    <w:lvl w:ilvl="4" w:tplc="4482C180">
      <w:start w:val="1"/>
      <w:numFmt w:val="lowerLetter"/>
      <w:lvlText w:val="%5."/>
      <w:lvlJc w:val="left"/>
      <w:pPr>
        <w:ind w:left="3600" w:hanging="360"/>
      </w:pPr>
    </w:lvl>
    <w:lvl w:ilvl="5" w:tplc="F5E4C7E2">
      <w:start w:val="1"/>
      <w:numFmt w:val="lowerRoman"/>
      <w:lvlText w:val="%6."/>
      <w:lvlJc w:val="right"/>
      <w:pPr>
        <w:ind w:left="4320" w:hanging="180"/>
      </w:pPr>
    </w:lvl>
    <w:lvl w:ilvl="6" w:tplc="DC2C0206">
      <w:start w:val="1"/>
      <w:numFmt w:val="decimal"/>
      <w:lvlText w:val="%7."/>
      <w:lvlJc w:val="left"/>
      <w:pPr>
        <w:ind w:left="5040" w:hanging="360"/>
      </w:pPr>
    </w:lvl>
    <w:lvl w:ilvl="7" w:tplc="FA98656C">
      <w:start w:val="1"/>
      <w:numFmt w:val="lowerLetter"/>
      <w:lvlText w:val="%8."/>
      <w:lvlJc w:val="left"/>
      <w:pPr>
        <w:ind w:left="5760" w:hanging="360"/>
      </w:pPr>
    </w:lvl>
    <w:lvl w:ilvl="8" w:tplc="547A1C46">
      <w:start w:val="1"/>
      <w:numFmt w:val="lowerRoman"/>
      <w:lvlText w:val="%9."/>
      <w:lvlJc w:val="right"/>
      <w:pPr>
        <w:ind w:left="6480" w:hanging="180"/>
      </w:pPr>
    </w:lvl>
  </w:abstractNum>
  <w:num w:numId="1" w16cid:durableId="934020165">
    <w:abstractNumId w:val="0"/>
  </w:num>
  <w:num w:numId="2" w16cid:durableId="1543326861">
    <w:abstractNumId w:val="1"/>
  </w:num>
  <w:num w:numId="3" w16cid:durableId="736588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6583E"/>
    <w:rsid w:val="00146E98"/>
    <w:rsid w:val="001576A9"/>
    <w:rsid w:val="0016037F"/>
    <w:rsid w:val="00172C3C"/>
    <w:rsid w:val="00180877"/>
    <w:rsid w:val="001F6DD9"/>
    <w:rsid w:val="00237B3F"/>
    <w:rsid w:val="00294F03"/>
    <w:rsid w:val="004405CD"/>
    <w:rsid w:val="00472F5B"/>
    <w:rsid w:val="005F10DB"/>
    <w:rsid w:val="006B062D"/>
    <w:rsid w:val="00793FF0"/>
    <w:rsid w:val="007B09D8"/>
    <w:rsid w:val="007C5763"/>
    <w:rsid w:val="00861830"/>
    <w:rsid w:val="00954E54"/>
    <w:rsid w:val="009E2BC3"/>
    <w:rsid w:val="00A807C8"/>
    <w:rsid w:val="00B04EA5"/>
    <w:rsid w:val="00B77508"/>
    <w:rsid w:val="00BE1A84"/>
    <w:rsid w:val="00CF5805"/>
    <w:rsid w:val="00D87AF6"/>
    <w:rsid w:val="00D95720"/>
    <w:rsid w:val="00EA19D5"/>
    <w:rsid w:val="00EB2F20"/>
    <w:rsid w:val="00ED3735"/>
    <w:rsid w:val="00F25BED"/>
    <w:rsid w:val="00F37E39"/>
    <w:rsid w:val="00F71853"/>
    <w:rsid w:val="00FC742F"/>
    <w:rsid w:val="47BD4E9C"/>
    <w:rsid w:val="4F90C3C7"/>
    <w:rsid w:val="6D9D743A"/>
    <w:rsid w:val="7DB8E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FBA97740-68AC-4EDA-8A76-652E5E32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172C3C"/>
  </w:style>
  <w:style w:type="character" w:customStyle="1" w:styleId="eop">
    <w:name w:val="eop"/>
    <w:basedOn w:val="DefaultParagraphFont"/>
    <w:rsid w:val="007B09D8"/>
  </w:style>
  <w:style w:type="character" w:styleId="Hyperlink">
    <w:name w:val="Hyperlink"/>
    <w:basedOn w:val="DefaultParagraphFont"/>
    <w:uiPriority w:val="99"/>
    <w:unhideWhenUsed/>
    <w:rsid w:val="00B04EA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5.09: The Exit Ticket</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5.09: The Exit Ticket</dc:title>
  <dc:subject>Lesson 5.09: The Exit Ticket</dc:subject>
  <dc:creator>Texas Education Agency</dc:creator>
  <cp:keywords/>
  <dc:description/>
  <cp:lastModifiedBy>White (she/her), Whitney</cp:lastModifiedBy>
  <cp:revision>28</cp:revision>
  <dcterms:created xsi:type="dcterms:W3CDTF">2022-05-26T05:20:00Z</dcterms:created>
  <dcterms:modified xsi:type="dcterms:W3CDTF">2023-08-30T13:35:00Z</dcterms:modified>
</cp:coreProperties>
</file>