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5CEEC" w14:textId="77777777" w:rsidR="0085275D" w:rsidRDefault="0085275D" w:rsidP="0085275D">
      <w:pPr>
        <w:pStyle w:val="Heading1"/>
        <w:spacing w:after="160"/>
      </w:pPr>
      <w:r>
        <w:t>Exit Ticket - Answer Key</w:t>
      </w:r>
    </w:p>
    <w:p w14:paraId="2CB00329" w14:textId="3B7951A6" w:rsidR="0085275D" w:rsidRPr="00474D93" w:rsidRDefault="0085275D" w:rsidP="0085275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474D93"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474D93">
        <w:rPr>
          <w:rStyle w:val="normaltextrun"/>
          <w:rFonts w:cstheme="minorHAnsi"/>
          <w:color w:val="000000"/>
          <w:szCs w:val="24"/>
          <w:shd w:val="clear" w:color="auto" w:fill="FFFFFF"/>
        </w:rPr>
        <w:t>2: Sequencing a Unit Plan</w:t>
      </w:r>
      <w:r w:rsidRPr="00474D93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7776040C" w14:textId="77777777" w:rsidR="0085275D" w:rsidRPr="00474D93" w:rsidRDefault="0085275D" w:rsidP="0085275D">
      <w:pPr>
        <w:rPr>
          <w:rStyle w:val="eop"/>
          <w:rFonts w:cstheme="minorHAnsi"/>
          <w:color w:val="000000"/>
          <w:shd w:val="clear" w:color="auto" w:fill="FFFFFF"/>
        </w:rPr>
      </w:pPr>
      <w:r w:rsidRPr="00474D9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5863D7E" w14:textId="77777777" w:rsidR="0085275D" w:rsidRPr="00474D93" w:rsidRDefault="0085275D" w:rsidP="0085275D">
      <w:pPr>
        <w:rPr>
          <w:rStyle w:val="eop"/>
          <w:rFonts w:cstheme="minorHAnsi"/>
          <w:color w:val="000000"/>
          <w:shd w:val="clear" w:color="auto" w:fill="FFFFFF"/>
        </w:rPr>
      </w:pPr>
      <w:r w:rsidRPr="00474D9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9F1CB71" w14:textId="77777777" w:rsidR="0085275D" w:rsidRDefault="0085275D" w:rsidP="0085275D">
      <w:pPr>
        <w:pStyle w:val="Tabletext"/>
      </w:pPr>
      <w:r>
        <w:t>Answer the following questions.</w:t>
      </w:r>
    </w:p>
    <w:p w14:paraId="1C16582A" w14:textId="77777777" w:rsidR="0085275D" w:rsidRDefault="0085275D" w:rsidP="0085275D">
      <w:pPr>
        <w:pStyle w:val="Tabletext"/>
      </w:pPr>
    </w:p>
    <w:p w14:paraId="2040F9E2" w14:textId="77777777" w:rsidR="0085275D" w:rsidRDefault="0085275D" w:rsidP="0085275D">
      <w:pPr>
        <w:pStyle w:val="Tabletext"/>
        <w:numPr>
          <w:ilvl w:val="0"/>
          <w:numId w:val="1"/>
        </w:numPr>
      </w:pPr>
      <w:r>
        <w:t>What is sequencing as it relates to a unit plan?</w:t>
      </w:r>
    </w:p>
    <w:p w14:paraId="78D071E3" w14:textId="530BB59A" w:rsidR="0085275D" w:rsidRDefault="0085275D" w:rsidP="001E4667">
      <w:pPr>
        <w:pStyle w:val="Tabletext"/>
        <w:ind w:firstLine="720"/>
        <w:rPr>
          <w:i/>
          <w:iCs/>
          <w:color w:val="008000"/>
        </w:rPr>
      </w:pPr>
      <w:r w:rsidRPr="00642F5C">
        <w:rPr>
          <w:i/>
          <w:iCs/>
          <w:color w:val="008000"/>
        </w:rPr>
        <w:t xml:space="preserve">The process of organizing concepts in an order that starts simple and builds in </w:t>
      </w:r>
      <w:r w:rsidR="001E4667" w:rsidRPr="00642F5C">
        <w:rPr>
          <w:i/>
          <w:iCs/>
          <w:color w:val="008000"/>
        </w:rPr>
        <w:t>complexity.</w:t>
      </w:r>
    </w:p>
    <w:p w14:paraId="75B0BBB3" w14:textId="77777777" w:rsidR="001E4667" w:rsidRPr="001E4667" w:rsidRDefault="001E4667" w:rsidP="001E4667">
      <w:pPr>
        <w:pStyle w:val="Tabletext"/>
        <w:ind w:firstLine="720"/>
        <w:rPr>
          <w:i/>
          <w:iCs/>
          <w:color w:val="008000"/>
        </w:rPr>
      </w:pPr>
    </w:p>
    <w:p w14:paraId="6FAE15DC" w14:textId="77777777" w:rsidR="0085275D" w:rsidRDefault="0085275D" w:rsidP="0085275D">
      <w:pPr>
        <w:pStyle w:val="Tabletext"/>
        <w:numPr>
          <w:ilvl w:val="0"/>
          <w:numId w:val="1"/>
        </w:numPr>
      </w:pPr>
      <w:r>
        <w:t>How does sequencing a unit in a logical way help build student mastery of the standard?</w:t>
      </w:r>
    </w:p>
    <w:p w14:paraId="048997A1" w14:textId="77FCB213" w:rsidR="0085275D" w:rsidRPr="0026358D" w:rsidRDefault="0085275D" w:rsidP="0085275D">
      <w:pPr>
        <w:pStyle w:val="ListParagraph"/>
        <w:numPr>
          <w:ilvl w:val="0"/>
          <w:numId w:val="3"/>
        </w:numPr>
        <w:rPr>
          <w:i/>
          <w:iCs/>
        </w:rPr>
      </w:pPr>
      <w:r w:rsidRPr="00642F5C">
        <w:rPr>
          <w:i/>
          <w:iCs/>
          <w:color w:val="008000"/>
        </w:rPr>
        <w:t>Learning builds on prior knowledge. The sequencing of lessons within a unit considers prior knowledge on a larger scope</w:t>
      </w:r>
      <w:r w:rsidR="0018226A" w:rsidRPr="0026358D">
        <w:rPr>
          <w:i/>
          <w:iCs/>
          <w:color w:val="538135" w:themeColor="accent6" w:themeShade="BF"/>
        </w:rPr>
        <w:t>.</w:t>
      </w:r>
      <w:r w:rsidR="0018226A" w:rsidRPr="0026358D">
        <w:rPr>
          <w:i/>
          <w:iCs/>
        </w:rPr>
        <w:t xml:space="preserve"> </w:t>
      </w:r>
    </w:p>
    <w:p w14:paraId="2D8AB4F6" w14:textId="0AD7A90A" w:rsidR="0085275D" w:rsidRDefault="0085275D" w:rsidP="0085275D">
      <w:pPr>
        <w:pStyle w:val="ListParagraph"/>
        <w:numPr>
          <w:ilvl w:val="0"/>
          <w:numId w:val="3"/>
        </w:numPr>
      </w:pPr>
      <w:r>
        <w:t xml:space="preserve">Students analyze ideas and make sense of </w:t>
      </w:r>
      <w:r w:rsidR="001E4667">
        <w:t>them.</w:t>
      </w:r>
    </w:p>
    <w:p w14:paraId="4E2E5F0F" w14:textId="1CFC1EB3" w:rsidR="0085275D" w:rsidRPr="001E4667" w:rsidRDefault="0085275D" w:rsidP="001E4667">
      <w:pPr>
        <w:pStyle w:val="ListParagraph"/>
        <w:numPr>
          <w:ilvl w:val="0"/>
          <w:numId w:val="3"/>
        </w:numPr>
      </w:pPr>
      <w:r>
        <w:t xml:space="preserve"> Students should learn the most complex material first so that everything else is easy.</w:t>
      </w:r>
    </w:p>
    <w:p w14:paraId="6401AEA5" w14:textId="77777777" w:rsidR="0085275D" w:rsidRDefault="0085275D" w:rsidP="0085275D">
      <w:pPr>
        <w:pStyle w:val="ListParagraph"/>
        <w:ind w:left="1080"/>
        <w:rPr>
          <w:i/>
          <w:iCs/>
          <w:color w:val="538135" w:themeColor="accent6" w:themeShade="BF"/>
        </w:rPr>
      </w:pPr>
    </w:p>
    <w:p w14:paraId="2F95D4DF" w14:textId="77777777" w:rsidR="0085275D" w:rsidRDefault="0085275D" w:rsidP="0085275D">
      <w:pPr>
        <w:pStyle w:val="ListParagraph"/>
        <w:numPr>
          <w:ilvl w:val="0"/>
          <w:numId w:val="1"/>
        </w:numPr>
      </w:pPr>
      <w:r>
        <w:t>How does sequencing of a unit relate to the Science of Learning? Choose the BEST answer.</w:t>
      </w:r>
    </w:p>
    <w:p w14:paraId="22143C31" w14:textId="77777777" w:rsidR="0085275D" w:rsidRDefault="0085275D" w:rsidP="0085275D">
      <w:pPr>
        <w:pStyle w:val="ListParagraph"/>
      </w:pPr>
    </w:p>
    <w:p w14:paraId="7D55DAB8" w14:textId="20E7EEF6" w:rsidR="0085275D" w:rsidRDefault="0085275D" w:rsidP="0085275D">
      <w:pPr>
        <w:pStyle w:val="ListParagraph"/>
        <w:numPr>
          <w:ilvl w:val="0"/>
          <w:numId w:val="4"/>
        </w:numPr>
      </w:pPr>
      <w:r>
        <w:t xml:space="preserve">Students must make meaning of the </w:t>
      </w:r>
      <w:r w:rsidR="001E4667">
        <w:t>content.</w:t>
      </w:r>
    </w:p>
    <w:p w14:paraId="61B4CA84" w14:textId="77777777" w:rsidR="0085275D" w:rsidRPr="00642F5C" w:rsidRDefault="0085275D" w:rsidP="0085275D">
      <w:pPr>
        <w:pStyle w:val="ListParagraph"/>
        <w:numPr>
          <w:ilvl w:val="0"/>
          <w:numId w:val="4"/>
        </w:numPr>
        <w:rPr>
          <w:i/>
          <w:iCs/>
          <w:color w:val="008000"/>
        </w:rPr>
      </w:pPr>
      <w:r w:rsidRPr="00642F5C">
        <w:rPr>
          <w:i/>
          <w:iCs/>
          <w:color w:val="008000"/>
        </w:rPr>
        <w:t xml:space="preserve"> Content is presented in small increments in a sequential manner.</w:t>
      </w:r>
    </w:p>
    <w:p w14:paraId="6FCA0596" w14:textId="34182755" w:rsidR="0085275D" w:rsidRDefault="0085275D" w:rsidP="0085275D">
      <w:pPr>
        <w:pStyle w:val="ListParagraph"/>
        <w:numPr>
          <w:ilvl w:val="0"/>
          <w:numId w:val="4"/>
        </w:numPr>
      </w:pPr>
      <w:r>
        <w:t xml:space="preserve">If students </w:t>
      </w:r>
      <w:r w:rsidR="001E4667">
        <w:t>are not</w:t>
      </w:r>
      <w:r>
        <w:t xml:space="preserve"> paying attention, they will not be able to </w:t>
      </w:r>
      <w:r w:rsidR="001E4667">
        <w:t>learn.</w:t>
      </w:r>
    </w:p>
    <w:p w14:paraId="34455151" w14:textId="77777777" w:rsidR="0085275D" w:rsidRDefault="0085275D" w:rsidP="0085275D">
      <w:pPr>
        <w:pStyle w:val="ListParagraph"/>
        <w:ind w:left="1080"/>
      </w:pPr>
    </w:p>
    <w:p w14:paraId="624D53C9" w14:textId="77777777" w:rsidR="0085275D" w:rsidRDefault="0085275D" w:rsidP="0085275D">
      <w:pPr>
        <w:pStyle w:val="ListParagraph"/>
        <w:numPr>
          <w:ilvl w:val="0"/>
          <w:numId w:val="1"/>
        </w:numPr>
      </w:pPr>
      <w:r>
        <w:t>Mr. Jones is starting a unit on two-dimensional and three-dimensional shapes with his kindergarten students. Here is the order he plans to introduce the concepts:</w:t>
      </w:r>
    </w:p>
    <w:p w14:paraId="4B942B2C" w14:textId="77777777" w:rsidR="0085275D" w:rsidRDefault="0085275D" w:rsidP="0085275D">
      <w:pPr>
        <w:pStyle w:val="ListParagraph"/>
        <w:numPr>
          <w:ilvl w:val="0"/>
          <w:numId w:val="2"/>
        </w:numPr>
      </w:pPr>
      <w:r>
        <w:t>Describe two-dimensional flat shapes (square, triangle, rectangle, circle)</w:t>
      </w:r>
    </w:p>
    <w:p w14:paraId="6D3F53BC" w14:textId="77777777" w:rsidR="00601661" w:rsidRDefault="0085275D" w:rsidP="00601661">
      <w:pPr>
        <w:pStyle w:val="ListParagraph"/>
        <w:numPr>
          <w:ilvl w:val="0"/>
          <w:numId w:val="2"/>
        </w:numPr>
      </w:pPr>
      <w:r>
        <w:t>Describe three-dimensional flat shapes (cone, sphere, cube, cylinder)</w:t>
      </w:r>
    </w:p>
    <w:p w14:paraId="61485AB6" w14:textId="390418FC" w:rsidR="00601661" w:rsidRDefault="0085275D" w:rsidP="00601661">
      <w:pPr>
        <w:pStyle w:val="ListParagraph"/>
        <w:numPr>
          <w:ilvl w:val="0"/>
          <w:numId w:val="2"/>
        </w:numPr>
      </w:pPr>
      <w:r>
        <w:t xml:space="preserve">Describe and compare two-dimensional and three-dimensional shapes in different orientations and sizes. </w:t>
      </w:r>
    </w:p>
    <w:p w14:paraId="2553721A" w14:textId="2A142125" w:rsidR="0085275D" w:rsidRPr="006B509A" w:rsidRDefault="0085275D" w:rsidP="00601661">
      <w:pPr>
        <w:ind w:left="720"/>
      </w:pPr>
      <w:r w:rsidRPr="006B509A">
        <w:t>Do you think this is the best approach to build student understanding? Why or why not?</w:t>
      </w:r>
    </w:p>
    <w:p w14:paraId="7227866E" w14:textId="13D755B8" w:rsidR="00D0236B" w:rsidRPr="00642F5C" w:rsidRDefault="0085275D" w:rsidP="006B509A">
      <w:pPr>
        <w:ind w:left="720"/>
        <w:rPr>
          <w:color w:val="008000"/>
        </w:rPr>
      </w:pPr>
      <w:r w:rsidRPr="00642F5C">
        <w:rPr>
          <w:i/>
          <w:iCs/>
          <w:color w:val="008000"/>
        </w:rPr>
        <w:t xml:space="preserve">Yes - he starts by introducing a simpler skill of which kindergarten students will likely have </w:t>
      </w:r>
      <w:proofErr w:type="gramStart"/>
      <w:r w:rsidRPr="00642F5C">
        <w:rPr>
          <w:i/>
          <w:iCs/>
          <w:color w:val="008000"/>
        </w:rPr>
        <w:t>some</w:t>
      </w:r>
      <w:proofErr w:type="gramEnd"/>
      <w:r w:rsidRPr="00642F5C">
        <w:rPr>
          <w:i/>
          <w:iCs/>
          <w:color w:val="008000"/>
        </w:rPr>
        <w:t xml:space="preserve"> prior knowledge. He then examines three-dimensional shapes before teaching the more complex skill of describing both two- and three- dimensional shapes in different sizes and </w:t>
      </w:r>
      <w:r w:rsidR="0026358D" w:rsidRPr="00642F5C">
        <w:rPr>
          <w:i/>
          <w:iCs/>
          <w:color w:val="008000"/>
        </w:rPr>
        <w:t>orientation</w:t>
      </w:r>
      <w:r w:rsidR="006A0EF4" w:rsidRPr="00642F5C">
        <w:rPr>
          <w:i/>
          <w:iCs/>
          <w:color w:val="008000"/>
        </w:rPr>
        <w:t>.</w:t>
      </w:r>
    </w:p>
    <w:sectPr w:rsidR="00D0236B" w:rsidRPr="00642F5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2FC24" w14:textId="77777777" w:rsidR="00023E6F" w:rsidRDefault="00023E6F" w:rsidP="00170B27">
      <w:pPr>
        <w:spacing w:after="0" w:line="240" w:lineRule="auto"/>
      </w:pPr>
      <w:r>
        <w:separator/>
      </w:r>
    </w:p>
  </w:endnote>
  <w:endnote w:type="continuationSeparator" w:id="0">
    <w:p w14:paraId="4E42B174" w14:textId="77777777" w:rsidR="00023E6F" w:rsidRDefault="00023E6F" w:rsidP="00170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CD5D0" w14:textId="519545E3" w:rsidR="00170B27" w:rsidRPr="001E4667" w:rsidRDefault="001E4667" w:rsidP="001E466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DF818" w14:textId="77777777" w:rsidR="00023E6F" w:rsidRDefault="00023E6F" w:rsidP="00170B27">
      <w:pPr>
        <w:spacing w:after="0" w:line="240" w:lineRule="auto"/>
      </w:pPr>
      <w:r>
        <w:separator/>
      </w:r>
    </w:p>
  </w:footnote>
  <w:footnote w:type="continuationSeparator" w:id="0">
    <w:p w14:paraId="7410EDB0" w14:textId="77777777" w:rsidR="00023E6F" w:rsidRDefault="00023E6F" w:rsidP="00170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5BE69" w14:textId="7AA7AC87" w:rsidR="00170B27" w:rsidRPr="004D150B" w:rsidRDefault="00642F5C" w:rsidP="001E4667">
    <w:pPr>
      <w:pStyle w:val="Header"/>
      <w:spacing w:after="120"/>
    </w:pPr>
    <w:r>
      <w:rPr>
        <w:noProof/>
      </w:rPr>
      <w:drawing>
        <wp:inline distT="0" distB="0" distL="0" distR="0" wp14:anchorId="200AAFF6" wp14:editId="550D2B7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4DB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81F"/>
    <w:multiLevelType w:val="hybridMultilevel"/>
    <w:tmpl w:val="3C586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1E0E35"/>
    <w:multiLevelType w:val="hybridMultilevel"/>
    <w:tmpl w:val="B41E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419F"/>
    <w:multiLevelType w:val="hybridMultilevel"/>
    <w:tmpl w:val="6CF8ED10"/>
    <w:lvl w:ilvl="0" w:tplc="0D46BA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05D74"/>
    <w:multiLevelType w:val="hybridMultilevel"/>
    <w:tmpl w:val="CE0895B4"/>
    <w:lvl w:ilvl="0" w:tplc="3E8CF9D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423441">
    <w:abstractNumId w:val="1"/>
  </w:num>
  <w:num w:numId="2" w16cid:durableId="116948632">
    <w:abstractNumId w:val="0"/>
  </w:num>
  <w:num w:numId="3" w16cid:durableId="1465781078">
    <w:abstractNumId w:val="2"/>
  </w:num>
  <w:num w:numId="4" w16cid:durableId="1232155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72"/>
    <w:rsid w:val="00023E6F"/>
    <w:rsid w:val="0002657B"/>
    <w:rsid w:val="00170B27"/>
    <w:rsid w:val="0018226A"/>
    <w:rsid w:val="001E4667"/>
    <w:rsid w:val="0026358D"/>
    <w:rsid w:val="00474D93"/>
    <w:rsid w:val="004D150B"/>
    <w:rsid w:val="005C1C72"/>
    <w:rsid w:val="00601661"/>
    <w:rsid w:val="00642F5C"/>
    <w:rsid w:val="006A0EF4"/>
    <w:rsid w:val="006B509A"/>
    <w:rsid w:val="006E5A67"/>
    <w:rsid w:val="0085275D"/>
    <w:rsid w:val="008F28CE"/>
    <w:rsid w:val="00B30919"/>
    <w:rsid w:val="00CF5805"/>
    <w:rsid w:val="00D0236B"/>
    <w:rsid w:val="00D50626"/>
    <w:rsid w:val="00DA4DBA"/>
    <w:rsid w:val="00DE2708"/>
    <w:rsid w:val="00E2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6F0BFF"/>
  <w15:chartTrackingRefBased/>
  <w15:docId w15:val="{7C41BAC8-97B5-40E9-B9FC-A621A10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75D"/>
  </w:style>
  <w:style w:type="paragraph" w:styleId="Heading1">
    <w:name w:val="heading 1"/>
    <w:basedOn w:val="Normal"/>
    <w:next w:val="Normal"/>
    <w:link w:val="Heading1Char"/>
    <w:uiPriority w:val="9"/>
    <w:qFormat/>
    <w:rsid w:val="0085275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75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5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275D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5275D"/>
    <w:pPr>
      <w:ind w:left="720"/>
      <w:contextualSpacing/>
    </w:pPr>
  </w:style>
  <w:style w:type="paragraph" w:customStyle="1" w:styleId="Tabletext">
    <w:name w:val="Table text"/>
    <w:basedOn w:val="Normal"/>
    <w:qFormat/>
    <w:rsid w:val="0085275D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5275D"/>
  </w:style>
  <w:style w:type="character" w:customStyle="1" w:styleId="eop">
    <w:name w:val="eop"/>
    <w:basedOn w:val="DefaultParagraphFont"/>
    <w:rsid w:val="0085275D"/>
  </w:style>
  <w:style w:type="paragraph" w:styleId="Header">
    <w:name w:val="header"/>
    <w:basedOn w:val="Normal"/>
    <w:link w:val="HeaderChar"/>
    <w:uiPriority w:val="99"/>
    <w:unhideWhenUsed/>
    <w:rsid w:val="0017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B27"/>
  </w:style>
  <w:style w:type="paragraph" w:styleId="Footer">
    <w:name w:val="footer"/>
    <w:basedOn w:val="Normal"/>
    <w:link w:val="FooterChar"/>
    <w:uiPriority w:val="99"/>
    <w:unhideWhenUsed/>
    <w:rsid w:val="00170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B27"/>
  </w:style>
  <w:style w:type="character" w:styleId="Hyperlink">
    <w:name w:val="Hyperlink"/>
    <w:basedOn w:val="DefaultParagraphFont"/>
    <w:uiPriority w:val="99"/>
    <w:semiHidden/>
    <w:unhideWhenUsed/>
    <w:rsid w:val="001E46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 (she/her), Whitney</cp:lastModifiedBy>
  <cp:revision>17</cp:revision>
  <dcterms:created xsi:type="dcterms:W3CDTF">2022-05-13T13:36:00Z</dcterms:created>
  <dcterms:modified xsi:type="dcterms:W3CDTF">2023-08-29T02:09:00Z</dcterms:modified>
</cp:coreProperties>
</file>