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04E68" w14:textId="75879729" w:rsidR="0090557A" w:rsidRPr="005F5393" w:rsidRDefault="0090557A" w:rsidP="0090557A">
      <w:pPr>
        <w:pStyle w:val="Heading1"/>
        <w:spacing w:after="160"/>
      </w:pPr>
      <w:r>
        <w:t xml:space="preserve">Student </w:t>
      </w:r>
      <w:r w:rsidR="00B05F84">
        <w:t>Guide</w:t>
      </w:r>
    </w:p>
    <w:p w14:paraId="34BC937F" w14:textId="0CA36CEC" w:rsidR="0090557A" w:rsidRDefault="0090557A" w:rsidP="0090557A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</w:t>
      </w:r>
      <w:r w:rsidRPr="00704428">
        <w:rPr>
          <w:shd w:val="clear" w:color="auto" w:fill="FFFFFF"/>
        </w:rPr>
        <w:t xml:space="preserve"> 6.</w:t>
      </w:r>
      <w:r w:rsidR="00AC4759">
        <w:rPr>
          <w:shd w:val="clear" w:color="auto" w:fill="FFFFFF"/>
        </w:rPr>
        <w:t>0</w:t>
      </w:r>
      <w:r>
        <w:rPr>
          <w:shd w:val="clear" w:color="auto" w:fill="FFFFFF"/>
        </w:rPr>
        <w:t>5</w:t>
      </w:r>
      <w:r w:rsidRPr="00704428">
        <w:rPr>
          <w:shd w:val="clear" w:color="auto" w:fill="FFFFFF"/>
        </w:rPr>
        <w:t xml:space="preserve">: </w:t>
      </w:r>
      <w:r w:rsidRPr="00A152FA">
        <w:rPr>
          <w:shd w:val="clear" w:color="auto" w:fill="FFFFFF"/>
        </w:rPr>
        <w:t>Components of a High-Quality Objective</w:t>
      </w:r>
    </w:p>
    <w:p w14:paraId="41732CF4" w14:textId="77777777" w:rsidR="0090557A" w:rsidRPr="005F5393" w:rsidRDefault="0090557A" w:rsidP="0090557A">
      <w:r w:rsidRPr="005F5393">
        <w:t xml:space="preserve">Name: </w:t>
      </w:r>
    </w:p>
    <w:p w14:paraId="7A9060DB" w14:textId="77777777" w:rsidR="0090557A" w:rsidRDefault="0090557A" w:rsidP="0090557A">
      <w:r w:rsidRPr="005F5393">
        <w:t xml:space="preserve">Date: </w:t>
      </w:r>
    </w:p>
    <w:p w14:paraId="0FE0B80F" w14:textId="77777777" w:rsidR="0090557A" w:rsidRPr="00B914DA" w:rsidRDefault="0090557A" w:rsidP="0090557A">
      <w:pPr>
        <w:pStyle w:val="Tabletext"/>
      </w:pPr>
      <w:r w:rsidRPr="00B914DA">
        <w:rPr>
          <w:b/>
          <w:bCs/>
        </w:rPr>
        <w:t>Bellringer:</w:t>
      </w:r>
      <w:r w:rsidRPr="00B914DA">
        <w:t xml:space="preserve"> Read each standard and determine which objective best aligns to the standard.</w:t>
      </w:r>
    </w:p>
    <w:p w14:paraId="3B01CCB9" w14:textId="77777777" w:rsidR="0090557A" w:rsidRPr="00B914DA" w:rsidRDefault="0090557A" w:rsidP="0090557A">
      <w:pPr>
        <w:pStyle w:val="Tabletext"/>
        <w:numPr>
          <w:ilvl w:val="0"/>
          <w:numId w:val="2"/>
        </w:numPr>
      </w:pPr>
      <w:r w:rsidRPr="00B914DA">
        <w:rPr>
          <w:b/>
          <w:bCs/>
        </w:rPr>
        <w:t>2.9G</w:t>
      </w:r>
      <w:r w:rsidRPr="00B914DA">
        <w:t xml:space="preserve"> - read and write time to the nearest one-minute increment using analog and digital clocks and distinguish between a.m. and p.m.</w:t>
      </w:r>
    </w:p>
    <w:p w14:paraId="4F17B4AA" w14:textId="2B04DC30" w:rsidR="0090557A" w:rsidRPr="00B914DA" w:rsidRDefault="0090557A" w:rsidP="0090557A">
      <w:pPr>
        <w:pStyle w:val="Tabletext"/>
        <w:numPr>
          <w:ilvl w:val="1"/>
          <w:numId w:val="2"/>
        </w:numPr>
      </w:pPr>
      <w:r w:rsidRPr="00B914DA">
        <w:t xml:space="preserve">Students will use digital and analog clocks to tell </w:t>
      </w:r>
      <w:r w:rsidR="004970DB" w:rsidRPr="00B914DA">
        <w:t>time.</w:t>
      </w:r>
    </w:p>
    <w:p w14:paraId="5B7AC755" w14:textId="002ABAA4" w:rsidR="0090557A" w:rsidRPr="00B914DA" w:rsidRDefault="0090557A" w:rsidP="0090557A">
      <w:pPr>
        <w:pStyle w:val="Tabletext"/>
        <w:numPr>
          <w:ilvl w:val="1"/>
          <w:numId w:val="2"/>
        </w:numPr>
      </w:pPr>
      <w:r w:rsidRPr="00B914DA">
        <w:t xml:space="preserve">Students will tell time to the nearest five minutes; relate a.m. and p.m. to time of </w:t>
      </w:r>
      <w:r w:rsidR="004970DB" w:rsidRPr="00B914DA">
        <w:t>day.</w:t>
      </w:r>
    </w:p>
    <w:p w14:paraId="103DDF19" w14:textId="487A6C5A" w:rsidR="0090557A" w:rsidRPr="00B914DA" w:rsidRDefault="0090557A" w:rsidP="0090557A">
      <w:pPr>
        <w:pStyle w:val="Tabletext"/>
        <w:numPr>
          <w:ilvl w:val="1"/>
          <w:numId w:val="2"/>
        </w:numPr>
      </w:pPr>
      <w:r w:rsidRPr="00B914DA">
        <w:t xml:space="preserve">Students will solve word problems involving time to the nearest one-minute </w:t>
      </w:r>
      <w:r w:rsidR="004970DB" w:rsidRPr="00B914DA">
        <w:t>increment.</w:t>
      </w:r>
    </w:p>
    <w:p w14:paraId="30A4860B" w14:textId="77777777" w:rsidR="0090557A" w:rsidRPr="00B914DA" w:rsidRDefault="0090557A" w:rsidP="0090557A">
      <w:pPr>
        <w:pStyle w:val="Tabletext"/>
        <w:numPr>
          <w:ilvl w:val="0"/>
          <w:numId w:val="2"/>
        </w:numPr>
      </w:pPr>
      <w:r w:rsidRPr="00B914DA">
        <w:rPr>
          <w:b/>
          <w:bCs/>
        </w:rPr>
        <w:t>2.8A</w:t>
      </w:r>
      <w:r w:rsidRPr="00B914DA">
        <w:t xml:space="preserve"> - create two-dimensional shapes based on given attributes, including number of sides and vertices</w:t>
      </w:r>
    </w:p>
    <w:p w14:paraId="32B7242C" w14:textId="165548BA" w:rsidR="0090557A" w:rsidRPr="00B914DA" w:rsidRDefault="0090557A" w:rsidP="0090557A">
      <w:pPr>
        <w:pStyle w:val="Tabletext"/>
        <w:numPr>
          <w:ilvl w:val="1"/>
          <w:numId w:val="2"/>
        </w:numPr>
      </w:pPr>
      <w:r w:rsidRPr="00B914DA">
        <w:t xml:space="preserve">Students will build, identify, and analyze two-dimensional shapes with specified </w:t>
      </w:r>
      <w:r w:rsidR="004970DB" w:rsidRPr="00B914DA">
        <w:t>attributes.</w:t>
      </w:r>
    </w:p>
    <w:p w14:paraId="36F36D19" w14:textId="4542D6AB" w:rsidR="0090557A" w:rsidRPr="00B914DA" w:rsidRDefault="0090557A" w:rsidP="0090557A">
      <w:pPr>
        <w:pStyle w:val="Tabletext"/>
        <w:numPr>
          <w:ilvl w:val="1"/>
          <w:numId w:val="2"/>
        </w:numPr>
      </w:pPr>
      <w:r w:rsidRPr="00B914DA">
        <w:t xml:space="preserve">Students will create two-dimensional </w:t>
      </w:r>
      <w:r w:rsidR="004970DB" w:rsidRPr="00B914DA">
        <w:t>shapes.</w:t>
      </w:r>
    </w:p>
    <w:p w14:paraId="33AD2C01" w14:textId="6AB67CC5" w:rsidR="0090557A" w:rsidRPr="00B914DA" w:rsidRDefault="0090557A" w:rsidP="0090557A">
      <w:pPr>
        <w:pStyle w:val="Tabletext"/>
        <w:numPr>
          <w:ilvl w:val="1"/>
          <w:numId w:val="2"/>
        </w:numPr>
      </w:pPr>
      <w:r w:rsidRPr="00B914DA">
        <w:t xml:space="preserve">Students will identify two-dimensional shapes based on their </w:t>
      </w:r>
      <w:r w:rsidR="004970DB" w:rsidRPr="00B914DA">
        <w:t>attributes.</w:t>
      </w:r>
    </w:p>
    <w:p w14:paraId="157DE6A0" w14:textId="77777777" w:rsidR="0090557A" w:rsidRPr="00B914DA" w:rsidRDefault="0090557A" w:rsidP="0090557A">
      <w:pPr>
        <w:pStyle w:val="Tabletext"/>
        <w:numPr>
          <w:ilvl w:val="0"/>
          <w:numId w:val="2"/>
        </w:numPr>
      </w:pPr>
      <w:r w:rsidRPr="00B914DA">
        <w:rPr>
          <w:b/>
          <w:bCs/>
        </w:rPr>
        <w:t>2.3A</w:t>
      </w:r>
      <w:r w:rsidRPr="00B914DA">
        <w:t xml:space="preserve"> - partition objects into equal parts and name the parts, including halves, fourths, and eighths, using words</w:t>
      </w:r>
    </w:p>
    <w:p w14:paraId="1A054DD0" w14:textId="55C23D51" w:rsidR="0090557A" w:rsidRPr="00B914DA" w:rsidRDefault="0090557A" w:rsidP="0090557A">
      <w:pPr>
        <w:pStyle w:val="Tabletext"/>
        <w:numPr>
          <w:ilvl w:val="1"/>
          <w:numId w:val="2"/>
        </w:numPr>
      </w:pPr>
      <w:r w:rsidRPr="00B914DA">
        <w:t xml:space="preserve">Students will partition </w:t>
      </w:r>
      <w:r w:rsidR="004970DB" w:rsidRPr="00B914DA">
        <w:t>shapes.</w:t>
      </w:r>
    </w:p>
    <w:p w14:paraId="5886D531" w14:textId="58DB7992" w:rsidR="0090557A" w:rsidRPr="00B914DA" w:rsidRDefault="0090557A" w:rsidP="0090557A">
      <w:pPr>
        <w:pStyle w:val="Tabletext"/>
        <w:numPr>
          <w:ilvl w:val="1"/>
          <w:numId w:val="2"/>
        </w:numPr>
      </w:pPr>
      <w:r w:rsidRPr="00B914DA">
        <w:t xml:space="preserve">Students will partition circles and rectangles into equal parts, and describe those parts as halves, thirds, or </w:t>
      </w:r>
      <w:r w:rsidR="004970DB" w:rsidRPr="00B914DA">
        <w:t>fourths.</w:t>
      </w:r>
    </w:p>
    <w:p w14:paraId="47AD8E38" w14:textId="27AC7723" w:rsidR="0090557A" w:rsidRPr="00B914DA" w:rsidRDefault="0090557A" w:rsidP="0090557A">
      <w:pPr>
        <w:pStyle w:val="Tabletext"/>
        <w:numPr>
          <w:ilvl w:val="1"/>
          <w:numId w:val="2"/>
        </w:numPr>
      </w:pPr>
      <w:r w:rsidRPr="00B914DA">
        <w:t xml:space="preserve">Students will name parts as halves, fourths or eighths using </w:t>
      </w:r>
      <w:r w:rsidR="004970DB" w:rsidRPr="00B914DA">
        <w:t>words.</w:t>
      </w:r>
    </w:p>
    <w:p w14:paraId="11D04617" w14:textId="2DB87085" w:rsidR="0090557A" w:rsidRDefault="00BA2E7A" w:rsidP="0090557A">
      <w:pPr>
        <w:rPr>
          <w:rFonts w:eastAsiaTheme="majorEastAsia" w:cstheme="majorBidi"/>
          <w:b/>
          <w:szCs w:val="24"/>
        </w:rPr>
      </w:pPr>
      <w:r>
        <w:rPr>
          <w:rFonts w:eastAsiaTheme="majorEastAsia" w:cstheme="majorBidi"/>
          <w:b/>
          <w:szCs w:val="24"/>
        </w:rPr>
        <w:br w:type="page"/>
      </w:r>
    </w:p>
    <w:p w14:paraId="74815C16" w14:textId="77777777" w:rsidR="0090557A" w:rsidRDefault="0090557A" w:rsidP="0090557A">
      <w:pPr>
        <w:rPr>
          <w:rFonts w:eastAsiaTheme="majorEastAsia" w:cstheme="majorBidi"/>
          <w:b/>
          <w:szCs w:val="24"/>
        </w:rPr>
      </w:pPr>
      <w:r w:rsidRPr="00FD06CB">
        <w:rPr>
          <w:rFonts w:eastAsiaTheme="majorEastAsia" w:cstheme="majorBidi"/>
          <w:b/>
          <w:szCs w:val="24"/>
        </w:rPr>
        <w:lastRenderedPageBreak/>
        <w:t>Intro to the Components of a High-Quality Objective</w:t>
      </w:r>
    </w:p>
    <w:p w14:paraId="1E58E63E" w14:textId="77777777" w:rsidR="007411D3" w:rsidRPr="00E4234C" w:rsidRDefault="007411D3" w:rsidP="00635F09">
      <w:pPr>
        <w:pStyle w:val="Heading3"/>
        <w:rPr>
          <w:rFonts w:asciiTheme="minorHAnsi" w:hAnsiTheme="minorHAnsi" w:cstheme="minorHAnsi"/>
          <w:b/>
          <w:color w:val="auto"/>
          <w:sz w:val="22"/>
          <w:szCs w:val="20"/>
        </w:rPr>
      </w:pPr>
      <w:r w:rsidRPr="00E4234C">
        <w:rPr>
          <w:rFonts w:asciiTheme="minorHAnsi" w:hAnsiTheme="minorHAnsi" w:cstheme="minorHAnsi"/>
          <w:b/>
          <w:color w:val="auto"/>
          <w:sz w:val="22"/>
          <w:szCs w:val="20"/>
        </w:rPr>
        <w:t>Key Vocabulary</w:t>
      </w:r>
    </w:p>
    <w:p w14:paraId="5385AB05" w14:textId="59DBB155" w:rsidR="007411D3" w:rsidRPr="00CF2DE9" w:rsidRDefault="007411D3" w:rsidP="007411D3">
      <w:r>
        <w:t>Define the key term</w:t>
      </w:r>
      <w:r w:rsidR="00714D83">
        <w:t>s</w:t>
      </w:r>
      <w:r>
        <w:t xml:space="preserve"> below.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401"/>
        <w:gridCol w:w="7949"/>
      </w:tblGrid>
      <w:tr w:rsidR="0090557A" w:rsidRPr="00DB54CD" w14:paraId="229DBB0A" w14:textId="77777777" w:rsidTr="00714D83">
        <w:trPr>
          <w:trHeight w:val="420"/>
        </w:trPr>
        <w:tc>
          <w:tcPr>
            <w:tcW w:w="1461" w:type="dxa"/>
            <w:shd w:val="clear" w:color="auto" w:fill="auto"/>
          </w:tcPr>
          <w:p w14:paraId="7A775FE4" w14:textId="77777777" w:rsidR="0090557A" w:rsidRPr="00714D83" w:rsidRDefault="0090557A" w:rsidP="00BA2E7A">
            <w:pPr>
              <w:pStyle w:val="Tabletext"/>
              <w:jc w:val="center"/>
              <w:rPr>
                <w:b/>
                <w:bCs/>
              </w:rPr>
            </w:pPr>
            <w:r w:rsidRPr="00714D83">
              <w:rPr>
                <w:b/>
                <w:bCs/>
              </w:rPr>
              <w:t>Term</w:t>
            </w:r>
          </w:p>
        </w:tc>
        <w:tc>
          <w:tcPr>
            <w:tcW w:w="8344" w:type="dxa"/>
            <w:shd w:val="clear" w:color="auto" w:fill="auto"/>
          </w:tcPr>
          <w:p w14:paraId="50A69B39" w14:textId="77777777" w:rsidR="0090557A" w:rsidRPr="00714D83" w:rsidRDefault="0090557A" w:rsidP="00BA2E7A">
            <w:pPr>
              <w:pStyle w:val="Tabletext"/>
              <w:jc w:val="center"/>
              <w:rPr>
                <w:b/>
                <w:bCs/>
              </w:rPr>
            </w:pPr>
            <w:r w:rsidRPr="00714D83">
              <w:rPr>
                <w:b/>
                <w:bCs/>
              </w:rPr>
              <w:t>Definition</w:t>
            </w:r>
          </w:p>
        </w:tc>
      </w:tr>
      <w:tr w:rsidR="0090557A" w:rsidRPr="00DB54CD" w14:paraId="0DBA719D" w14:textId="77777777" w:rsidTr="00BA2E7A">
        <w:trPr>
          <w:trHeight w:hRule="exact" w:val="1080"/>
        </w:trPr>
        <w:tc>
          <w:tcPr>
            <w:tcW w:w="1461" w:type="dxa"/>
          </w:tcPr>
          <w:p w14:paraId="181D469A" w14:textId="77777777" w:rsidR="0090557A" w:rsidRPr="00DB54CD" w:rsidRDefault="0090557A" w:rsidP="0009467E">
            <w:pPr>
              <w:pStyle w:val="Tabletext"/>
            </w:pPr>
            <w:r>
              <w:t>Standards</w:t>
            </w:r>
          </w:p>
        </w:tc>
        <w:tc>
          <w:tcPr>
            <w:tcW w:w="8344" w:type="dxa"/>
          </w:tcPr>
          <w:p w14:paraId="362A3EDD" w14:textId="369D2AFC" w:rsidR="0090557A" w:rsidRPr="00DB54CD" w:rsidRDefault="0090557A" w:rsidP="0009467E">
            <w:pPr>
              <w:pStyle w:val="Tabletext"/>
            </w:pPr>
          </w:p>
        </w:tc>
      </w:tr>
      <w:tr w:rsidR="0090557A" w14:paraId="1AF2605E" w14:textId="77777777" w:rsidTr="00BA2E7A">
        <w:trPr>
          <w:trHeight w:hRule="exact" w:val="1080"/>
        </w:trPr>
        <w:tc>
          <w:tcPr>
            <w:tcW w:w="1461" w:type="dxa"/>
          </w:tcPr>
          <w:p w14:paraId="44A558E5" w14:textId="77777777" w:rsidR="0090557A" w:rsidRDefault="0090557A" w:rsidP="0009467E">
            <w:pPr>
              <w:pStyle w:val="Tabletext"/>
            </w:pPr>
            <w:r>
              <w:t>Objectives</w:t>
            </w:r>
          </w:p>
        </w:tc>
        <w:tc>
          <w:tcPr>
            <w:tcW w:w="8344" w:type="dxa"/>
          </w:tcPr>
          <w:p w14:paraId="16502043" w14:textId="4686E215" w:rsidR="0090557A" w:rsidRDefault="0090557A" w:rsidP="0009467E">
            <w:pPr>
              <w:pStyle w:val="Tabletext"/>
            </w:pPr>
          </w:p>
        </w:tc>
      </w:tr>
      <w:tr w:rsidR="0090557A" w14:paraId="4599FF94" w14:textId="77777777" w:rsidTr="00BA2E7A">
        <w:trPr>
          <w:trHeight w:hRule="exact" w:val="1080"/>
        </w:trPr>
        <w:tc>
          <w:tcPr>
            <w:tcW w:w="1461" w:type="dxa"/>
          </w:tcPr>
          <w:p w14:paraId="5F67A833" w14:textId="77777777" w:rsidR="0090557A" w:rsidRDefault="0090557A" w:rsidP="0009467E">
            <w:pPr>
              <w:pStyle w:val="Tabletext"/>
            </w:pPr>
            <w:r>
              <w:t>Specific</w:t>
            </w:r>
          </w:p>
        </w:tc>
        <w:tc>
          <w:tcPr>
            <w:tcW w:w="8344" w:type="dxa"/>
          </w:tcPr>
          <w:p w14:paraId="6D67242E" w14:textId="77777777" w:rsidR="0090557A" w:rsidRDefault="0090557A" w:rsidP="0009467E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  <w:p w14:paraId="26AC9342" w14:textId="682BA508" w:rsidR="00B05F84" w:rsidRPr="00FD06CB" w:rsidRDefault="00B05F84" w:rsidP="0009467E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90557A" w14:paraId="5C0E86E8" w14:textId="77777777" w:rsidTr="00BA2E7A">
        <w:trPr>
          <w:trHeight w:hRule="exact" w:val="1080"/>
        </w:trPr>
        <w:tc>
          <w:tcPr>
            <w:tcW w:w="1461" w:type="dxa"/>
          </w:tcPr>
          <w:p w14:paraId="3FEE97DF" w14:textId="77777777" w:rsidR="0090557A" w:rsidRDefault="0090557A" w:rsidP="0009467E">
            <w:pPr>
              <w:pStyle w:val="Tabletext"/>
            </w:pPr>
            <w:r>
              <w:t>Measurable</w:t>
            </w:r>
          </w:p>
        </w:tc>
        <w:tc>
          <w:tcPr>
            <w:tcW w:w="8344" w:type="dxa"/>
          </w:tcPr>
          <w:p w14:paraId="5370B108" w14:textId="77777777" w:rsidR="0090557A" w:rsidRDefault="0090557A" w:rsidP="0009467E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  <w:p w14:paraId="3F452E50" w14:textId="6DBF0005" w:rsidR="00B05F84" w:rsidRPr="00FD06CB" w:rsidRDefault="00B05F84" w:rsidP="0009467E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90557A" w14:paraId="6F1663E3" w14:textId="77777777" w:rsidTr="00BA2E7A">
        <w:trPr>
          <w:trHeight w:hRule="exact" w:val="1080"/>
        </w:trPr>
        <w:tc>
          <w:tcPr>
            <w:tcW w:w="1461" w:type="dxa"/>
          </w:tcPr>
          <w:p w14:paraId="345A55F0" w14:textId="77777777" w:rsidR="0090557A" w:rsidRDefault="0090557A" w:rsidP="0009467E">
            <w:pPr>
              <w:pStyle w:val="Tabletext"/>
            </w:pPr>
            <w:r>
              <w:t>Attainable</w:t>
            </w:r>
          </w:p>
        </w:tc>
        <w:tc>
          <w:tcPr>
            <w:tcW w:w="8344" w:type="dxa"/>
          </w:tcPr>
          <w:p w14:paraId="4CDA278A" w14:textId="77777777" w:rsidR="0090557A" w:rsidRDefault="0090557A" w:rsidP="0009467E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  <w:p w14:paraId="089FA1FF" w14:textId="25446B6E" w:rsidR="00B05F84" w:rsidRPr="00FD06CB" w:rsidRDefault="00B05F84" w:rsidP="0009467E">
            <w:pPr>
              <w:pStyle w:val="Tabletext"/>
              <w:rPr>
                <w:i/>
                <w:iCs/>
                <w:color w:val="538135" w:themeColor="accent6" w:themeShade="BF"/>
              </w:rPr>
            </w:pPr>
          </w:p>
        </w:tc>
      </w:tr>
      <w:tr w:rsidR="0090557A" w14:paraId="4D444E51" w14:textId="77777777" w:rsidTr="00BA2E7A">
        <w:trPr>
          <w:trHeight w:hRule="exact" w:val="1080"/>
        </w:trPr>
        <w:tc>
          <w:tcPr>
            <w:tcW w:w="1461" w:type="dxa"/>
          </w:tcPr>
          <w:p w14:paraId="4902FAC5" w14:textId="77777777" w:rsidR="0090557A" w:rsidRDefault="0090557A" w:rsidP="0009467E">
            <w:pPr>
              <w:pStyle w:val="Tabletext"/>
            </w:pPr>
            <w:r>
              <w:t>Results-Focused</w:t>
            </w:r>
          </w:p>
        </w:tc>
        <w:tc>
          <w:tcPr>
            <w:tcW w:w="8344" w:type="dxa"/>
          </w:tcPr>
          <w:p w14:paraId="125B226C" w14:textId="7C463587" w:rsidR="0090557A" w:rsidRPr="00FD06CB" w:rsidRDefault="0090557A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90557A" w14:paraId="41003ACE" w14:textId="77777777" w:rsidTr="00BA2E7A">
        <w:trPr>
          <w:trHeight w:hRule="exact" w:val="1080"/>
        </w:trPr>
        <w:tc>
          <w:tcPr>
            <w:tcW w:w="1461" w:type="dxa"/>
          </w:tcPr>
          <w:p w14:paraId="507D6566" w14:textId="77777777" w:rsidR="0090557A" w:rsidRDefault="0090557A" w:rsidP="0009467E">
            <w:pPr>
              <w:pStyle w:val="Tabletext"/>
            </w:pPr>
            <w:r>
              <w:t>Time-Focused</w:t>
            </w:r>
          </w:p>
        </w:tc>
        <w:tc>
          <w:tcPr>
            <w:tcW w:w="8344" w:type="dxa"/>
          </w:tcPr>
          <w:p w14:paraId="75A7CA13" w14:textId="2C807DF8" w:rsidR="0090557A" w:rsidRPr="00FD06CB" w:rsidRDefault="0090557A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68B41C4F" w14:textId="77777777" w:rsidR="00BA2E7A" w:rsidRDefault="00BA2E7A" w:rsidP="0090557A"/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4675"/>
        <w:gridCol w:w="4680"/>
      </w:tblGrid>
      <w:tr w:rsidR="0090557A" w14:paraId="2AF55F8B" w14:textId="77777777" w:rsidTr="00714D83">
        <w:tc>
          <w:tcPr>
            <w:tcW w:w="4675" w:type="dxa"/>
            <w:shd w:val="clear" w:color="auto" w:fill="auto"/>
          </w:tcPr>
          <w:p w14:paraId="71B41C61" w14:textId="77777777" w:rsidR="0090557A" w:rsidRPr="00714D83" w:rsidRDefault="0090557A" w:rsidP="00BA2E7A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  <w:jc w:val="center"/>
              <w:rPr>
                <w:b/>
                <w:bCs/>
              </w:rPr>
            </w:pPr>
            <w:r w:rsidRPr="00714D83">
              <w:rPr>
                <w:b/>
                <w:bCs/>
              </w:rPr>
              <w:t>Nonexample</w:t>
            </w:r>
          </w:p>
        </w:tc>
        <w:tc>
          <w:tcPr>
            <w:tcW w:w="4680" w:type="dxa"/>
            <w:shd w:val="clear" w:color="auto" w:fill="auto"/>
          </w:tcPr>
          <w:p w14:paraId="25B1A436" w14:textId="77777777" w:rsidR="0090557A" w:rsidRPr="00714D83" w:rsidRDefault="0090557A" w:rsidP="00BA2E7A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  <w:jc w:val="center"/>
              <w:rPr>
                <w:b/>
                <w:bCs/>
              </w:rPr>
            </w:pPr>
            <w:r w:rsidRPr="00714D83">
              <w:rPr>
                <w:b/>
                <w:bCs/>
              </w:rPr>
              <w:t>Example</w:t>
            </w:r>
          </w:p>
        </w:tc>
      </w:tr>
      <w:tr w:rsidR="0090557A" w14:paraId="73D4B848" w14:textId="77777777" w:rsidTr="00BA2E7A">
        <w:trPr>
          <w:trHeight w:hRule="exact" w:val="864"/>
        </w:trPr>
        <w:tc>
          <w:tcPr>
            <w:tcW w:w="4675" w:type="dxa"/>
          </w:tcPr>
          <w:p w14:paraId="225F2C9E" w14:textId="6469ECAB" w:rsidR="0090557A" w:rsidRDefault="0090557A" w:rsidP="0009467E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</w:pPr>
          </w:p>
        </w:tc>
        <w:tc>
          <w:tcPr>
            <w:tcW w:w="4680" w:type="dxa"/>
          </w:tcPr>
          <w:p w14:paraId="383F6A10" w14:textId="3F9C25FB" w:rsidR="0090557A" w:rsidRDefault="0090557A" w:rsidP="0009467E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90557A" w14:paraId="25043264" w14:textId="77777777" w:rsidTr="00BA2E7A">
        <w:trPr>
          <w:trHeight w:hRule="exact" w:val="864"/>
        </w:trPr>
        <w:tc>
          <w:tcPr>
            <w:tcW w:w="4675" w:type="dxa"/>
          </w:tcPr>
          <w:p w14:paraId="42AEA581" w14:textId="4CCFCCCE" w:rsidR="0090557A" w:rsidRDefault="0090557A" w:rsidP="0009467E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</w:pPr>
          </w:p>
        </w:tc>
        <w:tc>
          <w:tcPr>
            <w:tcW w:w="4680" w:type="dxa"/>
          </w:tcPr>
          <w:p w14:paraId="41102FBD" w14:textId="4EA937D5" w:rsidR="0090557A" w:rsidRDefault="0090557A" w:rsidP="0009467E">
            <w:pPr>
              <w:pStyle w:val="Tabletextbullet"/>
              <w:numPr>
                <w:ilvl w:val="0"/>
                <w:numId w:val="0"/>
              </w:numPr>
            </w:pPr>
          </w:p>
        </w:tc>
      </w:tr>
    </w:tbl>
    <w:p w14:paraId="711AAB82" w14:textId="3AFF59FC" w:rsidR="0090557A" w:rsidRDefault="00BA2E7A" w:rsidP="0090557A">
      <w:r>
        <w:br w:type="page"/>
      </w:r>
    </w:p>
    <w:p w14:paraId="07698583" w14:textId="77777777" w:rsidR="0090557A" w:rsidRDefault="0090557A" w:rsidP="0090557A">
      <w:pPr>
        <w:rPr>
          <w:b/>
          <w:bCs/>
        </w:rPr>
      </w:pPr>
      <w:r w:rsidRPr="00104C2C">
        <w:rPr>
          <w:b/>
          <w:bCs/>
        </w:rPr>
        <w:lastRenderedPageBreak/>
        <w:t>Examples and Nonexamples of High-Quality Objectives</w:t>
      </w:r>
    </w:p>
    <w:p w14:paraId="7633A59D" w14:textId="77777777" w:rsidR="0090557A" w:rsidRDefault="0090557A" w:rsidP="0090557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57C15" wp14:editId="11848AF7">
                <wp:simplePos x="0" y="0"/>
                <wp:positionH relativeFrom="column">
                  <wp:posOffset>742950</wp:posOffset>
                </wp:positionH>
                <wp:positionV relativeFrom="paragraph">
                  <wp:posOffset>391795</wp:posOffset>
                </wp:positionV>
                <wp:extent cx="3987800" cy="228600"/>
                <wp:effectExtent l="0" t="0" r="12700" b="19050"/>
                <wp:wrapNone/>
                <wp:docPr id="4" name="Text Box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8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3DFD93" w14:textId="77777777" w:rsidR="0090557A" w:rsidRDefault="0090557A" w:rsidP="0090557A">
                            <w:pPr>
                              <w:pStyle w:val="Tabletextbullet"/>
                              <w:numPr>
                                <w:ilvl w:val="0"/>
                                <w:numId w:val="0"/>
                              </w:numPr>
                              <w:spacing w:before="0" w:after="0"/>
                            </w:pPr>
                            <w:r>
                              <w:t xml:space="preserve">Students will decode words. </w:t>
                            </w:r>
                          </w:p>
                          <w:p w14:paraId="1635D1E3" w14:textId="77777777" w:rsidR="0090557A" w:rsidRDefault="0090557A" w:rsidP="009055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57C1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alt="&quot;&quot;" style="position:absolute;margin-left:58.5pt;margin-top:30.85pt;width:314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" fillcolor="white [3201]" strokeweight=".5pt">
                <v:textbox>
                  <w:txbxContent>
                    <w:p w14:paraId="653DFD93" w14:textId="77777777" w:rsidR="0090557A" w:rsidRDefault="0090557A" w:rsidP="0090557A">
                      <w:pPr>
                        <w:pStyle w:val="Tabletextbullet"/>
                        <w:numPr>
                          <w:ilvl w:val="0"/>
                          <w:numId w:val="0"/>
                        </w:numPr>
                        <w:spacing w:before="0" w:after="0"/>
                      </w:pPr>
                      <w:r>
                        <w:t xml:space="preserve">Students will decode words. </w:t>
                      </w:r>
                    </w:p>
                    <w:p w14:paraId="1635D1E3" w14:textId="77777777" w:rsidR="0090557A" w:rsidRDefault="0090557A" w:rsidP="0090557A"/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Objective 1: </w:t>
      </w:r>
      <w:r>
        <w:rPr>
          <w:noProof/>
        </w:rPr>
        <w:drawing>
          <wp:inline distT="0" distB="0" distL="0" distR="0" wp14:anchorId="3EA182A4" wp14:editId="6C97780C">
            <wp:extent cx="3987800" cy="209525"/>
            <wp:effectExtent l="19050" t="19050" r="12700" b="19685"/>
            <wp:docPr id="3" name="Picture 3" descr="Text: Students will read and spell one-syllable words with /a/&gt;'a' and /i/&gt;'i.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: Students will read and spell one-syllable words with /a/&gt;'a' and /i/&gt;'i.'"/>
                    <pic:cNvPicPr/>
                  </pic:nvPicPr>
                  <pic:blipFill rotWithShape="1">
                    <a:blip r:embed="rId7"/>
                    <a:srcRect l="3902" b="50599"/>
                    <a:stretch/>
                  </pic:blipFill>
                  <pic:spPr bwMode="auto">
                    <a:xfrm>
                      <a:off x="0" y="0"/>
                      <a:ext cx="4137754" cy="21740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56CA0" w14:textId="77777777" w:rsidR="0090557A" w:rsidRDefault="0090557A" w:rsidP="0090557A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Objective 2:  </w:t>
      </w:r>
    </w:p>
    <w:p w14:paraId="6C0501E0" w14:textId="77777777" w:rsidR="0090557A" w:rsidRDefault="0090557A" w:rsidP="0090557A">
      <w:pPr>
        <w:rPr>
          <w:b/>
          <w:bCs/>
        </w:rPr>
      </w:pPr>
    </w:p>
    <w:tbl>
      <w:tblPr>
        <w:tblStyle w:val="TableGrid"/>
        <w:tblW w:w="9410" w:type="dxa"/>
        <w:tblLook w:val="04A0" w:firstRow="1" w:lastRow="0" w:firstColumn="1" w:lastColumn="0" w:noHBand="0" w:noVBand="1"/>
      </w:tblPr>
      <w:tblGrid>
        <w:gridCol w:w="2562"/>
        <w:gridCol w:w="3424"/>
        <w:gridCol w:w="3424"/>
      </w:tblGrid>
      <w:tr w:rsidR="0090557A" w14:paraId="7AB162C2" w14:textId="77777777" w:rsidTr="00714D83">
        <w:trPr>
          <w:trHeight w:val="243"/>
        </w:trPr>
        <w:tc>
          <w:tcPr>
            <w:tcW w:w="2562" w:type="dxa"/>
            <w:shd w:val="clear" w:color="auto" w:fill="auto"/>
          </w:tcPr>
          <w:p w14:paraId="1725E0B8" w14:textId="77777777" w:rsidR="0090557A" w:rsidRPr="00714D83" w:rsidRDefault="0090557A" w:rsidP="00BA2E7A">
            <w:pPr>
              <w:jc w:val="center"/>
              <w:rPr>
                <w:b/>
                <w:bCs/>
              </w:rPr>
            </w:pPr>
            <w:r w:rsidRPr="00714D83">
              <w:rPr>
                <w:b/>
                <w:bCs/>
              </w:rPr>
              <w:t>Criteria</w:t>
            </w:r>
          </w:p>
        </w:tc>
        <w:tc>
          <w:tcPr>
            <w:tcW w:w="3424" w:type="dxa"/>
            <w:shd w:val="clear" w:color="auto" w:fill="auto"/>
          </w:tcPr>
          <w:p w14:paraId="232AAD84" w14:textId="77777777" w:rsidR="0090557A" w:rsidRPr="00714D83" w:rsidRDefault="0090557A" w:rsidP="00BA2E7A">
            <w:pPr>
              <w:jc w:val="center"/>
              <w:rPr>
                <w:b/>
                <w:bCs/>
              </w:rPr>
            </w:pPr>
            <w:r w:rsidRPr="00714D83">
              <w:rPr>
                <w:b/>
                <w:bCs/>
              </w:rPr>
              <w:t>Objective 1</w:t>
            </w:r>
          </w:p>
        </w:tc>
        <w:tc>
          <w:tcPr>
            <w:tcW w:w="3424" w:type="dxa"/>
            <w:shd w:val="clear" w:color="auto" w:fill="auto"/>
          </w:tcPr>
          <w:p w14:paraId="374F5D0C" w14:textId="77777777" w:rsidR="0090557A" w:rsidRPr="00714D83" w:rsidRDefault="0090557A" w:rsidP="00BA2E7A">
            <w:pPr>
              <w:jc w:val="center"/>
              <w:rPr>
                <w:b/>
                <w:bCs/>
              </w:rPr>
            </w:pPr>
            <w:r w:rsidRPr="00714D83">
              <w:rPr>
                <w:b/>
                <w:bCs/>
              </w:rPr>
              <w:t>Objective 2</w:t>
            </w:r>
          </w:p>
        </w:tc>
      </w:tr>
      <w:tr w:rsidR="0090557A" w14:paraId="45D60827" w14:textId="77777777" w:rsidTr="0009467E">
        <w:trPr>
          <w:trHeight w:val="1716"/>
        </w:trPr>
        <w:tc>
          <w:tcPr>
            <w:tcW w:w="2562" w:type="dxa"/>
          </w:tcPr>
          <w:p w14:paraId="02269EAC" w14:textId="77777777" w:rsidR="0090557A" w:rsidRPr="00FC0401" w:rsidRDefault="0090557A" w:rsidP="0009467E">
            <w:r w:rsidRPr="00FC0401">
              <w:t>Specific</w:t>
            </w:r>
          </w:p>
        </w:tc>
        <w:tc>
          <w:tcPr>
            <w:tcW w:w="3424" w:type="dxa"/>
          </w:tcPr>
          <w:p w14:paraId="1EA1D912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Met</w:t>
            </w:r>
          </w:p>
          <w:p w14:paraId="42113DF1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Not Met</w:t>
            </w:r>
          </w:p>
          <w:p w14:paraId="2A820C16" w14:textId="77777777" w:rsidR="0090557A" w:rsidRPr="00B914DA" w:rsidRDefault="0090557A" w:rsidP="0009467E"/>
          <w:p w14:paraId="5A16710C" w14:textId="2F372FA7" w:rsidR="0090557A" w:rsidRPr="00B914DA" w:rsidRDefault="0090557A" w:rsidP="0009467E">
            <w:pPr>
              <w:rPr>
                <w:b/>
                <w:bCs/>
              </w:rPr>
            </w:pPr>
            <w:r w:rsidRPr="00B914DA">
              <w:t xml:space="preserve">Reasoning: </w:t>
            </w:r>
          </w:p>
        </w:tc>
        <w:tc>
          <w:tcPr>
            <w:tcW w:w="3424" w:type="dxa"/>
          </w:tcPr>
          <w:p w14:paraId="29FBB705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Met</w:t>
            </w:r>
          </w:p>
          <w:p w14:paraId="38A9169B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Not Met</w:t>
            </w:r>
          </w:p>
          <w:p w14:paraId="49D4FF57" w14:textId="77777777" w:rsidR="0090557A" w:rsidRPr="00B914DA" w:rsidRDefault="0090557A" w:rsidP="0009467E"/>
          <w:p w14:paraId="0B548DF1" w14:textId="732BED96" w:rsidR="0090557A" w:rsidRPr="00B914DA" w:rsidRDefault="0090557A" w:rsidP="0009467E">
            <w:r w:rsidRPr="00B914DA">
              <w:t xml:space="preserve">Reasoning: </w:t>
            </w:r>
          </w:p>
        </w:tc>
      </w:tr>
      <w:tr w:rsidR="0090557A" w14:paraId="4E1C1B4B" w14:textId="77777777" w:rsidTr="0009467E">
        <w:trPr>
          <w:trHeight w:val="1583"/>
        </w:trPr>
        <w:tc>
          <w:tcPr>
            <w:tcW w:w="2562" w:type="dxa"/>
          </w:tcPr>
          <w:p w14:paraId="3F03A373" w14:textId="77777777" w:rsidR="0090557A" w:rsidRPr="00FC0401" w:rsidRDefault="0090557A" w:rsidP="0009467E">
            <w:r w:rsidRPr="00FC0401">
              <w:t>Measurable</w:t>
            </w:r>
          </w:p>
        </w:tc>
        <w:tc>
          <w:tcPr>
            <w:tcW w:w="3424" w:type="dxa"/>
          </w:tcPr>
          <w:p w14:paraId="09A2401B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Met</w:t>
            </w:r>
          </w:p>
          <w:p w14:paraId="308210AB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Not Met</w:t>
            </w:r>
          </w:p>
          <w:p w14:paraId="08C64731" w14:textId="77777777" w:rsidR="0090557A" w:rsidRPr="00B914DA" w:rsidRDefault="0090557A" w:rsidP="0009467E"/>
          <w:p w14:paraId="39A5D8D3" w14:textId="7C63D3F8" w:rsidR="0090557A" w:rsidRPr="00B914DA" w:rsidRDefault="00B914DA" w:rsidP="0009467E">
            <w:pPr>
              <w:rPr>
                <w:b/>
                <w:bCs/>
              </w:rPr>
            </w:pPr>
            <w:r w:rsidRPr="00B914DA">
              <w:t>Reasoning:</w:t>
            </w:r>
          </w:p>
        </w:tc>
        <w:tc>
          <w:tcPr>
            <w:tcW w:w="3424" w:type="dxa"/>
          </w:tcPr>
          <w:p w14:paraId="2A7BEF12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Met</w:t>
            </w:r>
          </w:p>
          <w:p w14:paraId="6F8F45E6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Not Met</w:t>
            </w:r>
          </w:p>
          <w:p w14:paraId="667989E1" w14:textId="77777777" w:rsidR="0090557A" w:rsidRPr="00B914DA" w:rsidRDefault="0090557A" w:rsidP="0009467E"/>
          <w:p w14:paraId="5FAB6A5B" w14:textId="144EF501" w:rsidR="0090557A" w:rsidRPr="00B914DA" w:rsidRDefault="0090557A" w:rsidP="0009467E">
            <w:r w:rsidRPr="00B914DA">
              <w:t xml:space="preserve">Reasoning: </w:t>
            </w:r>
          </w:p>
        </w:tc>
      </w:tr>
      <w:tr w:rsidR="0090557A" w14:paraId="72EB506C" w14:textId="77777777" w:rsidTr="0009467E">
        <w:trPr>
          <w:trHeight w:val="706"/>
        </w:trPr>
        <w:tc>
          <w:tcPr>
            <w:tcW w:w="2562" w:type="dxa"/>
          </w:tcPr>
          <w:p w14:paraId="274FFE37" w14:textId="77777777" w:rsidR="0090557A" w:rsidRPr="00FC0401" w:rsidRDefault="0090557A" w:rsidP="0009467E">
            <w:pPr>
              <w:pStyle w:val="Tabletextbullet"/>
              <w:numPr>
                <w:ilvl w:val="0"/>
                <w:numId w:val="0"/>
              </w:numPr>
            </w:pPr>
            <w:r w:rsidRPr="00FC0401">
              <w:t>Attainable</w:t>
            </w:r>
          </w:p>
          <w:p w14:paraId="42D84205" w14:textId="77777777" w:rsidR="0090557A" w:rsidRPr="00FC0401" w:rsidRDefault="0090557A" w:rsidP="0009467E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3424" w:type="dxa"/>
          </w:tcPr>
          <w:p w14:paraId="7D69A2F0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Met</w:t>
            </w:r>
          </w:p>
          <w:p w14:paraId="589CCB52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Not Met</w:t>
            </w:r>
          </w:p>
          <w:p w14:paraId="1230E5A1" w14:textId="77777777" w:rsidR="0090557A" w:rsidRPr="00B914DA" w:rsidRDefault="0090557A" w:rsidP="0009467E"/>
          <w:p w14:paraId="78E606FC" w14:textId="3419E0D6" w:rsidR="0090557A" w:rsidRPr="00B914DA" w:rsidRDefault="0090557A" w:rsidP="0009467E">
            <w:pPr>
              <w:rPr>
                <w:b/>
                <w:bCs/>
              </w:rPr>
            </w:pPr>
            <w:r w:rsidRPr="00B914DA">
              <w:t xml:space="preserve">Reasoning: </w:t>
            </w:r>
          </w:p>
        </w:tc>
        <w:tc>
          <w:tcPr>
            <w:tcW w:w="3424" w:type="dxa"/>
          </w:tcPr>
          <w:p w14:paraId="2BA6E5E9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Met</w:t>
            </w:r>
          </w:p>
          <w:p w14:paraId="3CCEF8EE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Not Met</w:t>
            </w:r>
          </w:p>
          <w:p w14:paraId="6B30A1C4" w14:textId="77777777" w:rsidR="0090557A" w:rsidRPr="00B914DA" w:rsidRDefault="0090557A" w:rsidP="0009467E"/>
          <w:p w14:paraId="43BADE34" w14:textId="5FD3316E" w:rsidR="0090557A" w:rsidRPr="00B914DA" w:rsidRDefault="0090557A" w:rsidP="0009467E">
            <w:r w:rsidRPr="00B914DA">
              <w:t xml:space="preserve">Reasoning: </w:t>
            </w:r>
          </w:p>
        </w:tc>
      </w:tr>
      <w:tr w:rsidR="0090557A" w14:paraId="2D3E2AE9" w14:textId="77777777" w:rsidTr="0009467E">
        <w:trPr>
          <w:trHeight w:val="447"/>
        </w:trPr>
        <w:tc>
          <w:tcPr>
            <w:tcW w:w="2562" w:type="dxa"/>
          </w:tcPr>
          <w:p w14:paraId="48792FC7" w14:textId="77777777" w:rsidR="0090557A" w:rsidRPr="00FC0401" w:rsidRDefault="0090557A" w:rsidP="0009467E">
            <w:pPr>
              <w:pStyle w:val="Tabletextbullet"/>
              <w:numPr>
                <w:ilvl w:val="0"/>
                <w:numId w:val="0"/>
              </w:numPr>
            </w:pPr>
            <w:r w:rsidRPr="00FC0401">
              <w:t>Results-Focused</w:t>
            </w:r>
          </w:p>
        </w:tc>
        <w:tc>
          <w:tcPr>
            <w:tcW w:w="3424" w:type="dxa"/>
          </w:tcPr>
          <w:p w14:paraId="6C2AB889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Met</w:t>
            </w:r>
          </w:p>
          <w:p w14:paraId="3DF65868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Not Met</w:t>
            </w:r>
          </w:p>
          <w:p w14:paraId="2EAA5258" w14:textId="77777777" w:rsidR="0090557A" w:rsidRPr="00B914DA" w:rsidRDefault="0090557A" w:rsidP="0009467E"/>
          <w:p w14:paraId="5725B529" w14:textId="441C31F0" w:rsidR="0090557A" w:rsidRPr="00B914DA" w:rsidRDefault="0090557A" w:rsidP="0009467E">
            <w:pPr>
              <w:rPr>
                <w:b/>
                <w:bCs/>
              </w:rPr>
            </w:pPr>
            <w:r w:rsidRPr="00B914DA">
              <w:t xml:space="preserve">Reasoning: </w:t>
            </w:r>
          </w:p>
        </w:tc>
        <w:tc>
          <w:tcPr>
            <w:tcW w:w="3424" w:type="dxa"/>
          </w:tcPr>
          <w:p w14:paraId="5CA3D2C4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Met</w:t>
            </w:r>
          </w:p>
          <w:p w14:paraId="13D9801F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Not Met</w:t>
            </w:r>
          </w:p>
          <w:p w14:paraId="1A14F3B7" w14:textId="77777777" w:rsidR="0090557A" w:rsidRPr="00B914DA" w:rsidRDefault="0090557A" w:rsidP="0009467E"/>
          <w:p w14:paraId="30D66DC7" w14:textId="08B48A06" w:rsidR="0090557A" w:rsidRPr="00B914DA" w:rsidRDefault="0090557A" w:rsidP="0009467E">
            <w:r w:rsidRPr="00B914DA">
              <w:t xml:space="preserve">Reasoning: </w:t>
            </w:r>
          </w:p>
        </w:tc>
      </w:tr>
      <w:tr w:rsidR="0090557A" w14:paraId="17D055E9" w14:textId="77777777" w:rsidTr="0009467E">
        <w:trPr>
          <w:trHeight w:val="447"/>
        </w:trPr>
        <w:tc>
          <w:tcPr>
            <w:tcW w:w="2562" w:type="dxa"/>
          </w:tcPr>
          <w:p w14:paraId="4500E84A" w14:textId="77777777" w:rsidR="0090557A" w:rsidRPr="00FC0401" w:rsidRDefault="0090557A" w:rsidP="0009467E">
            <w:pPr>
              <w:pStyle w:val="Tabletextbullet"/>
              <w:numPr>
                <w:ilvl w:val="0"/>
                <w:numId w:val="0"/>
              </w:numPr>
            </w:pPr>
            <w:r w:rsidRPr="00FC0401">
              <w:t>Time</w:t>
            </w:r>
            <w:r>
              <w:t>-Focused</w:t>
            </w:r>
          </w:p>
        </w:tc>
        <w:tc>
          <w:tcPr>
            <w:tcW w:w="3424" w:type="dxa"/>
          </w:tcPr>
          <w:p w14:paraId="4EDC28D6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Met</w:t>
            </w:r>
          </w:p>
          <w:p w14:paraId="6F177E4B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Not Met</w:t>
            </w:r>
          </w:p>
          <w:p w14:paraId="7354FA4E" w14:textId="77777777" w:rsidR="0090557A" w:rsidRPr="00B914DA" w:rsidRDefault="0090557A" w:rsidP="0009467E"/>
          <w:p w14:paraId="1E13744E" w14:textId="2D8362CF" w:rsidR="0090557A" w:rsidRPr="00B914DA" w:rsidRDefault="0090557A" w:rsidP="0009467E">
            <w:pPr>
              <w:rPr>
                <w:b/>
                <w:bCs/>
              </w:rPr>
            </w:pPr>
            <w:r w:rsidRPr="00B914DA">
              <w:t>Reasoning:</w:t>
            </w:r>
          </w:p>
        </w:tc>
        <w:tc>
          <w:tcPr>
            <w:tcW w:w="3424" w:type="dxa"/>
          </w:tcPr>
          <w:p w14:paraId="6B619273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Met</w:t>
            </w:r>
          </w:p>
          <w:p w14:paraId="193C35DF" w14:textId="77777777" w:rsidR="0090557A" w:rsidRPr="00B914DA" w:rsidRDefault="0090557A" w:rsidP="0009467E">
            <w:pPr>
              <w:pStyle w:val="ListParagraph"/>
              <w:numPr>
                <w:ilvl w:val="0"/>
                <w:numId w:val="4"/>
              </w:numPr>
            </w:pPr>
            <w:r w:rsidRPr="00B914DA">
              <w:t>Not Met</w:t>
            </w:r>
          </w:p>
          <w:p w14:paraId="35EB7BA9" w14:textId="77777777" w:rsidR="0090557A" w:rsidRPr="00B914DA" w:rsidRDefault="0090557A" w:rsidP="0009467E"/>
          <w:p w14:paraId="25F3DF75" w14:textId="5352EC11" w:rsidR="0090557A" w:rsidRPr="00B914DA" w:rsidRDefault="0090557A" w:rsidP="0009467E">
            <w:r w:rsidRPr="00B914DA">
              <w:t>Reasoning</w:t>
            </w:r>
            <w:r w:rsidR="00B914DA" w:rsidRPr="00B914DA">
              <w:t>:</w:t>
            </w:r>
          </w:p>
        </w:tc>
      </w:tr>
    </w:tbl>
    <w:p w14:paraId="2E7C8D48" w14:textId="1940B293" w:rsidR="00BA2E7A" w:rsidRDefault="00BA2E7A" w:rsidP="0090557A">
      <w:pPr>
        <w:rPr>
          <w:b/>
          <w:bCs/>
        </w:rPr>
      </w:pPr>
    </w:p>
    <w:p w14:paraId="3EF006C6" w14:textId="2F8DDFA1" w:rsidR="0090557A" w:rsidRDefault="00BA2E7A" w:rsidP="0090557A">
      <w:pPr>
        <w:rPr>
          <w:b/>
          <w:bCs/>
        </w:rPr>
      </w:pPr>
      <w:r>
        <w:rPr>
          <w:b/>
          <w:bCs/>
        </w:rPr>
        <w:br w:type="page"/>
      </w:r>
    </w:p>
    <w:p w14:paraId="7B44E17D" w14:textId="77777777" w:rsidR="0090557A" w:rsidRDefault="0090557A" w:rsidP="0090557A">
      <w:pPr>
        <w:pStyle w:val="Tabletextbullet"/>
        <w:numPr>
          <w:ilvl w:val="0"/>
          <w:numId w:val="0"/>
        </w:numPr>
        <w:rPr>
          <w:b/>
          <w:bCs/>
        </w:rPr>
      </w:pPr>
      <w:r w:rsidRPr="00FD497F">
        <w:rPr>
          <w:b/>
          <w:bCs/>
        </w:rPr>
        <w:lastRenderedPageBreak/>
        <w:t>Practice</w:t>
      </w:r>
      <w:r>
        <w:rPr>
          <w:b/>
          <w:bCs/>
        </w:rPr>
        <w:t>: Analysis of Objectives</w:t>
      </w:r>
    </w:p>
    <w:p w14:paraId="1C8B6C8D" w14:textId="77777777" w:rsidR="0090557A" w:rsidRDefault="0090557A" w:rsidP="0090557A">
      <w:pPr>
        <w:pStyle w:val="Tabletextbullet"/>
        <w:numPr>
          <w:ilvl w:val="0"/>
          <w:numId w:val="0"/>
        </w:numPr>
      </w:pPr>
      <w:r>
        <w:t xml:space="preserve">Examine a list of objectives to determine if they are SMART and suggest revisions to any of the objectives that did not meet the criteria for a high-quality objective. </w:t>
      </w:r>
    </w:p>
    <w:p w14:paraId="2BD025AE" w14:textId="77777777" w:rsidR="0090557A" w:rsidRDefault="0090557A" w:rsidP="0090557A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2373"/>
        <w:gridCol w:w="2473"/>
        <w:gridCol w:w="2087"/>
      </w:tblGrid>
      <w:tr w:rsidR="0090557A" w14:paraId="2408766B" w14:textId="77777777" w:rsidTr="00714D83">
        <w:trPr>
          <w:tblHeader/>
        </w:trPr>
        <w:tc>
          <w:tcPr>
            <w:tcW w:w="2417" w:type="dxa"/>
            <w:shd w:val="clear" w:color="auto" w:fill="auto"/>
          </w:tcPr>
          <w:p w14:paraId="6B42507C" w14:textId="77777777" w:rsidR="0090557A" w:rsidRPr="00714D83" w:rsidRDefault="0090557A" w:rsidP="00BA2E7A">
            <w:pPr>
              <w:jc w:val="center"/>
              <w:rPr>
                <w:b/>
                <w:bCs/>
              </w:rPr>
            </w:pPr>
            <w:r w:rsidRPr="00714D83">
              <w:rPr>
                <w:b/>
                <w:bCs/>
              </w:rPr>
              <w:t>Objective</w:t>
            </w:r>
          </w:p>
        </w:tc>
        <w:tc>
          <w:tcPr>
            <w:tcW w:w="2373" w:type="dxa"/>
            <w:shd w:val="clear" w:color="auto" w:fill="auto"/>
          </w:tcPr>
          <w:p w14:paraId="6A16A1CD" w14:textId="77777777" w:rsidR="0090557A" w:rsidRPr="00714D83" w:rsidRDefault="0090557A" w:rsidP="00BA2E7A">
            <w:pPr>
              <w:jc w:val="center"/>
              <w:rPr>
                <w:b/>
                <w:bCs/>
              </w:rPr>
            </w:pPr>
            <w:r w:rsidRPr="00714D83">
              <w:rPr>
                <w:b/>
                <w:bCs/>
              </w:rPr>
              <w:t>Standards</w:t>
            </w:r>
          </w:p>
        </w:tc>
        <w:tc>
          <w:tcPr>
            <w:tcW w:w="2473" w:type="dxa"/>
            <w:shd w:val="clear" w:color="auto" w:fill="auto"/>
          </w:tcPr>
          <w:p w14:paraId="014A1FF3" w14:textId="77777777" w:rsidR="0090557A" w:rsidRPr="00714D83" w:rsidRDefault="0090557A" w:rsidP="00BA2E7A">
            <w:pPr>
              <w:jc w:val="center"/>
              <w:rPr>
                <w:b/>
                <w:bCs/>
              </w:rPr>
            </w:pPr>
            <w:r w:rsidRPr="00714D83">
              <w:rPr>
                <w:b/>
                <w:bCs/>
              </w:rPr>
              <w:t>SMART</w:t>
            </w:r>
          </w:p>
        </w:tc>
        <w:tc>
          <w:tcPr>
            <w:tcW w:w="2087" w:type="dxa"/>
            <w:shd w:val="clear" w:color="auto" w:fill="auto"/>
          </w:tcPr>
          <w:p w14:paraId="13B86507" w14:textId="77777777" w:rsidR="0090557A" w:rsidRPr="00714D83" w:rsidRDefault="0090557A" w:rsidP="00BA2E7A">
            <w:pPr>
              <w:jc w:val="center"/>
              <w:rPr>
                <w:b/>
                <w:bCs/>
              </w:rPr>
            </w:pPr>
            <w:r w:rsidRPr="00714D83">
              <w:rPr>
                <w:b/>
                <w:bCs/>
              </w:rPr>
              <w:t>Suggestions for Improvement</w:t>
            </w:r>
          </w:p>
        </w:tc>
      </w:tr>
      <w:tr w:rsidR="00155B69" w:rsidRPr="00155B69" w14:paraId="780D573C" w14:textId="77777777" w:rsidTr="0009467E">
        <w:tc>
          <w:tcPr>
            <w:tcW w:w="2417" w:type="dxa"/>
          </w:tcPr>
          <w:p w14:paraId="73B3A0AD" w14:textId="77777777" w:rsidR="0090557A" w:rsidRPr="00155B69" w:rsidRDefault="0090557A" w:rsidP="0009467E">
            <w:r w:rsidRPr="00155B69">
              <w:t xml:space="preserve">Lesson 2: Students will complete close reads of </w:t>
            </w:r>
            <w:proofErr w:type="gramStart"/>
            <w:r w:rsidRPr="00155B69">
              <w:t>several</w:t>
            </w:r>
            <w:proofErr w:type="gramEnd"/>
            <w:r w:rsidRPr="00155B69">
              <w:t xml:space="preserve"> inventor biographies and will be able to summarize key ideas and key details and answer questions about the inventors, using text evidence to support their responses.</w:t>
            </w:r>
          </w:p>
        </w:tc>
        <w:tc>
          <w:tcPr>
            <w:tcW w:w="2373" w:type="dxa"/>
          </w:tcPr>
          <w:p w14:paraId="4D27FF13" w14:textId="65403B25" w:rsidR="0090557A" w:rsidRPr="00155B69" w:rsidRDefault="0090557A" w:rsidP="0009467E">
            <w:r w:rsidRPr="00155B69">
              <w:rPr>
                <w:b/>
                <w:bCs/>
              </w:rPr>
              <w:t>TEKS 4.6.G</w:t>
            </w:r>
            <w:r w:rsidRPr="00155B69">
              <w:t xml:space="preserve"> - Evaluate details read to determine key </w:t>
            </w:r>
            <w:r w:rsidR="004970DB" w:rsidRPr="00155B69">
              <w:t>ideas.</w:t>
            </w:r>
          </w:p>
          <w:p w14:paraId="127165A1" w14:textId="77777777" w:rsidR="0090557A" w:rsidRPr="00155B69" w:rsidRDefault="0090557A" w:rsidP="0009467E"/>
          <w:p w14:paraId="23549048" w14:textId="32A06181" w:rsidR="0090557A" w:rsidRPr="00155B69" w:rsidRDefault="0090557A" w:rsidP="0009467E">
            <w:r w:rsidRPr="00155B69">
              <w:rPr>
                <w:b/>
                <w:bCs/>
              </w:rPr>
              <w:t>TEKS 4.7.C</w:t>
            </w:r>
            <w:r w:rsidRPr="00155B69">
              <w:t xml:space="preserve"> - Use text evidence to support an appropriate </w:t>
            </w:r>
            <w:r w:rsidR="004970DB" w:rsidRPr="00155B69">
              <w:t>response.</w:t>
            </w:r>
          </w:p>
          <w:p w14:paraId="7E2FD5DF" w14:textId="77777777" w:rsidR="0090557A" w:rsidRPr="00155B69" w:rsidRDefault="0090557A" w:rsidP="0009467E"/>
          <w:p w14:paraId="0C2CC34D" w14:textId="07647B7D" w:rsidR="0090557A" w:rsidRPr="00155B69" w:rsidRDefault="0090557A" w:rsidP="0009467E">
            <w:r w:rsidRPr="00155B69">
              <w:rPr>
                <w:b/>
                <w:bCs/>
              </w:rPr>
              <w:t>TEKS 4.7.D</w:t>
            </w:r>
            <w:r w:rsidRPr="00155B69">
              <w:t xml:space="preserve"> - Retell, </w:t>
            </w:r>
            <w:r w:rsidR="004970DB" w:rsidRPr="00155B69">
              <w:t>paraphrase,</w:t>
            </w:r>
            <w:r w:rsidRPr="00155B69">
              <w:t xml:space="preserve"> or summarize texts in ways that maintain meaning and logical order</w:t>
            </w:r>
          </w:p>
        </w:tc>
        <w:tc>
          <w:tcPr>
            <w:tcW w:w="2473" w:type="dxa"/>
          </w:tcPr>
          <w:p w14:paraId="2C4D1B0B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Met</w:t>
            </w:r>
          </w:p>
          <w:p w14:paraId="25134612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Not Met</w:t>
            </w:r>
          </w:p>
          <w:p w14:paraId="05B477BE" w14:textId="77777777" w:rsidR="005F5294" w:rsidRDefault="005F5294" w:rsidP="0009467E"/>
          <w:p w14:paraId="4CAD0BB0" w14:textId="3F4DE468" w:rsidR="0090557A" w:rsidRPr="00155B69" w:rsidRDefault="0090557A" w:rsidP="0009467E">
            <w:r w:rsidRPr="00155B69">
              <w:t xml:space="preserve"> </w:t>
            </w:r>
            <w:r w:rsidR="00B914DA" w:rsidRPr="00155B69">
              <w:t>Reasoning:</w:t>
            </w:r>
          </w:p>
        </w:tc>
        <w:tc>
          <w:tcPr>
            <w:tcW w:w="2087" w:type="dxa"/>
          </w:tcPr>
          <w:p w14:paraId="25A64E0F" w14:textId="77777777" w:rsidR="0090557A" w:rsidRPr="00155B69" w:rsidRDefault="0090557A" w:rsidP="0009467E"/>
        </w:tc>
      </w:tr>
      <w:tr w:rsidR="00155B69" w:rsidRPr="00155B69" w14:paraId="59B6CD03" w14:textId="77777777" w:rsidTr="0009467E">
        <w:tc>
          <w:tcPr>
            <w:tcW w:w="2417" w:type="dxa"/>
          </w:tcPr>
          <w:p w14:paraId="32D88512" w14:textId="77777777" w:rsidR="0090557A" w:rsidRPr="00155B69" w:rsidRDefault="0090557A" w:rsidP="0009467E">
            <w:r w:rsidRPr="00155B69">
              <w:t>I can write letters</w:t>
            </w:r>
          </w:p>
        </w:tc>
        <w:tc>
          <w:tcPr>
            <w:tcW w:w="2373" w:type="dxa"/>
          </w:tcPr>
          <w:p w14:paraId="3775C926" w14:textId="77777777" w:rsidR="0090557A" w:rsidRPr="00155B69" w:rsidRDefault="0090557A" w:rsidP="0009467E">
            <w:pPr>
              <w:rPr>
                <w:b/>
                <w:bCs/>
              </w:rPr>
            </w:pPr>
            <w:r w:rsidRPr="00155B69">
              <w:rPr>
                <w:b/>
                <w:bCs/>
              </w:rPr>
              <w:t>TEKS K.2.E</w:t>
            </w:r>
            <w:r w:rsidRPr="00155B69">
              <w:t xml:space="preserve"> - Develop handwriting by accurately forming all uppercase and lowercase letters using appropriate directionality;</w:t>
            </w:r>
          </w:p>
        </w:tc>
        <w:tc>
          <w:tcPr>
            <w:tcW w:w="2473" w:type="dxa"/>
          </w:tcPr>
          <w:p w14:paraId="3CB286D4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Met</w:t>
            </w:r>
          </w:p>
          <w:p w14:paraId="27EB4C8F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Not Met</w:t>
            </w:r>
          </w:p>
          <w:p w14:paraId="08E4BFC0" w14:textId="77777777" w:rsidR="0090557A" w:rsidRPr="00155B69" w:rsidRDefault="0090557A" w:rsidP="0009467E">
            <w:pPr>
              <w:pStyle w:val="ListParagraph"/>
            </w:pPr>
          </w:p>
          <w:p w14:paraId="4A9CEC43" w14:textId="27F8465A" w:rsidR="0090557A" w:rsidRPr="00155B69" w:rsidRDefault="00B914DA" w:rsidP="0009467E">
            <w:r w:rsidRPr="00155B69">
              <w:t>Reasoning:</w:t>
            </w:r>
          </w:p>
        </w:tc>
        <w:tc>
          <w:tcPr>
            <w:tcW w:w="2087" w:type="dxa"/>
          </w:tcPr>
          <w:p w14:paraId="01209312" w14:textId="035512A7" w:rsidR="0090557A" w:rsidRPr="00155B69" w:rsidRDefault="0090557A" w:rsidP="0009467E"/>
        </w:tc>
      </w:tr>
      <w:tr w:rsidR="00155B69" w:rsidRPr="00155B69" w14:paraId="3531FCA5" w14:textId="77777777" w:rsidTr="0009467E">
        <w:tc>
          <w:tcPr>
            <w:tcW w:w="2417" w:type="dxa"/>
          </w:tcPr>
          <w:p w14:paraId="54E3E420" w14:textId="77777777" w:rsidR="0090557A" w:rsidRPr="00155B69" w:rsidRDefault="0090557A" w:rsidP="0009467E">
            <w:r w:rsidRPr="00155B69">
              <w:t>Lessons 10–11:</w:t>
            </w:r>
            <w:r w:rsidRPr="00155B69">
              <w:t> </w:t>
            </w:r>
            <w:r w:rsidRPr="00155B69">
              <w:t>Use the addition of adjacent angle measures to solve problems using a letter for the unknown angle measure.</w:t>
            </w:r>
          </w:p>
        </w:tc>
        <w:tc>
          <w:tcPr>
            <w:tcW w:w="2373" w:type="dxa"/>
          </w:tcPr>
          <w:p w14:paraId="45B3847A" w14:textId="77777777" w:rsidR="0090557A" w:rsidRPr="00155B69" w:rsidRDefault="0090557A" w:rsidP="0009467E">
            <w:pPr>
              <w:rPr>
                <w:b/>
                <w:bCs/>
              </w:rPr>
            </w:pPr>
            <w:r w:rsidRPr="00155B69">
              <w:rPr>
                <w:b/>
                <w:bCs/>
              </w:rPr>
              <w:t>4.7E</w:t>
            </w:r>
            <w:r w:rsidRPr="00155B69">
              <w:t xml:space="preserve"> - determine the measure of an unknown angle formed by two non-overlapping adjacent angles given one or both angle measures.</w:t>
            </w:r>
          </w:p>
          <w:p w14:paraId="12EE28E5" w14:textId="77777777" w:rsidR="0090557A" w:rsidRPr="00155B69" w:rsidRDefault="0090557A" w:rsidP="0009467E">
            <w:pPr>
              <w:rPr>
                <w:b/>
                <w:bCs/>
              </w:rPr>
            </w:pPr>
          </w:p>
        </w:tc>
        <w:tc>
          <w:tcPr>
            <w:tcW w:w="2473" w:type="dxa"/>
          </w:tcPr>
          <w:p w14:paraId="55A3943C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Met</w:t>
            </w:r>
          </w:p>
          <w:p w14:paraId="7F7AA0BA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Not Met</w:t>
            </w:r>
          </w:p>
          <w:p w14:paraId="1E750518" w14:textId="77777777" w:rsidR="0090557A" w:rsidRPr="00155B69" w:rsidRDefault="0090557A" w:rsidP="0009467E">
            <w:pPr>
              <w:pStyle w:val="ListParagraph"/>
            </w:pPr>
          </w:p>
          <w:p w14:paraId="0A513793" w14:textId="6EF00E17" w:rsidR="0090557A" w:rsidRPr="00155B69" w:rsidRDefault="00B914DA" w:rsidP="0009467E">
            <w:r w:rsidRPr="00155B69">
              <w:t>Reasoning:</w:t>
            </w:r>
          </w:p>
        </w:tc>
        <w:tc>
          <w:tcPr>
            <w:tcW w:w="2087" w:type="dxa"/>
          </w:tcPr>
          <w:p w14:paraId="68CDAB50" w14:textId="77777777" w:rsidR="0090557A" w:rsidRPr="00155B69" w:rsidRDefault="0090557A" w:rsidP="0009467E"/>
        </w:tc>
      </w:tr>
      <w:tr w:rsidR="00155B69" w:rsidRPr="00155B69" w14:paraId="10E91C82" w14:textId="77777777" w:rsidTr="0009467E">
        <w:tc>
          <w:tcPr>
            <w:tcW w:w="2417" w:type="dxa"/>
          </w:tcPr>
          <w:p w14:paraId="59B624F3" w14:textId="77777777" w:rsidR="0090557A" w:rsidRPr="00155B69" w:rsidRDefault="0090557A" w:rsidP="0009467E">
            <w:r w:rsidRPr="00155B69">
              <w:t>Lesson 5: Sort and describe plants by their physical characteristics.</w:t>
            </w:r>
          </w:p>
        </w:tc>
        <w:tc>
          <w:tcPr>
            <w:tcW w:w="2373" w:type="dxa"/>
          </w:tcPr>
          <w:p w14:paraId="3BB46468" w14:textId="77777777" w:rsidR="0090557A" w:rsidRPr="00155B69" w:rsidRDefault="0090557A" w:rsidP="0009467E">
            <w:pPr>
              <w:rPr>
                <w:b/>
                <w:bCs/>
              </w:rPr>
            </w:pPr>
            <w:r w:rsidRPr="00155B69">
              <w:rPr>
                <w:b/>
                <w:bCs/>
              </w:rPr>
              <w:t>K.10A</w:t>
            </w:r>
            <w:r w:rsidRPr="00155B69">
              <w:t xml:space="preserve"> - sort plants and animals into groups based on physical characteristics such as color, size, body covering, or leaf shape</w:t>
            </w:r>
          </w:p>
        </w:tc>
        <w:tc>
          <w:tcPr>
            <w:tcW w:w="2473" w:type="dxa"/>
          </w:tcPr>
          <w:p w14:paraId="127CB35D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Met</w:t>
            </w:r>
          </w:p>
          <w:p w14:paraId="54F9B87F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Not Met</w:t>
            </w:r>
          </w:p>
          <w:p w14:paraId="0B27C571" w14:textId="77777777" w:rsidR="0090557A" w:rsidRPr="00155B69" w:rsidRDefault="0090557A" w:rsidP="0009467E">
            <w:pPr>
              <w:pStyle w:val="ListParagraph"/>
            </w:pPr>
          </w:p>
          <w:p w14:paraId="0FCE49B5" w14:textId="315D6E23" w:rsidR="0090557A" w:rsidRPr="00155B69" w:rsidRDefault="00B914DA" w:rsidP="0009467E">
            <w:r w:rsidRPr="00155B69">
              <w:t>Reasoning:</w:t>
            </w:r>
          </w:p>
        </w:tc>
        <w:tc>
          <w:tcPr>
            <w:tcW w:w="2087" w:type="dxa"/>
          </w:tcPr>
          <w:p w14:paraId="77EE6D6E" w14:textId="77777777" w:rsidR="0090557A" w:rsidRPr="00155B69" w:rsidRDefault="0090557A" w:rsidP="0009467E"/>
        </w:tc>
      </w:tr>
      <w:tr w:rsidR="00155B69" w:rsidRPr="00155B69" w14:paraId="38FF72B6" w14:textId="77777777" w:rsidTr="0009467E">
        <w:tc>
          <w:tcPr>
            <w:tcW w:w="2417" w:type="dxa"/>
          </w:tcPr>
          <w:p w14:paraId="59F77154" w14:textId="77777777" w:rsidR="0090557A" w:rsidRPr="00155B69" w:rsidRDefault="0090557A" w:rsidP="0009467E">
            <w:r w:rsidRPr="00155B69">
              <w:t>Identify living and nonliving things</w:t>
            </w:r>
          </w:p>
        </w:tc>
        <w:tc>
          <w:tcPr>
            <w:tcW w:w="2373" w:type="dxa"/>
          </w:tcPr>
          <w:p w14:paraId="04C39603" w14:textId="77777777" w:rsidR="0090557A" w:rsidRPr="00155B69" w:rsidRDefault="0090557A" w:rsidP="0009467E">
            <w:pPr>
              <w:rPr>
                <w:b/>
                <w:bCs/>
              </w:rPr>
            </w:pPr>
            <w:r w:rsidRPr="00155B69">
              <w:rPr>
                <w:b/>
                <w:bCs/>
              </w:rPr>
              <w:t>1.9A</w:t>
            </w:r>
            <w:r w:rsidRPr="00155B69">
              <w:t xml:space="preserve"> – Sort and classify living and nonliving things based upon whether they have basic needs and produce offspring.</w:t>
            </w:r>
          </w:p>
        </w:tc>
        <w:tc>
          <w:tcPr>
            <w:tcW w:w="2473" w:type="dxa"/>
          </w:tcPr>
          <w:p w14:paraId="5E5E932E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Met</w:t>
            </w:r>
          </w:p>
          <w:p w14:paraId="6D413E59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Not Met</w:t>
            </w:r>
          </w:p>
          <w:p w14:paraId="7B01D916" w14:textId="77777777" w:rsidR="0090557A" w:rsidRPr="00155B69" w:rsidRDefault="0090557A" w:rsidP="0009467E">
            <w:pPr>
              <w:pStyle w:val="ListParagraph"/>
            </w:pPr>
          </w:p>
          <w:p w14:paraId="10F20B78" w14:textId="70FC0976" w:rsidR="0090557A" w:rsidRPr="00155B69" w:rsidRDefault="0090557A" w:rsidP="0009467E">
            <w:r w:rsidRPr="00155B69">
              <w:t>Reasoning</w:t>
            </w:r>
            <w:r w:rsidR="00155B69" w:rsidRPr="00155B69">
              <w:t>:</w:t>
            </w:r>
            <w:r w:rsidRPr="00155B69">
              <w:t xml:space="preserve"> </w:t>
            </w:r>
          </w:p>
        </w:tc>
        <w:tc>
          <w:tcPr>
            <w:tcW w:w="2087" w:type="dxa"/>
          </w:tcPr>
          <w:p w14:paraId="30AEB26B" w14:textId="1003D73A" w:rsidR="0090557A" w:rsidRPr="00155B69" w:rsidRDefault="0090557A" w:rsidP="0009467E"/>
        </w:tc>
      </w:tr>
      <w:tr w:rsidR="00155B69" w:rsidRPr="00155B69" w14:paraId="56FDB43A" w14:textId="77777777" w:rsidTr="0009467E">
        <w:tc>
          <w:tcPr>
            <w:tcW w:w="2417" w:type="dxa"/>
          </w:tcPr>
          <w:p w14:paraId="3AE080AA" w14:textId="77777777" w:rsidR="0090557A" w:rsidRPr="00155B69" w:rsidRDefault="0090557A" w:rsidP="0009467E">
            <w:r w:rsidRPr="00155B69">
              <w:lastRenderedPageBreak/>
              <w:t>Students will learn how to read, write, and tell time on analog clocks.</w:t>
            </w:r>
          </w:p>
        </w:tc>
        <w:tc>
          <w:tcPr>
            <w:tcW w:w="2373" w:type="dxa"/>
          </w:tcPr>
          <w:p w14:paraId="51B4DDB6" w14:textId="77777777" w:rsidR="0090557A" w:rsidRPr="00155B69" w:rsidRDefault="0090557A" w:rsidP="0009467E">
            <w:r w:rsidRPr="00155B69">
              <w:rPr>
                <w:b/>
                <w:bCs/>
              </w:rPr>
              <w:t>2.9G</w:t>
            </w:r>
            <w:r w:rsidRPr="00155B69">
              <w:t xml:space="preserve"> – read and write time to the nearest one-minute increment using analog and digital clocks and distinguish between a.m. and p.m.</w:t>
            </w:r>
          </w:p>
        </w:tc>
        <w:tc>
          <w:tcPr>
            <w:tcW w:w="2473" w:type="dxa"/>
          </w:tcPr>
          <w:p w14:paraId="22AA74CC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Met</w:t>
            </w:r>
          </w:p>
          <w:p w14:paraId="004F7C3F" w14:textId="77777777" w:rsidR="0090557A" w:rsidRPr="00155B69" w:rsidRDefault="0090557A" w:rsidP="0009467E">
            <w:pPr>
              <w:pStyle w:val="ListParagraph"/>
              <w:numPr>
                <w:ilvl w:val="0"/>
                <w:numId w:val="3"/>
              </w:numPr>
            </w:pPr>
            <w:r w:rsidRPr="00155B69">
              <w:t>Not Met</w:t>
            </w:r>
          </w:p>
          <w:p w14:paraId="045E30F7" w14:textId="77777777" w:rsidR="0090557A" w:rsidRPr="00155B69" w:rsidRDefault="0090557A" w:rsidP="0009467E">
            <w:pPr>
              <w:pStyle w:val="ListParagraph"/>
            </w:pPr>
          </w:p>
          <w:p w14:paraId="2C89306D" w14:textId="6FAEF8D7" w:rsidR="0090557A" w:rsidRPr="00155B69" w:rsidRDefault="0090557A" w:rsidP="0009467E">
            <w:r w:rsidRPr="00155B69">
              <w:t xml:space="preserve">Reasoning: </w:t>
            </w:r>
          </w:p>
        </w:tc>
        <w:tc>
          <w:tcPr>
            <w:tcW w:w="2087" w:type="dxa"/>
          </w:tcPr>
          <w:p w14:paraId="26138C65" w14:textId="7E647A26" w:rsidR="0090557A" w:rsidRPr="00155B69" w:rsidRDefault="0090557A" w:rsidP="0009467E"/>
        </w:tc>
      </w:tr>
    </w:tbl>
    <w:p w14:paraId="5DF7F9BC" w14:textId="77777777" w:rsidR="0090557A" w:rsidRPr="00155B69" w:rsidRDefault="0090557A" w:rsidP="0090557A">
      <w:pPr>
        <w:pStyle w:val="Tabletextbullet"/>
        <w:numPr>
          <w:ilvl w:val="0"/>
          <w:numId w:val="0"/>
        </w:numPr>
      </w:pPr>
    </w:p>
    <w:p w14:paraId="0D348F98" w14:textId="77777777" w:rsidR="0090557A" w:rsidRPr="00155B69" w:rsidRDefault="0090557A" w:rsidP="0090557A"/>
    <w:p w14:paraId="4C4FBB26" w14:textId="77777777" w:rsidR="00D0236B" w:rsidRPr="00155B69" w:rsidRDefault="00D0236B"/>
    <w:sectPr w:rsidR="00D0236B" w:rsidRPr="00155B6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4F3EB" w14:textId="77777777" w:rsidR="00AB4FD8" w:rsidRDefault="00AB4FD8">
      <w:pPr>
        <w:spacing w:after="0" w:line="240" w:lineRule="auto"/>
      </w:pPr>
      <w:r>
        <w:separator/>
      </w:r>
    </w:p>
  </w:endnote>
  <w:endnote w:type="continuationSeparator" w:id="0">
    <w:p w14:paraId="71510CDA" w14:textId="77777777" w:rsidR="00AB4FD8" w:rsidRDefault="00AB4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E1E55" w14:textId="62266C74" w:rsidR="005134C1" w:rsidRPr="0057412C" w:rsidRDefault="00436C12" w:rsidP="0057412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C109C" w14:textId="77777777" w:rsidR="00AB4FD8" w:rsidRDefault="00AB4FD8">
      <w:pPr>
        <w:spacing w:after="0" w:line="240" w:lineRule="auto"/>
      </w:pPr>
      <w:r>
        <w:separator/>
      </w:r>
    </w:p>
  </w:footnote>
  <w:footnote w:type="continuationSeparator" w:id="0">
    <w:p w14:paraId="27E4CDC3" w14:textId="77777777" w:rsidR="00AB4FD8" w:rsidRDefault="00AB4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F68D5" w14:textId="3FE8BCF9" w:rsidR="00E167A3" w:rsidRDefault="00B05F84" w:rsidP="0057412C">
    <w:pPr>
      <w:pStyle w:val="Header"/>
      <w:spacing w:after="120"/>
    </w:pPr>
    <w:r>
      <w:rPr>
        <w:noProof/>
      </w:rPr>
      <w:drawing>
        <wp:inline distT="0" distB="0" distL="0" distR="0" wp14:anchorId="4D64970F" wp14:editId="270408F8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6B17"/>
    <w:multiLevelType w:val="hybridMultilevel"/>
    <w:tmpl w:val="4574FA04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4B5B"/>
    <w:multiLevelType w:val="hybridMultilevel"/>
    <w:tmpl w:val="EC76FD6E"/>
    <w:lvl w:ilvl="0" w:tplc="29AE7EE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45102"/>
    <w:multiLevelType w:val="hybridMultilevel"/>
    <w:tmpl w:val="0F72F98A"/>
    <w:lvl w:ilvl="0" w:tplc="9FC24386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737192">
    <w:abstractNumId w:val="2"/>
  </w:num>
  <w:num w:numId="2" w16cid:durableId="1281719009">
    <w:abstractNumId w:val="1"/>
  </w:num>
  <w:num w:numId="3" w16cid:durableId="1479224077">
    <w:abstractNumId w:val="3"/>
  </w:num>
  <w:num w:numId="4" w16cid:durableId="107809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42"/>
    <w:rsid w:val="0002657B"/>
    <w:rsid w:val="00155B69"/>
    <w:rsid w:val="00291178"/>
    <w:rsid w:val="00425C02"/>
    <w:rsid w:val="00436C12"/>
    <w:rsid w:val="004970DB"/>
    <w:rsid w:val="0057412C"/>
    <w:rsid w:val="005F5294"/>
    <w:rsid w:val="006D7B49"/>
    <w:rsid w:val="00714D83"/>
    <w:rsid w:val="007411D3"/>
    <w:rsid w:val="007B6CF1"/>
    <w:rsid w:val="00852BC2"/>
    <w:rsid w:val="0090557A"/>
    <w:rsid w:val="009635C7"/>
    <w:rsid w:val="00AB4FD8"/>
    <w:rsid w:val="00AC4759"/>
    <w:rsid w:val="00B05F84"/>
    <w:rsid w:val="00B914DA"/>
    <w:rsid w:val="00BA2E7A"/>
    <w:rsid w:val="00CB23C3"/>
    <w:rsid w:val="00CB7E42"/>
    <w:rsid w:val="00CF5805"/>
    <w:rsid w:val="00D0236B"/>
    <w:rsid w:val="00E4234C"/>
    <w:rsid w:val="00E8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5186B"/>
  <w15:chartTrackingRefBased/>
  <w15:docId w15:val="{80140577-261A-4522-818B-A2B70C31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57A"/>
  </w:style>
  <w:style w:type="paragraph" w:styleId="Heading1">
    <w:name w:val="heading 1"/>
    <w:basedOn w:val="Normal"/>
    <w:next w:val="Normal"/>
    <w:link w:val="Heading1Char"/>
    <w:uiPriority w:val="9"/>
    <w:qFormat/>
    <w:rsid w:val="0090557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57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1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7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0557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905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57A"/>
  </w:style>
  <w:style w:type="paragraph" w:styleId="Footer">
    <w:name w:val="footer"/>
    <w:basedOn w:val="Normal"/>
    <w:link w:val="FooterChar"/>
    <w:uiPriority w:val="99"/>
    <w:unhideWhenUsed/>
    <w:rsid w:val="009055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57A"/>
  </w:style>
  <w:style w:type="table" w:styleId="TableGrid">
    <w:name w:val="Table Grid"/>
    <w:basedOn w:val="TableNormal"/>
    <w:uiPriority w:val="39"/>
    <w:rsid w:val="00905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90557A"/>
    <w:pPr>
      <w:ind w:left="720"/>
      <w:contextualSpacing/>
    </w:pPr>
  </w:style>
  <w:style w:type="paragraph" w:customStyle="1" w:styleId="Tabletext">
    <w:name w:val="Table text"/>
    <w:basedOn w:val="Normal"/>
    <w:qFormat/>
    <w:rsid w:val="0090557A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90557A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411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36C12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6.05 Components of a High Quality Objective</vt:lpstr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6.05 Components of a High Quality Objective</dc:title>
  <dc:subject>Lesson 6.05 Components of a High Quality Objective</dc:subject>
  <dc:creator>Texas Education Agency</dc:creator>
  <cp:keywords/>
  <dc:description/>
  <cp:lastModifiedBy>White (she/her), Whitney</cp:lastModifiedBy>
  <cp:revision>18</cp:revision>
  <dcterms:created xsi:type="dcterms:W3CDTF">2022-05-13T15:14:00Z</dcterms:created>
  <dcterms:modified xsi:type="dcterms:W3CDTF">2023-08-29T03:29:00Z</dcterms:modified>
</cp:coreProperties>
</file>