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59C4EC" w14:textId="68344096" w:rsidR="00195BA9" w:rsidRPr="005F5393" w:rsidRDefault="00195BA9" w:rsidP="00195BA9">
      <w:pPr>
        <w:pStyle w:val="Heading1"/>
        <w:spacing w:after="160"/>
      </w:pPr>
      <w:r>
        <w:t>Student Guide</w:t>
      </w:r>
    </w:p>
    <w:p w14:paraId="53E455B2" w14:textId="47CE6D7F" w:rsidR="00195BA9" w:rsidRDefault="00195BA9" w:rsidP="00195BA9">
      <w:pPr>
        <w:pStyle w:val="Heading2"/>
        <w:pBdr>
          <w:bottom w:val="single" w:sz="6" w:space="1" w:color="auto"/>
        </w:pBdr>
        <w:spacing w:after="160"/>
        <w:rPr>
          <w:shd w:val="clear" w:color="auto" w:fill="FFFFFF"/>
        </w:rPr>
      </w:pPr>
      <w:r w:rsidRPr="005F5393">
        <w:rPr>
          <w:shd w:val="clear" w:color="auto" w:fill="FFFFFF"/>
        </w:rPr>
        <w:t>Lesson</w:t>
      </w:r>
      <w:r w:rsidRPr="00704428">
        <w:rPr>
          <w:shd w:val="clear" w:color="auto" w:fill="FFFFFF"/>
        </w:rPr>
        <w:t xml:space="preserve"> 6.</w:t>
      </w:r>
      <w:r>
        <w:rPr>
          <w:shd w:val="clear" w:color="auto" w:fill="FFFFFF"/>
        </w:rPr>
        <w:t>07</w:t>
      </w:r>
      <w:r w:rsidRPr="00704428">
        <w:rPr>
          <w:shd w:val="clear" w:color="auto" w:fill="FFFFFF"/>
        </w:rPr>
        <w:t xml:space="preserve">: </w:t>
      </w:r>
      <w:r>
        <w:rPr>
          <w:shd w:val="clear" w:color="auto" w:fill="FFFFFF"/>
        </w:rPr>
        <w:t xml:space="preserve">Scaffolding a Lesson </w:t>
      </w:r>
      <w:r w:rsidR="001411FD">
        <w:rPr>
          <w:shd w:val="clear" w:color="auto" w:fill="FFFFFF"/>
        </w:rPr>
        <w:t>|</w:t>
      </w:r>
      <w:r>
        <w:rPr>
          <w:shd w:val="clear" w:color="auto" w:fill="FFFFFF"/>
        </w:rPr>
        <w:t xml:space="preserve"> Intro to Gradual Release</w:t>
      </w:r>
    </w:p>
    <w:p w14:paraId="79B85DD6" w14:textId="77777777" w:rsidR="00195BA9" w:rsidRPr="005F5393" w:rsidRDefault="00195BA9" w:rsidP="00195BA9">
      <w:r w:rsidRPr="005F5393">
        <w:t xml:space="preserve">Name: </w:t>
      </w:r>
    </w:p>
    <w:p w14:paraId="30F4C238" w14:textId="77777777" w:rsidR="00195BA9" w:rsidRDefault="00195BA9" w:rsidP="00195BA9">
      <w:r w:rsidRPr="005F5393">
        <w:t xml:space="preserve">Date: </w:t>
      </w:r>
    </w:p>
    <w:p w14:paraId="38CBB257" w14:textId="77777777" w:rsidR="00195BA9" w:rsidRDefault="00195BA9" w:rsidP="00195BA9">
      <w:r>
        <w:rPr>
          <w:b/>
          <w:bCs/>
        </w:rPr>
        <w:t>Bellringer:</w:t>
      </w:r>
      <w:r>
        <w:t xml:space="preserve"> </w:t>
      </w:r>
      <w:r w:rsidRPr="00354A44">
        <w:t xml:space="preserve">Compare each parent’s approach to teaching their child how to ride a bike. </w:t>
      </w:r>
    </w:p>
    <w:p w14:paraId="79857ED5" w14:textId="77777777" w:rsidR="00195BA9" w:rsidRDefault="00195BA9" w:rsidP="00195BA9">
      <w:pPr>
        <w:pStyle w:val="ListParagraph"/>
        <w:numPr>
          <w:ilvl w:val="0"/>
          <w:numId w:val="2"/>
        </w:numPr>
      </w:pPr>
      <w:r w:rsidRPr="00354A44">
        <w:t>Parent #1: Wh</w:t>
      </w:r>
      <w:r>
        <w:t xml:space="preserve">en teaching her son to ride a bike, the parent </w:t>
      </w:r>
      <w:r w:rsidRPr="00354A44">
        <w:t xml:space="preserve">sat on the bike to demonstrate how to ride. </w:t>
      </w:r>
      <w:r>
        <w:t xml:space="preserve">She provided her son with training wheels to start then </w:t>
      </w:r>
      <w:r w:rsidRPr="00354A44">
        <w:t xml:space="preserve">gradually raised the training wheels. </w:t>
      </w:r>
      <w:r>
        <w:t xml:space="preserve">Once she felt her son was ready, the mom took off the training wheels and instead used her hand to guide her son as she walked beside him. Once the boy felt steady, the mom removed her guiding hand and let her son take off on his own. </w:t>
      </w:r>
    </w:p>
    <w:p w14:paraId="115F994F" w14:textId="77777777" w:rsidR="00195BA9" w:rsidRPr="00354A44" w:rsidRDefault="00195BA9" w:rsidP="00195BA9">
      <w:pPr>
        <w:pStyle w:val="ListParagraph"/>
        <w:ind w:left="360"/>
      </w:pPr>
    </w:p>
    <w:p w14:paraId="7621D728" w14:textId="19A1831B" w:rsidR="00195BA9" w:rsidRDefault="00195BA9" w:rsidP="00195BA9">
      <w:pPr>
        <w:pStyle w:val="ListParagraph"/>
        <w:numPr>
          <w:ilvl w:val="0"/>
          <w:numId w:val="2"/>
        </w:numPr>
      </w:pPr>
      <w:r w:rsidRPr="00354A44">
        <w:t>Parent #2: W</w:t>
      </w:r>
      <w:r>
        <w:t xml:space="preserve">hen teaching his son to ride a bike, the parent </w:t>
      </w:r>
      <w:r w:rsidRPr="00354A44">
        <w:t xml:space="preserve">explained how to </w:t>
      </w:r>
      <w:r>
        <w:t>ride the bike</w:t>
      </w:r>
      <w:r w:rsidRPr="00354A44">
        <w:t xml:space="preserve">. </w:t>
      </w:r>
      <w:r>
        <w:t xml:space="preserve">He explained to his son how to sit on the seat, steady himself, and use the peddles. </w:t>
      </w:r>
      <w:r w:rsidRPr="00354A44">
        <w:t>Then</w:t>
      </w:r>
      <w:r>
        <w:t xml:space="preserve">, he put his son on the bike and gave him a push. </w:t>
      </w:r>
    </w:p>
    <w:p w14:paraId="0B4803B5" w14:textId="77777777" w:rsidR="00195BA9" w:rsidRDefault="00195BA9" w:rsidP="00195BA9">
      <w:pPr>
        <w:pStyle w:val="Tabletext"/>
      </w:pPr>
      <w:r w:rsidRPr="00354A44">
        <w:t>Which approach</w:t>
      </w:r>
      <w:r>
        <w:t xml:space="preserve"> </w:t>
      </w:r>
      <w:r w:rsidRPr="00354A44">
        <w:t>likely led to more success and why?</w:t>
      </w:r>
    </w:p>
    <w:p w14:paraId="26D9D180" w14:textId="404DBF74" w:rsidR="00195BA9" w:rsidRDefault="00195BA9" w:rsidP="00195BA9">
      <w:pPr>
        <w:pStyle w:val="Tabletext"/>
      </w:pPr>
    </w:p>
    <w:p w14:paraId="74A0EEE6" w14:textId="526D540B" w:rsidR="00195BA9" w:rsidRDefault="00195BA9" w:rsidP="00837D70">
      <w:pPr>
        <w:rPr>
          <w:b/>
          <w:bCs/>
        </w:rPr>
      </w:pPr>
      <w:r>
        <w:rPr>
          <w:b/>
          <w:bCs/>
        </w:rPr>
        <w:t>Intro to Scaffolding a Lesson</w:t>
      </w:r>
    </w:p>
    <w:tbl>
      <w:tblPr>
        <w:tblStyle w:val="TableGrid"/>
        <w:tblW w:w="5000" w:type="pct"/>
        <w:tblLayout w:type="fixed"/>
        <w:tblLook w:val="04A0" w:firstRow="1" w:lastRow="0" w:firstColumn="1" w:lastColumn="0" w:noHBand="0" w:noVBand="1"/>
      </w:tblPr>
      <w:tblGrid>
        <w:gridCol w:w="2748"/>
        <w:gridCol w:w="6602"/>
      </w:tblGrid>
      <w:tr w:rsidR="009C2F29" w:rsidRPr="009C2F29" w14:paraId="47E25676" w14:textId="77777777" w:rsidTr="009C2F29">
        <w:trPr>
          <w:trHeight w:val="417"/>
        </w:trPr>
        <w:tc>
          <w:tcPr>
            <w:tcW w:w="2751" w:type="dxa"/>
            <w:shd w:val="clear" w:color="auto" w:fill="auto"/>
          </w:tcPr>
          <w:p w14:paraId="5CF9D8ED" w14:textId="77777777" w:rsidR="00195BA9" w:rsidRPr="009C2F29" w:rsidRDefault="00195BA9" w:rsidP="008371E6">
            <w:pPr>
              <w:pStyle w:val="Tabletext"/>
              <w:jc w:val="center"/>
              <w:rPr>
                <w:b/>
                <w:bCs/>
              </w:rPr>
            </w:pPr>
            <w:r w:rsidRPr="009C2F29">
              <w:rPr>
                <w:b/>
                <w:bCs/>
              </w:rPr>
              <w:t>Term</w:t>
            </w:r>
          </w:p>
        </w:tc>
        <w:tc>
          <w:tcPr>
            <w:tcW w:w="6611" w:type="dxa"/>
            <w:shd w:val="clear" w:color="auto" w:fill="auto"/>
          </w:tcPr>
          <w:p w14:paraId="7803E12C" w14:textId="77777777" w:rsidR="00195BA9" w:rsidRPr="009C2F29" w:rsidRDefault="00195BA9" w:rsidP="008371E6">
            <w:pPr>
              <w:pStyle w:val="Tabletext"/>
              <w:jc w:val="center"/>
              <w:rPr>
                <w:b/>
                <w:bCs/>
              </w:rPr>
            </w:pPr>
            <w:r w:rsidRPr="009C2F29">
              <w:rPr>
                <w:b/>
                <w:bCs/>
              </w:rPr>
              <w:t>Definition</w:t>
            </w:r>
          </w:p>
        </w:tc>
      </w:tr>
      <w:tr w:rsidR="009C2F29" w:rsidRPr="009C2F29" w14:paraId="3EC7B8FC" w14:textId="77777777" w:rsidTr="009C2F29">
        <w:trPr>
          <w:trHeight w:val="557"/>
        </w:trPr>
        <w:tc>
          <w:tcPr>
            <w:tcW w:w="2751" w:type="dxa"/>
            <w:shd w:val="clear" w:color="auto" w:fill="auto"/>
          </w:tcPr>
          <w:p w14:paraId="511BC1E9" w14:textId="77777777" w:rsidR="00195BA9" w:rsidRPr="009C2F29" w:rsidRDefault="00195BA9" w:rsidP="008371E6">
            <w:pPr>
              <w:pStyle w:val="Tabletext"/>
            </w:pPr>
            <w:r w:rsidRPr="009C2F29">
              <w:t>Scaffolding</w:t>
            </w:r>
          </w:p>
        </w:tc>
        <w:tc>
          <w:tcPr>
            <w:tcW w:w="6611" w:type="dxa"/>
            <w:shd w:val="clear" w:color="auto" w:fill="auto"/>
          </w:tcPr>
          <w:p w14:paraId="30EAE7B4" w14:textId="3A7A829A" w:rsidR="00967D9E" w:rsidRPr="009C2F29" w:rsidRDefault="00967D9E" w:rsidP="008371E6">
            <w:pPr>
              <w:pStyle w:val="Tabletext"/>
              <w:rPr>
                <w:i/>
                <w:iCs/>
              </w:rPr>
            </w:pPr>
          </w:p>
        </w:tc>
      </w:tr>
    </w:tbl>
    <w:p w14:paraId="0F107829" w14:textId="77777777" w:rsidR="00195BA9" w:rsidRDefault="00195BA9" w:rsidP="00195BA9">
      <w:pPr>
        <w:pStyle w:val="Tabletextbullet"/>
        <w:numPr>
          <w:ilvl w:val="0"/>
          <w:numId w:val="0"/>
        </w:numPr>
        <w:rPr>
          <w:b/>
          <w:bCs/>
        </w:rPr>
      </w:pPr>
    </w:p>
    <w:p w14:paraId="44751C8F" w14:textId="1875D167" w:rsidR="00195BA9" w:rsidRDefault="00195BA9" w:rsidP="009C2F29">
      <w:pPr>
        <w:rPr>
          <w:b/>
          <w:bCs/>
        </w:rPr>
      </w:pPr>
      <w:r w:rsidRPr="00EC5D39">
        <w:rPr>
          <w:b/>
          <w:bCs/>
        </w:rPr>
        <w:t>Intro to Gradual Release of Responsibility</w:t>
      </w:r>
    </w:p>
    <w:p w14:paraId="5BD57609" w14:textId="77777777" w:rsidR="00195BA9" w:rsidRDefault="00195BA9" w:rsidP="00195BA9">
      <w:r>
        <w:t>Write the definition for each term below as they are discussed in the lesson.</w:t>
      </w:r>
    </w:p>
    <w:tbl>
      <w:tblPr>
        <w:tblStyle w:val="TableGrid"/>
        <w:tblW w:w="5000" w:type="pct"/>
        <w:tblLayout w:type="fixed"/>
        <w:tblLook w:val="04A0" w:firstRow="1" w:lastRow="0" w:firstColumn="1" w:lastColumn="0" w:noHBand="0" w:noVBand="1"/>
      </w:tblPr>
      <w:tblGrid>
        <w:gridCol w:w="2043"/>
        <w:gridCol w:w="7307"/>
      </w:tblGrid>
      <w:tr w:rsidR="009C2F29" w:rsidRPr="009C2F29" w14:paraId="2E3DB4A1" w14:textId="77777777" w:rsidTr="00837D70">
        <w:trPr>
          <w:cantSplit w:val="0"/>
        </w:trPr>
        <w:tc>
          <w:tcPr>
            <w:tcW w:w="2043" w:type="dxa"/>
            <w:shd w:val="clear" w:color="auto" w:fill="auto"/>
          </w:tcPr>
          <w:p w14:paraId="271E1A2D" w14:textId="77777777" w:rsidR="00195BA9" w:rsidRPr="009C2F29" w:rsidRDefault="00195BA9" w:rsidP="008371E6">
            <w:pPr>
              <w:pStyle w:val="Tabletext"/>
              <w:jc w:val="center"/>
              <w:rPr>
                <w:b/>
                <w:bCs/>
              </w:rPr>
            </w:pPr>
            <w:r w:rsidRPr="009C2F29">
              <w:rPr>
                <w:b/>
                <w:bCs/>
              </w:rPr>
              <w:t>Gradual Release of Responsibility</w:t>
            </w:r>
          </w:p>
        </w:tc>
        <w:tc>
          <w:tcPr>
            <w:tcW w:w="7307" w:type="dxa"/>
            <w:shd w:val="clear" w:color="auto" w:fill="auto"/>
          </w:tcPr>
          <w:p w14:paraId="48DF0132" w14:textId="64BAC599" w:rsidR="00195BA9" w:rsidRPr="009C2F29" w:rsidRDefault="00195BA9" w:rsidP="008371E6">
            <w:pPr>
              <w:pStyle w:val="Tabletext"/>
              <w:rPr>
                <w:i/>
                <w:iCs/>
              </w:rPr>
            </w:pPr>
          </w:p>
        </w:tc>
      </w:tr>
      <w:tr w:rsidR="009C2F29" w:rsidRPr="009C2F29" w14:paraId="1E1FFB9C" w14:textId="77777777" w:rsidTr="00837D70">
        <w:trPr>
          <w:cantSplit w:val="0"/>
        </w:trPr>
        <w:tc>
          <w:tcPr>
            <w:tcW w:w="2043" w:type="dxa"/>
            <w:shd w:val="clear" w:color="auto" w:fill="auto"/>
          </w:tcPr>
          <w:p w14:paraId="104759AF" w14:textId="77777777" w:rsidR="00195BA9" w:rsidRPr="009C2F29" w:rsidRDefault="00195BA9" w:rsidP="008371E6">
            <w:pPr>
              <w:pStyle w:val="Tabletext"/>
              <w:jc w:val="center"/>
              <w:rPr>
                <w:b/>
                <w:bCs/>
              </w:rPr>
            </w:pPr>
            <w:r w:rsidRPr="009C2F29">
              <w:rPr>
                <w:b/>
                <w:bCs/>
              </w:rPr>
              <w:t>Modeled Instruction</w:t>
            </w:r>
          </w:p>
        </w:tc>
        <w:tc>
          <w:tcPr>
            <w:tcW w:w="7307" w:type="dxa"/>
            <w:shd w:val="clear" w:color="auto" w:fill="auto"/>
          </w:tcPr>
          <w:p w14:paraId="1C485635" w14:textId="6C3B7006" w:rsidR="00195BA9" w:rsidRPr="009C2F29" w:rsidRDefault="00195BA9" w:rsidP="008371E6">
            <w:pPr>
              <w:pStyle w:val="Tabletext"/>
              <w:rPr>
                <w:i/>
                <w:iCs/>
              </w:rPr>
            </w:pPr>
          </w:p>
        </w:tc>
      </w:tr>
      <w:tr w:rsidR="009C2F29" w:rsidRPr="009C2F29" w14:paraId="4107C492" w14:textId="77777777" w:rsidTr="00837D70">
        <w:trPr>
          <w:cantSplit w:val="0"/>
        </w:trPr>
        <w:tc>
          <w:tcPr>
            <w:tcW w:w="2043" w:type="dxa"/>
            <w:shd w:val="clear" w:color="auto" w:fill="auto"/>
          </w:tcPr>
          <w:p w14:paraId="4C0446AB" w14:textId="77777777" w:rsidR="00195BA9" w:rsidRPr="009C2F29" w:rsidRDefault="00195BA9" w:rsidP="008371E6">
            <w:pPr>
              <w:pStyle w:val="Tabletext"/>
              <w:jc w:val="center"/>
              <w:rPr>
                <w:b/>
                <w:bCs/>
              </w:rPr>
            </w:pPr>
            <w:r w:rsidRPr="009C2F29">
              <w:rPr>
                <w:b/>
                <w:bCs/>
              </w:rPr>
              <w:t>Shared Instruction</w:t>
            </w:r>
          </w:p>
        </w:tc>
        <w:tc>
          <w:tcPr>
            <w:tcW w:w="7307" w:type="dxa"/>
            <w:shd w:val="clear" w:color="auto" w:fill="auto"/>
          </w:tcPr>
          <w:p w14:paraId="5B17F466" w14:textId="3F457BA2" w:rsidR="00195BA9" w:rsidRPr="009C2F29" w:rsidRDefault="00195BA9" w:rsidP="008371E6">
            <w:pPr>
              <w:pStyle w:val="Tabletext"/>
              <w:rPr>
                <w:i/>
                <w:iCs/>
              </w:rPr>
            </w:pPr>
          </w:p>
        </w:tc>
      </w:tr>
      <w:tr w:rsidR="009C2F29" w:rsidRPr="009C2F29" w14:paraId="73384FC9" w14:textId="77777777" w:rsidTr="00837D70">
        <w:trPr>
          <w:cantSplit w:val="0"/>
        </w:trPr>
        <w:tc>
          <w:tcPr>
            <w:tcW w:w="2043" w:type="dxa"/>
            <w:shd w:val="clear" w:color="auto" w:fill="auto"/>
          </w:tcPr>
          <w:p w14:paraId="620CF4DF" w14:textId="77777777" w:rsidR="00195BA9" w:rsidRPr="009C2F29" w:rsidRDefault="00195BA9" w:rsidP="008371E6">
            <w:pPr>
              <w:pStyle w:val="Tabletext"/>
              <w:jc w:val="center"/>
              <w:rPr>
                <w:b/>
                <w:bCs/>
              </w:rPr>
            </w:pPr>
            <w:r w:rsidRPr="009C2F29">
              <w:rPr>
                <w:b/>
                <w:bCs/>
              </w:rPr>
              <w:t>Guided Practice</w:t>
            </w:r>
          </w:p>
        </w:tc>
        <w:tc>
          <w:tcPr>
            <w:tcW w:w="7307" w:type="dxa"/>
            <w:shd w:val="clear" w:color="auto" w:fill="auto"/>
          </w:tcPr>
          <w:p w14:paraId="261AF511" w14:textId="67A4CD97" w:rsidR="00195BA9" w:rsidRPr="009C2F29" w:rsidRDefault="00195BA9" w:rsidP="008371E6">
            <w:pPr>
              <w:pStyle w:val="Tabletextbullet"/>
              <w:numPr>
                <w:ilvl w:val="0"/>
                <w:numId w:val="0"/>
              </w:numPr>
              <w:rPr>
                <w:i/>
                <w:iCs/>
              </w:rPr>
            </w:pPr>
          </w:p>
        </w:tc>
      </w:tr>
      <w:tr w:rsidR="009C2F29" w:rsidRPr="009C2F29" w14:paraId="40A53FD2" w14:textId="77777777" w:rsidTr="00837D70">
        <w:trPr>
          <w:cantSplit w:val="0"/>
        </w:trPr>
        <w:tc>
          <w:tcPr>
            <w:tcW w:w="2043" w:type="dxa"/>
            <w:shd w:val="clear" w:color="auto" w:fill="auto"/>
          </w:tcPr>
          <w:p w14:paraId="5259BE37" w14:textId="77777777" w:rsidR="00195BA9" w:rsidRPr="009C2F29" w:rsidRDefault="00195BA9" w:rsidP="008371E6">
            <w:pPr>
              <w:pStyle w:val="Tabletext"/>
              <w:jc w:val="center"/>
              <w:rPr>
                <w:b/>
                <w:bCs/>
              </w:rPr>
            </w:pPr>
            <w:r w:rsidRPr="009C2F29">
              <w:rPr>
                <w:b/>
                <w:bCs/>
              </w:rPr>
              <w:t>Independent Practice</w:t>
            </w:r>
          </w:p>
        </w:tc>
        <w:tc>
          <w:tcPr>
            <w:tcW w:w="7307" w:type="dxa"/>
            <w:shd w:val="clear" w:color="auto" w:fill="auto"/>
          </w:tcPr>
          <w:p w14:paraId="57E328E8" w14:textId="38700E98" w:rsidR="00195BA9" w:rsidRPr="009C2F29" w:rsidRDefault="00195BA9" w:rsidP="008371E6">
            <w:pPr>
              <w:pStyle w:val="Tabletext"/>
              <w:rPr>
                <w:i/>
                <w:iCs/>
              </w:rPr>
            </w:pPr>
          </w:p>
        </w:tc>
      </w:tr>
    </w:tbl>
    <w:p w14:paraId="1E8E3894" w14:textId="77777777" w:rsidR="00195BA9" w:rsidRDefault="00195BA9" w:rsidP="00195BA9"/>
    <w:p w14:paraId="511D3EB6" w14:textId="1B0A8F12" w:rsidR="00195BA9" w:rsidRPr="00837D70" w:rsidRDefault="009C2F29" w:rsidP="00837D70">
      <w:pPr>
        <w:rPr>
          <w:rFonts w:eastAsiaTheme="majorEastAsia" w:cstheme="majorBidi"/>
          <w:b/>
          <w:szCs w:val="24"/>
        </w:rPr>
      </w:pPr>
      <w:r>
        <w:br w:type="page"/>
      </w:r>
      <w:r w:rsidR="00195BA9">
        <w:lastRenderedPageBreak/>
        <w:t>Practice #1</w:t>
      </w:r>
    </w:p>
    <w:p w14:paraId="69FBA7C1" w14:textId="339AEE9C" w:rsidR="00195BA9" w:rsidRPr="00475060" w:rsidRDefault="00195BA9" w:rsidP="00195BA9">
      <w:pPr>
        <w:pStyle w:val="Tabletextbullet"/>
        <w:numPr>
          <w:ilvl w:val="0"/>
          <w:numId w:val="0"/>
        </w:numPr>
      </w:pPr>
      <w:r>
        <w:t xml:space="preserve">With a partner, examine </w:t>
      </w:r>
      <w:r w:rsidRPr="009C2F29">
        <w:t>Lesson 1 from Grade 1 Knowledge 1 Fables and Stories Unit -  pages 12-19</w:t>
      </w:r>
      <w:r>
        <w:t xml:space="preserve"> to identify the I do, we do, and you do sections of the lesson. Identify what the teacher actions are and what the student actions are in each section. Then, determine how this structure helped build students’ understanding within the lesson.</w:t>
      </w:r>
    </w:p>
    <w:p w14:paraId="765F7692" w14:textId="77777777" w:rsidR="00195BA9" w:rsidRDefault="00195BA9" w:rsidP="00195BA9">
      <w:pPr>
        <w:pStyle w:val="Tabletextbullet"/>
        <w:numPr>
          <w:ilvl w:val="0"/>
          <w:numId w:val="0"/>
        </w:numPr>
      </w:pPr>
    </w:p>
    <w:tbl>
      <w:tblPr>
        <w:tblStyle w:val="TableGrid"/>
        <w:tblW w:w="9895" w:type="dxa"/>
        <w:tblLook w:val="04A0" w:firstRow="1" w:lastRow="0" w:firstColumn="1" w:lastColumn="0" w:noHBand="0" w:noVBand="1"/>
      </w:tblPr>
      <w:tblGrid>
        <w:gridCol w:w="1345"/>
        <w:gridCol w:w="2160"/>
        <w:gridCol w:w="2970"/>
        <w:gridCol w:w="3420"/>
      </w:tblGrid>
      <w:tr w:rsidR="009C2F29" w:rsidRPr="009C2F29" w14:paraId="7DC4A114" w14:textId="77777777" w:rsidTr="009C2F29">
        <w:tc>
          <w:tcPr>
            <w:tcW w:w="1345" w:type="dxa"/>
            <w:shd w:val="clear" w:color="auto" w:fill="auto"/>
          </w:tcPr>
          <w:p w14:paraId="4754A89D" w14:textId="77777777" w:rsidR="00195BA9" w:rsidRPr="009C2F29" w:rsidRDefault="00195BA9" w:rsidP="008371E6">
            <w:pPr>
              <w:pStyle w:val="Tabletextbullet"/>
              <w:numPr>
                <w:ilvl w:val="0"/>
                <w:numId w:val="0"/>
              </w:numPr>
              <w:ind w:left="144"/>
              <w:jc w:val="center"/>
              <w:rPr>
                <w:b/>
                <w:bCs/>
              </w:rPr>
            </w:pPr>
            <w:r w:rsidRPr="009C2F29">
              <w:rPr>
                <w:b/>
                <w:bCs/>
              </w:rPr>
              <w:t>Stage of Gradual Release</w:t>
            </w:r>
          </w:p>
        </w:tc>
        <w:tc>
          <w:tcPr>
            <w:tcW w:w="2160" w:type="dxa"/>
            <w:shd w:val="clear" w:color="auto" w:fill="auto"/>
          </w:tcPr>
          <w:p w14:paraId="15D56654" w14:textId="77777777" w:rsidR="00195BA9" w:rsidRPr="009C2F29" w:rsidRDefault="00195BA9" w:rsidP="008371E6">
            <w:pPr>
              <w:pStyle w:val="Tabletextbullet"/>
              <w:numPr>
                <w:ilvl w:val="0"/>
                <w:numId w:val="0"/>
              </w:numPr>
              <w:ind w:left="144"/>
              <w:jc w:val="center"/>
              <w:rPr>
                <w:b/>
                <w:bCs/>
              </w:rPr>
            </w:pPr>
            <w:r w:rsidRPr="009C2F29">
              <w:rPr>
                <w:b/>
                <w:bCs/>
              </w:rPr>
              <w:t>Section of the Lesson</w:t>
            </w:r>
          </w:p>
        </w:tc>
        <w:tc>
          <w:tcPr>
            <w:tcW w:w="2970" w:type="dxa"/>
            <w:shd w:val="clear" w:color="auto" w:fill="auto"/>
          </w:tcPr>
          <w:p w14:paraId="36C36F72" w14:textId="77777777" w:rsidR="00195BA9" w:rsidRPr="009C2F29" w:rsidRDefault="00195BA9" w:rsidP="008371E6">
            <w:pPr>
              <w:pStyle w:val="Tabletextbullet"/>
              <w:numPr>
                <w:ilvl w:val="0"/>
                <w:numId w:val="0"/>
              </w:numPr>
              <w:jc w:val="center"/>
              <w:rPr>
                <w:b/>
                <w:bCs/>
              </w:rPr>
            </w:pPr>
            <w:r w:rsidRPr="009C2F29">
              <w:rPr>
                <w:b/>
                <w:bCs/>
              </w:rPr>
              <w:t>Teacher Action</w:t>
            </w:r>
          </w:p>
        </w:tc>
        <w:tc>
          <w:tcPr>
            <w:tcW w:w="3420" w:type="dxa"/>
            <w:shd w:val="clear" w:color="auto" w:fill="auto"/>
          </w:tcPr>
          <w:p w14:paraId="02973478" w14:textId="77777777" w:rsidR="00195BA9" w:rsidRPr="009C2F29" w:rsidRDefault="00195BA9" w:rsidP="008371E6">
            <w:pPr>
              <w:pStyle w:val="Tabletextbullet"/>
              <w:numPr>
                <w:ilvl w:val="0"/>
                <w:numId w:val="0"/>
              </w:numPr>
              <w:jc w:val="center"/>
              <w:rPr>
                <w:b/>
                <w:bCs/>
              </w:rPr>
            </w:pPr>
            <w:r w:rsidRPr="009C2F29">
              <w:rPr>
                <w:b/>
                <w:bCs/>
              </w:rPr>
              <w:t>Student Action</w:t>
            </w:r>
          </w:p>
        </w:tc>
      </w:tr>
      <w:tr w:rsidR="009C2F29" w:rsidRPr="009C2F29" w14:paraId="20225111" w14:textId="77777777" w:rsidTr="009C2F29">
        <w:trPr>
          <w:trHeight w:hRule="exact" w:val="720"/>
        </w:trPr>
        <w:tc>
          <w:tcPr>
            <w:tcW w:w="1345" w:type="dxa"/>
            <w:vMerge w:val="restart"/>
            <w:shd w:val="clear" w:color="auto" w:fill="auto"/>
          </w:tcPr>
          <w:p w14:paraId="7B647307" w14:textId="77777777" w:rsidR="00195BA9" w:rsidRPr="009C2F29" w:rsidRDefault="00195BA9" w:rsidP="008371E6">
            <w:pPr>
              <w:pStyle w:val="Tabletextbullet"/>
              <w:numPr>
                <w:ilvl w:val="0"/>
                <w:numId w:val="0"/>
              </w:numPr>
            </w:pPr>
            <w:r w:rsidRPr="009C2F29">
              <w:t>I do</w:t>
            </w:r>
          </w:p>
        </w:tc>
        <w:tc>
          <w:tcPr>
            <w:tcW w:w="2160" w:type="dxa"/>
            <w:shd w:val="clear" w:color="auto" w:fill="auto"/>
          </w:tcPr>
          <w:p w14:paraId="579DC090" w14:textId="7E12A864" w:rsidR="00195BA9" w:rsidRPr="009C2F29" w:rsidRDefault="00195BA9" w:rsidP="008371E6">
            <w:pPr>
              <w:pStyle w:val="Tabletextbullet"/>
              <w:numPr>
                <w:ilvl w:val="0"/>
                <w:numId w:val="0"/>
              </w:numPr>
              <w:rPr>
                <w:i/>
                <w:iCs/>
              </w:rPr>
            </w:pPr>
          </w:p>
        </w:tc>
        <w:tc>
          <w:tcPr>
            <w:tcW w:w="2970" w:type="dxa"/>
            <w:shd w:val="clear" w:color="auto" w:fill="auto"/>
          </w:tcPr>
          <w:p w14:paraId="7612CC4F" w14:textId="776F2606" w:rsidR="00195BA9" w:rsidRPr="009C2F29" w:rsidRDefault="00195BA9" w:rsidP="008371E6">
            <w:pPr>
              <w:pStyle w:val="Tabletextbullet"/>
              <w:numPr>
                <w:ilvl w:val="0"/>
                <w:numId w:val="0"/>
              </w:numPr>
              <w:rPr>
                <w:i/>
                <w:iCs/>
              </w:rPr>
            </w:pPr>
          </w:p>
        </w:tc>
        <w:tc>
          <w:tcPr>
            <w:tcW w:w="3420" w:type="dxa"/>
            <w:shd w:val="clear" w:color="auto" w:fill="auto"/>
          </w:tcPr>
          <w:p w14:paraId="60290143" w14:textId="3912AEEC" w:rsidR="00195BA9" w:rsidRPr="009C2F29" w:rsidRDefault="00195BA9" w:rsidP="008371E6">
            <w:pPr>
              <w:pStyle w:val="Tabletextbullet"/>
              <w:numPr>
                <w:ilvl w:val="0"/>
                <w:numId w:val="0"/>
              </w:numPr>
              <w:rPr>
                <w:i/>
                <w:iCs/>
              </w:rPr>
            </w:pPr>
          </w:p>
        </w:tc>
      </w:tr>
      <w:tr w:rsidR="009C2F29" w:rsidRPr="009C2F29" w14:paraId="18AFE001" w14:textId="77777777" w:rsidTr="009C2F29">
        <w:trPr>
          <w:trHeight w:hRule="exact" w:val="720"/>
        </w:trPr>
        <w:tc>
          <w:tcPr>
            <w:tcW w:w="1345" w:type="dxa"/>
            <w:vMerge/>
            <w:shd w:val="clear" w:color="auto" w:fill="auto"/>
          </w:tcPr>
          <w:p w14:paraId="5F8CB7F7" w14:textId="77777777" w:rsidR="00195BA9" w:rsidRPr="009C2F29" w:rsidRDefault="00195BA9" w:rsidP="008371E6">
            <w:pPr>
              <w:pStyle w:val="Tabletextbullet"/>
              <w:numPr>
                <w:ilvl w:val="0"/>
                <w:numId w:val="0"/>
              </w:numPr>
            </w:pPr>
          </w:p>
        </w:tc>
        <w:tc>
          <w:tcPr>
            <w:tcW w:w="2160" w:type="dxa"/>
            <w:shd w:val="clear" w:color="auto" w:fill="auto"/>
          </w:tcPr>
          <w:p w14:paraId="347A60D0" w14:textId="11DB8C9E" w:rsidR="00195BA9" w:rsidRPr="009C2F29" w:rsidRDefault="00195BA9" w:rsidP="008371E6">
            <w:pPr>
              <w:pStyle w:val="Tabletextbullet"/>
              <w:numPr>
                <w:ilvl w:val="0"/>
                <w:numId w:val="0"/>
              </w:numPr>
              <w:rPr>
                <w:i/>
                <w:iCs/>
              </w:rPr>
            </w:pPr>
          </w:p>
        </w:tc>
        <w:tc>
          <w:tcPr>
            <w:tcW w:w="2970" w:type="dxa"/>
            <w:shd w:val="clear" w:color="auto" w:fill="auto"/>
          </w:tcPr>
          <w:p w14:paraId="550ACCEC" w14:textId="43759B81" w:rsidR="00195BA9" w:rsidRPr="009C2F29" w:rsidRDefault="00195BA9" w:rsidP="008371E6">
            <w:pPr>
              <w:pStyle w:val="Tabletextbullet"/>
              <w:numPr>
                <w:ilvl w:val="0"/>
                <w:numId w:val="0"/>
              </w:numPr>
              <w:rPr>
                <w:i/>
                <w:iCs/>
              </w:rPr>
            </w:pPr>
          </w:p>
        </w:tc>
        <w:tc>
          <w:tcPr>
            <w:tcW w:w="3420" w:type="dxa"/>
            <w:shd w:val="clear" w:color="auto" w:fill="auto"/>
          </w:tcPr>
          <w:p w14:paraId="1A646629" w14:textId="2CD2FA0B" w:rsidR="00195BA9" w:rsidRPr="009C2F29" w:rsidRDefault="00195BA9" w:rsidP="008371E6">
            <w:pPr>
              <w:pStyle w:val="Tabletextbullet"/>
              <w:numPr>
                <w:ilvl w:val="0"/>
                <w:numId w:val="0"/>
              </w:numPr>
              <w:rPr>
                <w:i/>
                <w:iCs/>
              </w:rPr>
            </w:pPr>
          </w:p>
        </w:tc>
      </w:tr>
      <w:tr w:rsidR="009C2F29" w:rsidRPr="009C2F29" w14:paraId="05AAAA24" w14:textId="77777777" w:rsidTr="009C2F29">
        <w:trPr>
          <w:trHeight w:hRule="exact" w:val="720"/>
        </w:trPr>
        <w:tc>
          <w:tcPr>
            <w:tcW w:w="1345" w:type="dxa"/>
            <w:vMerge w:val="restart"/>
            <w:shd w:val="clear" w:color="auto" w:fill="auto"/>
          </w:tcPr>
          <w:p w14:paraId="2E31472D" w14:textId="77777777" w:rsidR="00195BA9" w:rsidRPr="009C2F29" w:rsidRDefault="00195BA9" w:rsidP="008371E6">
            <w:pPr>
              <w:pStyle w:val="Tabletextbullet"/>
              <w:numPr>
                <w:ilvl w:val="0"/>
                <w:numId w:val="0"/>
              </w:numPr>
            </w:pPr>
            <w:r w:rsidRPr="009C2F29">
              <w:t>We do</w:t>
            </w:r>
          </w:p>
        </w:tc>
        <w:tc>
          <w:tcPr>
            <w:tcW w:w="2160" w:type="dxa"/>
            <w:shd w:val="clear" w:color="auto" w:fill="auto"/>
          </w:tcPr>
          <w:p w14:paraId="798D5238" w14:textId="77777777" w:rsidR="00195BA9" w:rsidRPr="009C2F29" w:rsidRDefault="00195BA9" w:rsidP="008371E6">
            <w:pPr>
              <w:pStyle w:val="Tabletextbullet"/>
              <w:numPr>
                <w:ilvl w:val="0"/>
                <w:numId w:val="0"/>
              </w:numPr>
              <w:rPr>
                <w:i/>
                <w:iCs/>
              </w:rPr>
            </w:pPr>
          </w:p>
        </w:tc>
        <w:tc>
          <w:tcPr>
            <w:tcW w:w="2970" w:type="dxa"/>
            <w:shd w:val="clear" w:color="auto" w:fill="auto"/>
          </w:tcPr>
          <w:p w14:paraId="3D9818E4" w14:textId="6D007371" w:rsidR="00195BA9" w:rsidRPr="009C2F29" w:rsidRDefault="00195BA9" w:rsidP="008371E6">
            <w:pPr>
              <w:pStyle w:val="Tabletextbullet"/>
              <w:numPr>
                <w:ilvl w:val="0"/>
                <w:numId w:val="0"/>
              </w:numPr>
              <w:rPr>
                <w:i/>
                <w:iCs/>
              </w:rPr>
            </w:pPr>
          </w:p>
        </w:tc>
        <w:tc>
          <w:tcPr>
            <w:tcW w:w="3420" w:type="dxa"/>
            <w:shd w:val="clear" w:color="auto" w:fill="auto"/>
          </w:tcPr>
          <w:p w14:paraId="0EFFC80F" w14:textId="2EAE3A54" w:rsidR="00195BA9" w:rsidRPr="009C2F29" w:rsidRDefault="00195BA9" w:rsidP="008371E6">
            <w:pPr>
              <w:pStyle w:val="Tabletextbullet"/>
              <w:numPr>
                <w:ilvl w:val="0"/>
                <w:numId w:val="0"/>
              </w:numPr>
              <w:rPr>
                <w:i/>
                <w:iCs/>
              </w:rPr>
            </w:pPr>
          </w:p>
        </w:tc>
      </w:tr>
      <w:tr w:rsidR="009C2F29" w:rsidRPr="009C2F29" w14:paraId="67AC253C" w14:textId="77777777" w:rsidTr="009C2F29">
        <w:trPr>
          <w:trHeight w:hRule="exact" w:val="720"/>
        </w:trPr>
        <w:tc>
          <w:tcPr>
            <w:tcW w:w="1345" w:type="dxa"/>
            <w:vMerge/>
            <w:shd w:val="clear" w:color="auto" w:fill="auto"/>
          </w:tcPr>
          <w:p w14:paraId="7F4DCD83" w14:textId="77777777" w:rsidR="00195BA9" w:rsidRPr="009C2F29" w:rsidRDefault="00195BA9" w:rsidP="008371E6">
            <w:pPr>
              <w:pStyle w:val="Tabletextbullet"/>
              <w:numPr>
                <w:ilvl w:val="0"/>
                <w:numId w:val="0"/>
              </w:numPr>
            </w:pPr>
          </w:p>
        </w:tc>
        <w:tc>
          <w:tcPr>
            <w:tcW w:w="2160" w:type="dxa"/>
            <w:shd w:val="clear" w:color="auto" w:fill="auto"/>
          </w:tcPr>
          <w:p w14:paraId="66D221C2" w14:textId="35A4EBAD" w:rsidR="00195BA9" w:rsidRPr="009C2F29" w:rsidRDefault="00195BA9" w:rsidP="008371E6">
            <w:pPr>
              <w:pStyle w:val="Tabletextbullet"/>
              <w:numPr>
                <w:ilvl w:val="0"/>
                <w:numId w:val="0"/>
              </w:numPr>
              <w:rPr>
                <w:i/>
                <w:iCs/>
              </w:rPr>
            </w:pPr>
          </w:p>
        </w:tc>
        <w:tc>
          <w:tcPr>
            <w:tcW w:w="2970" w:type="dxa"/>
            <w:shd w:val="clear" w:color="auto" w:fill="auto"/>
          </w:tcPr>
          <w:p w14:paraId="49407C6C" w14:textId="094BA27B" w:rsidR="00195BA9" w:rsidRPr="009C2F29" w:rsidRDefault="00195BA9" w:rsidP="008371E6">
            <w:pPr>
              <w:pStyle w:val="Tabletextbullet"/>
              <w:numPr>
                <w:ilvl w:val="0"/>
                <w:numId w:val="0"/>
              </w:numPr>
              <w:rPr>
                <w:i/>
                <w:iCs/>
              </w:rPr>
            </w:pPr>
          </w:p>
        </w:tc>
        <w:tc>
          <w:tcPr>
            <w:tcW w:w="3420" w:type="dxa"/>
            <w:shd w:val="clear" w:color="auto" w:fill="auto"/>
          </w:tcPr>
          <w:p w14:paraId="49F218BF" w14:textId="01B866E7" w:rsidR="00195BA9" w:rsidRPr="009C2F29" w:rsidRDefault="00195BA9" w:rsidP="008371E6">
            <w:pPr>
              <w:pStyle w:val="Tabletextbullet"/>
              <w:numPr>
                <w:ilvl w:val="0"/>
                <w:numId w:val="0"/>
              </w:numPr>
              <w:rPr>
                <w:i/>
                <w:iCs/>
              </w:rPr>
            </w:pPr>
          </w:p>
        </w:tc>
      </w:tr>
      <w:tr w:rsidR="009C2F29" w:rsidRPr="009C2F29" w14:paraId="140B0202" w14:textId="77777777" w:rsidTr="009C2F29">
        <w:trPr>
          <w:trHeight w:hRule="exact" w:val="720"/>
        </w:trPr>
        <w:tc>
          <w:tcPr>
            <w:tcW w:w="1345" w:type="dxa"/>
            <w:vMerge/>
            <w:shd w:val="clear" w:color="auto" w:fill="auto"/>
          </w:tcPr>
          <w:p w14:paraId="521D646F" w14:textId="77777777" w:rsidR="00195BA9" w:rsidRPr="009C2F29" w:rsidRDefault="00195BA9" w:rsidP="008371E6">
            <w:pPr>
              <w:pStyle w:val="Tabletextbullet"/>
              <w:numPr>
                <w:ilvl w:val="0"/>
                <w:numId w:val="0"/>
              </w:numPr>
            </w:pPr>
          </w:p>
        </w:tc>
        <w:tc>
          <w:tcPr>
            <w:tcW w:w="2160" w:type="dxa"/>
            <w:shd w:val="clear" w:color="auto" w:fill="auto"/>
          </w:tcPr>
          <w:p w14:paraId="4CA2D6E8" w14:textId="0B60DE7B" w:rsidR="00195BA9" w:rsidRPr="009C2F29" w:rsidRDefault="00195BA9" w:rsidP="008371E6">
            <w:pPr>
              <w:pStyle w:val="Tabletextbullet"/>
              <w:numPr>
                <w:ilvl w:val="0"/>
                <w:numId w:val="0"/>
              </w:numPr>
              <w:rPr>
                <w:i/>
                <w:iCs/>
              </w:rPr>
            </w:pPr>
          </w:p>
        </w:tc>
        <w:tc>
          <w:tcPr>
            <w:tcW w:w="2970" w:type="dxa"/>
            <w:shd w:val="clear" w:color="auto" w:fill="auto"/>
          </w:tcPr>
          <w:p w14:paraId="1E1B614B" w14:textId="4FE1254D" w:rsidR="00195BA9" w:rsidRPr="009C2F29" w:rsidRDefault="00195BA9" w:rsidP="008371E6">
            <w:pPr>
              <w:pStyle w:val="Tabletextbullet"/>
              <w:numPr>
                <w:ilvl w:val="0"/>
                <w:numId w:val="0"/>
              </w:numPr>
              <w:rPr>
                <w:i/>
                <w:iCs/>
              </w:rPr>
            </w:pPr>
          </w:p>
        </w:tc>
        <w:tc>
          <w:tcPr>
            <w:tcW w:w="3420" w:type="dxa"/>
            <w:shd w:val="clear" w:color="auto" w:fill="auto"/>
          </w:tcPr>
          <w:p w14:paraId="53F90A3F" w14:textId="1A05141C" w:rsidR="00195BA9" w:rsidRPr="009C2F29" w:rsidRDefault="00195BA9" w:rsidP="008371E6">
            <w:pPr>
              <w:pStyle w:val="Tabletextbullet"/>
              <w:numPr>
                <w:ilvl w:val="0"/>
                <w:numId w:val="0"/>
              </w:numPr>
              <w:rPr>
                <w:i/>
                <w:iCs/>
              </w:rPr>
            </w:pPr>
          </w:p>
        </w:tc>
      </w:tr>
      <w:tr w:rsidR="009C2F29" w:rsidRPr="009C2F29" w14:paraId="799836BE" w14:textId="77777777" w:rsidTr="009C2F29">
        <w:trPr>
          <w:trHeight w:hRule="exact" w:val="720"/>
        </w:trPr>
        <w:tc>
          <w:tcPr>
            <w:tcW w:w="1345" w:type="dxa"/>
            <w:vMerge w:val="restart"/>
            <w:shd w:val="clear" w:color="auto" w:fill="auto"/>
          </w:tcPr>
          <w:p w14:paraId="086ECDBE" w14:textId="77777777" w:rsidR="00195BA9" w:rsidRPr="009C2F29" w:rsidRDefault="00195BA9" w:rsidP="008371E6">
            <w:pPr>
              <w:pStyle w:val="Tabletextbullet"/>
              <w:numPr>
                <w:ilvl w:val="0"/>
                <w:numId w:val="0"/>
              </w:numPr>
            </w:pPr>
            <w:r w:rsidRPr="009C2F29">
              <w:t>You do</w:t>
            </w:r>
          </w:p>
        </w:tc>
        <w:tc>
          <w:tcPr>
            <w:tcW w:w="2160" w:type="dxa"/>
            <w:shd w:val="clear" w:color="auto" w:fill="auto"/>
          </w:tcPr>
          <w:p w14:paraId="77E60F49" w14:textId="77777777" w:rsidR="00195BA9" w:rsidRPr="009C2F29" w:rsidRDefault="00195BA9" w:rsidP="008371E6">
            <w:pPr>
              <w:pStyle w:val="Tabletextbullet"/>
              <w:numPr>
                <w:ilvl w:val="0"/>
                <w:numId w:val="0"/>
              </w:numPr>
              <w:rPr>
                <w:i/>
                <w:iCs/>
              </w:rPr>
            </w:pPr>
          </w:p>
        </w:tc>
        <w:tc>
          <w:tcPr>
            <w:tcW w:w="2970" w:type="dxa"/>
            <w:shd w:val="clear" w:color="auto" w:fill="auto"/>
          </w:tcPr>
          <w:p w14:paraId="4FE55DBA" w14:textId="2C61A132" w:rsidR="00195BA9" w:rsidRPr="009C2F29" w:rsidRDefault="00195BA9" w:rsidP="008371E6">
            <w:pPr>
              <w:pStyle w:val="Tabletextbullet"/>
              <w:numPr>
                <w:ilvl w:val="0"/>
                <w:numId w:val="0"/>
              </w:numPr>
              <w:rPr>
                <w:i/>
                <w:iCs/>
              </w:rPr>
            </w:pPr>
          </w:p>
        </w:tc>
        <w:tc>
          <w:tcPr>
            <w:tcW w:w="3420" w:type="dxa"/>
            <w:shd w:val="clear" w:color="auto" w:fill="auto"/>
          </w:tcPr>
          <w:p w14:paraId="2D498C4D" w14:textId="5F1E66FB" w:rsidR="00195BA9" w:rsidRPr="009C2F29" w:rsidRDefault="00195BA9" w:rsidP="008371E6">
            <w:pPr>
              <w:pStyle w:val="Tabletextbullet"/>
              <w:numPr>
                <w:ilvl w:val="0"/>
                <w:numId w:val="0"/>
              </w:numPr>
              <w:rPr>
                <w:i/>
                <w:iCs/>
              </w:rPr>
            </w:pPr>
          </w:p>
        </w:tc>
      </w:tr>
      <w:tr w:rsidR="009C2F29" w:rsidRPr="009C2F29" w14:paraId="3882792B" w14:textId="77777777" w:rsidTr="009C2F29">
        <w:trPr>
          <w:trHeight w:hRule="exact" w:val="720"/>
        </w:trPr>
        <w:tc>
          <w:tcPr>
            <w:tcW w:w="1345" w:type="dxa"/>
            <w:vMerge/>
            <w:shd w:val="clear" w:color="auto" w:fill="auto"/>
          </w:tcPr>
          <w:p w14:paraId="5F790FE2" w14:textId="77777777" w:rsidR="00195BA9" w:rsidRPr="009C2F29" w:rsidRDefault="00195BA9" w:rsidP="008371E6">
            <w:pPr>
              <w:pStyle w:val="Tabletextbullet"/>
              <w:numPr>
                <w:ilvl w:val="0"/>
                <w:numId w:val="0"/>
              </w:numPr>
            </w:pPr>
          </w:p>
        </w:tc>
        <w:tc>
          <w:tcPr>
            <w:tcW w:w="2160" w:type="dxa"/>
            <w:shd w:val="clear" w:color="auto" w:fill="auto"/>
          </w:tcPr>
          <w:p w14:paraId="42632A7E" w14:textId="0873A558" w:rsidR="00195BA9" w:rsidRPr="009C2F29" w:rsidRDefault="00195BA9" w:rsidP="008371E6">
            <w:pPr>
              <w:pStyle w:val="Tabletextbullet"/>
              <w:numPr>
                <w:ilvl w:val="0"/>
                <w:numId w:val="0"/>
              </w:numPr>
              <w:rPr>
                <w:i/>
                <w:iCs/>
              </w:rPr>
            </w:pPr>
          </w:p>
        </w:tc>
        <w:tc>
          <w:tcPr>
            <w:tcW w:w="2970" w:type="dxa"/>
            <w:shd w:val="clear" w:color="auto" w:fill="auto"/>
          </w:tcPr>
          <w:p w14:paraId="7161F1FF" w14:textId="77777777" w:rsidR="00195BA9" w:rsidRPr="009C2F29" w:rsidRDefault="00195BA9" w:rsidP="008371E6">
            <w:pPr>
              <w:pStyle w:val="Tabletextbullet"/>
              <w:numPr>
                <w:ilvl w:val="0"/>
                <w:numId w:val="0"/>
              </w:numPr>
              <w:rPr>
                <w:i/>
                <w:iCs/>
              </w:rPr>
            </w:pPr>
          </w:p>
        </w:tc>
        <w:tc>
          <w:tcPr>
            <w:tcW w:w="3420" w:type="dxa"/>
            <w:shd w:val="clear" w:color="auto" w:fill="auto"/>
          </w:tcPr>
          <w:p w14:paraId="558DB5C0" w14:textId="280950F6" w:rsidR="00195BA9" w:rsidRPr="009C2F29" w:rsidRDefault="00195BA9" w:rsidP="008371E6">
            <w:pPr>
              <w:pStyle w:val="Tabletextbullet"/>
              <w:numPr>
                <w:ilvl w:val="0"/>
                <w:numId w:val="0"/>
              </w:numPr>
              <w:rPr>
                <w:i/>
                <w:iCs/>
              </w:rPr>
            </w:pPr>
          </w:p>
        </w:tc>
      </w:tr>
    </w:tbl>
    <w:p w14:paraId="006F281D" w14:textId="77777777" w:rsidR="00195BA9" w:rsidRDefault="00195BA9" w:rsidP="00195BA9">
      <w:pPr>
        <w:pStyle w:val="Tabletextbullet"/>
        <w:numPr>
          <w:ilvl w:val="0"/>
          <w:numId w:val="0"/>
        </w:numPr>
      </w:pPr>
    </w:p>
    <w:p w14:paraId="43628A92" w14:textId="77777777" w:rsidR="00195BA9" w:rsidRPr="000E73B7" w:rsidRDefault="00195BA9" w:rsidP="00195BA9">
      <w:pPr>
        <w:pStyle w:val="Tabletextbullet"/>
        <w:numPr>
          <w:ilvl w:val="0"/>
          <w:numId w:val="0"/>
        </w:numPr>
        <w:rPr>
          <w:b/>
          <w:bCs/>
        </w:rPr>
      </w:pPr>
      <w:r w:rsidRPr="000E73B7">
        <w:rPr>
          <w:b/>
          <w:bCs/>
        </w:rPr>
        <w:t>How did the structure of the lesson help build students’ understanding?</w:t>
      </w:r>
    </w:p>
    <w:p w14:paraId="366AD90F" w14:textId="77777777" w:rsidR="00195BA9" w:rsidRDefault="00195BA9" w:rsidP="00195BA9">
      <w:pPr>
        <w:pStyle w:val="Tabletextbullet"/>
        <w:numPr>
          <w:ilvl w:val="0"/>
          <w:numId w:val="0"/>
        </w:numPr>
      </w:pPr>
    </w:p>
    <w:p w14:paraId="4C438FAA" w14:textId="77777777" w:rsidR="00861830" w:rsidRDefault="00861830"/>
    <w:sectPr w:rsidR="00861830">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C344F9" w14:textId="77777777" w:rsidR="00DE47C0" w:rsidRDefault="00DE47C0" w:rsidP="00180877">
      <w:pPr>
        <w:spacing w:after="0" w:line="240" w:lineRule="auto"/>
      </w:pPr>
      <w:r>
        <w:separator/>
      </w:r>
    </w:p>
  </w:endnote>
  <w:endnote w:type="continuationSeparator" w:id="0">
    <w:p w14:paraId="3D00C791" w14:textId="77777777" w:rsidR="00DE47C0" w:rsidRDefault="00DE47C0" w:rsidP="001808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Open Sans">
    <w:altName w:val="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F0B55D" w14:textId="6D6B6DD7" w:rsidR="004405CD" w:rsidRPr="00837D70" w:rsidRDefault="00837D70" w:rsidP="00837D70">
    <w:pPr>
      <w:pStyle w:val="Footer"/>
      <w:jc w:val="center"/>
      <w:rPr>
        <w:rFonts w:cstheme="minorHAnsi"/>
        <w:sz w:val="20"/>
        <w:szCs w:val="20"/>
      </w:rPr>
    </w:pPr>
    <w:r>
      <w:rPr>
        <w:rFonts w:cstheme="minorHAnsi"/>
        <w:color w:val="464646"/>
        <w:sz w:val="20"/>
        <w:szCs w:val="20"/>
        <w:shd w:val="clear" w:color="auto" w:fill="FFFFFF"/>
      </w:rPr>
      <w:fldChar w:fldCharType="begin"/>
    </w:r>
    <w:r>
      <w:rPr>
        <w:rFonts w:cstheme="minorHAnsi"/>
        <w:color w:val="464646"/>
        <w:sz w:val="20"/>
        <w:szCs w:val="20"/>
        <w:shd w:val="clear" w:color="auto" w:fill="FFFFFF"/>
      </w:rPr>
      <w:instrText xml:space="preserve"> PAGE   \* MERGEFORMAT </w:instrText>
    </w:r>
    <w:r>
      <w:rPr>
        <w:rFonts w:cstheme="minorHAnsi"/>
        <w:color w:val="464646"/>
        <w:sz w:val="20"/>
        <w:szCs w:val="20"/>
        <w:shd w:val="clear" w:color="auto" w:fill="FFFFFF"/>
      </w:rPr>
      <w:fldChar w:fldCharType="separate"/>
    </w:r>
    <w:r>
      <w:rPr>
        <w:rFonts w:cstheme="minorHAnsi"/>
        <w:color w:val="464646"/>
        <w:sz w:val="20"/>
        <w:szCs w:val="20"/>
        <w:shd w:val="clear" w:color="auto" w:fill="FFFFFF"/>
      </w:rPr>
      <w:t>1</w:t>
    </w:r>
    <w:r>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Pr>
        <w:rFonts w:cstheme="minorHAnsi"/>
        <w:color w:val="464646"/>
        <w:sz w:val="20"/>
        <w:szCs w:val="20"/>
        <w:shd w:val="clear" w:color="auto" w:fill="FFFFFF"/>
      </w:rPr>
      <w:t>This work is licensed under a </w:t>
    </w:r>
    <w:hyperlink r:id="rId1" w:history="1">
      <w:r>
        <w:rPr>
          <w:rStyle w:val="Hyperlink"/>
          <w:rFonts w:cstheme="minorHAnsi"/>
          <w:color w:val="0070C0"/>
          <w:shd w:val="clear" w:color="auto" w:fill="FFFFFF"/>
        </w:rPr>
        <w:t>Creative Commons Attribution-Noncommercial-Share Alike 4.0 International License</w:t>
      </w:r>
    </w:hyperlink>
    <w:r>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28DEAB" w14:textId="77777777" w:rsidR="00DE47C0" w:rsidRDefault="00DE47C0" w:rsidP="00180877">
      <w:pPr>
        <w:spacing w:after="0" w:line="240" w:lineRule="auto"/>
      </w:pPr>
      <w:r>
        <w:separator/>
      </w:r>
    </w:p>
  </w:footnote>
  <w:footnote w:type="continuationSeparator" w:id="0">
    <w:p w14:paraId="366B3787" w14:textId="77777777" w:rsidR="00DE47C0" w:rsidRDefault="00DE47C0" w:rsidP="001808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AF0F1F" w14:textId="77777777" w:rsidR="00180877" w:rsidRDefault="00180877" w:rsidP="00180877">
    <w:pPr>
      <w:pStyle w:val="Header"/>
      <w:spacing w:after="120"/>
    </w:pPr>
    <w:r>
      <w:rPr>
        <w:noProof/>
      </w:rPr>
      <w:drawing>
        <wp:inline distT="0" distB="0" distL="0" distR="0" wp14:anchorId="20E3F267" wp14:editId="63D72099">
          <wp:extent cx="790575" cy="408464"/>
          <wp:effectExtent l="0" t="0" r="0" b="0"/>
          <wp:docPr id="36" name="Picture 36"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805006" cy="415920"/>
                  </a:xfrm>
                  <a:prstGeom prst="rect">
                    <a:avLst/>
                  </a:prstGeom>
                </pic:spPr>
              </pic:pic>
            </a:graphicData>
          </a:graphic>
        </wp:inline>
      </w:drawing>
    </w:r>
  </w:p>
  <w:p w14:paraId="7D2BB1D9" w14:textId="77777777" w:rsidR="00180877" w:rsidRPr="00180877" w:rsidRDefault="00180877" w:rsidP="001808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E067CF"/>
    <w:multiLevelType w:val="hybridMultilevel"/>
    <w:tmpl w:val="2D86C894"/>
    <w:lvl w:ilvl="0" w:tplc="88ACD710">
      <w:start w:val="1"/>
      <w:numFmt w:val="bullet"/>
      <w:pStyle w:val="Tabletextbullet"/>
      <w:lvlText w:val="•"/>
      <w:lvlJc w:val="left"/>
      <w:pPr>
        <w:ind w:left="432" w:hanging="288"/>
      </w:pPr>
      <w:rPr>
        <w:rFonts w:ascii="Calibri" w:hAnsi="Calibri"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7BA14DC"/>
    <w:multiLevelType w:val="hybridMultilevel"/>
    <w:tmpl w:val="B1BCFFC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743721555">
    <w:abstractNumId w:val="0"/>
  </w:num>
  <w:num w:numId="2" w16cid:durableId="130319578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revisionView w:markup="0"/>
  <w:defaultTabStop w:val="720"/>
  <w:characterSpacingControl w:val="doNotCompress"/>
  <w:hdrShapeDefaults>
    <o:shapedefaults v:ext="edit" spidmax="819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19D5"/>
    <w:rsid w:val="0002657B"/>
    <w:rsid w:val="001411FD"/>
    <w:rsid w:val="00180877"/>
    <w:rsid w:val="00195BA9"/>
    <w:rsid w:val="00237B3F"/>
    <w:rsid w:val="004405CD"/>
    <w:rsid w:val="00776D9C"/>
    <w:rsid w:val="00837D70"/>
    <w:rsid w:val="00861830"/>
    <w:rsid w:val="0092697D"/>
    <w:rsid w:val="00960435"/>
    <w:rsid w:val="00967D9E"/>
    <w:rsid w:val="009C2F29"/>
    <w:rsid w:val="00CF5805"/>
    <w:rsid w:val="00DE47C0"/>
    <w:rsid w:val="00EA19D5"/>
    <w:rsid w:val="00EB2F20"/>
    <w:rsid w:val="00EF04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4:docId w14:val="6B382D1F"/>
  <w15:chartTrackingRefBased/>
  <w15:docId w15:val="{A114E27B-D35C-4307-9F9D-AAAFB86C41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95BA9"/>
  </w:style>
  <w:style w:type="paragraph" w:styleId="Heading1">
    <w:name w:val="heading 1"/>
    <w:basedOn w:val="Normal"/>
    <w:next w:val="Normal"/>
    <w:link w:val="Heading1Char"/>
    <w:uiPriority w:val="9"/>
    <w:qFormat/>
    <w:rsid w:val="00195BA9"/>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195BA9"/>
    <w:pPr>
      <w:spacing w:after="0"/>
      <w:outlineLvl w:val="1"/>
    </w:pPr>
    <w:rPr>
      <w:rFonts w:cs="Open Sans"/>
      <w:b/>
      <w:bCs/>
      <w:sz w:val="24"/>
      <w:szCs w:val="20"/>
    </w:rPr>
  </w:style>
  <w:style w:type="paragraph" w:styleId="Heading3">
    <w:name w:val="heading 3"/>
    <w:basedOn w:val="Normal"/>
    <w:next w:val="Normal"/>
    <w:link w:val="Heading3Char"/>
    <w:uiPriority w:val="9"/>
    <w:unhideWhenUsed/>
    <w:qFormat/>
    <w:rsid w:val="00195BA9"/>
    <w:pPr>
      <w:keepNext/>
      <w:keepLines/>
      <w:spacing w:before="40" w:after="0"/>
      <w:outlineLvl w:val="2"/>
    </w:pPr>
    <w:rPr>
      <w:rFonts w:eastAsiaTheme="majorEastAsia" w:cstheme="majorBidi"/>
      <w:b/>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80877"/>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0877"/>
  </w:style>
  <w:style w:type="paragraph" w:styleId="Footer">
    <w:name w:val="footer"/>
    <w:basedOn w:val="Normal"/>
    <w:link w:val="FooterChar"/>
    <w:uiPriority w:val="99"/>
    <w:unhideWhenUsed/>
    <w:rsid w:val="00180877"/>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0877"/>
  </w:style>
  <w:style w:type="character" w:customStyle="1" w:styleId="Heading1Char">
    <w:name w:val="Heading 1 Char"/>
    <w:basedOn w:val="DefaultParagraphFont"/>
    <w:link w:val="Heading1"/>
    <w:uiPriority w:val="9"/>
    <w:rsid w:val="00195BA9"/>
    <w:rPr>
      <w:rFonts w:asciiTheme="majorHAnsi" w:hAnsiTheme="majorHAnsi" w:cs="Open Sans"/>
      <w:bCs/>
      <w:sz w:val="28"/>
      <w:szCs w:val="20"/>
    </w:rPr>
  </w:style>
  <w:style w:type="character" w:customStyle="1" w:styleId="Heading2Char">
    <w:name w:val="Heading 2 Char"/>
    <w:basedOn w:val="DefaultParagraphFont"/>
    <w:link w:val="Heading2"/>
    <w:uiPriority w:val="9"/>
    <w:rsid w:val="00195BA9"/>
    <w:rPr>
      <w:rFonts w:cs="Open Sans"/>
      <w:b/>
      <w:bCs/>
      <w:sz w:val="24"/>
      <w:szCs w:val="20"/>
    </w:rPr>
  </w:style>
  <w:style w:type="character" w:customStyle="1" w:styleId="Heading3Char">
    <w:name w:val="Heading 3 Char"/>
    <w:basedOn w:val="DefaultParagraphFont"/>
    <w:link w:val="Heading3"/>
    <w:uiPriority w:val="9"/>
    <w:rsid w:val="00195BA9"/>
    <w:rPr>
      <w:rFonts w:eastAsiaTheme="majorEastAsia" w:cstheme="majorBidi"/>
      <w:b/>
      <w:szCs w:val="24"/>
    </w:rPr>
  </w:style>
  <w:style w:type="table" w:styleId="TableGrid">
    <w:name w:val="Table Grid"/>
    <w:basedOn w:val="TableNormal"/>
    <w:uiPriority w:val="39"/>
    <w:rsid w:val="00195BA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styleId="ListParagraph">
    <w:name w:val="List Paragraph"/>
    <w:basedOn w:val="Normal"/>
    <w:uiPriority w:val="34"/>
    <w:qFormat/>
    <w:rsid w:val="00195BA9"/>
    <w:pPr>
      <w:ind w:left="720"/>
      <w:contextualSpacing/>
    </w:pPr>
  </w:style>
  <w:style w:type="character" w:styleId="Hyperlink">
    <w:name w:val="Hyperlink"/>
    <w:basedOn w:val="DefaultParagraphFont"/>
    <w:uiPriority w:val="99"/>
    <w:unhideWhenUsed/>
    <w:rsid w:val="00195BA9"/>
    <w:rPr>
      <w:color w:val="0D6CB9"/>
      <w:u w:val="single"/>
    </w:rPr>
  </w:style>
  <w:style w:type="paragraph" w:customStyle="1" w:styleId="Tabletext">
    <w:name w:val="Table text"/>
    <w:basedOn w:val="Normal"/>
    <w:qFormat/>
    <w:rsid w:val="00195BA9"/>
    <w:pPr>
      <w:spacing w:before="120" w:after="120" w:line="240" w:lineRule="auto"/>
    </w:pPr>
  </w:style>
  <w:style w:type="paragraph" w:customStyle="1" w:styleId="Tabletextbullet">
    <w:name w:val="Table text bullet"/>
    <w:basedOn w:val="Tabletext"/>
    <w:qFormat/>
    <w:rsid w:val="00195BA9"/>
    <w:pPr>
      <w:numPr>
        <w:numId w:val="1"/>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2</Pages>
  <Words>262</Words>
  <Characters>1495</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Lesson 6.07: Scaffolding a Lesson | Intro to Gradual Release</vt:lpstr>
    </vt:vector>
  </TitlesOfParts>
  <Company/>
  <LinksUpToDate>false</LinksUpToDate>
  <CharactersWithSpaces>1754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6.07: Scaffolding a Lesson | Intro to Gradual Release</dc:title>
  <dc:subject>Lesson 6.07: Scaffolding a Lesson | Intro to Gradual Release</dc:subject>
  <dc:creator>Texas Education Agency</dc:creator>
  <cp:keywords/>
  <dc:description/>
  <cp:lastModifiedBy>White (she/her), Whitney</cp:lastModifiedBy>
  <cp:revision>13</cp:revision>
  <dcterms:created xsi:type="dcterms:W3CDTF">2022-05-26T02:20:00Z</dcterms:created>
  <dcterms:modified xsi:type="dcterms:W3CDTF">2023-08-29T04:55:00Z</dcterms:modified>
</cp:coreProperties>
</file>