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B2FB" w14:textId="371D1433" w:rsidR="00052D83" w:rsidRPr="00052D83" w:rsidRDefault="00052D83" w:rsidP="00052D83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052D83">
        <w:rPr>
          <w:rFonts w:ascii="Calibri" w:eastAsia="Calibri" w:hAnsi="Calibri" w:cs="Open Sans"/>
          <w:bCs/>
          <w:sz w:val="28"/>
          <w:szCs w:val="20"/>
        </w:rPr>
        <w:t>Student Guide</w:t>
      </w:r>
    </w:p>
    <w:p w14:paraId="40100753" w14:textId="184639F3" w:rsidR="00052D83" w:rsidRPr="00052D83" w:rsidRDefault="00052D83" w:rsidP="00052D83">
      <w:pPr>
        <w:pBdr>
          <w:bottom w:val="single" w:sz="6" w:space="1" w:color="auto"/>
        </w:pBdr>
        <w:outlineLvl w:val="1"/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</w:pPr>
      <w:r w:rsidRPr="00052D83">
        <w:rPr>
          <w:rFonts w:ascii="Calibri" w:eastAsia="Calibri" w:hAnsi="Calibri" w:cs="Open Sans"/>
          <w:b/>
          <w:bCs/>
          <w:sz w:val="24"/>
          <w:szCs w:val="20"/>
          <w:shd w:val="clear" w:color="auto" w:fill="FFFFFF"/>
        </w:rPr>
        <w:t>Lesson 8.08: Language and Symbols</w:t>
      </w:r>
    </w:p>
    <w:p w14:paraId="41F5C136" w14:textId="77777777" w:rsidR="00052D83" w:rsidRPr="00052D83" w:rsidRDefault="00052D83" w:rsidP="00052D83">
      <w:pPr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 xml:space="preserve">Name: </w:t>
      </w:r>
    </w:p>
    <w:p w14:paraId="0C020817" w14:textId="77777777" w:rsidR="00052D83" w:rsidRPr="00052D83" w:rsidRDefault="00052D83" w:rsidP="00052D83">
      <w:pPr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 xml:space="preserve">Date: </w:t>
      </w:r>
    </w:p>
    <w:p w14:paraId="44FD1B2B" w14:textId="77777777" w:rsidR="00052D83" w:rsidRPr="00052D83" w:rsidRDefault="00052D83" w:rsidP="00052D83">
      <w:pPr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 xml:space="preserve">Bellringer: Read the directions below and then answer the related questions. </w:t>
      </w:r>
    </w:p>
    <w:p w14:paraId="3D081F08" w14:textId="77777777" w:rsidR="00052D83" w:rsidRPr="00052D83" w:rsidRDefault="00052D83" w:rsidP="00052D83">
      <w:pPr>
        <w:rPr>
          <w:rFonts w:ascii="Calibri" w:eastAsia="Calibri" w:hAnsi="Calibri" w:cs="Arial"/>
        </w:rPr>
      </w:pPr>
    </w:p>
    <w:p w14:paraId="7B9B4AA6" w14:textId="77777777" w:rsidR="00052D83" w:rsidRPr="00052D83" w:rsidRDefault="00052D83" w:rsidP="00052D83">
      <w:pPr>
        <w:jc w:val="center"/>
        <w:rPr>
          <w:rFonts w:ascii="Calibri" w:eastAsia="Calibri" w:hAnsi="Calibri" w:cs="Arial"/>
        </w:rPr>
      </w:pPr>
      <w:proofErr w:type="spellStart"/>
      <w:r w:rsidRPr="00052D83">
        <w:rPr>
          <w:rFonts w:ascii="Calibri" w:eastAsia="Calibri" w:hAnsi="Calibri" w:cs="Arial"/>
        </w:rPr>
        <w:t>Lisez</w:t>
      </w:r>
      <w:proofErr w:type="spellEnd"/>
      <w:r w:rsidRPr="00052D83">
        <w:rPr>
          <w:rFonts w:ascii="Calibri" w:eastAsia="Calibri" w:hAnsi="Calibri" w:cs="Arial"/>
        </w:rPr>
        <w:t xml:space="preserve"> les instructions </w:t>
      </w:r>
      <w:proofErr w:type="spellStart"/>
      <w:r w:rsidRPr="00052D83">
        <w:rPr>
          <w:rFonts w:ascii="Calibri" w:eastAsia="Calibri" w:hAnsi="Calibri" w:cs="Arial"/>
        </w:rPr>
        <w:t>puis</w:t>
      </w:r>
      <w:proofErr w:type="spellEnd"/>
      <w:r w:rsidRPr="00052D83">
        <w:rPr>
          <w:rFonts w:ascii="Calibri" w:eastAsia="Calibri" w:hAnsi="Calibri" w:cs="Arial"/>
        </w:rPr>
        <w:t xml:space="preserve"> </w:t>
      </w:r>
      <w:proofErr w:type="spellStart"/>
      <w:r w:rsidRPr="00052D83">
        <w:rPr>
          <w:rFonts w:ascii="Calibri" w:eastAsia="Calibri" w:hAnsi="Calibri" w:cs="Arial"/>
        </w:rPr>
        <w:t>répondez</w:t>
      </w:r>
      <w:proofErr w:type="spellEnd"/>
      <w:r w:rsidRPr="00052D83">
        <w:rPr>
          <w:rFonts w:ascii="Calibri" w:eastAsia="Calibri" w:hAnsi="Calibri" w:cs="Arial"/>
        </w:rPr>
        <w:t xml:space="preserve"> à la question.</w:t>
      </w:r>
    </w:p>
    <w:p w14:paraId="0F8BACDB" w14:textId="77777777" w:rsidR="00052D83" w:rsidRPr="00052D83" w:rsidRDefault="00052D83" w:rsidP="00052D83">
      <w:pPr>
        <w:rPr>
          <w:rFonts w:ascii="Calibri" w:eastAsia="Calibri" w:hAnsi="Calibri" w:cs="Arial"/>
        </w:rPr>
      </w:pPr>
    </w:p>
    <w:p w14:paraId="7C730C6C" w14:textId="77777777" w:rsidR="00052D83" w:rsidRPr="00052D83" w:rsidRDefault="00052D83" w:rsidP="00052D83">
      <w:pPr>
        <w:numPr>
          <w:ilvl w:val="0"/>
          <w:numId w:val="4"/>
        </w:numPr>
        <w:contextualSpacing/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 xml:space="preserve">What do you think the sentence is saying? </w:t>
      </w:r>
    </w:p>
    <w:p w14:paraId="6069E178" w14:textId="77777777" w:rsidR="00052D83" w:rsidRPr="00052D83" w:rsidRDefault="00052D83" w:rsidP="00052D83">
      <w:pPr>
        <w:ind w:left="720"/>
        <w:contextualSpacing/>
        <w:rPr>
          <w:rFonts w:ascii="Calibri" w:eastAsia="Calibri" w:hAnsi="Calibri" w:cs="Arial"/>
          <w:i/>
          <w:iCs/>
          <w:color w:val="70AD47"/>
        </w:rPr>
      </w:pPr>
    </w:p>
    <w:p w14:paraId="58FBA756" w14:textId="77777777" w:rsidR="00052D83" w:rsidRPr="00052D83" w:rsidRDefault="00052D83" w:rsidP="00052D83">
      <w:pPr>
        <w:numPr>
          <w:ilvl w:val="0"/>
          <w:numId w:val="4"/>
        </w:numPr>
        <w:contextualSpacing/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 xml:space="preserve">What helped you to make your guess? </w:t>
      </w:r>
    </w:p>
    <w:p w14:paraId="0904E086" w14:textId="77777777" w:rsidR="00052D83" w:rsidRPr="00052D83" w:rsidRDefault="00052D83" w:rsidP="00052D83">
      <w:pPr>
        <w:ind w:left="720"/>
        <w:contextualSpacing/>
        <w:rPr>
          <w:rFonts w:ascii="Calibri" w:eastAsia="Calibri" w:hAnsi="Calibri" w:cs="Arial"/>
          <w:i/>
          <w:iCs/>
          <w:color w:val="70AD47"/>
        </w:rPr>
      </w:pPr>
    </w:p>
    <w:p w14:paraId="1B263858" w14:textId="77777777" w:rsidR="00052D83" w:rsidRPr="00052D83" w:rsidRDefault="00052D83" w:rsidP="00052D83">
      <w:pPr>
        <w:numPr>
          <w:ilvl w:val="0"/>
          <w:numId w:val="4"/>
        </w:numPr>
        <w:contextualSpacing/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 xml:space="preserve">How could the directions be made easier to understand? </w:t>
      </w:r>
    </w:p>
    <w:p w14:paraId="1BB0F4AA" w14:textId="77777777" w:rsidR="00052D83" w:rsidRPr="00052D83" w:rsidRDefault="00052D83" w:rsidP="00052D83">
      <w:pPr>
        <w:spacing w:before="120" w:after="120" w:line="240" w:lineRule="auto"/>
        <w:rPr>
          <w:rFonts w:ascii="Calibri" w:eastAsia="Calibri" w:hAnsi="Calibri" w:cs="Arial"/>
          <w:b/>
          <w:bCs/>
        </w:rPr>
      </w:pPr>
    </w:p>
    <w:p w14:paraId="6EA6F02D" w14:textId="77777777" w:rsidR="00052D83" w:rsidRPr="00052D83" w:rsidRDefault="00052D83" w:rsidP="00052D83">
      <w:pPr>
        <w:spacing w:before="120" w:after="120" w:line="240" w:lineRule="auto"/>
        <w:contextualSpacing/>
        <w:rPr>
          <w:rFonts w:ascii="Calibri" w:eastAsia="Calibri" w:hAnsi="Calibri" w:cs="Arial"/>
          <w:b/>
          <w:bCs/>
        </w:rPr>
      </w:pPr>
    </w:p>
    <w:p w14:paraId="1558E70F" w14:textId="77777777" w:rsidR="00052D83" w:rsidRPr="00052D83" w:rsidRDefault="00052D83" w:rsidP="00052D83">
      <w:pPr>
        <w:spacing w:before="120" w:after="120" w:line="240" w:lineRule="auto"/>
        <w:contextualSpacing/>
        <w:jc w:val="center"/>
        <w:rPr>
          <w:rFonts w:ascii="Calibri" w:eastAsia="Calibri" w:hAnsi="Calibri" w:cs="Arial"/>
          <w:b/>
          <w:bCs/>
        </w:rPr>
      </w:pPr>
    </w:p>
    <w:p w14:paraId="2A4ED092" w14:textId="77777777" w:rsidR="00362592" w:rsidRDefault="00362592">
      <w:pPr>
        <w:rPr>
          <w:rFonts w:ascii="Calibri" w:eastAsia="Calibri" w:hAnsi="Calibri" w:cs="Arial"/>
          <w:b/>
          <w:bCs/>
        </w:rPr>
      </w:pPr>
      <w:r>
        <w:rPr>
          <w:rFonts w:ascii="Calibri" w:eastAsia="Calibri" w:hAnsi="Calibri" w:cs="Arial"/>
          <w:b/>
          <w:bCs/>
        </w:rPr>
        <w:br w:type="page"/>
      </w:r>
    </w:p>
    <w:p w14:paraId="0EA4F5E8" w14:textId="306EEB8A" w:rsidR="00052D83" w:rsidRPr="00052D83" w:rsidRDefault="00052D83" w:rsidP="00052D83">
      <w:pPr>
        <w:spacing w:before="120" w:after="120" w:line="240" w:lineRule="auto"/>
        <w:contextualSpacing/>
        <w:rPr>
          <w:rFonts w:ascii="Calibri" w:eastAsia="Calibri" w:hAnsi="Calibri" w:cs="Arial"/>
          <w:b/>
          <w:bCs/>
        </w:rPr>
      </w:pPr>
      <w:r w:rsidRPr="00052D83">
        <w:rPr>
          <w:rFonts w:ascii="Calibri" w:eastAsia="Calibri" w:hAnsi="Calibri" w:cs="Arial"/>
          <w:b/>
          <w:bCs/>
        </w:rPr>
        <w:lastRenderedPageBreak/>
        <w:t>Guideline – Language &amp; Symbols</w:t>
      </w:r>
    </w:p>
    <w:p w14:paraId="697A7562" w14:textId="77777777" w:rsidR="00052D83" w:rsidRPr="00052D83" w:rsidRDefault="00052D83" w:rsidP="00052D83">
      <w:pPr>
        <w:spacing w:before="120" w:after="120" w:line="240" w:lineRule="auto"/>
        <w:contextualSpacing/>
        <w:rPr>
          <w:rFonts w:ascii="Calibri" w:eastAsia="Calibri" w:hAnsi="Calibri" w:cs="Arial"/>
          <w:b/>
          <w:bCs/>
          <w:sz w:val="14"/>
          <w:szCs w:val="14"/>
        </w:rPr>
      </w:pPr>
    </w:p>
    <w:tbl>
      <w:tblPr>
        <w:tblStyle w:val="TableGrid"/>
        <w:tblW w:w="5243" w:type="pct"/>
        <w:tblLayout w:type="fixed"/>
        <w:tblLook w:val="04A0" w:firstRow="1" w:lastRow="0" w:firstColumn="1" w:lastColumn="0" w:noHBand="0" w:noVBand="1"/>
      </w:tblPr>
      <w:tblGrid>
        <w:gridCol w:w="2043"/>
        <w:gridCol w:w="7761"/>
      </w:tblGrid>
      <w:tr w:rsidR="00052D83" w:rsidRPr="00052D83" w14:paraId="1F650E44" w14:textId="77777777" w:rsidTr="0028077C">
        <w:trPr>
          <w:trHeight w:val="420"/>
        </w:trPr>
        <w:tc>
          <w:tcPr>
            <w:tcW w:w="2043" w:type="dxa"/>
          </w:tcPr>
          <w:p w14:paraId="19F621F9" w14:textId="77777777" w:rsidR="00052D83" w:rsidRPr="00052D83" w:rsidRDefault="00052D83" w:rsidP="00052D83">
            <w:pPr>
              <w:spacing w:before="120" w:after="120"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Language &amp; Symbol</w:t>
            </w:r>
          </w:p>
        </w:tc>
        <w:tc>
          <w:tcPr>
            <w:tcW w:w="7762" w:type="dxa"/>
          </w:tcPr>
          <w:p w14:paraId="1281FA1E" w14:textId="0DD0454E" w:rsidR="00052D83" w:rsidRPr="00052D83" w:rsidRDefault="00052D83" w:rsidP="00052D83">
            <w:pPr>
              <w:spacing w:before="120" w:after="120"/>
              <w:rPr>
                <w:rFonts w:ascii="Calibri" w:eastAsia="Calibri" w:hAnsi="Calibri" w:cs="Arial"/>
                <w:i/>
                <w:iCs/>
              </w:rPr>
            </w:pPr>
          </w:p>
        </w:tc>
      </w:tr>
    </w:tbl>
    <w:p w14:paraId="02E1177B" w14:textId="77777777" w:rsidR="00052D83" w:rsidRPr="00052D83" w:rsidRDefault="00052D83" w:rsidP="00052D83">
      <w:pPr>
        <w:jc w:val="center"/>
        <w:rPr>
          <w:rFonts w:ascii="Calibri" w:eastAsia="Calibri" w:hAnsi="Calibri" w:cs="Arial"/>
        </w:rPr>
      </w:pPr>
    </w:p>
    <w:p w14:paraId="104E75D2" w14:textId="1E54A5F2" w:rsidR="00052D83" w:rsidRPr="00052D83" w:rsidRDefault="00052D83" w:rsidP="00362592">
      <w:pPr>
        <w:rPr>
          <w:rFonts w:ascii="Calibri" w:eastAsia="Calibri" w:hAnsi="Calibri" w:cs="Arial"/>
        </w:rPr>
      </w:pPr>
    </w:p>
    <w:tbl>
      <w:tblPr>
        <w:tblStyle w:val="TableGrid"/>
        <w:tblW w:w="9817" w:type="dxa"/>
        <w:tblLayout w:type="fixed"/>
        <w:tblLook w:val="04A0" w:firstRow="1" w:lastRow="0" w:firstColumn="1" w:lastColumn="0" w:noHBand="0" w:noVBand="1"/>
      </w:tblPr>
      <w:tblGrid>
        <w:gridCol w:w="2896"/>
        <w:gridCol w:w="3458"/>
        <w:gridCol w:w="3463"/>
      </w:tblGrid>
      <w:tr w:rsidR="00052D83" w:rsidRPr="00052D83" w14:paraId="0D7EA4C9" w14:textId="77777777" w:rsidTr="00052D83">
        <w:trPr>
          <w:trHeight w:val="222"/>
        </w:trPr>
        <w:tc>
          <w:tcPr>
            <w:tcW w:w="9817" w:type="dxa"/>
            <w:gridSpan w:val="3"/>
            <w:shd w:val="clear" w:color="auto" w:fill="D9D9D9"/>
          </w:tcPr>
          <w:p w14:paraId="2D0AAC3E" w14:textId="77777777" w:rsidR="00052D83" w:rsidRPr="00052D83" w:rsidRDefault="00052D83" w:rsidP="00052D83">
            <w:pPr>
              <w:spacing w:before="120" w:after="120"/>
              <w:contextualSpacing/>
              <w:jc w:val="center"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Language &amp; Symbols</w:t>
            </w:r>
          </w:p>
        </w:tc>
      </w:tr>
      <w:tr w:rsidR="00052D83" w:rsidRPr="00052D83" w14:paraId="106C4866" w14:textId="77777777" w:rsidTr="0028077C">
        <w:trPr>
          <w:trHeight w:val="145"/>
        </w:trPr>
        <w:tc>
          <w:tcPr>
            <w:tcW w:w="2896" w:type="dxa"/>
          </w:tcPr>
          <w:p w14:paraId="4E8479D4" w14:textId="77777777" w:rsidR="00052D83" w:rsidRPr="00052D83" w:rsidRDefault="00052D83" w:rsidP="00052D83">
            <w:p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Guideline</w:t>
            </w:r>
          </w:p>
        </w:tc>
        <w:tc>
          <w:tcPr>
            <w:tcW w:w="3458" w:type="dxa"/>
          </w:tcPr>
          <w:p w14:paraId="4B428671" w14:textId="77777777" w:rsidR="00052D83" w:rsidRPr="00052D83" w:rsidRDefault="00052D83" w:rsidP="00052D83">
            <w:p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Examples</w:t>
            </w:r>
          </w:p>
        </w:tc>
        <w:tc>
          <w:tcPr>
            <w:tcW w:w="3461" w:type="dxa"/>
          </w:tcPr>
          <w:p w14:paraId="522C8161" w14:textId="77777777" w:rsidR="00052D83" w:rsidRPr="00052D83" w:rsidRDefault="00052D83" w:rsidP="00052D83">
            <w:p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Nonexamples</w:t>
            </w:r>
          </w:p>
        </w:tc>
      </w:tr>
      <w:tr w:rsidR="00052D83" w:rsidRPr="00052D83" w14:paraId="1690FA23" w14:textId="77777777" w:rsidTr="0028077C">
        <w:trPr>
          <w:trHeight w:val="596"/>
        </w:trPr>
        <w:tc>
          <w:tcPr>
            <w:tcW w:w="2896" w:type="dxa"/>
          </w:tcPr>
          <w:p w14:paraId="25222296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Clarify vocabulary and symbols</w:t>
            </w:r>
          </w:p>
        </w:tc>
        <w:tc>
          <w:tcPr>
            <w:tcW w:w="3458" w:type="dxa"/>
          </w:tcPr>
          <w:p w14:paraId="68ECE27F" w14:textId="67F45F41" w:rsidR="00052D83" w:rsidRPr="00052D83" w:rsidRDefault="00052D83" w:rsidP="00052D83">
            <w:p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</w:p>
        </w:tc>
        <w:tc>
          <w:tcPr>
            <w:tcW w:w="3461" w:type="dxa"/>
          </w:tcPr>
          <w:p w14:paraId="62BA0CFC" w14:textId="09FF84ED" w:rsidR="00052D83" w:rsidRPr="00052D83" w:rsidRDefault="00052D83" w:rsidP="00052D83">
            <w:p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</w:p>
        </w:tc>
      </w:tr>
      <w:tr w:rsidR="00052D83" w:rsidRPr="00052D83" w14:paraId="6DDA5475" w14:textId="77777777" w:rsidTr="0028077C">
        <w:trPr>
          <w:trHeight w:val="761"/>
        </w:trPr>
        <w:tc>
          <w:tcPr>
            <w:tcW w:w="2896" w:type="dxa"/>
          </w:tcPr>
          <w:p w14:paraId="52D8DB58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Clarify syntax and structure</w:t>
            </w:r>
          </w:p>
        </w:tc>
        <w:tc>
          <w:tcPr>
            <w:tcW w:w="3458" w:type="dxa"/>
          </w:tcPr>
          <w:p w14:paraId="492F2736" w14:textId="4BBEAF74" w:rsidR="00052D83" w:rsidRPr="00052D83" w:rsidRDefault="00052D83" w:rsidP="00052D83">
            <w:p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</w:p>
        </w:tc>
        <w:tc>
          <w:tcPr>
            <w:tcW w:w="3461" w:type="dxa"/>
          </w:tcPr>
          <w:p w14:paraId="310026B9" w14:textId="24F73CD9" w:rsidR="00052D83" w:rsidRPr="00052D83" w:rsidRDefault="00052D83" w:rsidP="00052D83">
            <w:p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</w:p>
        </w:tc>
      </w:tr>
      <w:tr w:rsidR="00052D83" w:rsidRPr="00052D83" w14:paraId="1B31E73A" w14:textId="77777777" w:rsidTr="0028077C">
        <w:trPr>
          <w:trHeight w:val="1393"/>
        </w:trPr>
        <w:tc>
          <w:tcPr>
            <w:tcW w:w="2896" w:type="dxa"/>
          </w:tcPr>
          <w:p w14:paraId="6BE6F0C1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Promote understanding across languages</w:t>
            </w:r>
          </w:p>
        </w:tc>
        <w:tc>
          <w:tcPr>
            <w:tcW w:w="3458" w:type="dxa"/>
          </w:tcPr>
          <w:p w14:paraId="7A179E95" w14:textId="7AE79EA3" w:rsidR="00052D83" w:rsidRPr="00052D83" w:rsidRDefault="00052D83" w:rsidP="00052D83">
            <w:p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</w:p>
        </w:tc>
        <w:tc>
          <w:tcPr>
            <w:tcW w:w="3461" w:type="dxa"/>
          </w:tcPr>
          <w:p w14:paraId="63B7BF47" w14:textId="0D2C7AFC" w:rsidR="00052D83" w:rsidRPr="00052D83" w:rsidRDefault="00052D83" w:rsidP="00052D83">
            <w:p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</w:p>
        </w:tc>
      </w:tr>
      <w:tr w:rsidR="00052D83" w:rsidRPr="00052D83" w14:paraId="7581A5A8" w14:textId="77777777" w:rsidTr="0028077C">
        <w:trPr>
          <w:trHeight w:val="1393"/>
        </w:trPr>
        <w:tc>
          <w:tcPr>
            <w:tcW w:w="2896" w:type="dxa"/>
          </w:tcPr>
          <w:p w14:paraId="64806D24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Present key concepts through multiple media</w:t>
            </w:r>
          </w:p>
        </w:tc>
        <w:tc>
          <w:tcPr>
            <w:tcW w:w="3458" w:type="dxa"/>
          </w:tcPr>
          <w:p w14:paraId="3566C09C" w14:textId="56097A1C" w:rsidR="00052D83" w:rsidRPr="00052D83" w:rsidRDefault="00052D83" w:rsidP="00052D83">
            <w:p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</w:p>
        </w:tc>
        <w:tc>
          <w:tcPr>
            <w:tcW w:w="3461" w:type="dxa"/>
          </w:tcPr>
          <w:p w14:paraId="5EC2E2BF" w14:textId="332BB398" w:rsidR="00052D83" w:rsidRPr="00052D83" w:rsidRDefault="00052D83" w:rsidP="00052D83">
            <w:pPr>
              <w:ind w:left="360"/>
              <w:contextualSpacing/>
              <w:rPr>
                <w:rFonts w:ascii="Calibri" w:eastAsia="Calibri" w:hAnsi="Calibri" w:cs="Arial"/>
                <w:i/>
                <w:color w:val="008000"/>
              </w:rPr>
            </w:pPr>
          </w:p>
        </w:tc>
      </w:tr>
    </w:tbl>
    <w:p w14:paraId="07A6F747" w14:textId="77777777" w:rsidR="0032780B" w:rsidRDefault="0032780B" w:rsidP="00052D83">
      <w:pPr>
        <w:rPr>
          <w:rFonts w:ascii="Calibri" w:eastAsia="Calibri" w:hAnsi="Calibri" w:cs="Arial"/>
          <w:b/>
          <w:bCs/>
        </w:rPr>
      </w:pPr>
    </w:p>
    <w:p w14:paraId="7A6461EC" w14:textId="77777777" w:rsidR="0032780B" w:rsidRDefault="0032780B" w:rsidP="00052D83">
      <w:pPr>
        <w:rPr>
          <w:rFonts w:ascii="Calibri" w:eastAsia="Calibri" w:hAnsi="Calibri" w:cs="Arial"/>
          <w:b/>
          <w:bCs/>
        </w:rPr>
      </w:pPr>
    </w:p>
    <w:p w14:paraId="682C2EE7" w14:textId="2B691C03" w:rsidR="00052D83" w:rsidRPr="00052D83" w:rsidRDefault="00052D83" w:rsidP="00052D83">
      <w:pPr>
        <w:rPr>
          <w:rFonts w:ascii="Calibri" w:eastAsia="Calibri" w:hAnsi="Calibri" w:cs="Arial"/>
          <w:b/>
          <w:bCs/>
        </w:rPr>
      </w:pPr>
      <w:r w:rsidRPr="00052D83">
        <w:rPr>
          <w:rFonts w:ascii="Calibri" w:eastAsia="Calibri" w:hAnsi="Calibri" w:cs="Arial"/>
          <w:b/>
          <w:bCs/>
        </w:rPr>
        <w:t>Options for Language and Symbols: Checklist</w:t>
      </w:r>
    </w:p>
    <w:p w14:paraId="02105240" w14:textId="77777777" w:rsidR="00052D83" w:rsidRPr="00052D83" w:rsidRDefault="00052D83" w:rsidP="00052D83">
      <w:pPr>
        <w:numPr>
          <w:ilvl w:val="0"/>
          <w:numId w:val="5"/>
        </w:numPr>
        <w:contextualSpacing/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>Provide a definition of the word.</w:t>
      </w:r>
    </w:p>
    <w:p w14:paraId="47301E2B" w14:textId="77777777" w:rsidR="00052D83" w:rsidRPr="00052D83" w:rsidRDefault="00052D83" w:rsidP="00052D83">
      <w:pPr>
        <w:numPr>
          <w:ilvl w:val="0"/>
          <w:numId w:val="5"/>
        </w:numPr>
        <w:contextualSpacing/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 xml:space="preserve">Share examples of how to use the word in a sentence. </w:t>
      </w:r>
    </w:p>
    <w:p w14:paraId="1C0224F4" w14:textId="77777777" w:rsidR="00052D83" w:rsidRPr="00052D83" w:rsidRDefault="00052D83" w:rsidP="00052D83">
      <w:pPr>
        <w:numPr>
          <w:ilvl w:val="0"/>
          <w:numId w:val="5"/>
        </w:numPr>
        <w:contextualSpacing/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>Make connections to other languages (translations, cognates).</w:t>
      </w:r>
    </w:p>
    <w:p w14:paraId="19505A24" w14:textId="77777777" w:rsidR="00052D83" w:rsidRPr="00052D83" w:rsidRDefault="00052D83" w:rsidP="00052D83">
      <w:pPr>
        <w:numPr>
          <w:ilvl w:val="0"/>
          <w:numId w:val="5"/>
        </w:numPr>
        <w:contextualSpacing/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 xml:space="preserve">Use multi-media and non-linguistic supports (pictures, videos, movement, </w:t>
      </w:r>
      <w:proofErr w:type="gramStart"/>
      <w:r w:rsidRPr="00052D83">
        <w:rPr>
          <w:rFonts w:ascii="Calibri" w:eastAsia="Calibri" w:hAnsi="Calibri" w:cs="Arial"/>
        </w:rPr>
        <w:t>etc.</w:t>
      </w:r>
      <w:proofErr w:type="gramEnd"/>
      <w:r w:rsidRPr="00052D83">
        <w:rPr>
          <w:rFonts w:ascii="Calibri" w:eastAsia="Calibri" w:hAnsi="Calibri" w:cs="Arial"/>
        </w:rPr>
        <w:t>).</w:t>
      </w:r>
    </w:p>
    <w:p w14:paraId="3A9EE514" w14:textId="77777777" w:rsidR="00052D83" w:rsidRPr="00052D83" w:rsidRDefault="00052D83" w:rsidP="00052D83">
      <w:pPr>
        <w:rPr>
          <w:rFonts w:ascii="Calibri" w:eastAsia="Calibri" w:hAnsi="Calibri" w:cs="Arial"/>
          <w:b/>
          <w:bCs/>
        </w:rPr>
      </w:pPr>
    </w:p>
    <w:p w14:paraId="7CC70D79" w14:textId="77777777" w:rsidR="00052D83" w:rsidRPr="00052D83" w:rsidRDefault="00052D83" w:rsidP="00052D83">
      <w:pPr>
        <w:rPr>
          <w:rFonts w:ascii="Calibri" w:eastAsia="Calibri" w:hAnsi="Calibri" w:cs="Arial"/>
          <w:b/>
          <w:bCs/>
        </w:rPr>
      </w:pPr>
    </w:p>
    <w:p w14:paraId="3D203962" w14:textId="77777777" w:rsidR="0032780B" w:rsidRDefault="0032780B">
      <w:pPr>
        <w:rPr>
          <w:rFonts w:ascii="Calibri" w:eastAsia="Calibri" w:hAnsi="Calibri" w:cs="Arial"/>
          <w:b/>
          <w:bCs/>
        </w:rPr>
      </w:pPr>
      <w:r>
        <w:rPr>
          <w:rFonts w:ascii="Calibri" w:eastAsia="Calibri" w:hAnsi="Calibri" w:cs="Arial"/>
          <w:b/>
          <w:bCs/>
        </w:rPr>
        <w:br w:type="page"/>
      </w:r>
    </w:p>
    <w:p w14:paraId="7B5CD9A8" w14:textId="780D9BD5" w:rsidR="00052D83" w:rsidRPr="00052D83" w:rsidRDefault="00052D83" w:rsidP="00052D83">
      <w:pPr>
        <w:rPr>
          <w:rFonts w:ascii="Calibri" w:eastAsia="Calibri" w:hAnsi="Calibri" w:cs="Arial"/>
          <w:b/>
          <w:bCs/>
        </w:rPr>
      </w:pPr>
      <w:r w:rsidRPr="00052D83">
        <w:rPr>
          <w:rFonts w:ascii="Calibri" w:eastAsia="Calibri" w:hAnsi="Calibri" w:cs="Arial"/>
          <w:b/>
          <w:bCs/>
        </w:rPr>
        <w:lastRenderedPageBreak/>
        <w:t>Role Play Scenarios</w:t>
      </w:r>
    </w:p>
    <w:p w14:paraId="3417083B" w14:textId="77777777" w:rsidR="00052D83" w:rsidRPr="00052D83" w:rsidRDefault="00052D83" w:rsidP="00052D83">
      <w:pPr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>Scenario 1 (“heating”)</w:t>
      </w:r>
    </w:p>
    <w:p w14:paraId="72A37F32" w14:textId="77777777" w:rsidR="00052D83" w:rsidRPr="00052D83" w:rsidRDefault="00052D83" w:rsidP="00052D83">
      <w:pPr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  <w:noProof/>
        </w:rPr>
        <w:drawing>
          <wp:inline distT="0" distB="0" distL="0" distR="0" wp14:anchorId="708749A1" wp14:editId="1B99E1CE">
            <wp:extent cx="5156465" cy="774740"/>
            <wp:effectExtent l="0" t="0" r="6350" b="6350"/>
            <wp:docPr id="1" name="Picture 1" descr="An English language development recommendation of how to explicitly introduce the term heat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 English language development recommendation of how to explicitly introduce the term heating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7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911C" w14:textId="77777777" w:rsidR="00052D83" w:rsidRPr="00052D83" w:rsidRDefault="00052D83" w:rsidP="00052D83">
      <w:pPr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>Scenario 2 (“suited”)</w:t>
      </w:r>
    </w:p>
    <w:p w14:paraId="71F2A108" w14:textId="77777777" w:rsidR="00052D83" w:rsidRPr="00052D83" w:rsidRDefault="00052D83" w:rsidP="00052D83">
      <w:pPr>
        <w:rPr>
          <w:rFonts w:ascii="Calibri" w:eastAsia="Calibri" w:hAnsi="Calibri" w:cs="Arial"/>
          <w:b/>
          <w:bCs/>
        </w:rPr>
      </w:pPr>
      <w:r w:rsidRPr="00052D83">
        <w:rPr>
          <w:rFonts w:ascii="Calibri" w:eastAsia="Calibri" w:hAnsi="Calibri" w:cs="Arial"/>
          <w:b/>
          <w:bCs/>
          <w:noProof/>
        </w:rPr>
        <w:drawing>
          <wp:inline distT="0" distB="0" distL="0" distR="0" wp14:anchorId="2C33AC77" wp14:editId="688CC65D">
            <wp:extent cx="5175516" cy="1600282"/>
            <wp:effectExtent l="0" t="0" r="6350" b="0"/>
            <wp:docPr id="4" name="Picture 4" descr="An English language development recommendation of how to explicitly introduce the term sui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n English language development recommendation of how to explicitly introduce the term suited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A326" w14:textId="77777777" w:rsidR="00052D83" w:rsidRPr="00052D83" w:rsidRDefault="00052D83" w:rsidP="00052D83">
      <w:pPr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>Scenario 3 (“material”)</w:t>
      </w:r>
    </w:p>
    <w:p w14:paraId="4037AA5E" w14:textId="77777777" w:rsidR="00052D83" w:rsidRPr="00052D83" w:rsidRDefault="00052D83" w:rsidP="00052D83">
      <w:pPr>
        <w:rPr>
          <w:rFonts w:ascii="Calibri" w:eastAsia="Calibri" w:hAnsi="Calibri" w:cs="Arial"/>
          <w:b/>
          <w:bCs/>
        </w:rPr>
      </w:pPr>
      <w:r w:rsidRPr="00052D83">
        <w:rPr>
          <w:rFonts w:ascii="Calibri" w:eastAsia="Calibri" w:hAnsi="Calibri" w:cs="Arial"/>
          <w:b/>
          <w:bCs/>
          <w:noProof/>
        </w:rPr>
        <w:drawing>
          <wp:inline distT="0" distB="0" distL="0" distR="0" wp14:anchorId="31194A95" wp14:editId="65DEC61B">
            <wp:extent cx="5169166" cy="1378021"/>
            <wp:effectExtent l="0" t="0" r="0" b="0"/>
            <wp:docPr id="5" name="Picture 5" descr="An English language development recommendation of how to explicitly introduce the terms material and ob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n English language development recommendation of how to explicitly introduce the terms material and obj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83A7" w14:textId="77777777" w:rsidR="00362592" w:rsidRDefault="00362592">
      <w:pPr>
        <w:rPr>
          <w:rFonts w:ascii="Calibri" w:eastAsia="Calibri" w:hAnsi="Calibri" w:cs="Arial"/>
          <w:b/>
          <w:bCs/>
        </w:rPr>
      </w:pPr>
      <w:r>
        <w:rPr>
          <w:rFonts w:ascii="Calibri" w:eastAsia="Calibri" w:hAnsi="Calibri" w:cs="Arial"/>
          <w:b/>
          <w:bCs/>
        </w:rPr>
        <w:br w:type="page"/>
      </w:r>
    </w:p>
    <w:p w14:paraId="328FAF84" w14:textId="7F4399D5" w:rsidR="00052D83" w:rsidRPr="00052D83" w:rsidRDefault="00052D83" w:rsidP="00052D83">
      <w:pPr>
        <w:rPr>
          <w:rFonts w:ascii="Calibri" w:eastAsia="Calibri" w:hAnsi="Calibri" w:cs="Arial"/>
          <w:b/>
          <w:bCs/>
        </w:rPr>
      </w:pPr>
      <w:r w:rsidRPr="00052D83">
        <w:rPr>
          <w:rFonts w:ascii="Calibri" w:eastAsia="Calibri" w:hAnsi="Calibri" w:cs="Arial"/>
          <w:b/>
          <w:bCs/>
        </w:rPr>
        <w:lastRenderedPageBreak/>
        <w:t>Role Play Feedback</w:t>
      </w:r>
    </w:p>
    <w:p w14:paraId="4D4D2CD9" w14:textId="77777777" w:rsidR="00052D83" w:rsidRPr="00052D83" w:rsidRDefault="00052D83" w:rsidP="00052D83">
      <w:pPr>
        <w:rPr>
          <w:rFonts w:ascii="Calibri" w:eastAsia="Calibri" w:hAnsi="Calibri" w:cs="Arial"/>
        </w:rPr>
      </w:pPr>
      <w:r w:rsidRPr="00052D83">
        <w:rPr>
          <w:rFonts w:ascii="Calibri" w:eastAsia="Calibri" w:hAnsi="Calibri" w:cs="Arial"/>
        </w:rPr>
        <w:t>Use the checklist and graphic organizer below to provide feedback to your peers and to take notes on feedback from your peers.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2D83" w:rsidRPr="00052D83" w14:paraId="14E0E851" w14:textId="77777777" w:rsidTr="0028077C">
        <w:tc>
          <w:tcPr>
            <w:tcW w:w="3116" w:type="dxa"/>
          </w:tcPr>
          <w:p w14:paraId="24BE6F21" w14:textId="77777777" w:rsidR="00052D83" w:rsidRPr="00052D83" w:rsidRDefault="00052D83" w:rsidP="00052D83">
            <w:pPr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052D83">
              <w:rPr>
                <w:rFonts w:ascii="Calibri" w:eastAsia="Calibri" w:hAnsi="Calibri" w:cs="Arial"/>
                <w:b/>
                <w:bCs/>
              </w:rPr>
              <w:t>Checklist</w:t>
            </w:r>
          </w:p>
        </w:tc>
        <w:tc>
          <w:tcPr>
            <w:tcW w:w="3117" w:type="dxa"/>
          </w:tcPr>
          <w:p w14:paraId="38BA06DA" w14:textId="77777777" w:rsidR="00052D83" w:rsidRPr="00052D83" w:rsidRDefault="00052D83" w:rsidP="00052D83">
            <w:pPr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052D83">
              <w:rPr>
                <w:rFonts w:ascii="Calibri" w:eastAsia="Calibri" w:hAnsi="Calibri" w:cs="Arial"/>
                <w:b/>
                <w:bCs/>
              </w:rPr>
              <w:t>Evidence from Role Play</w:t>
            </w:r>
          </w:p>
        </w:tc>
        <w:tc>
          <w:tcPr>
            <w:tcW w:w="3117" w:type="dxa"/>
          </w:tcPr>
          <w:p w14:paraId="53A5A612" w14:textId="77777777" w:rsidR="00052D83" w:rsidRPr="00052D83" w:rsidRDefault="00052D83" w:rsidP="00052D83">
            <w:pPr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052D83">
              <w:rPr>
                <w:rFonts w:ascii="Calibri" w:eastAsia="Calibri" w:hAnsi="Calibri" w:cs="Arial"/>
                <w:b/>
                <w:bCs/>
              </w:rPr>
              <w:t>Suggestions for Improvement</w:t>
            </w:r>
          </w:p>
        </w:tc>
      </w:tr>
      <w:tr w:rsidR="00052D83" w:rsidRPr="00052D83" w14:paraId="2397F2C1" w14:textId="77777777" w:rsidTr="0028077C">
        <w:tc>
          <w:tcPr>
            <w:tcW w:w="3116" w:type="dxa"/>
          </w:tcPr>
          <w:p w14:paraId="133D34DC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  <w:p w14:paraId="2E218FB3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Teacher: __________________</w:t>
            </w:r>
          </w:p>
          <w:p w14:paraId="58928D35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  <w:p w14:paraId="09401987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Provide a definition of the word.</w:t>
            </w:r>
          </w:p>
          <w:p w14:paraId="7B1FF966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 xml:space="preserve">Share examples of how to use the word in a sentence. </w:t>
            </w:r>
          </w:p>
          <w:p w14:paraId="14AFC873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Make connections to other languages (translations, cognates).</w:t>
            </w:r>
          </w:p>
          <w:p w14:paraId="36A9AA23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 xml:space="preserve">Use multi-media and non-linguistic supports (pictures, videos, movement, </w:t>
            </w:r>
            <w:proofErr w:type="gramStart"/>
            <w:r w:rsidRPr="00052D83">
              <w:rPr>
                <w:rFonts w:ascii="Calibri" w:eastAsia="Calibri" w:hAnsi="Calibri" w:cs="Arial"/>
              </w:rPr>
              <w:t>etc.</w:t>
            </w:r>
            <w:proofErr w:type="gramEnd"/>
            <w:r w:rsidRPr="00052D83">
              <w:rPr>
                <w:rFonts w:ascii="Calibri" w:eastAsia="Calibri" w:hAnsi="Calibri" w:cs="Arial"/>
              </w:rPr>
              <w:t>).</w:t>
            </w:r>
          </w:p>
          <w:p w14:paraId="25F0C9B2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2176885C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5B59EAF7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</w:tr>
      <w:tr w:rsidR="00052D83" w:rsidRPr="00052D83" w14:paraId="5ECBECD0" w14:textId="77777777" w:rsidTr="0028077C">
        <w:tc>
          <w:tcPr>
            <w:tcW w:w="3116" w:type="dxa"/>
          </w:tcPr>
          <w:p w14:paraId="1748949B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  <w:p w14:paraId="5679C484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Teacher: __________________</w:t>
            </w:r>
          </w:p>
          <w:p w14:paraId="1874DD5D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  <w:p w14:paraId="565CF15B" w14:textId="77777777" w:rsidR="00052D83" w:rsidRPr="00052D83" w:rsidRDefault="00052D83" w:rsidP="00052D83">
            <w:pPr>
              <w:ind w:left="504"/>
              <w:contextualSpacing/>
              <w:rPr>
                <w:rFonts w:ascii="Calibri" w:eastAsia="Calibri" w:hAnsi="Calibri" w:cs="Arial"/>
              </w:rPr>
            </w:pPr>
          </w:p>
          <w:p w14:paraId="46A40F38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Provide a definition of the word.</w:t>
            </w:r>
          </w:p>
          <w:p w14:paraId="1EE8A50C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 xml:space="preserve">Share examples of how to use the word in a sentence. </w:t>
            </w:r>
          </w:p>
          <w:p w14:paraId="5E107EB2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Make connections to other languages (translations, cognates).</w:t>
            </w:r>
          </w:p>
          <w:p w14:paraId="39D95B7D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 xml:space="preserve">Use multi-media and non-linguistic supports (pictures, videos, movement, </w:t>
            </w:r>
            <w:proofErr w:type="gramStart"/>
            <w:r w:rsidRPr="00052D83">
              <w:rPr>
                <w:rFonts w:ascii="Calibri" w:eastAsia="Calibri" w:hAnsi="Calibri" w:cs="Arial"/>
              </w:rPr>
              <w:t>etc.</w:t>
            </w:r>
            <w:proofErr w:type="gramEnd"/>
            <w:r w:rsidRPr="00052D83">
              <w:rPr>
                <w:rFonts w:ascii="Calibri" w:eastAsia="Calibri" w:hAnsi="Calibri" w:cs="Arial"/>
              </w:rPr>
              <w:t>).</w:t>
            </w:r>
          </w:p>
          <w:p w14:paraId="6297A8AB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6F2E954A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69222AAC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</w:tr>
      <w:tr w:rsidR="00052D83" w:rsidRPr="00052D83" w14:paraId="3BF2FE74" w14:textId="77777777" w:rsidTr="0028077C">
        <w:tc>
          <w:tcPr>
            <w:tcW w:w="3116" w:type="dxa"/>
          </w:tcPr>
          <w:p w14:paraId="5048C9B8" w14:textId="77777777" w:rsidR="00052D83" w:rsidRPr="00052D83" w:rsidRDefault="00052D83" w:rsidP="00052D83">
            <w:pPr>
              <w:ind w:left="504"/>
              <w:contextualSpacing/>
              <w:rPr>
                <w:rFonts w:ascii="Calibri" w:eastAsia="Calibri" w:hAnsi="Calibri" w:cs="Arial"/>
              </w:rPr>
            </w:pPr>
          </w:p>
          <w:p w14:paraId="136F6FBD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Teacher: __________________</w:t>
            </w:r>
          </w:p>
          <w:p w14:paraId="351E5B9C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  <w:p w14:paraId="68AD411E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  <w:p w14:paraId="59A806BF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Provide a definition of the word.</w:t>
            </w:r>
          </w:p>
          <w:p w14:paraId="1E17A7FA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 xml:space="preserve">Share examples of how to use the word in a sentence. </w:t>
            </w:r>
          </w:p>
          <w:p w14:paraId="0C93EC74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>Make connections to other languages (translations, cognates).</w:t>
            </w:r>
          </w:p>
          <w:p w14:paraId="21E2CE52" w14:textId="77777777" w:rsidR="00052D83" w:rsidRPr="00052D83" w:rsidRDefault="00052D83" w:rsidP="00052D83">
            <w:pPr>
              <w:numPr>
                <w:ilvl w:val="0"/>
                <w:numId w:val="6"/>
              </w:numPr>
              <w:contextualSpacing/>
              <w:rPr>
                <w:rFonts w:ascii="Calibri" w:eastAsia="Calibri" w:hAnsi="Calibri" w:cs="Arial"/>
              </w:rPr>
            </w:pPr>
            <w:r w:rsidRPr="00052D83">
              <w:rPr>
                <w:rFonts w:ascii="Calibri" w:eastAsia="Calibri" w:hAnsi="Calibri" w:cs="Arial"/>
              </w:rPr>
              <w:t xml:space="preserve">Use multi-media and non-linguistic supports (pictures, videos, movement, </w:t>
            </w:r>
            <w:proofErr w:type="gramStart"/>
            <w:r w:rsidRPr="00052D83">
              <w:rPr>
                <w:rFonts w:ascii="Calibri" w:eastAsia="Calibri" w:hAnsi="Calibri" w:cs="Arial"/>
              </w:rPr>
              <w:t>etc.</w:t>
            </w:r>
            <w:proofErr w:type="gramEnd"/>
            <w:r w:rsidRPr="00052D83">
              <w:rPr>
                <w:rFonts w:ascii="Calibri" w:eastAsia="Calibri" w:hAnsi="Calibri" w:cs="Arial"/>
              </w:rPr>
              <w:t>).</w:t>
            </w:r>
          </w:p>
          <w:p w14:paraId="1511F1C3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6C7494BD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  <w:tc>
          <w:tcPr>
            <w:tcW w:w="3117" w:type="dxa"/>
          </w:tcPr>
          <w:p w14:paraId="4F7AFAC4" w14:textId="77777777" w:rsidR="00052D83" w:rsidRPr="00052D83" w:rsidRDefault="00052D83" w:rsidP="00052D83">
            <w:pPr>
              <w:rPr>
                <w:rFonts w:ascii="Calibri" w:eastAsia="Calibri" w:hAnsi="Calibri" w:cs="Arial"/>
              </w:rPr>
            </w:pPr>
          </w:p>
        </w:tc>
      </w:tr>
    </w:tbl>
    <w:p w14:paraId="74188C64" w14:textId="77777777" w:rsidR="00052D83" w:rsidRPr="00052D83" w:rsidRDefault="00052D83" w:rsidP="00052D83">
      <w:pPr>
        <w:rPr>
          <w:rFonts w:ascii="Calibri" w:eastAsia="Calibri" w:hAnsi="Calibri" w:cs="Arial"/>
        </w:rPr>
      </w:pPr>
    </w:p>
    <w:p w14:paraId="4C438FAA" w14:textId="77777777" w:rsidR="00861830" w:rsidRDefault="00861830"/>
    <w:sectPr w:rsidR="0086183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CCF13" w14:textId="77777777" w:rsidR="00D941A0" w:rsidRDefault="00D941A0" w:rsidP="00180877">
      <w:pPr>
        <w:spacing w:after="0" w:line="240" w:lineRule="auto"/>
      </w:pPr>
      <w:r>
        <w:separator/>
      </w:r>
    </w:p>
  </w:endnote>
  <w:endnote w:type="continuationSeparator" w:id="0">
    <w:p w14:paraId="13D165DC" w14:textId="77777777" w:rsidR="00D941A0" w:rsidRDefault="00D941A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292AB29D" w:rsidR="004405CD" w:rsidRPr="00981FBA" w:rsidRDefault="00981FBA" w:rsidP="00981FB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3FB0D" w14:textId="77777777" w:rsidR="00D941A0" w:rsidRDefault="00D941A0" w:rsidP="00180877">
      <w:pPr>
        <w:spacing w:after="0" w:line="240" w:lineRule="auto"/>
      </w:pPr>
      <w:r>
        <w:separator/>
      </w:r>
    </w:p>
  </w:footnote>
  <w:footnote w:type="continuationSeparator" w:id="0">
    <w:p w14:paraId="379CD021" w14:textId="77777777" w:rsidR="00D941A0" w:rsidRDefault="00D941A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66BDE"/>
    <w:multiLevelType w:val="hybridMultilevel"/>
    <w:tmpl w:val="059A50C8"/>
    <w:lvl w:ilvl="0" w:tplc="9FC24386">
      <w:start w:val="1"/>
      <w:numFmt w:val="bullet"/>
      <w:lvlText w:val=""/>
      <w:lvlJc w:val="left"/>
      <w:pPr>
        <w:ind w:left="50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" w15:restartNumberingAfterBreak="0">
    <w:nsid w:val="17251C83"/>
    <w:multiLevelType w:val="hybridMultilevel"/>
    <w:tmpl w:val="A4B8C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E70410"/>
    <w:multiLevelType w:val="hybridMultilevel"/>
    <w:tmpl w:val="B93004FA"/>
    <w:lvl w:ilvl="0" w:tplc="218EC3F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1F540675"/>
    <w:multiLevelType w:val="hybridMultilevel"/>
    <w:tmpl w:val="76CC096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1D22372"/>
    <w:multiLevelType w:val="hybridMultilevel"/>
    <w:tmpl w:val="F2DC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746E82"/>
    <w:multiLevelType w:val="hybridMultilevel"/>
    <w:tmpl w:val="5768C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7566130">
    <w:abstractNumId w:val="3"/>
  </w:num>
  <w:num w:numId="2" w16cid:durableId="2033913715">
    <w:abstractNumId w:val="1"/>
  </w:num>
  <w:num w:numId="3" w16cid:durableId="429741670">
    <w:abstractNumId w:val="4"/>
  </w:num>
  <w:num w:numId="4" w16cid:durableId="1482691378">
    <w:abstractNumId w:val="5"/>
  </w:num>
  <w:num w:numId="5" w16cid:durableId="580258684">
    <w:abstractNumId w:val="2"/>
  </w:num>
  <w:num w:numId="6" w16cid:durableId="1238858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52D83"/>
    <w:rsid w:val="00180877"/>
    <w:rsid w:val="00237B3F"/>
    <w:rsid w:val="0032780B"/>
    <w:rsid w:val="00362592"/>
    <w:rsid w:val="004405CD"/>
    <w:rsid w:val="004B2F5D"/>
    <w:rsid w:val="006C51DA"/>
    <w:rsid w:val="00861830"/>
    <w:rsid w:val="00981FBA"/>
    <w:rsid w:val="00C743F4"/>
    <w:rsid w:val="00CF5805"/>
    <w:rsid w:val="00D941A0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052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981F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8.08: Language and Symbols</vt:lpstr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8.08: Language and Symbols</dc:title>
  <dc:subject>Lesson 8.08: Language and Symbols</dc:subject>
  <dc:creator>Texas Education Agency</dc:creator>
  <cp:keywords/>
  <dc:description/>
  <cp:lastModifiedBy>White (she/her), Whitney</cp:lastModifiedBy>
  <cp:revision>12</cp:revision>
  <dcterms:created xsi:type="dcterms:W3CDTF">2022-05-26T02:20:00Z</dcterms:created>
  <dcterms:modified xsi:type="dcterms:W3CDTF">2023-08-30T04:25:00Z</dcterms:modified>
</cp:coreProperties>
</file>