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7D49" w14:textId="2B37E4CA" w:rsidR="00FE060B" w:rsidRDefault="00FE060B" w:rsidP="00FE060B">
      <w:pPr>
        <w:pStyle w:val="Heading1"/>
        <w:spacing w:after="160"/>
      </w:pPr>
      <w:r>
        <w:t xml:space="preserve">Field-Based Experience: </w:t>
      </w:r>
      <w:r w:rsidR="53E3459E">
        <w:t>Practicum</w:t>
      </w:r>
      <w:r>
        <w:t xml:space="preserve"> Teacher</w:t>
      </w:r>
    </w:p>
    <w:p w14:paraId="4BC34FE8" w14:textId="77777777" w:rsidR="00FE060B" w:rsidRDefault="00FE060B" w:rsidP="00FE060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Asset-Based Approaches</w:t>
      </w:r>
    </w:p>
    <w:p w14:paraId="1EDD50D3" w14:textId="77777777" w:rsidR="00FE060B" w:rsidRPr="005F5393" w:rsidRDefault="00FE060B" w:rsidP="00FE060B">
      <w:r w:rsidRPr="005F5393">
        <w:t xml:space="preserve">Name: </w:t>
      </w:r>
    </w:p>
    <w:p w14:paraId="2B726474" w14:textId="77777777" w:rsidR="00FE060B" w:rsidRDefault="00FE060B" w:rsidP="00FE060B">
      <w:r w:rsidRPr="005F5393">
        <w:t xml:space="preserve">Date: </w:t>
      </w:r>
    </w:p>
    <w:p w14:paraId="5E8479A6" w14:textId="77777777" w:rsidR="00FE060B" w:rsidRPr="00292A26" w:rsidRDefault="00FE060B" w:rsidP="00FE060B">
      <w:pPr>
        <w:rPr>
          <w:b/>
          <w:bCs/>
        </w:rPr>
      </w:pPr>
      <w:r>
        <w:rPr>
          <w:b/>
          <w:bCs/>
        </w:rPr>
        <w:t>Objectives:</w:t>
      </w:r>
    </w:p>
    <w:p w14:paraId="1B3BC866" w14:textId="77777777" w:rsidR="00FE060B" w:rsidRPr="005C5BD3" w:rsidRDefault="00FE060B" w:rsidP="00FE060B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14:paraId="5F83A487" w14:textId="08280637" w:rsidR="00FE060B" w:rsidRPr="005C5BD3" w:rsidRDefault="00FE060B" w:rsidP="00FE060B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Identify practices that hold high expectations for all students and identify why holding high expectations is important to successful </w:t>
      </w:r>
      <w:r w:rsidR="00B1622C">
        <w:t>teaching.</w:t>
      </w:r>
    </w:p>
    <w:p w14:paraId="584BC714" w14:textId="048C0885" w:rsidR="00FE060B" w:rsidRPr="00A24184" w:rsidRDefault="00FE060B" w:rsidP="00FE060B">
      <w:r>
        <w:rPr>
          <w:b/>
          <w:bCs/>
        </w:rPr>
        <w:t xml:space="preserve">Purpose:  </w:t>
      </w:r>
      <w:r w:rsidRPr="00296177">
        <w:t xml:space="preserve">The purpose of this tool is to provide students with the opportunity </w:t>
      </w:r>
      <w:r>
        <w:t>to observe how an asset-based approach to teaching leverages students’ strengths while supporting all students in achieving high expectations for behavioral and academic achievement.</w:t>
      </w:r>
    </w:p>
    <w:p w14:paraId="6E2123A7" w14:textId="54F62C77" w:rsidR="00FE060B" w:rsidRPr="004E21B9" w:rsidRDefault="00FE060B" w:rsidP="00FE060B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>a section for students to record their observations of asset-based teaching, sectioned into rows for high expectations, grade-level content, and behavioral expectations</w:t>
      </w:r>
      <w:r w:rsidR="00B1622C">
        <w:t xml:space="preserve">. </w:t>
      </w:r>
      <w:r>
        <w:t>It also provides conversation starters for students to use with their field site campus teachers</w:t>
      </w:r>
      <w:r w:rsidR="00B1622C">
        <w:t xml:space="preserve">. </w:t>
      </w:r>
      <w:r w:rsidRPr="007D2A04">
        <w:t xml:space="preserve">Lastly, students </w:t>
      </w:r>
      <w:r>
        <w:t>practice the planning and/or implementation of asset-based teaching</w:t>
      </w:r>
      <w:r w:rsidRPr="007D2A04">
        <w:t>.</w:t>
      </w:r>
    </w:p>
    <w:p w14:paraId="0861B243" w14:textId="475C7584" w:rsidR="00FE060B" w:rsidRPr="00E227DA" w:rsidRDefault="00FE060B" w:rsidP="00FE060B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CC2921">
        <w:rPr>
          <w:b/>
          <w:bCs/>
        </w:rPr>
        <w:t>Instructional Practices:</w:t>
      </w:r>
    </w:p>
    <w:p w14:paraId="1905B6D7" w14:textId="0FA560A8" w:rsidR="002B2E89" w:rsidRPr="00762997" w:rsidRDefault="004D7A91" w:rsidP="00FE060B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hyperlink r:id="rId10" w:history="1">
        <w:r w:rsidR="00FE060B" w:rsidRPr="004D7A91">
          <w:rPr>
            <w:rStyle w:val="Hyperlink"/>
            <w:rFonts w:cstheme="minorHAnsi"/>
          </w:rPr>
          <w:t>Lesson 3.</w:t>
        </w:r>
        <w:r w:rsidR="002B2E89" w:rsidRPr="004D7A91">
          <w:rPr>
            <w:rStyle w:val="Hyperlink"/>
            <w:rFonts w:cstheme="minorHAnsi"/>
          </w:rPr>
          <w:t>0</w:t>
        </w:r>
        <w:r w:rsidR="00FE060B" w:rsidRPr="004D7A91">
          <w:rPr>
            <w:rStyle w:val="Hyperlink"/>
            <w:rFonts w:cstheme="minorHAnsi"/>
          </w:rPr>
          <w:t>5</w:t>
        </w:r>
        <w:r w:rsidR="002B2E89" w:rsidRPr="004D7A91">
          <w:rPr>
            <w:rStyle w:val="Hyperlink"/>
            <w:rFonts w:cstheme="minorHAnsi"/>
          </w:rPr>
          <w:t>:  Introduction to Asset-Based Approaches</w:t>
        </w:r>
      </w:hyperlink>
    </w:p>
    <w:p w14:paraId="270059BB" w14:textId="2F7F1020" w:rsidR="00FE060B" w:rsidRPr="00762997" w:rsidRDefault="004D7A91" w:rsidP="00FE060B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hyperlink r:id="rId11" w:history="1">
        <w:r w:rsidR="002B2E89" w:rsidRPr="004D7A91">
          <w:rPr>
            <w:rStyle w:val="Hyperlink"/>
            <w:rFonts w:cstheme="minorHAnsi"/>
          </w:rPr>
          <w:t>Lesson</w:t>
        </w:r>
        <w:r w:rsidR="00FE060B" w:rsidRPr="004D7A91">
          <w:rPr>
            <w:rStyle w:val="Hyperlink"/>
            <w:rFonts w:cstheme="minorHAnsi"/>
          </w:rPr>
          <w:t xml:space="preserve"> 3.</w:t>
        </w:r>
        <w:r w:rsidR="002B2E89" w:rsidRPr="004D7A91">
          <w:rPr>
            <w:rStyle w:val="Hyperlink"/>
            <w:rFonts w:cstheme="minorHAnsi"/>
          </w:rPr>
          <w:t>0</w:t>
        </w:r>
        <w:r w:rsidR="00FE060B" w:rsidRPr="004D7A91">
          <w:rPr>
            <w:rStyle w:val="Hyperlink"/>
            <w:rFonts w:cstheme="minorHAnsi"/>
          </w:rPr>
          <w:t>6</w:t>
        </w:r>
        <w:r w:rsidR="002B2E89" w:rsidRPr="004D7A91">
          <w:rPr>
            <w:rStyle w:val="Hyperlink"/>
            <w:rFonts w:cstheme="minorHAnsi"/>
          </w:rPr>
          <w:t xml:space="preserve">:  </w:t>
        </w:r>
        <w:r w:rsidR="00762997" w:rsidRPr="004D7A91">
          <w:rPr>
            <w:rStyle w:val="Hyperlink"/>
            <w:rFonts w:cstheme="minorHAnsi"/>
          </w:rPr>
          <w:t>Asset-Based Practices</w:t>
        </w:r>
      </w:hyperlink>
    </w:p>
    <w:p w14:paraId="54883343" w14:textId="77777777" w:rsidR="00B1622C" w:rsidRPr="005A01ED" w:rsidRDefault="00B1622C" w:rsidP="00B1622C">
      <w:r w:rsidRPr="005A01ED">
        <w:rPr>
          <w:rFonts w:cstheme="minorHAnsi"/>
          <w:b/>
          <w:bCs/>
        </w:rPr>
        <w:t>Connected Instructional Practices TEKS:</w:t>
      </w:r>
    </w:p>
    <w:p w14:paraId="08238721" w14:textId="77777777" w:rsidR="00B1622C" w:rsidRDefault="00B1622C" w:rsidP="00B1622C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5603C525" w14:textId="77777777" w:rsidR="00B1622C" w:rsidRDefault="00B1622C" w:rsidP="00B1622C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69AEF335" w14:textId="77777777" w:rsidR="00B1622C" w:rsidRPr="005A01ED" w:rsidRDefault="00B1622C" w:rsidP="00B1622C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38B4215" w14:textId="1398E5D4" w:rsidR="00D74506" w:rsidRDefault="00B1622C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47739FB6" w14:textId="77777777" w:rsidR="00972B8F" w:rsidRDefault="00972B8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391A77D3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53EC436E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AB338B">
        <w:rPr>
          <w:shd w:val="clear" w:color="auto" w:fill="FFFFFF"/>
        </w:rPr>
        <w:t>Asset-Based Approaches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47EA3605" w14:textId="318DE239" w:rsidR="005C5BD3" w:rsidRPr="005C5BD3" w:rsidRDefault="002F442C" w:rsidP="005C5BD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14:paraId="3CA0A0F5" w14:textId="0F6D60BB" w:rsidR="008C38BF" w:rsidRPr="005C5BD3" w:rsidRDefault="00D13CBF" w:rsidP="005C5BD3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Identify practices that hold high expectations for all students and identify why holding high expectations is important to successful </w:t>
      </w:r>
      <w:r w:rsidR="00B1622C">
        <w:t>teaching.</w:t>
      </w:r>
    </w:p>
    <w:p w14:paraId="7FC87836" w14:textId="38AA9FD3" w:rsidR="003F5AF4" w:rsidRDefault="008454A5" w:rsidP="00292A26">
      <w:pPr>
        <w:rPr>
          <w:rFonts w:cstheme="minorHAnsi"/>
        </w:rPr>
      </w:pPr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535817">
        <w:t xml:space="preserve">Record your observations during a lesson for how </w:t>
      </w:r>
      <w:r w:rsidR="00570A57">
        <w:t>the teacher</w:t>
      </w:r>
      <w:r w:rsidR="00DE6B15">
        <w:t xml:space="preserve"> uses an asset-based approach to</w:t>
      </w:r>
      <w:r w:rsidR="00570A57">
        <w:t xml:space="preserve"> </w:t>
      </w:r>
      <w:r w:rsidR="008234BB">
        <w:t>supports students</w:t>
      </w:r>
      <w:r w:rsidR="00EB288B">
        <w:t xml:space="preserve">’ success by </w:t>
      </w:r>
      <w:r w:rsidR="00036B84">
        <w:t>maintaining and communicating high expectations, making appropriate demands of students, and engag</w:t>
      </w:r>
      <w:r w:rsidR="00BB0369">
        <w:t>ing</w:t>
      </w:r>
      <w:r w:rsidR="00036B84">
        <w:t xml:space="preserve"> students in their own learning</w:t>
      </w:r>
      <w:r w:rsidR="009C0924">
        <w:t>.</w:t>
      </w:r>
    </w:p>
    <w:p w14:paraId="407A0757" w14:textId="77777777" w:rsidR="00EB3A97" w:rsidRDefault="00EB3A97" w:rsidP="00292A26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14:paraId="08F9178B" w14:textId="77777777" w:rsidTr="00E61943">
        <w:tc>
          <w:tcPr>
            <w:tcW w:w="3955" w:type="dxa"/>
            <w:shd w:val="clear" w:color="auto" w:fill="E7E6E6" w:themeFill="background2"/>
            <w:vAlign w:val="center"/>
          </w:tcPr>
          <w:p w14:paraId="0588C1AE" w14:textId="65163308" w:rsidR="0079476C" w:rsidRPr="000D1553" w:rsidRDefault="00A05BCB" w:rsidP="00E6194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Asset-Based Teaching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6A7AED93" w14:textId="2E4BD9D7" w:rsidR="0079476C" w:rsidRPr="000D1553" w:rsidRDefault="002E3C6E" w:rsidP="00E61943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2E3C6E" w14:paraId="311FF17F" w14:textId="77777777" w:rsidTr="00D34CD0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3587FAC" w14:textId="77777777" w:rsidR="007C67BA" w:rsidRDefault="004F2717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High Expectations:</w:t>
            </w:r>
          </w:p>
          <w:p w14:paraId="0EEF703A" w14:textId="71741B4B" w:rsidR="004F2717" w:rsidRPr="004F2717" w:rsidRDefault="00C42DA3" w:rsidP="007F3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="00894DFD">
              <w:rPr>
                <w:rFonts w:cstheme="minorHAnsi"/>
              </w:rPr>
              <w:t>eacher sets</w:t>
            </w:r>
            <w:r w:rsidR="004A630D">
              <w:rPr>
                <w:rFonts w:cstheme="minorHAnsi"/>
              </w:rPr>
              <w:t xml:space="preserve">, </w:t>
            </w:r>
            <w:r w:rsidR="00894DFD">
              <w:rPr>
                <w:rFonts w:cstheme="minorHAnsi"/>
              </w:rPr>
              <w:t>communicates</w:t>
            </w:r>
            <w:r w:rsidR="004A630D">
              <w:rPr>
                <w:rFonts w:cstheme="minorHAnsi"/>
              </w:rPr>
              <w:t>, and helps all student achieve</w:t>
            </w:r>
            <w:r w:rsidR="00894DFD">
              <w:rPr>
                <w:rFonts w:cstheme="minorHAnsi"/>
              </w:rPr>
              <w:t xml:space="preserve"> high</w:t>
            </w:r>
            <w:r w:rsidR="00EB355D">
              <w:rPr>
                <w:rFonts w:cstheme="minorHAnsi"/>
              </w:rPr>
              <w:t xml:space="preserve"> standards</w:t>
            </w:r>
            <w:r w:rsidR="00437529">
              <w:rPr>
                <w:rFonts w:cstheme="minorHAnsi"/>
              </w:rPr>
              <w:t xml:space="preserve"> for behavior</w:t>
            </w:r>
            <w:r w:rsidR="00013502">
              <w:rPr>
                <w:rFonts w:cstheme="minorHAnsi"/>
              </w:rPr>
              <w:t>al</w:t>
            </w:r>
            <w:r w:rsidR="00D72E54">
              <w:rPr>
                <w:rFonts w:cstheme="minorHAnsi"/>
              </w:rPr>
              <w:t xml:space="preserve"> and academic achievement</w:t>
            </w:r>
            <w:r w:rsidR="00EB6D96">
              <w:rPr>
                <w:rFonts w:cstheme="minorHAnsi"/>
              </w:rPr>
              <w:t xml:space="preserve"> </w:t>
            </w:r>
            <w:r w:rsidR="00894DFD">
              <w:rPr>
                <w:rFonts w:cstheme="minorHAnsi"/>
              </w:rPr>
              <w:t xml:space="preserve"> </w:t>
            </w:r>
          </w:p>
        </w:tc>
        <w:tc>
          <w:tcPr>
            <w:tcW w:w="5395" w:type="dxa"/>
          </w:tcPr>
          <w:p w14:paraId="21032485" w14:textId="77777777" w:rsidR="002E3C6E" w:rsidRDefault="002E3C6E" w:rsidP="00292A26">
            <w:pPr>
              <w:rPr>
                <w:rFonts w:cstheme="minorHAnsi"/>
              </w:rPr>
            </w:pPr>
          </w:p>
          <w:p w14:paraId="40F0405B" w14:textId="24785D70" w:rsidR="005D1540" w:rsidRDefault="005D1540" w:rsidP="00292A26">
            <w:pPr>
              <w:rPr>
                <w:rFonts w:cstheme="minorHAnsi"/>
              </w:rPr>
            </w:pPr>
          </w:p>
          <w:p w14:paraId="134A1F79" w14:textId="122FBC05" w:rsidR="00E61943" w:rsidRDefault="00E61943" w:rsidP="00292A26">
            <w:pPr>
              <w:rPr>
                <w:rFonts w:cstheme="minorHAnsi"/>
              </w:rPr>
            </w:pPr>
          </w:p>
          <w:p w14:paraId="4C4CBD7E" w14:textId="1C367A52" w:rsidR="00F259C3" w:rsidRDefault="00F259C3" w:rsidP="00292A26">
            <w:pPr>
              <w:rPr>
                <w:rFonts w:cstheme="minorHAnsi"/>
              </w:rPr>
            </w:pPr>
          </w:p>
          <w:p w14:paraId="70FF594D" w14:textId="77777777" w:rsidR="00F259C3" w:rsidRDefault="00F259C3" w:rsidP="00292A26">
            <w:pPr>
              <w:rPr>
                <w:rFonts w:cstheme="minorHAnsi"/>
              </w:rPr>
            </w:pPr>
          </w:p>
          <w:p w14:paraId="40AC3063" w14:textId="77777777" w:rsidR="00F259C3" w:rsidRDefault="00F259C3" w:rsidP="00292A26">
            <w:pPr>
              <w:rPr>
                <w:rFonts w:cstheme="minorHAnsi"/>
              </w:rPr>
            </w:pPr>
          </w:p>
          <w:p w14:paraId="6D30DC74" w14:textId="77777777" w:rsidR="00D34CD0" w:rsidRDefault="00D34CD0" w:rsidP="00292A26">
            <w:pPr>
              <w:rPr>
                <w:rFonts w:cstheme="minorHAnsi"/>
              </w:rPr>
            </w:pPr>
          </w:p>
          <w:p w14:paraId="12B12688" w14:textId="5D40A015" w:rsidR="00E61943" w:rsidRDefault="00E61943" w:rsidP="00292A26">
            <w:pPr>
              <w:rPr>
                <w:rFonts w:cstheme="minorHAnsi"/>
              </w:rPr>
            </w:pPr>
          </w:p>
        </w:tc>
      </w:tr>
      <w:tr w:rsidR="00F259C3" w14:paraId="5589B321" w14:textId="77777777" w:rsidTr="00D34CD0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CE7BC84" w14:textId="77777777" w:rsidR="00F259C3" w:rsidRDefault="00F259C3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Grade-Level Content:</w:t>
            </w:r>
          </w:p>
          <w:p w14:paraId="52194A33" w14:textId="5137D36B" w:rsidR="00F259C3" w:rsidRPr="00703DB4" w:rsidRDefault="00F259C3" w:rsidP="00F259C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provide the necessary supports to help every student learn</w:t>
            </w:r>
          </w:p>
        </w:tc>
        <w:tc>
          <w:tcPr>
            <w:tcW w:w="5395" w:type="dxa"/>
          </w:tcPr>
          <w:p w14:paraId="66BD8101" w14:textId="5BE1AFC9" w:rsidR="00F259C3" w:rsidRDefault="00F259C3" w:rsidP="00F259C3">
            <w:pPr>
              <w:rPr>
                <w:rFonts w:cstheme="minorHAnsi"/>
              </w:rPr>
            </w:pPr>
          </w:p>
          <w:p w14:paraId="7C218BDB" w14:textId="1DA61045" w:rsidR="00F259C3" w:rsidRDefault="00F259C3" w:rsidP="00F259C3">
            <w:pPr>
              <w:rPr>
                <w:rFonts w:cstheme="minorHAnsi"/>
              </w:rPr>
            </w:pPr>
          </w:p>
          <w:p w14:paraId="161B55CD" w14:textId="0F11E40C" w:rsidR="00F259C3" w:rsidRDefault="00F259C3" w:rsidP="00F259C3">
            <w:pPr>
              <w:rPr>
                <w:rFonts w:cstheme="minorHAnsi"/>
              </w:rPr>
            </w:pPr>
          </w:p>
          <w:p w14:paraId="3C666A9D" w14:textId="77777777" w:rsidR="00F259C3" w:rsidRDefault="00F259C3" w:rsidP="00F259C3">
            <w:pPr>
              <w:rPr>
                <w:rFonts w:cstheme="minorHAnsi"/>
              </w:rPr>
            </w:pPr>
          </w:p>
          <w:p w14:paraId="43BF7713" w14:textId="77777777" w:rsidR="00F259C3" w:rsidRDefault="00F259C3" w:rsidP="00F259C3">
            <w:pPr>
              <w:rPr>
                <w:rFonts w:cstheme="minorHAnsi"/>
              </w:rPr>
            </w:pPr>
          </w:p>
          <w:p w14:paraId="16C3A2DE" w14:textId="77777777" w:rsidR="00F259C3" w:rsidRDefault="00F259C3" w:rsidP="00F259C3">
            <w:pPr>
              <w:rPr>
                <w:rFonts w:cstheme="minorHAnsi"/>
              </w:rPr>
            </w:pPr>
          </w:p>
          <w:p w14:paraId="66A3F84E" w14:textId="77777777" w:rsidR="00D34CD0" w:rsidRDefault="00D34CD0" w:rsidP="00F259C3">
            <w:pPr>
              <w:rPr>
                <w:rFonts w:cstheme="minorHAnsi"/>
              </w:rPr>
            </w:pPr>
          </w:p>
          <w:p w14:paraId="2F406C5B" w14:textId="2347DBB0" w:rsidR="00F259C3" w:rsidRDefault="00F259C3" w:rsidP="00F259C3">
            <w:pPr>
              <w:rPr>
                <w:rFonts w:cstheme="minorHAnsi"/>
              </w:rPr>
            </w:pPr>
          </w:p>
        </w:tc>
      </w:tr>
      <w:tr w:rsidR="00F259C3" w14:paraId="669C1648" w14:textId="77777777" w:rsidTr="00D34CD0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65B683F0" w14:textId="77777777" w:rsidR="00F259C3" w:rsidRDefault="00F259C3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Behavioral Expectations:</w:t>
            </w:r>
          </w:p>
          <w:p w14:paraId="55355448" w14:textId="25F086C0" w:rsidR="00F259C3" w:rsidRPr="0025252F" w:rsidRDefault="00F259C3" w:rsidP="00F259C3">
            <w:pPr>
              <w:jc w:val="center"/>
              <w:rPr>
                <w:rFonts w:cstheme="minorHAnsi"/>
                <w:b/>
                <w:bCs/>
              </w:rPr>
            </w:pPr>
            <w:r>
              <w:t>ensure the conditions are right to learn grade-level content</w:t>
            </w:r>
          </w:p>
        </w:tc>
        <w:tc>
          <w:tcPr>
            <w:tcW w:w="5395" w:type="dxa"/>
            <w:shd w:val="clear" w:color="auto" w:fill="auto"/>
          </w:tcPr>
          <w:p w14:paraId="2F9E1C83" w14:textId="2DFF4898" w:rsidR="00F259C3" w:rsidRDefault="00F259C3" w:rsidP="00F259C3">
            <w:pPr>
              <w:rPr>
                <w:rFonts w:cstheme="minorHAnsi"/>
              </w:rPr>
            </w:pPr>
          </w:p>
          <w:p w14:paraId="3590C8C2" w14:textId="2F1D98F2" w:rsidR="00F259C3" w:rsidRDefault="00F259C3" w:rsidP="00F259C3">
            <w:pPr>
              <w:rPr>
                <w:rFonts w:cstheme="minorHAnsi"/>
              </w:rPr>
            </w:pPr>
          </w:p>
          <w:p w14:paraId="1D8147AB" w14:textId="4014E319" w:rsidR="00F259C3" w:rsidRDefault="00F259C3" w:rsidP="00F259C3">
            <w:pPr>
              <w:rPr>
                <w:rFonts w:cstheme="minorHAnsi"/>
              </w:rPr>
            </w:pPr>
          </w:p>
          <w:p w14:paraId="7C591CA8" w14:textId="77777777" w:rsidR="00F259C3" w:rsidRDefault="00F259C3" w:rsidP="00F259C3">
            <w:pPr>
              <w:rPr>
                <w:rFonts w:cstheme="minorHAnsi"/>
              </w:rPr>
            </w:pPr>
          </w:p>
          <w:p w14:paraId="7913CF71" w14:textId="77777777" w:rsidR="00F259C3" w:rsidRDefault="00F259C3" w:rsidP="00F259C3">
            <w:pPr>
              <w:rPr>
                <w:rFonts w:cstheme="minorHAnsi"/>
              </w:rPr>
            </w:pPr>
          </w:p>
          <w:p w14:paraId="45B0FA1D" w14:textId="77777777" w:rsidR="00D34CD0" w:rsidRDefault="00D34CD0" w:rsidP="00F259C3">
            <w:pPr>
              <w:rPr>
                <w:rFonts w:cstheme="minorHAnsi"/>
              </w:rPr>
            </w:pPr>
          </w:p>
          <w:p w14:paraId="0669999B" w14:textId="77777777" w:rsidR="00F259C3" w:rsidRDefault="00F259C3" w:rsidP="00F259C3">
            <w:pPr>
              <w:rPr>
                <w:rFonts w:cstheme="minorHAnsi"/>
              </w:rPr>
            </w:pPr>
          </w:p>
          <w:p w14:paraId="79EF2645" w14:textId="080A18E4" w:rsidR="00F259C3" w:rsidRDefault="00F259C3" w:rsidP="00F259C3">
            <w:pPr>
              <w:rPr>
                <w:rFonts w:cstheme="minorHAnsi"/>
              </w:rPr>
            </w:pPr>
          </w:p>
        </w:tc>
      </w:tr>
    </w:tbl>
    <w:p w14:paraId="761A9B4A" w14:textId="22187FF7" w:rsidR="00DA5B42" w:rsidRDefault="00DA5B42"/>
    <w:p w14:paraId="03954DAC" w14:textId="77777777" w:rsidR="00972B8F" w:rsidRDefault="00972B8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39C2DC97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43DD7F69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D011C">
        <w:rPr>
          <w:shd w:val="clear" w:color="auto" w:fill="FFFFFF"/>
        </w:rPr>
        <w:t>Asset-Based Approaches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4FF2385F" w14:textId="77777777" w:rsidR="00E55331" w:rsidRPr="005C5BD3" w:rsidRDefault="00E55331" w:rsidP="00E55331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14:paraId="1A69624A" w14:textId="4D0FC6A6" w:rsidR="00E55331" w:rsidRPr="005C5BD3" w:rsidRDefault="00E55331" w:rsidP="00E55331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Identify practices that hold high expectations for all students and identify why holding high expectations is important to successful </w:t>
      </w:r>
      <w:r w:rsidR="00B1622C">
        <w:t>teaching.</w:t>
      </w:r>
    </w:p>
    <w:p w14:paraId="0763BCE9" w14:textId="23458787" w:rsidR="008D07C4" w:rsidRPr="00A838E1" w:rsidRDefault="00C202F7" w:rsidP="0088335A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6DA3" w14:paraId="31F71D4A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6DF02CE4" w14:textId="77777777" w:rsidR="00B76DA3" w:rsidRPr="0051549A" w:rsidRDefault="00B76DA3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B76DA3" w14:paraId="339CEE4A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2B8076" w14:textId="015DFE66" w:rsidR="00B76DA3" w:rsidRDefault="00B76DA3" w:rsidP="00D34CD0">
            <w:pPr>
              <w:jc w:val="center"/>
            </w:pPr>
            <w:r>
              <w:t>How does their mindset and view of students shape how they support them in reaching academic goals?</w:t>
            </w:r>
          </w:p>
        </w:tc>
        <w:tc>
          <w:tcPr>
            <w:tcW w:w="4675" w:type="dxa"/>
          </w:tcPr>
          <w:p w14:paraId="1FFE73A4" w14:textId="77777777" w:rsidR="00B76DA3" w:rsidRDefault="00B76DA3" w:rsidP="00A011B5"/>
          <w:p w14:paraId="4A177B20" w14:textId="77777777" w:rsidR="00D34CD0" w:rsidRDefault="00D34CD0" w:rsidP="00A011B5"/>
          <w:p w14:paraId="54B77CC0" w14:textId="77777777" w:rsidR="00D34CD0" w:rsidRDefault="00D34CD0" w:rsidP="00A011B5"/>
          <w:p w14:paraId="2464B4F3" w14:textId="77777777" w:rsidR="00D34CD0" w:rsidRDefault="00D34CD0" w:rsidP="00A011B5"/>
          <w:p w14:paraId="70053055" w14:textId="77777777" w:rsidR="00D34CD0" w:rsidRDefault="00D34CD0" w:rsidP="00A011B5"/>
          <w:p w14:paraId="156B5D83" w14:textId="77777777" w:rsidR="005E4E80" w:rsidRDefault="005E4E80" w:rsidP="00A011B5"/>
          <w:p w14:paraId="4FEC343D" w14:textId="5E0C3573" w:rsidR="005E4E80" w:rsidRDefault="005E4E80" w:rsidP="00A011B5"/>
        </w:tc>
      </w:tr>
      <w:tr w:rsidR="00B76DA3" w14:paraId="4BB106DA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66E5677" w14:textId="65810D03" w:rsidR="00B76DA3" w:rsidRDefault="00D73848" w:rsidP="00D34CD0">
            <w:pPr>
              <w:jc w:val="center"/>
            </w:pPr>
            <w:r>
              <w:t>What do they believe are the benefits of asset-based teaching?</w:t>
            </w:r>
          </w:p>
        </w:tc>
        <w:tc>
          <w:tcPr>
            <w:tcW w:w="4675" w:type="dxa"/>
          </w:tcPr>
          <w:p w14:paraId="7EA37684" w14:textId="77777777" w:rsidR="00B76DA3" w:rsidRDefault="00B76DA3" w:rsidP="00A011B5"/>
          <w:p w14:paraId="76EDE335" w14:textId="77777777" w:rsidR="00D34CD0" w:rsidRDefault="00D34CD0" w:rsidP="00A011B5"/>
          <w:p w14:paraId="6BAD4486" w14:textId="77777777" w:rsidR="00D34CD0" w:rsidRDefault="00D34CD0" w:rsidP="00A011B5"/>
          <w:p w14:paraId="0CAF2E5F" w14:textId="77777777" w:rsidR="00D34CD0" w:rsidRDefault="00D34CD0" w:rsidP="00A011B5"/>
          <w:p w14:paraId="5C70822B" w14:textId="77777777" w:rsidR="005E4E80" w:rsidRDefault="005E4E80" w:rsidP="00A011B5"/>
          <w:p w14:paraId="215CFDA4" w14:textId="77777777" w:rsidR="005E4E80" w:rsidRDefault="005E4E80" w:rsidP="00A011B5"/>
          <w:p w14:paraId="448283EF" w14:textId="77777777" w:rsidR="00D34CD0" w:rsidRDefault="00D34CD0" w:rsidP="00A011B5"/>
          <w:p w14:paraId="71F7D4F1" w14:textId="1DB1AE90" w:rsidR="005E4E80" w:rsidRDefault="005E4E80" w:rsidP="00A011B5"/>
        </w:tc>
      </w:tr>
      <w:tr w:rsidR="00B76DA3" w14:paraId="71103393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160C936" w14:textId="567DDBD7" w:rsidR="00B76DA3" w:rsidRDefault="00D73848" w:rsidP="00D34CD0">
            <w:pPr>
              <w:jc w:val="center"/>
            </w:pPr>
            <w:r>
              <w:t>What are the assets that students bring to the classroom?</w:t>
            </w:r>
          </w:p>
        </w:tc>
        <w:tc>
          <w:tcPr>
            <w:tcW w:w="4675" w:type="dxa"/>
          </w:tcPr>
          <w:p w14:paraId="1349864E" w14:textId="77777777" w:rsidR="00B76DA3" w:rsidRDefault="00B76DA3" w:rsidP="00A011B5"/>
          <w:p w14:paraId="797BDD8F" w14:textId="77777777" w:rsidR="00D34CD0" w:rsidRDefault="00D34CD0" w:rsidP="00A011B5"/>
          <w:p w14:paraId="4738C89C" w14:textId="77777777" w:rsidR="00D34CD0" w:rsidRDefault="00D34CD0" w:rsidP="00A011B5"/>
          <w:p w14:paraId="70F76D03" w14:textId="77777777" w:rsidR="005E4E80" w:rsidRDefault="005E4E80" w:rsidP="00A011B5"/>
          <w:p w14:paraId="66173949" w14:textId="77777777" w:rsidR="00D34CD0" w:rsidRDefault="00D34CD0" w:rsidP="00A011B5"/>
          <w:p w14:paraId="3D3E42DF" w14:textId="77777777" w:rsidR="005E4E80" w:rsidRDefault="005E4E80" w:rsidP="00A011B5"/>
          <w:p w14:paraId="2D652E65" w14:textId="77777777" w:rsidR="005E4E80" w:rsidRDefault="005E4E80" w:rsidP="00A011B5"/>
          <w:p w14:paraId="59140BA9" w14:textId="6874DB8A" w:rsidR="00D34CD0" w:rsidRDefault="00D34CD0" w:rsidP="00A011B5"/>
        </w:tc>
      </w:tr>
      <w:tr w:rsidR="00B76DA3" w14:paraId="36B7ACA5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977ECC" w14:textId="6355DFC6" w:rsidR="00B76DA3" w:rsidRDefault="00D73848" w:rsidP="00D34CD0">
            <w:pPr>
              <w:jc w:val="center"/>
            </w:pPr>
            <w:r>
              <w:t>How do they avoid defect-based teaching?</w:t>
            </w:r>
          </w:p>
        </w:tc>
        <w:tc>
          <w:tcPr>
            <w:tcW w:w="4675" w:type="dxa"/>
          </w:tcPr>
          <w:p w14:paraId="54ABDD4D" w14:textId="77777777" w:rsidR="00B76DA3" w:rsidRDefault="00B76DA3" w:rsidP="00A011B5"/>
          <w:p w14:paraId="52CD8DFB" w14:textId="77777777" w:rsidR="00D34CD0" w:rsidRDefault="00D34CD0" w:rsidP="00A011B5"/>
          <w:p w14:paraId="753B5D4D" w14:textId="77777777" w:rsidR="00D34CD0" w:rsidRDefault="00D34CD0" w:rsidP="00A011B5"/>
          <w:p w14:paraId="1A5AFE01" w14:textId="77777777" w:rsidR="005E4E80" w:rsidRDefault="005E4E80" w:rsidP="00A011B5"/>
          <w:p w14:paraId="3A6F50F9" w14:textId="77777777" w:rsidR="005E4E80" w:rsidRDefault="005E4E80" w:rsidP="00A011B5"/>
          <w:p w14:paraId="57B66E94" w14:textId="77777777" w:rsidR="00D34CD0" w:rsidRDefault="00D34CD0" w:rsidP="00A011B5"/>
          <w:p w14:paraId="6FE81D44" w14:textId="0177459E" w:rsidR="00D34CD0" w:rsidRDefault="00D34CD0" w:rsidP="00A011B5"/>
        </w:tc>
      </w:tr>
      <w:tr w:rsidR="00B76DA3" w14:paraId="5A9FBE54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3900468F" w14:textId="77777777" w:rsidR="00B76DA3" w:rsidRPr="0051549A" w:rsidRDefault="00B76DA3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B76DA3" w14:paraId="26CB4FAA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D558950" w14:textId="193D6B7C" w:rsidR="00B76DA3" w:rsidRDefault="005E3C5A" w:rsidP="00D34CD0">
            <w:pPr>
              <w:jc w:val="center"/>
            </w:pPr>
            <w:r>
              <w:t xml:space="preserve">Design and/or implement instruction using an asset-based approach to leverage students’ </w:t>
            </w:r>
            <w:r>
              <w:lastRenderedPageBreak/>
              <w:t>strengths while maintaining, communicating, and supporting all students in achieving high expectations for behavioral and academic achievement</w:t>
            </w:r>
            <w:r w:rsidR="00B1622C">
              <w:t xml:space="preserve">. </w:t>
            </w:r>
            <w:r w:rsidR="007F65E9">
              <w:t>It is encouraged that the student uses the curriculum already used by the field site teacher, and it is not the expectation that the student make</w:t>
            </w:r>
            <w:r w:rsidR="00912F64">
              <w:t>s</w:t>
            </w:r>
            <w:r w:rsidR="007F65E9">
              <w:t xml:space="preserve"> it up themself.</w:t>
            </w:r>
          </w:p>
        </w:tc>
        <w:tc>
          <w:tcPr>
            <w:tcW w:w="4675" w:type="dxa"/>
          </w:tcPr>
          <w:p w14:paraId="1D39EBE3" w14:textId="77777777" w:rsidR="00B76DA3" w:rsidRDefault="00B76DA3" w:rsidP="00A011B5"/>
          <w:p w14:paraId="77F22330" w14:textId="77777777" w:rsidR="005E4E80" w:rsidRDefault="005E4E80" w:rsidP="00A011B5"/>
          <w:p w14:paraId="7F25C85A" w14:textId="77777777" w:rsidR="005E4E80" w:rsidRDefault="005E4E80" w:rsidP="00A011B5"/>
          <w:p w14:paraId="5476F2A4" w14:textId="77777777" w:rsidR="005E4E80" w:rsidRDefault="005E4E80" w:rsidP="00A011B5"/>
          <w:p w14:paraId="0B89FB4B" w14:textId="77777777" w:rsidR="00250CA3" w:rsidRDefault="00250CA3" w:rsidP="00A011B5"/>
          <w:p w14:paraId="447C8968" w14:textId="77777777" w:rsidR="004B6333" w:rsidRDefault="004B6333" w:rsidP="00A011B5"/>
          <w:p w14:paraId="1B0D875E" w14:textId="77777777" w:rsidR="004B6333" w:rsidRDefault="004B6333" w:rsidP="00A011B5"/>
          <w:p w14:paraId="387278B4" w14:textId="77777777" w:rsidR="005E4E80" w:rsidRDefault="005E4E80" w:rsidP="00A011B5"/>
          <w:p w14:paraId="3E8B45C7" w14:textId="77777777" w:rsidR="005E4E80" w:rsidRDefault="005E4E80" w:rsidP="00A011B5"/>
          <w:p w14:paraId="37B50F67" w14:textId="77777777" w:rsidR="005E4E80" w:rsidRDefault="005E4E80" w:rsidP="00A011B5"/>
          <w:p w14:paraId="7428294E" w14:textId="77777777" w:rsidR="005E4E80" w:rsidRDefault="005E4E80" w:rsidP="00A011B5"/>
          <w:p w14:paraId="0B4380B3" w14:textId="77777777" w:rsidR="004B6333" w:rsidRDefault="004B6333" w:rsidP="00A011B5"/>
          <w:p w14:paraId="018C4F4F" w14:textId="77777777" w:rsidR="004B6333" w:rsidRDefault="004B6333" w:rsidP="00A011B5"/>
          <w:p w14:paraId="15819204" w14:textId="37ACF6FE" w:rsidR="004B6333" w:rsidRDefault="004B6333" w:rsidP="00A011B5"/>
        </w:tc>
      </w:tr>
      <w:tr w:rsidR="004B6333" w14:paraId="721246E6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3B880C9" w14:textId="5EB0D333" w:rsidR="004B6333" w:rsidRPr="004B6333" w:rsidRDefault="004B6333" w:rsidP="004B6333">
            <w:pPr>
              <w:jc w:val="center"/>
              <w:rPr>
                <w:b/>
                <w:bCs/>
              </w:rPr>
            </w:pPr>
            <w:r w:rsidRPr="004B6333">
              <w:rPr>
                <w:b/>
                <w:bCs/>
              </w:rPr>
              <w:lastRenderedPageBreak/>
              <w:t>Date &amp; Time:</w:t>
            </w:r>
          </w:p>
        </w:tc>
        <w:tc>
          <w:tcPr>
            <w:tcW w:w="4675" w:type="dxa"/>
          </w:tcPr>
          <w:p w14:paraId="08319AF4" w14:textId="77777777" w:rsidR="004B6333" w:rsidRDefault="004B6333" w:rsidP="004B6333"/>
        </w:tc>
      </w:tr>
      <w:tr w:rsidR="004B6333" w14:paraId="1E6D423B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055A759" w14:textId="40A32D02" w:rsidR="004B6333" w:rsidRPr="004B6333" w:rsidRDefault="004B6333" w:rsidP="004B6333">
            <w:pPr>
              <w:jc w:val="center"/>
              <w:rPr>
                <w:b/>
                <w:bCs/>
              </w:rPr>
            </w:pPr>
            <w:r w:rsidRPr="004B6333">
              <w:rPr>
                <w:b/>
                <w:bCs/>
              </w:rPr>
              <w:t>Class / Subject:</w:t>
            </w:r>
          </w:p>
        </w:tc>
        <w:tc>
          <w:tcPr>
            <w:tcW w:w="4675" w:type="dxa"/>
          </w:tcPr>
          <w:p w14:paraId="6101D5A0" w14:textId="77777777" w:rsidR="004B6333" w:rsidRDefault="004B6333" w:rsidP="004B6333"/>
        </w:tc>
      </w:tr>
      <w:tr w:rsidR="00250CA3" w14:paraId="00F483FD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2154E11" w14:textId="77777777" w:rsidR="00250CA3" w:rsidRDefault="00250CA3" w:rsidP="00250CA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High Expectations:</w:t>
            </w:r>
          </w:p>
          <w:p w14:paraId="4308B050" w14:textId="0660A5C4" w:rsidR="00250CA3" w:rsidRDefault="00250CA3" w:rsidP="00250CA3">
            <w:pPr>
              <w:jc w:val="center"/>
            </w:pPr>
            <w:r>
              <w:rPr>
                <w:rFonts w:cstheme="minorHAnsi"/>
              </w:rPr>
              <w:t xml:space="preserve">teacher sets, communicates, and helps all student achieve high standards for behavioral and academic achievement  </w:t>
            </w:r>
          </w:p>
        </w:tc>
        <w:tc>
          <w:tcPr>
            <w:tcW w:w="4675" w:type="dxa"/>
          </w:tcPr>
          <w:p w14:paraId="62923DB0" w14:textId="77777777" w:rsidR="00250CA3" w:rsidRDefault="00250CA3" w:rsidP="00250CA3"/>
          <w:p w14:paraId="2F35FEDB" w14:textId="77777777" w:rsidR="004B6333" w:rsidRDefault="004B6333" w:rsidP="00250CA3"/>
          <w:p w14:paraId="2F818470" w14:textId="77777777" w:rsidR="004B6333" w:rsidRDefault="004B6333" w:rsidP="00250CA3"/>
          <w:p w14:paraId="41241594" w14:textId="77777777" w:rsidR="004B6333" w:rsidRDefault="004B6333" w:rsidP="00250CA3"/>
          <w:p w14:paraId="1DCE5335" w14:textId="77777777" w:rsidR="004B6333" w:rsidRDefault="004B6333" w:rsidP="00250CA3"/>
          <w:p w14:paraId="6A9DFB6F" w14:textId="77777777" w:rsidR="004B6333" w:rsidRDefault="004B6333" w:rsidP="00250CA3"/>
          <w:p w14:paraId="07310114" w14:textId="77777777" w:rsidR="004B6333" w:rsidRDefault="004B6333" w:rsidP="00250CA3"/>
          <w:p w14:paraId="2F98A0E0" w14:textId="77777777" w:rsidR="004B6333" w:rsidRDefault="004B6333" w:rsidP="00250CA3"/>
          <w:p w14:paraId="3F60D5BD" w14:textId="1CE13813" w:rsidR="004B6333" w:rsidRDefault="004B6333" w:rsidP="00250CA3"/>
        </w:tc>
      </w:tr>
      <w:tr w:rsidR="00250CA3" w14:paraId="020CCC67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4C3FD8A" w14:textId="77777777" w:rsidR="00250CA3" w:rsidRDefault="00250CA3" w:rsidP="00250CA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Grade-Level Content:</w:t>
            </w:r>
          </w:p>
          <w:p w14:paraId="672440D0" w14:textId="2DE25D7C" w:rsidR="00250CA3" w:rsidRDefault="00250CA3" w:rsidP="00250CA3">
            <w:pPr>
              <w:jc w:val="center"/>
            </w:pPr>
            <w:r>
              <w:rPr>
                <w:rFonts w:cstheme="minorHAnsi"/>
              </w:rPr>
              <w:t>provide the necessary supports to help every student learn</w:t>
            </w:r>
          </w:p>
        </w:tc>
        <w:tc>
          <w:tcPr>
            <w:tcW w:w="4675" w:type="dxa"/>
          </w:tcPr>
          <w:p w14:paraId="2B407FD8" w14:textId="77777777" w:rsidR="00250CA3" w:rsidRDefault="00250CA3" w:rsidP="00250CA3"/>
          <w:p w14:paraId="05B571F1" w14:textId="77777777" w:rsidR="004B6333" w:rsidRDefault="004B6333" w:rsidP="00250CA3"/>
          <w:p w14:paraId="7C6FE4A8" w14:textId="77777777" w:rsidR="004B6333" w:rsidRDefault="004B6333" w:rsidP="00250CA3"/>
          <w:p w14:paraId="0C887B4A" w14:textId="77777777" w:rsidR="004B6333" w:rsidRDefault="004B6333" w:rsidP="00250CA3"/>
          <w:p w14:paraId="5C19B46B" w14:textId="77777777" w:rsidR="004B6333" w:rsidRDefault="004B6333" w:rsidP="00250CA3"/>
          <w:p w14:paraId="64ED4EAF" w14:textId="77777777" w:rsidR="004B6333" w:rsidRDefault="004B6333" w:rsidP="00250CA3"/>
          <w:p w14:paraId="588AE628" w14:textId="77777777" w:rsidR="004B6333" w:rsidRDefault="004B6333" w:rsidP="00250CA3"/>
          <w:p w14:paraId="1D0D28C1" w14:textId="77777777" w:rsidR="004B6333" w:rsidRDefault="004B6333" w:rsidP="00250CA3"/>
          <w:p w14:paraId="74D748B2" w14:textId="7EC66B3E" w:rsidR="004B6333" w:rsidRDefault="004B6333" w:rsidP="00250CA3"/>
        </w:tc>
      </w:tr>
      <w:tr w:rsidR="00250CA3" w14:paraId="13033146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2917BD" w14:textId="77777777" w:rsidR="00250CA3" w:rsidRDefault="00250CA3" w:rsidP="00250CA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Behavioral Expectations:</w:t>
            </w:r>
          </w:p>
          <w:p w14:paraId="299257CF" w14:textId="2380A89F" w:rsidR="00250CA3" w:rsidRDefault="00250CA3" w:rsidP="00250CA3">
            <w:pPr>
              <w:jc w:val="center"/>
            </w:pPr>
            <w:r>
              <w:t>ensure the conditions are right to learn grade-level content</w:t>
            </w:r>
          </w:p>
        </w:tc>
        <w:tc>
          <w:tcPr>
            <w:tcW w:w="4675" w:type="dxa"/>
          </w:tcPr>
          <w:p w14:paraId="544485CA" w14:textId="77777777" w:rsidR="00250CA3" w:rsidRDefault="00250CA3" w:rsidP="00250CA3"/>
          <w:p w14:paraId="5B45CD27" w14:textId="77777777" w:rsidR="004B6333" w:rsidRDefault="004B6333" w:rsidP="00250CA3"/>
          <w:p w14:paraId="600E137F" w14:textId="77777777" w:rsidR="004B6333" w:rsidRDefault="004B6333" w:rsidP="00250CA3"/>
          <w:p w14:paraId="2E4F2456" w14:textId="77777777" w:rsidR="004B6333" w:rsidRDefault="004B6333" w:rsidP="00250CA3"/>
          <w:p w14:paraId="6A8DEB8A" w14:textId="77777777" w:rsidR="004B6333" w:rsidRDefault="004B6333" w:rsidP="00250CA3"/>
          <w:p w14:paraId="6A63FF36" w14:textId="77777777" w:rsidR="004B6333" w:rsidRDefault="004B6333" w:rsidP="00250CA3"/>
          <w:p w14:paraId="57414A26" w14:textId="77777777" w:rsidR="004B6333" w:rsidRDefault="004B6333" w:rsidP="00250CA3"/>
          <w:p w14:paraId="3B1C2DA8" w14:textId="77777777" w:rsidR="004B6333" w:rsidRDefault="004B6333" w:rsidP="00250CA3"/>
          <w:p w14:paraId="6E3F71F2" w14:textId="61920D7C" w:rsidR="004B6333" w:rsidRDefault="004B6333" w:rsidP="00250CA3"/>
        </w:tc>
      </w:tr>
      <w:tr w:rsidR="00B76DA3" w14:paraId="238D6459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60BBE6AD" w14:textId="77777777" w:rsidR="00B76DA3" w:rsidRPr="00AA37D0" w:rsidRDefault="00B76DA3" w:rsidP="00A011B5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B76DA3" w14:paraId="3076DD6B" w14:textId="77777777" w:rsidTr="00D34CD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24F7A96" w14:textId="4A791C75" w:rsidR="00B76DA3" w:rsidRDefault="005E3C5A" w:rsidP="00D34CD0">
            <w:pPr>
              <w:jc w:val="center"/>
            </w:pPr>
            <w:r>
              <w:t xml:space="preserve">Designing and/or implementing instruction using an asset-based approach to leverage students’ strengths while maintaining, communicating, and supporting all students in achieving high </w:t>
            </w:r>
            <w:r>
              <w:lastRenderedPageBreak/>
              <w:t>expectations for behavioral and academic achievement.</w:t>
            </w:r>
          </w:p>
        </w:tc>
        <w:tc>
          <w:tcPr>
            <w:tcW w:w="4675" w:type="dxa"/>
          </w:tcPr>
          <w:p w14:paraId="4C3109FF" w14:textId="77777777" w:rsidR="00B76DA3" w:rsidRDefault="00B76DA3" w:rsidP="00A011B5"/>
          <w:p w14:paraId="4EE332F9" w14:textId="77777777" w:rsidR="004B6333" w:rsidRDefault="004B6333" w:rsidP="00A011B5"/>
          <w:p w14:paraId="6ABCA38D" w14:textId="77777777" w:rsidR="004B6333" w:rsidRDefault="004B6333" w:rsidP="00A011B5"/>
          <w:p w14:paraId="368BA2E4" w14:textId="77777777" w:rsidR="004B6333" w:rsidRDefault="004B6333" w:rsidP="00A011B5"/>
          <w:p w14:paraId="3E09580D" w14:textId="77777777" w:rsidR="004B6333" w:rsidRDefault="004B6333" w:rsidP="00A011B5"/>
          <w:p w14:paraId="66438C88" w14:textId="77777777" w:rsidR="004B6333" w:rsidRDefault="004B6333" w:rsidP="00A011B5"/>
          <w:p w14:paraId="07012781" w14:textId="77777777" w:rsidR="004B6333" w:rsidRDefault="004B6333" w:rsidP="00A011B5"/>
          <w:p w14:paraId="2A1DDC97" w14:textId="77777777" w:rsidR="004B6333" w:rsidRDefault="004B6333" w:rsidP="00A011B5"/>
          <w:p w14:paraId="77C5FD38" w14:textId="77777777" w:rsidR="004B6333" w:rsidRDefault="004B6333" w:rsidP="00A011B5"/>
          <w:p w14:paraId="15A5E082" w14:textId="77777777" w:rsidR="004B6333" w:rsidRDefault="004B6333" w:rsidP="00A011B5"/>
          <w:p w14:paraId="553D6A8D" w14:textId="77777777" w:rsidR="004B6333" w:rsidRDefault="004B6333" w:rsidP="00A011B5"/>
          <w:p w14:paraId="5CD1889F" w14:textId="77777777" w:rsidR="004B6333" w:rsidRDefault="004B6333" w:rsidP="00A011B5"/>
          <w:p w14:paraId="755AEC3B" w14:textId="77777777" w:rsidR="004B6333" w:rsidRDefault="004B6333" w:rsidP="00A011B5"/>
          <w:p w14:paraId="0910A0CB" w14:textId="77777777" w:rsidR="004B6333" w:rsidRDefault="004B6333" w:rsidP="00A011B5"/>
          <w:p w14:paraId="23CC67C9" w14:textId="77777777" w:rsidR="004B6333" w:rsidRDefault="004B6333" w:rsidP="00A011B5"/>
          <w:p w14:paraId="36F6A289" w14:textId="77777777" w:rsidR="004B6333" w:rsidRDefault="004B6333" w:rsidP="00A011B5"/>
          <w:p w14:paraId="039F3BBB" w14:textId="77777777" w:rsidR="004B6333" w:rsidRDefault="004B6333" w:rsidP="00A011B5"/>
          <w:p w14:paraId="6F625C48" w14:textId="77777777" w:rsidR="004B6333" w:rsidRDefault="004B6333" w:rsidP="00A011B5"/>
          <w:p w14:paraId="2D326397" w14:textId="77777777" w:rsidR="004B6333" w:rsidRDefault="004B6333" w:rsidP="00A011B5"/>
          <w:p w14:paraId="4460D2C8" w14:textId="77777777" w:rsidR="004B6333" w:rsidRDefault="004B6333" w:rsidP="00A011B5"/>
          <w:p w14:paraId="2C7C01B3" w14:textId="77777777" w:rsidR="004B6333" w:rsidRDefault="004B6333" w:rsidP="00A011B5"/>
          <w:p w14:paraId="11E6819B" w14:textId="77777777" w:rsidR="004B6333" w:rsidRDefault="004B6333" w:rsidP="00A011B5"/>
          <w:p w14:paraId="456220EB" w14:textId="77777777" w:rsidR="004B6333" w:rsidRDefault="004B6333" w:rsidP="00A011B5"/>
          <w:p w14:paraId="3E1E6E36" w14:textId="5306C28B" w:rsidR="004B6333" w:rsidRDefault="004B6333" w:rsidP="00A011B5"/>
        </w:tc>
      </w:tr>
    </w:tbl>
    <w:p w14:paraId="7A148683" w14:textId="77777777" w:rsidR="001B3F43" w:rsidRDefault="001B3F43" w:rsidP="005B1C57">
      <w:pPr>
        <w:pStyle w:val="Heading1"/>
        <w:spacing w:after="160"/>
      </w:pPr>
    </w:p>
    <w:p w14:paraId="51984B02" w14:textId="77777777" w:rsidR="005F414A" w:rsidRDefault="005F414A" w:rsidP="005B1C57">
      <w:pPr>
        <w:pStyle w:val="Heading1"/>
        <w:spacing w:after="160"/>
      </w:pPr>
    </w:p>
    <w:p w14:paraId="5A7EBAD1" w14:textId="77777777" w:rsidR="005F414A" w:rsidRDefault="005F414A" w:rsidP="005B1C57">
      <w:pPr>
        <w:pStyle w:val="Heading1"/>
        <w:spacing w:after="160"/>
      </w:pPr>
    </w:p>
    <w:p w14:paraId="689CC338" w14:textId="77777777" w:rsidR="004B6333" w:rsidRDefault="004B6333" w:rsidP="005B1C57">
      <w:pPr>
        <w:pStyle w:val="Heading1"/>
        <w:spacing w:after="160"/>
      </w:pPr>
    </w:p>
    <w:p w14:paraId="793E8D60" w14:textId="77777777" w:rsidR="004B6333" w:rsidRDefault="004B6333" w:rsidP="005B1C57">
      <w:pPr>
        <w:pStyle w:val="Heading1"/>
        <w:spacing w:after="160"/>
      </w:pPr>
    </w:p>
    <w:p w14:paraId="16D6896E" w14:textId="77777777" w:rsidR="004B6333" w:rsidRDefault="004B6333" w:rsidP="005B1C57">
      <w:pPr>
        <w:pStyle w:val="Heading1"/>
        <w:spacing w:after="160"/>
      </w:pPr>
    </w:p>
    <w:p w14:paraId="55111E49" w14:textId="77777777" w:rsidR="004B6333" w:rsidRDefault="004B6333" w:rsidP="005B1C57">
      <w:pPr>
        <w:pStyle w:val="Heading1"/>
        <w:spacing w:after="160"/>
      </w:pPr>
    </w:p>
    <w:p w14:paraId="4C513413" w14:textId="77777777" w:rsidR="004B6333" w:rsidRDefault="004B6333" w:rsidP="005B1C57">
      <w:pPr>
        <w:pStyle w:val="Heading1"/>
        <w:spacing w:after="160"/>
      </w:pPr>
    </w:p>
    <w:p w14:paraId="6EAB517D" w14:textId="77777777" w:rsidR="004B6333" w:rsidRDefault="004B6333" w:rsidP="005B1C57">
      <w:pPr>
        <w:pStyle w:val="Heading1"/>
        <w:spacing w:after="160"/>
      </w:pPr>
    </w:p>
    <w:p w14:paraId="75AC4F98" w14:textId="77777777" w:rsidR="004B6333" w:rsidRDefault="004B6333" w:rsidP="005B1C57">
      <w:pPr>
        <w:pStyle w:val="Heading1"/>
        <w:spacing w:after="160"/>
      </w:pPr>
    </w:p>
    <w:p w14:paraId="0649044E" w14:textId="77777777" w:rsidR="001A4BEF" w:rsidRDefault="001A4BE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498ECC86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03718850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D011C">
        <w:rPr>
          <w:shd w:val="clear" w:color="auto" w:fill="FFFFFF"/>
        </w:rPr>
        <w:t>Asset-Based Approaches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00E57FFE" w14:textId="77777777" w:rsidR="00E55331" w:rsidRPr="005C5BD3" w:rsidRDefault="00E55331" w:rsidP="00E55331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14:paraId="7F6BF103" w14:textId="1F77AAB9" w:rsidR="00E55331" w:rsidRPr="005C5BD3" w:rsidRDefault="00E55331" w:rsidP="00E55331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Identify practices that hold high expectations for all students and identify why holding high expectations is important to successful </w:t>
      </w:r>
      <w:r w:rsidR="00B1622C">
        <w:t>teaching.</w:t>
      </w:r>
    </w:p>
    <w:p w14:paraId="5EA241CF" w14:textId="417A17B4" w:rsidR="00230227" w:rsidRDefault="00632CF7" w:rsidP="00FE060B">
      <w:r>
        <w:rPr>
          <w:b/>
          <w:bCs/>
        </w:rPr>
        <w:t>Reflect: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0440C" w14:paraId="59EAA3B3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0D59A65A" w14:textId="77777777" w:rsidR="0000440C" w:rsidRPr="00E232DA" w:rsidRDefault="0000440C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434F728F" w14:textId="77777777" w:rsidR="0000440C" w:rsidRDefault="0000440C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00440C" w14:paraId="2CDA036B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996FC5F" w14:textId="44C0C242" w:rsidR="0000440C" w:rsidRDefault="0000440C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1B6">
              <w:t>What is the difference between asset-based teaching and deficit-based teaching?</w:t>
            </w:r>
          </w:p>
        </w:tc>
        <w:tc>
          <w:tcPr>
            <w:tcW w:w="4675" w:type="dxa"/>
          </w:tcPr>
          <w:p w14:paraId="505C8308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81B9E6E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2699913E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6C65C299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16E767F0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468B1B82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7D5154D2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42FE7BD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440C" w14:paraId="2A0A640A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2C1FDD5" w14:textId="170FC776" w:rsidR="0000440C" w:rsidRDefault="0000440C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What are </w:t>
            </w:r>
            <w:proofErr w:type="gramStart"/>
            <w:r>
              <w:t>some</w:t>
            </w:r>
            <w:proofErr w:type="gramEnd"/>
            <w:r>
              <w:t xml:space="preserve"> behaviors that a teacher who </w:t>
            </w:r>
            <w:r w:rsidRPr="0049088A">
              <w:t>uses asset-based teaching would display?</w:t>
            </w:r>
          </w:p>
        </w:tc>
        <w:tc>
          <w:tcPr>
            <w:tcW w:w="4675" w:type="dxa"/>
          </w:tcPr>
          <w:p w14:paraId="2733A5AE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367BAC3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3D74874F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3A77AB94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1BFE2A5B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5146FA1B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AF5BEC5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A44C28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440C" w14:paraId="7A17E8B6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BAC8E60" w14:textId="2A19D7F7" w:rsidR="0000440C" w:rsidRDefault="0000440C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are the positive implications of an asset-based approach to teaching?</w:t>
            </w:r>
          </w:p>
        </w:tc>
        <w:tc>
          <w:tcPr>
            <w:tcW w:w="4675" w:type="dxa"/>
          </w:tcPr>
          <w:p w14:paraId="55DEE24C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29C6D53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261B02B0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7542E53D" w14:textId="77777777" w:rsidR="0000440C" w:rsidRDefault="0000440C" w:rsidP="002252F9">
            <w:pPr>
              <w:rPr>
                <w:rStyle w:val="cf01"/>
                <w:rFonts w:cstheme="minorHAnsi"/>
              </w:rPr>
            </w:pPr>
          </w:p>
          <w:p w14:paraId="301FAF27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A8F2F94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2211462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440C" w14:paraId="6472D5C5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D0BB4CE" w14:textId="0DD021D6" w:rsidR="0000440C" w:rsidRDefault="0000440C" w:rsidP="002252F9">
            <w:pPr>
              <w:jc w:val="center"/>
            </w:pPr>
            <w:r>
              <w:t>If applicable, reflect upon and describe the experience of designing and/or implementing instruction using an asset-based approach to leverage students’ strengths while maintaining, communicating, and supporting all students in achieving high expectations for behavioral and academic achievement.</w:t>
            </w:r>
          </w:p>
        </w:tc>
        <w:tc>
          <w:tcPr>
            <w:tcW w:w="4675" w:type="dxa"/>
          </w:tcPr>
          <w:p w14:paraId="55241628" w14:textId="77777777" w:rsidR="0000440C" w:rsidRDefault="0000440C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2C4A779" w14:textId="77777777" w:rsidR="0000440C" w:rsidRPr="003E0E50" w:rsidRDefault="0000440C" w:rsidP="00FE060B"/>
    <w:sectPr w:rsidR="0000440C" w:rsidRPr="003E0E5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F5A39" w14:textId="77777777" w:rsidR="007F4130" w:rsidRDefault="007F4130" w:rsidP="00421D49">
      <w:pPr>
        <w:spacing w:after="0" w:line="240" w:lineRule="auto"/>
      </w:pPr>
      <w:r>
        <w:separator/>
      </w:r>
    </w:p>
  </w:endnote>
  <w:endnote w:type="continuationSeparator" w:id="0">
    <w:p w14:paraId="201EFA4C" w14:textId="77777777" w:rsidR="007F4130" w:rsidRDefault="007F4130" w:rsidP="00421D49">
      <w:pPr>
        <w:spacing w:after="0" w:line="240" w:lineRule="auto"/>
      </w:pPr>
      <w:r>
        <w:continuationSeparator/>
      </w:r>
    </w:p>
  </w:endnote>
  <w:endnote w:type="continuationNotice" w:id="1">
    <w:p w14:paraId="22ABC7D7" w14:textId="77777777" w:rsidR="007F4130" w:rsidRDefault="007F41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B2420" w14:textId="72AB9E77" w:rsidR="0014159C" w:rsidRPr="00CC2921" w:rsidRDefault="00CC2921" w:rsidP="00CC292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2C8D1" w14:textId="77777777" w:rsidR="007F4130" w:rsidRDefault="007F4130" w:rsidP="00421D49">
      <w:pPr>
        <w:spacing w:after="0" w:line="240" w:lineRule="auto"/>
      </w:pPr>
      <w:r>
        <w:separator/>
      </w:r>
    </w:p>
  </w:footnote>
  <w:footnote w:type="continuationSeparator" w:id="0">
    <w:p w14:paraId="7CFB5643" w14:textId="77777777" w:rsidR="007F4130" w:rsidRDefault="007F4130" w:rsidP="00421D49">
      <w:pPr>
        <w:spacing w:after="0" w:line="240" w:lineRule="auto"/>
      </w:pPr>
      <w:r>
        <w:continuationSeparator/>
      </w:r>
    </w:p>
  </w:footnote>
  <w:footnote w:type="continuationNotice" w:id="1">
    <w:p w14:paraId="3926DEEE" w14:textId="77777777" w:rsidR="007F4130" w:rsidRDefault="007F41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B89D2E6" w:rsidR="00421D49" w:rsidRDefault="00972B8F" w:rsidP="00972B8F">
    <w:pPr>
      <w:pStyle w:val="Header"/>
      <w:spacing w:after="120"/>
    </w:pPr>
    <w:r>
      <w:rPr>
        <w:noProof/>
      </w:rPr>
      <w:drawing>
        <wp:inline distT="0" distB="0" distL="0" distR="0" wp14:anchorId="194E9A22" wp14:editId="777BC0AC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D8A2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607446">
    <w:abstractNumId w:val="1"/>
  </w:num>
  <w:num w:numId="2" w16cid:durableId="944927734">
    <w:abstractNumId w:val="7"/>
  </w:num>
  <w:num w:numId="3" w16cid:durableId="2030716133">
    <w:abstractNumId w:val="5"/>
  </w:num>
  <w:num w:numId="4" w16cid:durableId="2044818658">
    <w:abstractNumId w:val="6"/>
  </w:num>
  <w:num w:numId="5" w16cid:durableId="2069523951">
    <w:abstractNumId w:val="0"/>
  </w:num>
  <w:num w:numId="6" w16cid:durableId="534316318">
    <w:abstractNumId w:val="8"/>
  </w:num>
  <w:num w:numId="7" w16cid:durableId="1458257756">
    <w:abstractNumId w:val="2"/>
  </w:num>
  <w:num w:numId="8" w16cid:durableId="492373114">
    <w:abstractNumId w:val="3"/>
  </w:num>
  <w:num w:numId="9" w16cid:durableId="598173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40C"/>
    <w:rsid w:val="00012BFB"/>
    <w:rsid w:val="00013502"/>
    <w:rsid w:val="00014343"/>
    <w:rsid w:val="00026162"/>
    <w:rsid w:val="00027483"/>
    <w:rsid w:val="00036B84"/>
    <w:rsid w:val="00037830"/>
    <w:rsid w:val="0006636F"/>
    <w:rsid w:val="00072B0B"/>
    <w:rsid w:val="00075C21"/>
    <w:rsid w:val="00081382"/>
    <w:rsid w:val="00094E12"/>
    <w:rsid w:val="0009529D"/>
    <w:rsid w:val="000A2F59"/>
    <w:rsid w:val="000A3F6B"/>
    <w:rsid w:val="000B094E"/>
    <w:rsid w:val="000B0E59"/>
    <w:rsid w:val="000B62AA"/>
    <w:rsid w:val="000C4043"/>
    <w:rsid w:val="000D1553"/>
    <w:rsid w:val="000E2AD1"/>
    <w:rsid w:val="00106440"/>
    <w:rsid w:val="00107462"/>
    <w:rsid w:val="00112832"/>
    <w:rsid w:val="00113341"/>
    <w:rsid w:val="001137A0"/>
    <w:rsid w:val="00120BA6"/>
    <w:rsid w:val="0012726C"/>
    <w:rsid w:val="00131C1C"/>
    <w:rsid w:val="00137C45"/>
    <w:rsid w:val="0014159C"/>
    <w:rsid w:val="001524FF"/>
    <w:rsid w:val="00154976"/>
    <w:rsid w:val="00160BF2"/>
    <w:rsid w:val="00164214"/>
    <w:rsid w:val="00171C50"/>
    <w:rsid w:val="0017333D"/>
    <w:rsid w:val="001877C7"/>
    <w:rsid w:val="00191A88"/>
    <w:rsid w:val="001926FD"/>
    <w:rsid w:val="001A4BEF"/>
    <w:rsid w:val="001B3500"/>
    <w:rsid w:val="001B3F43"/>
    <w:rsid w:val="001B6618"/>
    <w:rsid w:val="001C331A"/>
    <w:rsid w:val="001D1D4B"/>
    <w:rsid w:val="001D3020"/>
    <w:rsid w:val="001D5C46"/>
    <w:rsid w:val="001E56EF"/>
    <w:rsid w:val="001F14A0"/>
    <w:rsid w:val="002013A4"/>
    <w:rsid w:val="002128F7"/>
    <w:rsid w:val="0021366D"/>
    <w:rsid w:val="00220BC7"/>
    <w:rsid w:val="0022388E"/>
    <w:rsid w:val="0022409C"/>
    <w:rsid w:val="002255D8"/>
    <w:rsid w:val="00230227"/>
    <w:rsid w:val="00240BDA"/>
    <w:rsid w:val="00247888"/>
    <w:rsid w:val="00250CA3"/>
    <w:rsid w:val="0025252F"/>
    <w:rsid w:val="00256CF5"/>
    <w:rsid w:val="00282CA8"/>
    <w:rsid w:val="0028372E"/>
    <w:rsid w:val="00287016"/>
    <w:rsid w:val="00291530"/>
    <w:rsid w:val="0029273D"/>
    <w:rsid w:val="002928F5"/>
    <w:rsid w:val="00292A26"/>
    <w:rsid w:val="002A3196"/>
    <w:rsid w:val="002B2E89"/>
    <w:rsid w:val="002B3476"/>
    <w:rsid w:val="002C0589"/>
    <w:rsid w:val="002C3390"/>
    <w:rsid w:val="002E054D"/>
    <w:rsid w:val="002E2507"/>
    <w:rsid w:val="002E3C6E"/>
    <w:rsid w:val="002F442C"/>
    <w:rsid w:val="002F66CB"/>
    <w:rsid w:val="002F7CC6"/>
    <w:rsid w:val="003054B2"/>
    <w:rsid w:val="003100BF"/>
    <w:rsid w:val="0032138D"/>
    <w:rsid w:val="0032645A"/>
    <w:rsid w:val="0033103C"/>
    <w:rsid w:val="0033245D"/>
    <w:rsid w:val="00347B77"/>
    <w:rsid w:val="00355DBB"/>
    <w:rsid w:val="003729CE"/>
    <w:rsid w:val="00373CC6"/>
    <w:rsid w:val="00380876"/>
    <w:rsid w:val="00381922"/>
    <w:rsid w:val="003922EE"/>
    <w:rsid w:val="003951C5"/>
    <w:rsid w:val="003972B3"/>
    <w:rsid w:val="003A57D8"/>
    <w:rsid w:val="003A7D2E"/>
    <w:rsid w:val="003C2497"/>
    <w:rsid w:val="003D25BC"/>
    <w:rsid w:val="003E0E50"/>
    <w:rsid w:val="003E5B22"/>
    <w:rsid w:val="003E5C43"/>
    <w:rsid w:val="003F5AF4"/>
    <w:rsid w:val="00403AF4"/>
    <w:rsid w:val="004049A4"/>
    <w:rsid w:val="0040568B"/>
    <w:rsid w:val="00405AFE"/>
    <w:rsid w:val="00415B9F"/>
    <w:rsid w:val="00416FF8"/>
    <w:rsid w:val="00421D49"/>
    <w:rsid w:val="0042289F"/>
    <w:rsid w:val="00435542"/>
    <w:rsid w:val="00437529"/>
    <w:rsid w:val="00440355"/>
    <w:rsid w:val="00447051"/>
    <w:rsid w:val="0045325F"/>
    <w:rsid w:val="00453B6F"/>
    <w:rsid w:val="00454732"/>
    <w:rsid w:val="00457C5E"/>
    <w:rsid w:val="0046598E"/>
    <w:rsid w:val="00467AF9"/>
    <w:rsid w:val="00467E98"/>
    <w:rsid w:val="00475EC1"/>
    <w:rsid w:val="00481736"/>
    <w:rsid w:val="0048734C"/>
    <w:rsid w:val="0049088A"/>
    <w:rsid w:val="00491044"/>
    <w:rsid w:val="00496097"/>
    <w:rsid w:val="00496445"/>
    <w:rsid w:val="0049716C"/>
    <w:rsid w:val="004A630D"/>
    <w:rsid w:val="004B61C8"/>
    <w:rsid w:val="004B6333"/>
    <w:rsid w:val="004C4E13"/>
    <w:rsid w:val="004C559F"/>
    <w:rsid w:val="004D7A91"/>
    <w:rsid w:val="004E035C"/>
    <w:rsid w:val="004E21B9"/>
    <w:rsid w:val="004E785A"/>
    <w:rsid w:val="004F2019"/>
    <w:rsid w:val="004F2717"/>
    <w:rsid w:val="004F4A49"/>
    <w:rsid w:val="004F60C7"/>
    <w:rsid w:val="00500C83"/>
    <w:rsid w:val="00501353"/>
    <w:rsid w:val="0050465B"/>
    <w:rsid w:val="00517651"/>
    <w:rsid w:val="00534D42"/>
    <w:rsid w:val="00535817"/>
    <w:rsid w:val="00542183"/>
    <w:rsid w:val="00542A82"/>
    <w:rsid w:val="0056350F"/>
    <w:rsid w:val="00570A57"/>
    <w:rsid w:val="00573D7E"/>
    <w:rsid w:val="00581338"/>
    <w:rsid w:val="00593997"/>
    <w:rsid w:val="005B1C57"/>
    <w:rsid w:val="005C2EBE"/>
    <w:rsid w:val="005C2F11"/>
    <w:rsid w:val="005C3765"/>
    <w:rsid w:val="005C5BD3"/>
    <w:rsid w:val="005D1540"/>
    <w:rsid w:val="005D6B3E"/>
    <w:rsid w:val="005E2333"/>
    <w:rsid w:val="005E3C5A"/>
    <w:rsid w:val="005E4E80"/>
    <w:rsid w:val="005E7CF5"/>
    <w:rsid w:val="005F1131"/>
    <w:rsid w:val="005F2939"/>
    <w:rsid w:val="005F414A"/>
    <w:rsid w:val="005F7B57"/>
    <w:rsid w:val="005F7E92"/>
    <w:rsid w:val="00601752"/>
    <w:rsid w:val="00602E00"/>
    <w:rsid w:val="006048A5"/>
    <w:rsid w:val="00611310"/>
    <w:rsid w:val="0061544B"/>
    <w:rsid w:val="00627116"/>
    <w:rsid w:val="00630B6C"/>
    <w:rsid w:val="00632CF7"/>
    <w:rsid w:val="006505DF"/>
    <w:rsid w:val="00674604"/>
    <w:rsid w:val="00682E8A"/>
    <w:rsid w:val="00685B56"/>
    <w:rsid w:val="006916B3"/>
    <w:rsid w:val="006A57E9"/>
    <w:rsid w:val="006B4DB6"/>
    <w:rsid w:val="006C0B26"/>
    <w:rsid w:val="006C3A86"/>
    <w:rsid w:val="006D4506"/>
    <w:rsid w:val="006D6262"/>
    <w:rsid w:val="006E0B35"/>
    <w:rsid w:val="006E25BE"/>
    <w:rsid w:val="006F257F"/>
    <w:rsid w:val="006F36DB"/>
    <w:rsid w:val="00703DB4"/>
    <w:rsid w:val="0070720E"/>
    <w:rsid w:val="0071026D"/>
    <w:rsid w:val="007135CD"/>
    <w:rsid w:val="007139BD"/>
    <w:rsid w:val="00713A9D"/>
    <w:rsid w:val="00716C37"/>
    <w:rsid w:val="00721E37"/>
    <w:rsid w:val="00731A38"/>
    <w:rsid w:val="0076223F"/>
    <w:rsid w:val="00762600"/>
    <w:rsid w:val="007628E5"/>
    <w:rsid w:val="00762997"/>
    <w:rsid w:val="007659B3"/>
    <w:rsid w:val="00767524"/>
    <w:rsid w:val="007857DD"/>
    <w:rsid w:val="007914FF"/>
    <w:rsid w:val="007933DF"/>
    <w:rsid w:val="00794337"/>
    <w:rsid w:val="0079476C"/>
    <w:rsid w:val="007962EC"/>
    <w:rsid w:val="007A072A"/>
    <w:rsid w:val="007A09BE"/>
    <w:rsid w:val="007A7729"/>
    <w:rsid w:val="007A7FFB"/>
    <w:rsid w:val="007B5187"/>
    <w:rsid w:val="007C2601"/>
    <w:rsid w:val="007C2DEF"/>
    <w:rsid w:val="007C67BA"/>
    <w:rsid w:val="007C7E56"/>
    <w:rsid w:val="007D45FE"/>
    <w:rsid w:val="007D5A39"/>
    <w:rsid w:val="007E3D48"/>
    <w:rsid w:val="007F2158"/>
    <w:rsid w:val="007F2BEA"/>
    <w:rsid w:val="007F3160"/>
    <w:rsid w:val="007F4130"/>
    <w:rsid w:val="007F65E9"/>
    <w:rsid w:val="007F6811"/>
    <w:rsid w:val="0080418F"/>
    <w:rsid w:val="00805205"/>
    <w:rsid w:val="008234BB"/>
    <w:rsid w:val="00827249"/>
    <w:rsid w:val="0083207E"/>
    <w:rsid w:val="00832462"/>
    <w:rsid w:val="00837669"/>
    <w:rsid w:val="00843995"/>
    <w:rsid w:val="008454A5"/>
    <w:rsid w:val="008479C2"/>
    <w:rsid w:val="00870602"/>
    <w:rsid w:val="00873DEA"/>
    <w:rsid w:val="00874383"/>
    <w:rsid w:val="008762D9"/>
    <w:rsid w:val="00880721"/>
    <w:rsid w:val="0088335A"/>
    <w:rsid w:val="00885A54"/>
    <w:rsid w:val="00894DFD"/>
    <w:rsid w:val="008B0091"/>
    <w:rsid w:val="008B1301"/>
    <w:rsid w:val="008B31B6"/>
    <w:rsid w:val="008C38BF"/>
    <w:rsid w:val="008D07C4"/>
    <w:rsid w:val="008E2233"/>
    <w:rsid w:val="009116CC"/>
    <w:rsid w:val="00912228"/>
    <w:rsid w:val="00912F64"/>
    <w:rsid w:val="00923D21"/>
    <w:rsid w:val="0093449F"/>
    <w:rsid w:val="00956EAB"/>
    <w:rsid w:val="009634C2"/>
    <w:rsid w:val="009714AA"/>
    <w:rsid w:val="00972B8F"/>
    <w:rsid w:val="0098733A"/>
    <w:rsid w:val="009940D0"/>
    <w:rsid w:val="0099744A"/>
    <w:rsid w:val="009B1CA8"/>
    <w:rsid w:val="009B2AE9"/>
    <w:rsid w:val="009B6605"/>
    <w:rsid w:val="009C0924"/>
    <w:rsid w:val="009C5F0D"/>
    <w:rsid w:val="009D2A15"/>
    <w:rsid w:val="009D38DF"/>
    <w:rsid w:val="009E198F"/>
    <w:rsid w:val="009E5186"/>
    <w:rsid w:val="009F1396"/>
    <w:rsid w:val="009F2A57"/>
    <w:rsid w:val="00A02302"/>
    <w:rsid w:val="00A04D06"/>
    <w:rsid w:val="00A05AEF"/>
    <w:rsid w:val="00A05BCB"/>
    <w:rsid w:val="00A06EC6"/>
    <w:rsid w:val="00A179BD"/>
    <w:rsid w:val="00A24184"/>
    <w:rsid w:val="00A51C32"/>
    <w:rsid w:val="00A712BC"/>
    <w:rsid w:val="00A838E1"/>
    <w:rsid w:val="00AA507D"/>
    <w:rsid w:val="00AB20D8"/>
    <w:rsid w:val="00AB338B"/>
    <w:rsid w:val="00AC3C1A"/>
    <w:rsid w:val="00AD011C"/>
    <w:rsid w:val="00AD3FCA"/>
    <w:rsid w:val="00AF0A02"/>
    <w:rsid w:val="00AF48B5"/>
    <w:rsid w:val="00B004ED"/>
    <w:rsid w:val="00B04699"/>
    <w:rsid w:val="00B1622C"/>
    <w:rsid w:val="00B208E9"/>
    <w:rsid w:val="00B313CA"/>
    <w:rsid w:val="00B4107B"/>
    <w:rsid w:val="00B421DA"/>
    <w:rsid w:val="00B42943"/>
    <w:rsid w:val="00B56D21"/>
    <w:rsid w:val="00B601A9"/>
    <w:rsid w:val="00B662E7"/>
    <w:rsid w:val="00B746BE"/>
    <w:rsid w:val="00B76DA3"/>
    <w:rsid w:val="00B93F7A"/>
    <w:rsid w:val="00BA55CD"/>
    <w:rsid w:val="00BB0369"/>
    <w:rsid w:val="00BB3F88"/>
    <w:rsid w:val="00BE1072"/>
    <w:rsid w:val="00BE4CCD"/>
    <w:rsid w:val="00BF5CC6"/>
    <w:rsid w:val="00BF72CF"/>
    <w:rsid w:val="00C0708A"/>
    <w:rsid w:val="00C202F7"/>
    <w:rsid w:val="00C332C0"/>
    <w:rsid w:val="00C33958"/>
    <w:rsid w:val="00C34FA3"/>
    <w:rsid w:val="00C360FF"/>
    <w:rsid w:val="00C37566"/>
    <w:rsid w:val="00C42DA3"/>
    <w:rsid w:val="00C53054"/>
    <w:rsid w:val="00C623D7"/>
    <w:rsid w:val="00C661FC"/>
    <w:rsid w:val="00C77236"/>
    <w:rsid w:val="00C84B01"/>
    <w:rsid w:val="00C852CA"/>
    <w:rsid w:val="00C87DF6"/>
    <w:rsid w:val="00CA52F1"/>
    <w:rsid w:val="00CB1518"/>
    <w:rsid w:val="00CB257E"/>
    <w:rsid w:val="00CC2921"/>
    <w:rsid w:val="00CD0563"/>
    <w:rsid w:val="00CD5E12"/>
    <w:rsid w:val="00CD6E5F"/>
    <w:rsid w:val="00CF05FA"/>
    <w:rsid w:val="00CF15F2"/>
    <w:rsid w:val="00CF79CF"/>
    <w:rsid w:val="00D016A4"/>
    <w:rsid w:val="00D019CA"/>
    <w:rsid w:val="00D06B15"/>
    <w:rsid w:val="00D13CBF"/>
    <w:rsid w:val="00D17E62"/>
    <w:rsid w:val="00D23C13"/>
    <w:rsid w:val="00D2721C"/>
    <w:rsid w:val="00D33B4E"/>
    <w:rsid w:val="00D33E2A"/>
    <w:rsid w:val="00D34CD0"/>
    <w:rsid w:val="00D40C45"/>
    <w:rsid w:val="00D46FD1"/>
    <w:rsid w:val="00D5253F"/>
    <w:rsid w:val="00D530C8"/>
    <w:rsid w:val="00D60E4B"/>
    <w:rsid w:val="00D71A20"/>
    <w:rsid w:val="00D72E54"/>
    <w:rsid w:val="00D73848"/>
    <w:rsid w:val="00D74506"/>
    <w:rsid w:val="00D8305B"/>
    <w:rsid w:val="00D97C63"/>
    <w:rsid w:val="00DA5B42"/>
    <w:rsid w:val="00DB0589"/>
    <w:rsid w:val="00DC0E1A"/>
    <w:rsid w:val="00DD3B54"/>
    <w:rsid w:val="00DD6D22"/>
    <w:rsid w:val="00DD7B02"/>
    <w:rsid w:val="00DE2E14"/>
    <w:rsid w:val="00DE6B15"/>
    <w:rsid w:val="00DF126B"/>
    <w:rsid w:val="00E03C1A"/>
    <w:rsid w:val="00E16B87"/>
    <w:rsid w:val="00E25E37"/>
    <w:rsid w:val="00E5225E"/>
    <w:rsid w:val="00E55331"/>
    <w:rsid w:val="00E61943"/>
    <w:rsid w:val="00E62BDC"/>
    <w:rsid w:val="00E65564"/>
    <w:rsid w:val="00E73F7E"/>
    <w:rsid w:val="00E76582"/>
    <w:rsid w:val="00E92534"/>
    <w:rsid w:val="00E972F6"/>
    <w:rsid w:val="00EA20DB"/>
    <w:rsid w:val="00EA3326"/>
    <w:rsid w:val="00EB288B"/>
    <w:rsid w:val="00EB355D"/>
    <w:rsid w:val="00EB3A97"/>
    <w:rsid w:val="00EB5885"/>
    <w:rsid w:val="00EB6D96"/>
    <w:rsid w:val="00EC7B0B"/>
    <w:rsid w:val="00EE01D9"/>
    <w:rsid w:val="00EE1A6C"/>
    <w:rsid w:val="00EF40AE"/>
    <w:rsid w:val="00EF578A"/>
    <w:rsid w:val="00EF5A45"/>
    <w:rsid w:val="00F0025E"/>
    <w:rsid w:val="00F11BC7"/>
    <w:rsid w:val="00F25041"/>
    <w:rsid w:val="00F259C3"/>
    <w:rsid w:val="00F30C5B"/>
    <w:rsid w:val="00F4559F"/>
    <w:rsid w:val="00F554B0"/>
    <w:rsid w:val="00F5667D"/>
    <w:rsid w:val="00F62954"/>
    <w:rsid w:val="00F71304"/>
    <w:rsid w:val="00F71D56"/>
    <w:rsid w:val="00F766DC"/>
    <w:rsid w:val="00F900FE"/>
    <w:rsid w:val="00F953DD"/>
    <w:rsid w:val="00F9584A"/>
    <w:rsid w:val="00FA48FE"/>
    <w:rsid w:val="00FA4A7B"/>
    <w:rsid w:val="00FA5D1C"/>
    <w:rsid w:val="00FA790F"/>
    <w:rsid w:val="00FB0912"/>
    <w:rsid w:val="00FC42A4"/>
    <w:rsid w:val="00FC59E7"/>
    <w:rsid w:val="00FD3B05"/>
    <w:rsid w:val="00FE060B"/>
    <w:rsid w:val="00FE4C31"/>
    <w:rsid w:val="00FF5F58"/>
    <w:rsid w:val="00FF6383"/>
    <w:rsid w:val="53E3459E"/>
    <w:rsid w:val="561AE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practic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8C33C-D8FD-47B9-B898-BAE21693A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E0F1B4-49DE-4A98-AA99-97B5A615B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0D3BE4-B23A-4E2E-BE3F-332F89A02E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400</cp:revision>
  <dcterms:created xsi:type="dcterms:W3CDTF">2022-05-11T16:00:00Z</dcterms:created>
  <dcterms:modified xsi:type="dcterms:W3CDTF">2023-08-18T18:00:00Z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