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B836A" w14:textId="77777777" w:rsidR="00974BED" w:rsidRPr="005F5393" w:rsidRDefault="00974BED" w:rsidP="00974BED">
      <w:pPr>
        <w:pStyle w:val="Heading1"/>
        <w:spacing w:after="160"/>
      </w:pPr>
      <w:r>
        <w:t>Student Guide – Answer Key</w:t>
      </w:r>
      <w:r w:rsidRPr="005F5393">
        <w:t xml:space="preserve"> </w:t>
      </w:r>
    </w:p>
    <w:p w14:paraId="6EBD61A8" w14:textId="77777777" w:rsidR="00974BED" w:rsidRDefault="00974BED" w:rsidP="00974BED">
      <w:pPr>
        <w:pStyle w:val="Heading2"/>
        <w:pBdr>
          <w:bottom w:val="single" w:sz="6" w:space="1" w:color="auto"/>
        </w:pBdr>
        <w:spacing w:after="160"/>
        <w:rPr>
          <w:shd w:val="clear" w:color="auto" w:fill="FFFFFF"/>
        </w:rPr>
      </w:pPr>
      <w:r w:rsidRPr="000C1AB3">
        <w:rPr>
          <w:shd w:val="clear" w:color="auto" w:fill="FFFFFF"/>
        </w:rPr>
        <w:t>Lesson </w:t>
      </w:r>
      <w:r w:rsidRPr="000C1AB3">
        <w:t>1.0</w:t>
      </w:r>
      <w:r>
        <w:t>3</w:t>
      </w:r>
      <w:r w:rsidRPr="000C1AB3">
        <w:t xml:space="preserve">: </w:t>
      </w:r>
      <w:r>
        <w:t>Local School Board Role in Education</w:t>
      </w:r>
    </w:p>
    <w:p w14:paraId="7258564D" w14:textId="77777777" w:rsidR="00974BED" w:rsidRPr="005F5393" w:rsidRDefault="00974BED" w:rsidP="00974BED">
      <w:r w:rsidRPr="005F5393">
        <w:t xml:space="preserve">Name: </w:t>
      </w:r>
    </w:p>
    <w:p w14:paraId="41F3B3F2" w14:textId="77777777" w:rsidR="00974BED" w:rsidRDefault="00974BED" w:rsidP="00974BED">
      <w:r w:rsidRPr="005F5393">
        <w:t xml:space="preserve">Date: </w:t>
      </w:r>
    </w:p>
    <w:p w14:paraId="3D4B1B03" w14:textId="77777777" w:rsidR="00974BED" w:rsidRPr="00301690" w:rsidRDefault="00974BED" w:rsidP="00974BED">
      <w:pPr>
        <w:pStyle w:val="Tabletext"/>
        <w:rPr>
          <w:b/>
          <w:bCs/>
        </w:rPr>
      </w:pPr>
      <w:r w:rsidRPr="00301690">
        <w:rPr>
          <w:b/>
          <w:bCs/>
        </w:rPr>
        <w:t>Bell</w:t>
      </w:r>
      <w:r>
        <w:rPr>
          <w:b/>
          <w:bCs/>
        </w:rPr>
        <w:t>r</w:t>
      </w:r>
      <w:r w:rsidRPr="00301690">
        <w:rPr>
          <w:b/>
          <w:bCs/>
        </w:rPr>
        <w:t>inger:</w:t>
      </w:r>
    </w:p>
    <w:p w14:paraId="0558229A" w14:textId="77777777" w:rsidR="00974BED" w:rsidRPr="007A7AAA" w:rsidRDefault="00974BED" w:rsidP="00974BED">
      <w:pPr>
        <w:pStyle w:val="Tabletext"/>
        <w:rPr>
          <w:color w:val="000000" w:themeColor="text1"/>
        </w:rPr>
      </w:pPr>
      <w:r>
        <w:t>If you were going to play a role in state governance of education, of which group (Texas Legislature, Texas State Board of Education, Texas Education Agency, or Texas State Board of Educator Certification) would you like to be a member?</w:t>
      </w:r>
    </w:p>
    <w:p w14:paraId="21341FA0" w14:textId="77777777" w:rsidR="00974BED" w:rsidRPr="00E2112F" w:rsidRDefault="00974BED" w:rsidP="00974BED">
      <w:pPr>
        <w:pStyle w:val="Tabletext"/>
        <w:rPr>
          <w:i/>
          <w:iCs/>
          <w:color w:val="008000"/>
        </w:rPr>
      </w:pPr>
      <w:r w:rsidRPr="00E2112F">
        <w:rPr>
          <w:i/>
          <w:iCs/>
          <w:color w:val="008000"/>
        </w:rPr>
        <w:t>Responses may vary but may include:</w:t>
      </w:r>
    </w:p>
    <w:p w14:paraId="67AE0102" w14:textId="77777777" w:rsidR="00974BED" w:rsidRPr="007A7AAA" w:rsidRDefault="00974BED" w:rsidP="00974BED">
      <w:pPr>
        <w:pStyle w:val="Tabletext"/>
        <w:numPr>
          <w:ilvl w:val="0"/>
          <w:numId w:val="2"/>
        </w:numPr>
        <w:rPr>
          <w:i/>
          <w:iCs/>
          <w:color w:val="008000"/>
        </w:rPr>
      </w:pPr>
      <w:r w:rsidRPr="007A7AAA">
        <w:rPr>
          <w:i/>
          <w:iCs/>
          <w:color w:val="008000"/>
        </w:rPr>
        <w:t>I would want to be on the Texas State Board of Educator Certification because it is important that students have good teachers.</w:t>
      </w:r>
    </w:p>
    <w:p w14:paraId="1969994C" w14:textId="77777777" w:rsidR="00974BED" w:rsidRPr="007A7AAA" w:rsidRDefault="00974BED" w:rsidP="00974BED">
      <w:pPr>
        <w:pStyle w:val="Tabletext"/>
        <w:numPr>
          <w:ilvl w:val="0"/>
          <w:numId w:val="2"/>
        </w:numPr>
        <w:rPr>
          <w:i/>
          <w:iCs/>
          <w:color w:val="008000"/>
        </w:rPr>
      </w:pPr>
      <w:r w:rsidRPr="007A7AAA">
        <w:rPr>
          <w:i/>
          <w:iCs/>
          <w:color w:val="008000"/>
        </w:rPr>
        <w:t>I would want to be on the Texas State Board of Education because I want to decide what kids need to learn in school.</w:t>
      </w:r>
    </w:p>
    <w:p w14:paraId="032ABDD9" w14:textId="77777777" w:rsidR="00974BED" w:rsidRDefault="00974BED" w:rsidP="00974BED">
      <w:pPr>
        <w:pStyle w:val="Tabletext"/>
        <w:rPr>
          <w:i/>
          <w:iCs/>
          <w:color w:val="70AD47" w:themeColor="accent6"/>
        </w:rPr>
      </w:pPr>
    </w:p>
    <w:p w14:paraId="19C1DB04" w14:textId="5F04E68C" w:rsidR="00597B94" w:rsidRDefault="00597B94">
      <w:pPr>
        <w:rPr>
          <w:i/>
          <w:iCs/>
          <w:color w:val="70AD47" w:themeColor="accent6"/>
        </w:rPr>
      </w:pPr>
      <w:r>
        <w:rPr>
          <w:i/>
          <w:iCs/>
          <w:color w:val="70AD47" w:themeColor="accent6"/>
        </w:rPr>
        <w:br w:type="page"/>
      </w:r>
    </w:p>
    <w:p w14:paraId="5A0D8191" w14:textId="77777777" w:rsidR="00974BED" w:rsidRDefault="00974BED" w:rsidP="00974BED">
      <w:pPr>
        <w:pStyle w:val="Tabletext"/>
        <w:rPr>
          <w:i/>
          <w:iCs/>
          <w:color w:val="70AD47" w:themeColor="accent6"/>
        </w:rPr>
      </w:pPr>
    </w:p>
    <w:p w14:paraId="3CFBF03D" w14:textId="77777777" w:rsidR="00974BED" w:rsidRDefault="00974BED" w:rsidP="00974BED">
      <w:pPr>
        <w:pStyle w:val="Tabletext"/>
        <w:rPr>
          <w:b/>
          <w:bCs/>
        </w:rPr>
      </w:pPr>
      <w:r w:rsidRPr="004B2629">
        <w:rPr>
          <w:b/>
          <w:bCs/>
        </w:rPr>
        <w:t xml:space="preserve">Notes: Roles of </w:t>
      </w:r>
      <w:r>
        <w:rPr>
          <w:b/>
          <w:bCs/>
        </w:rPr>
        <w:t>Local Government</w:t>
      </w:r>
      <w:r w:rsidRPr="004B2629">
        <w:rPr>
          <w:b/>
          <w:bCs/>
        </w:rPr>
        <w:t xml:space="preserve"> in Education in the United States </w:t>
      </w:r>
    </w:p>
    <w:tbl>
      <w:tblPr>
        <w:tblStyle w:val="TableGrid"/>
        <w:tblW w:w="0" w:type="auto"/>
        <w:tblLook w:val="04A0" w:firstRow="1" w:lastRow="0" w:firstColumn="1" w:lastColumn="0" w:noHBand="0" w:noVBand="1"/>
      </w:tblPr>
      <w:tblGrid>
        <w:gridCol w:w="3116"/>
        <w:gridCol w:w="3117"/>
        <w:gridCol w:w="3117"/>
      </w:tblGrid>
      <w:tr w:rsidR="00974BED" w14:paraId="7CF7C93F" w14:textId="77777777" w:rsidTr="0007366D">
        <w:tc>
          <w:tcPr>
            <w:tcW w:w="3116" w:type="dxa"/>
            <w:shd w:val="clear" w:color="auto" w:fill="000000" w:themeFill="text1"/>
          </w:tcPr>
          <w:p w14:paraId="283C1F17" w14:textId="77777777" w:rsidR="00974BED" w:rsidRPr="001E4CD7" w:rsidRDefault="00974BED" w:rsidP="0007366D">
            <w:pPr>
              <w:pStyle w:val="Tabletext"/>
              <w:rPr>
                <w:color w:val="FFFFFF" w:themeColor="background1"/>
              </w:rPr>
            </w:pPr>
            <w:r w:rsidRPr="001E4CD7">
              <w:rPr>
                <w:color w:val="FFFFFF" w:themeColor="background1"/>
              </w:rPr>
              <w:t>Federal Role in Education</w:t>
            </w:r>
          </w:p>
        </w:tc>
        <w:tc>
          <w:tcPr>
            <w:tcW w:w="3117" w:type="dxa"/>
            <w:shd w:val="clear" w:color="auto" w:fill="000000" w:themeFill="text1"/>
          </w:tcPr>
          <w:p w14:paraId="25818169" w14:textId="77777777" w:rsidR="00974BED" w:rsidRPr="001E4CD7" w:rsidRDefault="00974BED" w:rsidP="0007366D">
            <w:pPr>
              <w:pStyle w:val="Tabletext"/>
              <w:rPr>
                <w:color w:val="FFFFFF" w:themeColor="background1"/>
              </w:rPr>
            </w:pPr>
            <w:r w:rsidRPr="001E4CD7">
              <w:rPr>
                <w:color w:val="FFFFFF" w:themeColor="background1"/>
              </w:rPr>
              <w:t>State Role in Education</w:t>
            </w:r>
          </w:p>
        </w:tc>
        <w:tc>
          <w:tcPr>
            <w:tcW w:w="3117" w:type="dxa"/>
            <w:shd w:val="clear" w:color="auto" w:fill="000000" w:themeFill="text1"/>
          </w:tcPr>
          <w:p w14:paraId="744E5AA1" w14:textId="77777777" w:rsidR="00974BED" w:rsidRPr="001E4CD7" w:rsidRDefault="00974BED" w:rsidP="0007366D">
            <w:pPr>
              <w:pStyle w:val="Tabletext"/>
              <w:rPr>
                <w:color w:val="FFFFFF" w:themeColor="background1"/>
              </w:rPr>
            </w:pPr>
            <w:r w:rsidRPr="001E4CD7">
              <w:rPr>
                <w:color w:val="FFFFFF" w:themeColor="background1"/>
              </w:rPr>
              <w:t>Local Role in Education</w:t>
            </w:r>
          </w:p>
        </w:tc>
      </w:tr>
      <w:tr w:rsidR="00974BED" w14:paraId="263B7146" w14:textId="77777777" w:rsidTr="0007366D">
        <w:tc>
          <w:tcPr>
            <w:tcW w:w="6233" w:type="dxa"/>
            <w:gridSpan w:val="2"/>
            <w:vMerge w:val="restart"/>
            <w:shd w:val="clear" w:color="auto" w:fill="A6A6A6" w:themeFill="background1" w:themeFillShade="A6"/>
            <w:vAlign w:val="center"/>
          </w:tcPr>
          <w:p w14:paraId="48F07258" w14:textId="77777777" w:rsidR="00974BED" w:rsidRDefault="00974BED" w:rsidP="0007366D">
            <w:pPr>
              <w:pStyle w:val="Tabletext"/>
              <w:jc w:val="center"/>
            </w:pPr>
            <w:r>
              <w:t>Completed during Previous Lesson</w:t>
            </w:r>
          </w:p>
        </w:tc>
        <w:tc>
          <w:tcPr>
            <w:tcW w:w="3117" w:type="dxa"/>
            <w:vAlign w:val="center"/>
          </w:tcPr>
          <w:p w14:paraId="4B5F6891" w14:textId="77777777" w:rsidR="00974BED" w:rsidRDefault="00974BED" w:rsidP="0007366D">
            <w:pPr>
              <w:pStyle w:val="Tabletext"/>
            </w:pPr>
            <w:r>
              <w:rPr>
                <w:i/>
                <w:iCs/>
                <w:color w:val="008000"/>
              </w:rPr>
              <w:t>Operate schools</w:t>
            </w:r>
          </w:p>
        </w:tc>
      </w:tr>
      <w:tr w:rsidR="00974BED" w14:paraId="77FBF257" w14:textId="77777777" w:rsidTr="0007366D">
        <w:tc>
          <w:tcPr>
            <w:tcW w:w="6233" w:type="dxa"/>
            <w:gridSpan w:val="2"/>
            <w:vMerge/>
            <w:shd w:val="clear" w:color="auto" w:fill="A6A6A6" w:themeFill="background1" w:themeFillShade="A6"/>
          </w:tcPr>
          <w:p w14:paraId="517541CD" w14:textId="77777777" w:rsidR="00974BED" w:rsidRDefault="00974BED" w:rsidP="0007366D">
            <w:pPr>
              <w:pStyle w:val="Tabletext"/>
            </w:pPr>
          </w:p>
        </w:tc>
        <w:tc>
          <w:tcPr>
            <w:tcW w:w="3117" w:type="dxa"/>
            <w:vAlign w:val="center"/>
          </w:tcPr>
          <w:p w14:paraId="1A6A383B" w14:textId="77777777" w:rsidR="00974BED" w:rsidRDefault="00974BED" w:rsidP="0007366D">
            <w:pPr>
              <w:pStyle w:val="Tabletext"/>
            </w:pPr>
            <w:r>
              <w:rPr>
                <w:i/>
                <w:iCs/>
                <w:color w:val="008000"/>
              </w:rPr>
              <w:t>Implement and enforce state and federal laws</w:t>
            </w:r>
          </w:p>
        </w:tc>
      </w:tr>
      <w:tr w:rsidR="00974BED" w14:paraId="10D23BED" w14:textId="77777777" w:rsidTr="0007366D">
        <w:tc>
          <w:tcPr>
            <w:tcW w:w="6233" w:type="dxa"/>
            <w:gridSpan w:val="2"/>
            <w:vMerge/>
            <w:shd w:val="clear" w:color="auto" w:fill="A6A6A6" w:themeFill="background1" w:themeFillShade="A6"/>
          </w:tcPr>
          <w:p w14:paraId="178CFBAE" w14:textId="77777777" w:rsidR="00974BED" w:rsidRDefault="00974BED" w:rsidP="0007366D">
            <w:pPr>
              <w:pStyle w:val="Tabletext"/>
            </w:pPr>
          </w:p>
        </w:tc>
        <w:tc>
          <w:tcPr>
            <w:tcW w:w="3117" w:type="dxa"/>
            <w:vAlign w:val="center"/>
          </w:tcPr>
          <w:p w14:paraId="169FF04B" w14:textId="77777777" w:rsidR="00974BED" w:rsidRDefault="00974BED" w:rsidP="0007366D">
            <w:pPr>
              <w:pStyle w:val="Tabletext"/>
            </w:pPr>
            <w:r>
              <w:rPr>
                <w:i/>
                <w:iCs/>
                <w:color w:val="008000"/>
              </w:rPr>
              <w:t>Employ administrators, teachers, and support staff</w:t>
            </w:r>
          </w:p>
        </w:tc>
      </w:tr>
      <w:tr w:rsidR="00974BED" w14:paraId="258920D2" w14:textId="77777777" w:rsidTr="0007366D">
        <w:tc>
          <w:tcPr>
            <w:tcW w:w="6233" w:type="dxa"/>
            <w:gridSpan w:val="2"/>
            <w:vMerge/>
            <w:shd w:val="clear" w:color="auto" w:fill="A6A6A6" w:themeFill="background1" w:themeFillShade="A6"/>
          </w:tcPr>
          <w:p w14:paraId="6C519BEE" w14:textId="77777777" w:rsidR="00974BED" w:rsidRDefault="00974BED" w:rsidP="0007366D">
            <w:pPr>
              <w:pStyle w:val="Tabletext"/>
            </w:pPr>
          </w:p>
        </w:tc>
        <w:tc>
          <w:tcPr>
            <w:tcW w:w="3117" w:type="dxa"/>
            <w:vAlign w:val="center"/>
          </w:tcPr>
          <w:p w14:paraId="11D7F971" w14:textId="77777777" w:rsidR="00974BED" w:rsidRDefault="00974BED" w:rsidP="0007366D">
            <w:pPr>
              <w:pStyle w:val="Tabletext"/>
            </w:pPr>
            <w:r>
              <w:rPr>
                <w:i/>
                <w:iCs/>
                <w:color w:val="008000"/>
              </w:rPr>
              <w:t>Provide funding for schools</w:t>
            </w:r>
          </w:p>
        </w:tc>
      </w:tr>
      <w:tr w:rsidR="00974BED" w14:paraId="7D780260" w14:textId="77777777" w:rsidTr="0007366D">
        <w:tc>
          <w:tcPr>
            <w:tcW w:w="6233" w:type="dxa"/>
            <w:gridSpan w:val="2"/>
            <w:vMerge/>
            <w:shd w:val="clear" w:color="auto" w:fill="A6A6A6" w:themeFill="background1" w:themeFillShade="A6"/>
          </w:tcPr>
          <w:p w14:paraId="18BCD7AE" w14:textId="77777777" w:rsidR="00974BED" w:rsidRPr="00015790" w:rsidRDefault="00974BED" w:rsidP="0007366D">
            <w:pPr>
              <w:pStyle w:val="Tabletext"/>
              <w:rPr>
                <w:i/>
                <w:iCs/>
                <w:color w:val="008000"/>
              </w:rPr>
            </w:pPr>
          </w:p>
        </w:tc>
        <w:tc>
          <w:tcPr>
            <w:tcW w:w="3117" w:type="dxa"/>
            <w:vAlign w:val="center"/>
          </w:tcPr>
          <w:p w14:paraId="1FAAFB50" w14:textId="77777777" w:rsidR="00974BED" w:rsidRDefault="00974BED" w:rsidP="0007366D">
            <w:pPr>
              <w:pStyle w:val="Tabletext"/>
            </w:pPr>
            <w:r>
              <w:rPr>
                <w:i/>
                <w:iCs/>
                <w:color w:val="008000"/>
              </w:rPr>
              <w:t>Determine how students learn state academic standards</w:t>
            </w:r>
          </w:p>
        </w:tc>
      </w:tr>
      <w:tr w:rsidR="00974BED" w14:paraId="2486F775" w14:textId="77777777" w:rsidTr="0007366D">
        <w:tc>
          <w:tcPr>
            <w:tcW w:w="6233" w:type="dxa"/>
            <w:gridSpan w:val="2"/>
            <w:vMerge/>
            <w:shd w:val="clear" w:color="auto" w:fill="A6A6A6" w:themeFill="background1" w:themeFillShade="A6"/>
          </w:tcPr>
          <w:p w14:paraId="000026AC" w14:textId="77777777" w:rsidR="00974BED" w:rsidRPr="00015790" w:rsidRDefault="00974BED" w:rsidP="0007366D">
            <w:pPr>
              <w:pStyle w:val="Tabletext"/>
              <w:rPr>
                <w:i/>
                <w:iCs/>
                <w:color w:val="008000"/>
              </w:rPr>
            </w:pPr>
          </w:p>
        </w:tc>
        <w:tc>
          <w:tcPr>
            <w:tcW w:w="3117" w:type="dxa"/>
          </w:tcPr>
          <w:p w14:paraId="20D84976" w14:textId="77777777" w:rsidR="00974BED" w:rsidRDefault="00974BED" w:rsidP="0007366D">
            <w:pPr>
              <w:pStyle w:val="Tabletext"/>
            </w:pPr>
          </w:p>
        </w:tc>
      </w:tr>
      <w:tr w:rsidR="00974BED" w14:paraId="46C7F7CC" w14:textId="77777777" w:rsidTr="0007366D">
        <w:tc>
          <w:tcPr>
            <w:tcW w:w="6233" w:type="dxa"/>
            <w:gridSpan w:val="2"/>
            <w:vMerge/>
            <w:shd w:val="clear" w:color="auto" w:fill="A6A6A6" w:themeFill="background1" w:themeFillShade="A6"/>
          </w:tcPr>
          <w:p w14:paraId="68CFFE9F" w14:textId="77777777" w:rsidR="00974BED" w:rsidRPr="00015790" w:rsidRDefault="00974BED" w:rsidP="0007366D">
            <w:pPr>
              <w:pStyle w:val="Tabletext"/>
              <w:rPr>
                <w:i/>
                <w:iCs/>
                <w:color w:val="008000"/>
              </w:rPr>
            </w:pPr>
          </w:p>
        </w:tc>
        <w:tc>
          <w:tcPr>
            <w:tcW w:w="3117" w:type="dxa"/>
          </w:tcPr>
          <w:p w14:paraId="0E67FFAB" w14:textId="77777777" w:rsidR="00974BED" w:rsidRDefault="00974BED" w:rsidP="0007366D">
            <w:pPr>
              <w:pStyle w:val="Tabletext"/>
            </w:pPr>
          </w:p>
        </w:tc>
      </w:tr>
      <w:tr w:rsidR="00974BED" w14:paraId="119C97D6" w14:textId="77777777" w:rsidTr="0007366D">
        <w:tc>
          <w:tcPr>
            <w:tcW w:w="6233" w:type="dxa"/>
            <w:gridSpan w:val="2"/>
            <w:vMerge/>
            <w:shd w:val="clear" w:color="auto" w:fill="A6A6A6" w:themeFill="background1" w:themeFillShade="A6"/>
          </w:tcPr>
          <w:p w14:paraId="007A1B30" w14:textId="77777777" w:rsidR="00974BED" w:rsidRPr="001E4CD7" w:rsidRDefault="00974BED" w:rsidP="0007366D">
            <w:pPr>
              <w:pStyle w:val="Tabletext"/>
            </w:pPr>
          </w:p>
        </w:tc>
        <w:tc>
          <w:tcPr>
            <w:tcW w:w="3117" w:type="dxa"/>
          </w:tcPr>
          <w:p w14:paraId="6771BE40" w14:textId="77777777" w:rsidR="00974BED" w:rsidRDefault="00974BED" w:rsidP="0007366D">
            <w:pPr>
              <w:pStyle w:val="Tabletext"/>
            </w:pPr>
          </w:p>
        </w:tc>
      </w:tr>
    </w:tbl>
    <w:p w14:paraId="3F79B1FA" w14:textId="77777777" w:rsidR="00974BED" w:rsidRDefault="00974BED" w:rsidP="00974BED">
      <w:pPr>
        <w:pStyle w:val="Tabletext"/>
        <w:rPr>
          <w:i/>
          <w:iCs/>
        </w:rPr>
      </w:pPr>
    </w:p>
    <w:p w14:paraId="3AAD975E" w14:textId="77777777" w:rsidR="00974BED" w:rsidRDefault="00974BED" w:rsidP="00974BED">
      <w:pPr>
        <w:pStyle w:val="Tabletext"/>
        <w:rPr>
          <w:b/>
          <w:bCs/>
        </w:rPr>
      </w:pPr>
    </w:p>
    <w:p w14:paraId="3094B8EE" w14:textId="77777777" w:rsidR="00974BED" w:rsidRDefault="00974BED" w:rsidP="00974BED">
      <w:pPr>
        <w:pStyle w:val="Tabletext"/>
        <w:rPr>
          <w:b/>
          <w:bCs/>
        </w:rPr>
      </w:pPr>
    </w:p>
    <w:p w14:paraId="54875CC0" w14:textId="77777777" w:rsidR="00974BED" w:rsidRPr="00427274" w:rsidRDefault="00974BED" w:rsidP="00974BED">
      <w:pPr>
        <w:pStyle w:val="Tabletext"/>
        <w:rPr>
          <w:i/>
          <w:iCs/>
        </w:rPr>
      </w:pPr>
      <w:r w:rsidRPr="00427274">
        <w:rPr>
          <w:i/>
          <w:iCs/>
        </w:rPr>
        <w:t>Structure of Local Government in Education</w:t>
      </w:r>
    </w:p>
    <w:p w14:paraId="67FE06DE" w14:textId="77777777" w:rsidR="00974BED" w:rsidRDefault="00974BED" w:rsidP="00974BED">
      <w:pPr>
        <w:pStyle w:val="Tabletext"/>
        <w:rPr>
          <w:b/>
          <w:bCs/>
        </w:rPr>
      </w:pPr>
      <w:r w:rsidRPr="00B91946">
        <w:rPr>
          <w:noProof/>
        </w:rPr>
        <w:drawing>
          <wp:anchor distT="0" distB="0" distL="114300" distR="114300" simplePos="0" relativeHeight="251660288" behindDoc="1" locked="0" layoutInCell="1" allowOverlap="1" wp14:anchorId="7CC81F70" wp14:editId="6B4EA843">
            <wp:simplePos x="0" y="0"/>
            <wp:positionH relativeFrom="margin">
              <wp:align>left</wp:align>
            </wp:positionH>
            <wp:positionV relativeFrom="paragraph">
              <wp:posOffset>64770</wp:posOffset>
            </wp:positionV>
            <wp:extent cx="676275" cy="676275"/>
            <wp:effectExtent l="0" t="0" r="0" b="0"/>
            <wp:wrapTight wrapText="bothSides">
              <wp:wrapPolygon edited="0">
                <wp:start x="9127" y="2434"/>
                <wp:lineTo x="2434" y="9127"/>
                <wp:lineTo x="1217" y="10952"/>
                <wp:lineTo x="1217" y="18862"/>
                <wp:lineTo x="20079" y="18862"/>
                <wp:lineTo x="20687" y="11561"/>
                <wp:lineTo x="18254" y="8518"/>
                <wp:lineTo x="12169" y="2434"/>
                <wp:lineTo x="9127" y="2434"/>
              </wp:wrapPolygon>
            </wp:wrapTight>
            <wp:docPr id="1"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a:extLst>
                        <a:ext uri="{C183D7F6-B498-43B3-948B-1728B52AA6E4}">
                          <adec:decorative xmlns:adec="http://schemas.microsoft.com/office/drawing/2017/decorative" val="1"/>
                        </a:ext>
                      </a:extLst>
                    </pic:cNvPr>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676275" cy="676275"/>
                    </a:xfrm>
                    <a:prstGeom prst="rect">
                      <a:avLst/>
                    </a:prstGeom>
                  </pic:spPr>
                </pic:pic>
              </a:graphicData>
            </a:graphic>
          </wp:anchor>
        </w:drawing>
      </w:r>
    </w:p>
    <w:p w14:paraId="175A59AD" w14:textId="77777777" w:rsidR="00974BED" w:rsidRPr="00B91946" w:rsidRDefault="00974BED" w:rsidP="00974BED">
      <w:pPr>
        <w:pStyle w:val="Tabletext"/>
        <w:spacing w:before="240"/>
        <w:ind w:firstLine="720"/>
      </w:pPr>
      <w:r w:rsidRPr="00B91946">
        <w:rPr>
          <w:noProof/>
        </w:rPr>
        <w:t xml:space="preserve">A </w:t>
      </w:r>
      <w:r w:rsidRPr="00B91946">
        <w:rPr>
          <w:i/>
          <w:iCs/>
          <w:noProof/>
          <w:color w:val="008000"/>
          <w:u w:val="single"/>
        </w:rPr>
        <w:t>school site</w:t>
      </w:r>
      <w:r w:rsidRPr="00B91946">
        <w:rPr>
          <w:noProof/>
        </w:rPr>
        <w:t xml:space="preserve"> is a single school. Its leader is a </w:t>
      </w:r>
      <w:r w:rsidRPr="00B91946">
        <w:rPr>
          <w:i/>
          <w:iCs/>
          <w:noProof/>
          <w:color w:val="008000"/>
          <w:u w:val="single"/>
        </w:rPr>
        <w:t>principal</w:t>
      </w:r>
      <w:r w:rsidRPr="00B91946">
        <w:rPr>
          <w:noProof/>
        </w:rPr>
        <w:t>.</w:t>
      </w:r>
    </w:p>
    <w:p w14:paraId="002F1253" w14:textId="77777777" w:rsidR="00974BED" w:rsidRDefault="00974BED" w:rsidP="00974BED">
      <w:pPr>
        <w:pStyle w:val="Tabletext"/>
        <w:rPr>
          <w:b/>
          <w:bCs/>
        </w:rPr>
      </w:pPr>
    </w:p>
    <w:p w14:paraId="28DEB0C7" w14:textId="77777777" w:rsidR="00974BED" w:rsidRDefault="00974BED" w:rsidP="00974BED">
      <w:pPr>
        <w:pStyle w:val="Tabletext"/>
        <w:rPr>
          <w:b/>
          <w:bCs/>
        </w:rPr>
      </w:pPr>
      <w:r w:rsidRPr="00B91946">
        <w:rPr>
          <w:noProof/>
        </w:rPr>
        <w:drawing>
          <wp:anchor distT="0" distB="0" distL="114300" distR="114300" simplePos="0" relativeHeight="251662336" behindDoc="1" locked="0" layoutInCell="1" allowOverlap="1" wp14:anchorId="3B1E2B48" wp14:editId="4399F625">
            <wp:simplePos x="0" y="0"/>
            <wp:positionH relativeFrom="margin">
              <wp:posOffset>381000</wp:posOffset>
            </wp:positionH>
            <wp:positionV relativeFrom="paragraph">
              <wp:posOffset>6350</wp:posOffset>
            </wp:positionV>
            <wp:extent cx="295275" cy="295275"/>
            <wp:effectExtent l="0" t="0" r="9525" b="9525"/>
            <wp:wrapTight wrapText="bothSides">
              <wp:wrapPolygon edited="0">
                <wp:start x="5574" y="1394"/>
                <wp:lineTo x="0" y="13935"/>
                <wp:lineTo x="0" y="20903"/>
                <wp:lineTo x="20903" y="20903"/>
                <wp:lineTo x="19510" y="9755"/>
                <wp:lineTo x="13935" y="1394"/>
                <wp:lineTo x="5574" y="1394"/>
              </wp:wrapPolygon>
            </wp:wrapTight>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r w:rsidRPr="00B91946">
        <w:rPr>
          <w:noProof/>
        </w:rPr>
        <w:drawing>
          <wp:anchor distT="0" distB="0" distL="114300" distR="114300" simplePos="0" relativeHeight="251661312" behindDoc="1" locked="0" layoutInCell="1" allowOverlap="1" wp14:anchorId="38507A7E" wp14:editId="0484C130">
            <wp:simplePos x="0" y="0"/>
            <wp:positionH relativeFrom="margin">
              <wp:align>left</wp:align>
            </wp:positionH>
            <wp:positionV relativeFrom="paragraph">
              <wp:posOffset>6350</wp:posOffset>
            </wp:positionV>
            <wp:extent cx="295275" cy="295275"/>
            <wp:effectExtent l="0" t="0" r="9525" b="9525"/>
            <wp:wrapTight wrapText="bothSides">
              <wp:wrapPolygon edited="0">
                <wp:start x="5574" y="1394"/>
                <wp:lineTo x="0" y="13935"/>
                <wp:lineTo x="0" y="20903"/>
                <wp:lineTo x="20903" y="20903"/>
                <wp:lineTo x="19510" y="9755"/>
                <wp:lineTo x="13935" y="1394"/>
                <wp:lineTo x="5574" y="1394"/>
              </wp:wrapPolygon>
            </wp:wrapTight>
            <wp:docPr id="2"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p>
    <w:p w14:paraId="023085BC" w14:textId="77777777" w:rsidR="00974BED" w:rsidRPr="00B244A3" w:rsidRDefault="00974BED" w:rsidP="00974BED">
      <w:pPr>
        <w:pStyle w:val="Tabletext"/>
        <w:ind w:left="1980"/>
      </w:pPr>
      <w:r w:rsidRPr="00B244A3">
        <w:rPr>
          <w:noProof/>
        </w:rPr>
        <w:drawing>
          <wp:anchor distT="0" distB="0" distL="114300" distR="114300" simplePos="0" relativeHeight="251664384" behindDoc="1" locked="0" layoutInCell="1" allowOverlap="1" wp14:anchorId="531F2CAA" wp14:editId="73F3F672">
            <wp:simplePos x="0" y="0"/>
            <wp:positionH relativeFrom="margin">
              <wp:posOffset>389255</wp:posOffset>
            </wp:positionH>
            <wp:positionV relativeFrom="paragraph">
              <wp:posOffset>74930</wp:posOffset>
            </wp:positionV>
            <wp:extent cx="295275" cy="295275"/>
            <wp:effectExtent l="0" t="0" r="9525" b="9525"/>
            <wp:wrapTight wrapText="bothSides">
              <wp:wrapPolygon edited="0">
                <wp:start x="5574" y="1394"/>
                <wp:lineTo x="0" y="13935"/>
                <wp:lineTo x="0" y="20903"/>
                <wp:lineTo x="20903" y="20903"/>
                <wp:lineTo x="19510" y="9755"/>
                <wp:lineTo x="13935" y="1394"/>
                <wp:lineTo x="5574" y="1394"/>
              </wp:wrapPolygon>
            </wp:wrapTight>
            <wp:docPr id="6" name="Graphic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r w:rsidRPr="00B244A3">
        <w:rPr>
          <w:noProof/>
        </w:rPr>
        <w:drawing>
          <wp:anchor distT="0" distB="0" distL="114300" distR="114300" simplePos="0" relativeHeight="251663360" behindDoc="1" locked="0" layoutInCell="1" allowOverlap="1" wp14:anchorId="422F7694" wp14:editId="71427377">
            <wp:simplePos x="0" y="0"/>
            <wp:positionH relativeFrom="margin">
              <wp:posOffset>-635</wp:posOffset>
            </wp:positionH>
            <wp:positionV relativeFrom="paragraph">
              <wp:posOffset>76200</wp:posOffset>
            </wp:positionV>
            <wp:extent cx="295275" cy="295275"/>
            <wp:effectExtent l="0" t="0" r="9525" b="9525"/>
            <wp:wrapTight wrapText="bothSides">
              <wp:wrapPolygon edited="0">
                <wp:start x="5574" y="1394"/>
                <wp:lineTo x="0" y="13935"/>
                <wp:lineTo x="0" y="20903"/>
                <wp:lineTo x="20903" y="20903"/>
                <wp:lineTo x="19510" y="9755"/>
                <wp:lineTo x="13935" y="1394"/>
                <wp:lineTo x="5574" y="1394"/>
              </wp:wrapPolygon>
            </wp:wrapTight>
            <wp:docPr id="4"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r w:rsidRPr="00B244A3">
        <w:t xml:space="preserve">A </w:t>
      </w:r>
      <w:r w:rsidRPr="00B244A3">
        <w:rPr>
          <w:i/>
          <w:iCs/>
          <w:color w:val="008000"/>
          <w:u w:val="single"/>
        </w:rPr>
        <w:t>school district</w:t>
      </w:r>
      <w:r w:rsidRPr="00B244A3">
        <w:rPr>
          <w:color w:val="008000"/>
        </w:rPr>
        <w:t xml:space="preserve"> </w:t>
      </w:r>
      <w:r w:rsidRPr="00B244A3">
        <w:t xml:space="preserve">is a unit of </w:t>
      </w:r>
      <w:proofErr w:type="gramStart"/>
      <w:r w:rsidRPr="00B244A3">
        <w:t>several</w:t>
      </w:r>
      <w:proofErr w:type="gramEnd"/>
      <w:r w:rsidRPr="00B244A3">
        <w:t xml:space="preserve"> schools. Its leader is a </w:t>
      </w:r>
      <w:r w:rsidRPr="00B244A3">
        <w:rPr>
          <w:i/>
          <w:iCs/>
          <w:color w:val="008000"/>
          <w:u w:val="single"/>
        </w:rPr>
        <w:t>superintendent</w:t>
      </w:r>
      <w:r w:rsidRPr="00B244A3">
        <w:t>.</w:t>
      </w:r>
      <w:r>
        <w:t xml:space="preserve"> School district office staff provide support to schools.</w:t>
      </w:r>
    </w:p>
    <w:p w14:paraId="1A872B15" w14:textId="77777777" w:rsidR="00974BED" w:rsidRDefault="00974BED" w:rsidP="00974BED">
      <w:pPr>
        <w:pStyle w:val="Tabletext"/>
        <w:rPr>
          <w:b/>
          <w:bCs/>
        </w:rPr>
      </w:pPr>
      <w:r>
        <w:rPr>
          <w:b/>
          <w:bCs/>
          <w:noProof/>
        </w:rPr>
        <w:drawing>
          <wp:anchor distT="0" distB="0" distL="114300" distR="114300" simplePos="0" relativeHeight="251665408" behindDoc="1" locked="0" layoutInCell="1" allowOverlap="1" wp14:anchorId="3440C8E1" wp14:editId="1D548668">
            <wp:simplePos x="0" y="0"/>
            <wp:positionH relativeFrom="column">
              <wp:posOffset>104775</wp:posOffset>
            </wp:positionH>
            <wp:positionV relativeFrom="paragraph">
              <wp:posOffset>208280</wp:posOffset>
            </wp:positionV>
            <wp:extent cx="476250" cy="476250"/>
            <wp:effectExtent l="0" t="0" r="0" b="0"/>
            <wp:wrapTight wrapText="bothSides">
              <wp:wrapPolygon edited="0">
                <wp:start x="864" y="2592"/>
                <wp:lineTo x="0" y="14688"/>
                <wp:lineTo x="864" y="18144"/>
                <wp:lineTo x="19872" y="18144"/>
                <wp:lineTo x="20736" y="14688"/>
                <wp:lineTo x="19872" y="2592"/>
                <wp:lineTo x="864" y="2592"/>
              </wp:wrapPolygon>
            </wp:wrapTight>
            <wp:docPr id="8"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76250" cy="476250"/>
                    </a:xfrm>
                    <a:prstGeom prst="rect">
                      <a:avLst/>
                    </a:prstGeom>
                  </pic:spPr>
                </pic:pic>
              </a:graphicData>
            </a:graphic>
          </wp:anchor>
        </w:drawing>
      </w:r>
    </w:p>
    <w:p w14:paraId="4E8C776F" w14:textId="77777777" w:rsidR="00974BED" w:rsidRDefault="00974BED" w:rsidP="00974BED">
      <w:pPr>
        <w:pStyle w:val="Tabletext"/>
        <w:rPr>
          <w:b/>
          <w:bCs/>
        </w:rPr>
      </w:pPr>
    </w:p>
    <w:p w14:paraId="7DCEADA5" w14:textId="4CBF8B45" w:rsidR="00974BED" w:rsidRPr="00D33FC4" w:rsidRDefault="00974BED" w:rsidP="00974BED">
      <w:pPr>
        <w:pStyle w:val="Tabletext"/>
        <w:ind w:left="1980"/>
      </w:pPr>
      <w:r>
        <w:rPr>
          <w:b/>
          <w:bCs/>
          <w:noProof/>
        </w:rPr>
        <w:drawing>
          <wp:anchor distT="0" distB="0" distL="114300" distR="114300" simplePos="0" relativeHeight="251666432" behindDoc="1" locked="0" layoutInCell="1" allowOverlap="1" wp14:anchorId="765AFCF8" wp14:editId="4EB50618">
            <wp:simplePos x="0" y="0"/>
            <wp:positionH relativeFrom="column">
              <wp:posOffset>104775</wp:posOffset>
            </wp:positionH>
            <wp:positionV relativeFrom="paragraph">
              <wp:posOffset>124460</wp:posOffset>
            </wp:positionV>
            <wp:extent cx="476250" cy="476250"/>
            <wp:effectExtent l="0" t="0" r="0" b="0"/>
            <wp:wrapTight wrapText="bothSides">
              <wp:wrapPolygon edited="0">
                <wp:start x="864" y="2592"/>
                <wp:lineTo x="0" y="14688"/>
                <wp:lineTo x="864" y="18144"/>
                <wp:lineTo x="19872" y="18144"/>
                <wp:lineTo x="20736" y="14688"/>
                <wp:lineTo x="19872" y="2592"/>
                <wp:lineTo x="864" y="2592"/>
              </wp:wrapPolygon>
            </wp:wrapTight>
            <wp:docPr id="9"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76250" cy="476250"/>
                    </a:xfrm>
                    <a:prstGeom prst="rect">
                      <a:avLst/>
                    </a:prstGeom>
                  </pic:spPr>
                </pic:pic>
              </a:graphicData>
            </a:graphic>
          </wp:anchor>
        </w:drawing>
      </w:r>
      <w:r w:rsidRPr="00D33FC4">
        <w:t xml:space="preserve">A </w:t>
      </w:r>
      <w:r w:rsidRPr="00E25F08">
        <w:rPr>
          <w:i/>
          <w:iCs/>
          <w:color w:val="008000"/>
          <w:u w:val="single"/>
        </w:rPr>
        <w:t>local school board</w:t>
      </w:r>
      <w:r w:rsidRPr="00E25F08">
        <w:rPr>
          <w:color w:val="008000"/>
        </w:rPr>
        <w:t xml:space="preserve"> </w:t>
      </w:r>
      <w:r w:rsidRPr="00E25F08">
        <w:t xml:space="preserve">provides </w:t>
      </w:r>
      <w:r w:rsidRPr="00E25F08">
        <w:rPr>
          <w:i/>
          <w:iCs/>
          <w:color w:val="008000"/>
          <w:u w:val="single"/>
        </w:rPr>
        <w:t>governance and oversight of education</w:t>
      </w:r>
      <w:r w:rsidR="005248AC" w:rsidRPr="00E25F08">
        <w:t xml:space="preserve">. </w:t>
      </w:r>
      <w:r>
        <w:t xml:space="preserve">Local school board members for school districts are </w:t>
      </w:r>
      <w:r w:rsidRPr="007D58B2">
        <w:rPr>
          <w:i/>
          <w:iCs/>
          <w:color w:val="008000"/>
          <w:u w:val="single"/>
        </w:rPr>
        <w:t>elected</w:t>
      </w:r>
      <w:r>
        <w:t xml:space="preserve"> while board members for charter schools are </w:t>
      </w:r>
      <w:r w:rsidRPr="00F67013">
        <w:rPr>
          <w:i/>
          <w:iCs/>
          <w:color w:val="008000"/>
          <w:u w:val="single"/>
        </w:rPr>
        <w:t>appointed</w:t>
      </w:r>
      <w:r>
        <w:t xml:space="preserve">. </w:t>
      </w:r>
    </w:p>
    <w:p w14:paraId="7CE8885A" w14:textId="77777777" w:rsidR="00974BED" w:rsidRDefault="00974BED" w:rsidP="00974BED">
      <w:pPr>
        <w:pStyle w:val="Tabletext"/>
        <w:rPr>
          <w:b/>
          <w:bCs/>
        </w:rPr>
      </w:pPr>
    </w:p>
    <w:p w14:paraId="7FC3D6CF" w14:textId="77777777" w:rsidR="00974BED" w:rsidRPr="00FE5CF0" w:rsidRDefault="00974BED" w:rsidP="00974BED">
      <w:pPr>
        <w:pStyle w:val="Tabletext"/>
        <w:rPr>
          <w:i/>
          <w:iCs/>
        </w:rPr>
      </w:pPr>
      <w:r w:rsidRPr="00FE5CF0">
        <w:rPr>
          <w:i/>
          <w:iCs/>
        </w:rPr>
        <w:lastRenderedPageBreak/>
        <w:t>Local School Board Responsibilities</w:t>
      </w:r>
    </w:p>
    <w:tbl>
      <w:tblPr>
        <w:tblStyle w:val="TableGrid"/>
        <w:tblW w:w="0" w:type="auto"/>
        <w:tblLook w:val="04A0" w:firstRow="1" w:lastRow="0" w:firstColumn="1" w:lastColumn="0" w:noHBand="0" w:noVBand="1"/>
      </w:tblPr>
      <w:tblGrid>
        <w:gridCol w:w="445"/>
        <w:gridCol w:w="8905"/>
      </w:tblGrid>
      <w:tr w:rsidR="00974BED" w14:paraId="53A4C7BC" w14:textId="77777777" w:rsidTr="0007366D">
        <w:tc>
          <w:tcPr>
            <w:tcW w:w="445" w:type="dxa"/>
            <w:shd w:val="clear" w:color="auto" w:fill="000000" w:themeFill="text1"/>
            <w:vAlign w:val="center"/>
          </w:tcPr>
          <w:p w14:paraId="1714B59E" w14:textId="77777777" w:rsidR="00974BED" w:rsidRPr="00FE5CF0" w:rsidRDefault="00974BED" w:rsidP="0007366D">
            <w:pPr>
              <w:pStyle w:val="Tabletext"/>
            </w:pPr>
            <w:r w:rsidRPr="00FE5CF0">
              <w:t>1</w:t>
            </w:r>
          </w:p>
        </w:tc>
        <w:tc>
          <w:tcPr>
            <w:tcW w:w="8905" w:type="dxa"/>
            <w:vAlign w:val="center"/>
          </w:tcPr>
          <w:p w14:paraId="10882FF7" w14:textId="77777777" w:rsidR="00974BED" w:rsidRPr="00FE5CF0" w:rsidRDefault="00974BED" w:rsidP="0007366D">
            <w:pPr>
              <w:pStyle w:val="Tabletext"/>
              <w:rPr>
                <w:i/>
                <w:iCs/>
                <w:color w:val="008000"/>
              </w:rPr>
            </w:pPr>
            <w:r w:rsidRPr="00FE5CF0">
              <w:rPr>
                <w:i/>
                <w:iCs/>
                <w:color w:val="008000"/>
              </w:rPr>
              <w:t>Set goals and priorities for the district and measure progress</w:t>
            </w:r>
          </w:p>
        </w:tc>
      </w:tr>
      <w:tr w:rsidR="00974BED" w14:paraId="6F373FF1" w14:textId="77777777" w:rsidTr="0007366D">
        <w:tc>
          <w:tcPr>
            <w:tcW w:w="445" w:type="dxa"/>
            <w:shd w:val="clear" w:color="auto" w:fill="000000" w:themeFill="text1"/>
            <w:vAlign w:val="center"/>
          </w:tcPr>
          <w:p w14:paraId="738F4931" w14:textId="77777777" w:rsidR="00974BED" w:rsidRPr="00FE5CF0" w:rsidRDefault="00974BED" w:rsidP="0007366D">
            <w:pPr>
              <w:pStyle w:val="Tabletext"/>
            </w:pPr>
            <w:r w:rsidRPr="00FE5CF0">
              <w:t>2</w:t>
            </w:r>
          </w:p>
        </w:tc>
        <w:tc>
          <w:tcPr>
            <w:tcW w:w="8905" w:type="dxa"/>
            <w:vAlign w:val="center"/>
          </w:tcPr>
          <w:p w14:paraId="5AF7CB18" w14:textId="77777777" w:rsidR="00974BED" w:rsidRPr="00FE5CF0" w:rsidRDefault="00974BED" w:rsidP="0007366D">
            <w:pPr>
              <w:pStyle w:val="Tabletext"/>
              <w:rPr>
                <w:i/>
                <w:iCs/>
                <w:color w:val="008000"/>
              </w:rPr>
            </w:pPr>
            <w:r w:rsidRPr="00FE5CF0">
              <w:rPr>
                <w:i/>
                <w:iCs/>
                <w:color w:val="008000"/>
              </w:rPr>
              <w:t>Adopt policies and review them regularly to determine when updates are needed</w:t>
            </w:r>
          </w:p>
        </w:tc>
      </w:tr>
      <w:tr w:rsidR="00974BED" w14:paraId="2717D211" w14:textId="77777777" w:rsidTr="0007366D">
        <w:tc>
          <w:tcPr>
            <w:tcW w:w="445" w:type="dxa"/>
            <w:shd w:val="clear" w:color="auto" w:fill="000000" w:themeFill="text1"/>
            <w:vAlign w:val="center"/>
          </w:tcPr>
          <w:p w14:paraId="359CF3CB" w14:textId="77777777" w:rsidR="00974BED" w:rsidRPr="00FE5CF0" w:rsidRDefault="00974BED" w:rsidP="0007366D">
            <w:pPr>
              <w:pStyle w:val="Tabletext"/>
            </w:pPr>
            <w:r w:rsidRPr="00FE5CF0">
              <w:t>3</w:t>
            </w:r>
          </w:p>
        </w:tc>
        <w:tc>
          <w:tcPr>
            <w:tcW w:w="8905" w:type="dxa"/>
            <w:vAlign w:val="center"/>
          </w:tcPr>
          <w:p w14:paraId="6141744F" w14:textId="77777777" w:rsidR="00974BED" w:rsidRPr="00FE5CF0" w:rsidRDefault="00974BED" w:rsidP="0007366D">
            <w:pPr>
              <w:pStyle w:val="Tabletext"/>
              <w:rPr>
                <w:i/>
                <w:iCs/>
                <w:color w:val="008000"/>
              </w:rPr>
            </w:pPr>
            <w:r w:rsidRPr="00FE5CF0">
              <w:rPr>
                <w:i/>
                <w:iCs/>
                <w:color w:val="008000"/>
              </w:rPr>
              <w:t>Hire and evaluate the superintendent</w:t>
            </w:r>
          </w:p>
        </w:tc>
      </w:tr>
      <w:tr w:rsidR="00974BED" w14:paraId="7097DB9A" w14:textId="77777777" w:rsidTr="0007366D">
        <w:tc>
          <w:tcPr>
            <w:tcW w:w="445" w:type="dxa"/>
            <w:shd w:val="clear" w:color="auto" w:fill="000000" w:themeFill="text1"/>
            <w:vAlign w:val="center"/>
          </w:tcPr>
          <w:p w14:paraId="57E2A812" w14:textId="77777777" w:rsidR="00974BED" w:rsidRPr="00FE5CF0" w:rsidRDefault="00974BED" w:rsidP="0007366D">
            <w:pPr>
              <w:pStyle w:val="Tabletext"/>
            </w:pPr>
            <w:r w:rsidRPr="00FE5CF0">
              <w:t>4</w:t>
            </w:r>
          </w:p>
        </w:tc>
        <w:tc>
          <w:tcPr>
            <w:tcW w:w="8905" w:type="dxa"/>
            <w:vAlign w:val="center"/>
          </w:tcPr>
          <w:p w14:paraId="2D56A8D6" w14:textId="77777777" w:rsidR="00974BED" w:rsidRPr="00FE5CF0" w:rsidRDefault="00974BED" w:rsidP="0007366D">
            <w:pPr>
              <w:pStyle w:val="Tabletext"/>
              <w:rPr>
                <w:i/>
                <w:iCs/>
                <w:color w:val="008000"/>
              </w:rPr>
            </w:pPr>
            <w:r w:rsidRPr="00FE5CF0">
              <w:rPr>
                <w:i/>
                <w:iCs/>
                <w:color w:val="008000"/>
              </w:rPr>
              <w:t>Set the district’s budget and the local tax rate</w:t>
            </w:r>
          </w:p>
        </w:tc>
      </w:tr>
      <w:tr w:rsidR="00974BED" w14:paraId="5FE1E45D" w14:textId="77777777" w:rsidTr="0007366D">
        <w:tc>
          <w:tcPr>
            <w:tcW w:w="445" w:type="dxa"/>
            <w:shd w:val="clear" w:color="auto" w:fill="000000" w:themeFill="text1"/>
            <w:vAlign w:val="center"/>
          </w:tcPr>
          <w:p w14:paraId="0CD09630" w14:textId="77777777" w:rsidR="00974BED" w:rsidRPr="00FE5CF0" w:rsidRDefault="00974BED" w:rsidP="0007366D">
            <w:pPr>
              <w:pStyle w:val="Tabletext"/>
            </w:pPr>
            <w:r w:rsidRPr="00FE5CF0">
              <w:t>5</w:t>
            </w:r>
          </w:p>
        </w:tc>
        <w:tc>
          <w:tcPr>
            <w:tcW w:w="8905" w:type="dxa"/>
            <w:vAlign w:val="center"/>
          </w:tcPr>
          <w:p w14:paraId="391E7100" w14:textId="77777777" w:rsidR="00974BED" w:rsidRPr="00FE5CF0" w:rsidRDefault="00974BED" w:rsidP="0007366D">
            <w:pPr>
              <w:pStyle w:val="Tabletext"/>
              <w:rPr>
                <w:i/>
                <w:iCs/>
                <w:color w:val="008000"/>
              </w:rPr>
            </w:pPr>
            <w:r w:rsidRPr="00FE5CF0">
              <w:rPr>
                <w:i/>
                <w:iCs/>
                <w:color w:val="008000"/>
              </w:rPr>
              <w:t>Engage with the community</w:t>
            </w:r>
          </w:p>
        </w:tc>
      </w:tr>
    </w:tbl>
    <w:p w14:paraId="7802BC0B" w14:textId="77777777" w:rsidR="00974BED" w:rsidRDefault="00974BED" w:rsidP="00974BED">
      <w:pPr>
        <w:pStyle w:val="Tabletext"/>
      </w:pPr>
    </w:p>
    <w:p w14:paraId="1BF4E04B" w14:textId="77777777" w:rsidR="00974BED" w:rsidRDefault="00974BED" w:rsidP="00974BED">
      <w:pPr>
        <w:pStyle w:val="Tabletext"/>
      </w:pPr>
    </w:p>
    <w:p w14:paraId="1C4D5F1C" w14:textId="77777777" w:rsidR="00974BED" w:rsidRPr="009524F6" w:rsidRDefault="00974BED" w:rsidP="00974BED">
      <w:pPr>
        <w:pStyle w:val="Tabletext"/>
        <w:rPr>
          <w:b/>
          <w:bCs/>
        </w:rPr>
      </w:pPr>
      <w:r w:rsidRPr="001349B4">
        <w:rPr>
          <w:b/>
          <w:bCs/>
        </w:rPr>
        <w:t xml:space="preserve">Notes: </w:t>
      </w:r>
      <w:r w:rsidRPr="00DC75B3">
        <w:rPr>
          <w:b/>
          <w:bCs/>
        </w:rPr>
        <w:t xml:space="preserve">Who and How? </w:t>
      </w:r>
      <w:r>
        <w:rPr>
          <w:b/>
          <w:bCs/>
        </w:rPr>
        <w:t>Local</w:t>
      </w:r>
      <w:r w:rsidRPr="00DC75B3">
        <w:rPr>
          <w:b/>
          <w:bCs/>
        </w:rPr>
        <w:t xml:space="preserve"> Decision-Making on Education </w:t>
      </w:r>
    </w:p>
    <w:p w14:paraId="5F46820C" w14:textId="77777777" w:rsidR="00974BED" w:rsidRPr="00DE6C35" w:rsidRDefault="00974BED" w:rsidP="00974BED">
      <w:pPr>
        <w:pStyle w:val="Tabletext"/>
        <w:rPr>
          <w:i/>
          <w:iCs/>
        </w:rPr>
      </w:pPr>
      <w:r w:rsidRPr="00DE6C35">
        <w:rPr>
          <w:i/>
          <w:iCs/>
        </w:rPr>
        <w:t>Roles of the Superintendent and the Local Board</w:t>
      </w:r>
    </w:p>
    <w:tbl>
      <w:tblPr>
        <w:tblStyle w:val="TableGrid"/>
        <w:tblW w:w="0" w:type="auto"/>
        <w:tblLook w:val="04A0" w:firstRow="1" w:lastRow="0" w:firstColumn="1" w:lastColumn="0" w:noHBand="0" w:noVBand="1"/>
      </w:tblPr>
      <w:tblGrid>
        <w:gridCol w:w="4675"/>
        <w:gridCol w:w="4675"/>
      </w:tblGrid>
      <w:tr w:rsidR="00974BED" w14:paraId="2C991019" w14:textId="77777777" w:rsidTr="0007366D">
        <w:tc>
          <w:tcPr>
            <w:tcW w:w="4675" w:type="dxa"/>
          </w:tcPr>
          <w:p w14:paraId="2EF7EE23" w14:textId="77777777" w:rsidR="00974BED" w:rsidRDefault="00974BED" w:rsidP="0007366D">
            <w:pPr>
              <w:pStyle w:val="Tabletext"/>
              <w:spacing w:before="240"/>
            </w:pPr>
            <w:r>
              <w:rPr>
                <w:noProof/>
              </w:rPr>
              <w:drawing>
                <wp:anchor distT="0" distB="0" distL="114300" distR="114300" simplePos="0" relativeHeight="251667456" behindDoc="1" locked="0" layoutInCell="1" allowOverlap="1" wp14:anchorId="0C7C4E30" wp14:editId="11B7970C">
                  <wp:simplePos x="0" y="0"/>
                  <wp:positionH relativeFrom="column">
                    <wp:posOffset>4445</wp:posOffset>
                  </wp:positionH>
                  <wp:positionV relativeFrom="paragraph">
                    <wp:posOffset>71120</wp:posOffset>
                  </wp:positionV>
                  <wp:extent cx="438150" cy="438150"/>
                  <wp:effectExtent l="0" t="0" r="0" b="0"/>
                  <wp:wrapSquare wrapText="bothSides"/>
                  <wp:docPr id="12" name="Graphic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38150" cy="438150"/>
                          </a:xfrm>
                          <a:prstGeom prst="rect">
                            <a:avLst/>
                          </a:prstGeom>
                        </pic:spPr>
                      </pic:pic>
                    </a:graphicData>
                  </a:graphic>
                </wp:anchor>
              </w:drawing>
            </w:r>
            <w:r>
              <w:t>Role of the Superintendent</w:t>
            </w:r>
          </w:p>
          <w:p w14:paraId="78777E24" w14:textId="77777777" w:rsidR="00974BED" w:rsidRDefault="00974BED" w:rsidP="0007366D">
            <w:pPr>
              <w:pStyle w:val="Tabletext"/>
              <w:spacing w:before="240"/>
            </w:pPr>
          </w:p>
          <w:p w14:paraId="1B2F2B95" w14:textId="77777777" w:rsidR="00974BED" w:rsidRDefault="00974BED" w:rsidP="0007366D">
            <w:pPr>
              <w:pStyle w:val="Tabletext"/>
              <w:rPr>
                <w:i/>
                <w:iCs/>
                <w:color w:val="008000"/>
              </w:rPr>
            </w:pPr>
            <w:r w:rsidRPr="00AC7889">
              <w:rPr>
                <w:i/>
                <w:iCs/>
                <w:color w:val="008000"/>
              </w:rPr>
              <w:t>The superintendent manages the district by making decisions aligned with the local board’s policies. The superintendent works to help the district achieve the local board’s goals.</w:t>
            </w:r>
          </w:p>
          <w:p w14:paraId="7BA7BA62" w14:textId="77777777" w:rsidR="00974BED" w:rsidRPr="00AC7889" w:rsidRDefault="00974BED" w:rsidP="0007366D">
            <w:pPr>
              <w:pStyle w:val="Tabletext"/>
              <w:rPr>
                <w:i/>
                <w:iCs/>
              </w:rPr>
            </w:pPr>
            <w:r w:rsidRPr="009E7DBA">
              <w:rPr>
                <w:i/>
                <w:iCs/>
                <w:color w:val="008000"/>
              </w:rPr>
              <w:t>The superintendent makes decisions with input from their staff and will allow staff to make decisions as well.</w:t>
            </w:r>
          </w:p>
        </w:tc>
        <w:tc>
          <w:tcPr>
            <w:tcW w:w="4675" w:type="dxa"/>
          </w:tcPr>
          <w:p w14:paraId="6CA637D6" w14:textId="77777777" w:rsidR="00974BED" w:rsidRDefault="00974BED" w:rsidP="0007366D">
            <w:pPr>
              <w:pStyle w:val="Tabletext"/>
              <w:spacing w:before="240"/>
            </w:pPr>
            <w:r>
              <w:rPr>
                <w:b/>
                <w:bCs/>
                <w:noProof/>
              </w:rPr>
              <w:drawing>
                <wp:anchor distT="0" distB="0" distL="114300" distR="114300" simplePos="0" relativeHeight="251668480" behindDoc="1" locked="0" layoutInCell="1" allowOverlap="1" wp14:anchorId="29B61D16" wp14:editId="4B2A500C">
                  <wp:simplePos x="0" y="0"/>
                  <wp:positionH relativeFrom="column">
                    <wp:posOffset>15875</wp:posOffset>
                  </wp:positionH>
                  <wp:positionV relativeFrom="paragraph">
                    <wp:posOffset>36195</wp:posOffset>
                  </wp:positionV>
                  <wp:extent cx="476250" cy="476250"/>
                  <wp:effectExtent l="0" t="0" r="0" b="0"/>
                  <wp:wrapTight wrapText="bothSides">
                    <wp:wrapPolygon edited="0">
                      <wp:start x="864" y="2592"/>
                      <wp:lineTo x="0" y="14688"/>
                      <wp:lineTo x="864" y="18144"/>
                      <wp:lineTo x="19872" y="18144"/>
                      <wp:lineTo x="20736" y="14688"/>
                      <wp:lineTo x="19872" y="2592"/>
                      <wp:lineTo x="864" y="2592"/>
                    </wp:wrapPolygon>
                  </wp:wrapTight>
                  <wp:docPr id="13" name="Graphic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76250" cy="476250"/>
                          </a:xfrm>
                          <a:prstGeom prst="rect">
                            <a:avLst/>
                          </a:prstGeom>
                        </pic:spPr>
                      </pic:pic>
                    </a:graphicData>
                  </a:graphic>
                </wp:anchor>
              </w:drawing>
            </w:r>
            <w:r>
              <w:t>Role of the Local School Board</w:t>
            </w:r>
          </w:p>
          <w:p w14:paraId="3FB8FEDC" w14:textId="77777777" w:rsidR="00974BED" w:rsidRDefault="00974BED" w:rsidP="0007366D">
            <w:pPr>
              <w:pStyle w:val="Tabletext"/>
              <w:spacing w:before="240"/>
            </w:pPr>
          </w:p>
          <w:p w14:paraId="371609FA" w14:textId="77777777" w:rsidR="00974BED" w:rsidRDefault="00974BED" w:rsidP="0007366D">
            <w:pPr>
              <w:pStyle w:val="Tabletext"/>
              <w:rPr>
                <w:i/>
                <w:iCs/>
                <w:color w:val="008000"/>
              </w:rPr>
            </w:pPr>
            <w:r w:rsidRPr="00AC7889">
              <w:rPr>
                <w:i/>
                <w:iCs/>
                <w:color w:val="008000"/>
              </w:rPr>
              <w:t xml:space="preserve">The </w:t>
            </w:r>
            <w:r>
              <w:rPr>
                <w:i/>
                <w:iCs/>
                <w:color w:val="008000"/>
              </w:rPr>
              <w:t xml:space="preserve">local </w:t>
            </w:r>
            <w:r w:rsidRPr="00AC7889">
              <w:rPr>
                <w:i/>
                <w:iCs/>
                <w:color w:val="008000"/>
              </w:rPr>
              <w:t>school board governs the district with guidance from the superintendent.</w:t>
            </w:r>
          </w:p>
          <w:p w14:paraId="63897D4E" w14:textId="77777777" w:rsidR="00974BED" w:rsidRPr="009E7DBA" w:rsidRDefault="00974BED" w:rsidP="0007366D">
            <w:pPr>
              <w:pStyle w:val="Tabletext"/>
              <w:rPr>
                <w:i/>
                <w:iCs/>
                <w:color w:val="008000"/>
              </w:rPr>
            </w:pPr>
            <w:r w:rsidRPr="009E7DBA">
              <w:rPr>
                <w:i/>
                <w:iCs/>
                <w:color w:val="008000"/>
              </w:rPr>
              <w:t>The local school board makes decisions by voting.</w:t>
            </w:r>
          </w:p>
        </w:tc>
      </w:tr>
    </w:tbl>
    <w:p w14:paraId="5B325E00" w14:textId="3E3A6356" w:rsidR="00974BED" w:rsidRPr="00373A2F" w:rsidRDefault="00974BED" w:rsidP="00373A2F">
      <w:pPr>
        <w:pStyle w:val="Tabletext"/>
      </w:pPr>
      <w:r w:rsidRPr="00373A2F">
        <w:rPr>
          <w:sz w:val="18"/>
          <w:szCs w:val="18"/>
        </w:rPr>
        <w:t>Source:</w:t>
      </w:r>
      <w:r w:rsidR="00373A2F" w:rsidRPr="00373A2F">
        <w:rPr>
          <w:sz w:val="18"/>
          <w:szCs w:val="18"/>
        </w:rPr>
        <w:t xml:space="preserve"> </w:t>
      </w:r>
      <w:r w:rsidRPr="00373A2F">
        <w:rPr>
          <w:i/>
          <w:iCs/>
          <w:sz w:val="18"/>
          <w:szCs w:val="18"/>
        </w:rPr>
        <w:t xml:space="preserve">Texas Association of School Boards. (n.d.). What are a Texas school board’s roles and responsibilities? Retrieved from </w:t>
      </w:r>
      <w:hyperlink r:id="rId13" w:anchor=":~:text=The%20main%20function%20of%20the,to%20govern%20the%20school%20district" w:history="1">
        <w:r w:rsidRPr="00373A2F">
          <w:rPr>
            <w:rStyle w:val="Hyperlink"/>
            <w:i/>
            <w:iCs/>
            <w:sz w:val="18"/>
            <w:szCs w:val="18"/>
          </w:rPr>
          <w:t>https://www.tasb.org/members/enhance-district/texas-school-board-roles-and-responsibilities.aspx#:~:text=The%20main%20function%20of%20the,to%20govern%20the%20school%20district</w:t>
        </w:r>
      </w:hyperlink>
      <w:r w:rsidRPr="00373A2F">
        <w:rPr>
          <w:i/>
          <w:iCs/>
          <w:sz w:val="18"/>
          <w:szCs w:val="18"/>
        </w:rPr>
        <w:t xml:space="preserve">. </w:t>
      </w:r>
    </w:p>
    <w:p w14:paraId="364D11BF" w14:textId="77777777" w:rsidR="00974BED" w:rsidRDefault="00974BED" w:rsidP="00974BED">
      <w:pPr>
        <w:pStyle w:val="Tabletext"/>
        <w:spacing w:before="0" w:after="0"/>
      </w:pPr>
      <w:r>
        <w:rPr>
          <w:i/>
          <w:iCs/>
          <w:noProof/>
          <w:color w:val="008000"/>
        </w:rPr>
        <w:drawing>
          <wp:anchor distT="0" distB="0" distL="114300" distR="114300" simplePos="0" relativeHeight="251659264" behindDoc="1" locked="0" layoutInCell="1" allowOverlap="1" wp14:anchorId="2BC2D4FE" wp14:editId="314DA80A">
            <wp:simplePos x="0" y="0"/>
            <wp:positionH relativeFrom="margin">
              <wp:align>left</wp:align>
            </wp:positionH>
            <wp:positionV relativeFrom="paragraph">
              <wp:posOffset>110987</wp:posOffset>
            </wp:positionV>
            <wp:extent cx="558800" cy="558800"/>
            <wp:effectExtent l="0" t="0" r="0" b="0"/>
            <wp:wrapSquare wrapText="bothSides"/>
            <wp:docPr id="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58800" cy="558800"/>
                    </a:xfrm>
                    <a:prstGeom prst="rect">
                      <a:avLst/>
                    </a:prstGeom>
                  </pic:spPr>
                </pic:pic>
              </a:graphicData>
            </a:graphic>
            <wp14:sizeRelH relativeFrom="margin">
              <wp14:pctWidth>0</wp14:pctWidth>
            </wp14:sizeRelH>
            <wp14:sizeRelV relativeFrom="margin">
              <wp14:pctHeight>0</wp14:pctHeight>
            </wp14:sizeRelV>
          </wp:anchor>
        </w:drawing>
      </w:r>
    </w:p>
    <w:p w14:paraId="45AEADDE" w14:textId="77777777" w:rsidR="00974BED" w:rsidRPr="0058013D" w:rsidRDefault="00974BED" w:rsidP="00974BED">
      <w:pPr>
        <w:pStyle w:val="Tabletext"/>
      </w:pPr>
      <w:r>
        <w:t xml:space="preserve">In Texas, the percentage of local funding for education is around </w:t>
      </w:r>
      <w:r>
        <w:rPr>
          <w:i/>
          <w:iCs/>
          <w:color w:val="008000"/>
          <w:u w:val="single"/>
        </w:rPr>
        <w:t>50</w:t>
      </w:r>
      <w:r w:rsidRPr="007D1AF4">
        <w:rPr>
          <w:i/>
          <w:iCs/>
          <w:color w:val="008000"/>
          <w:u w:val="single"/>
        </w:rPr>
        <w:t>%,</w:t>
      </w:r>
      <w:r>
        <w:t xml:space="preserve"> or around $</w:t>
      </w:r>
      <w:r>
        <w:rPr>
          <w:i/>
          <w:iCs/>
          <w:color w:val="008000"/>
          <w:u w:val="single"/>
        </w:rPr>
        <w:t>5</w:t>
      </w:r>
      <w:r w:rsidRPr="007D1AF4">
        <w:rPr>
          <w:i/>
          <w:iCs/>
          <w:color w:val="008000"/>
          <w:u w:val="single"/>
        </w:rPr>
        <w:t>0 billion</w:t>
      </w:r>
      <w:r>
        <w:t>.</w:t>
      </w:r>
    </w:p>
    <w:p w14:paraId="5951038D" w14:textId="77777777" w:rsidR="00974BED" w:rsidRDefault="00974BED" w:rsidP="00974BED">
      <w:pPr>
        <w:pStyle w:val="Tabletext"/>
        <w:rPr>
          <w:b/>
          <w:bCs/>
        </w:rPr>
      </w:pPr>
    </w:p>
    <w:p w14:paraId="14021343" w14:textId="77777777" w:rsidR="00974BED" w:rsidRDefault="00974BED" w:rsidP="00974BED">
      <w:pPr>
        <w:rPr>
          <w:b/>
          <w:bCs/>
        </w:rPr>
      </w:pPr>
    </w:p>
    <w:p w14:paraId="2EA9BF6B" w14:textId="77777777" w:rsidR="00974BED" w:rsidRPr="009B2108" w:rsidRDefault="00974BED" w:rsidP="00974BED">
      <w:pPr>
        <w:rPr>
          <w:b/>
          <w:bCs/>
        </w:rPr>
      </w:pPr>
      <w:r w:rsidRPr="009B2108">
        <w:rPr>
          <w:b/>
          <w:bCs/>
        </w:rPr>
        <w:t>Preparing for Interview: Question Development</w:t>
      </w:r>
    </w:p>
    <w:p w14:paraId="412129B0" w14:textId="77777777" w:rsidR="00974BED" w:rsidRDefault="00974BED" w:rsidP="00974BED">
      <w:r>
        <w:t>Question #1:</w:t>
      </w:r>
    </w:p>
    <w:p w14:paraId="30491928" w14:textId="77777777" w:rsidR="00974BED" w:rsidRPr="00C1376F" w:rsidRDefault="00974BED" w:rsidP="00974BED">
      <w:pPr>
        <w:rPr>
          <w:i/>
          <w:iCs/>
          <w:color w:val="008000"/>
        </w:rPr>
      </w:pPr>
      <w:r w:rsidRPr="00C1376F">
        <w:rPr>
          <w:i/>
          <w:iCs/>
          <w:color w:val="008000"/>
        </w:rPr>
        <w:t>Examples may vary but may include:</w:t>
      </w:r>
    </w:p>
    <w:p w14:paraId="7F56F3A9" w14:textId="77777777" w:rsidR="00974BED" w:rsidRPr="00C1376F" w:rsidRDefault="00974BED" w:rsidP="00974BED">
      <w:pPr>
        <w:pStyle w:val="ListParagraph"/>
        <w:numPr>
          <w:ilvl w:val="0"/>
          <w:numId w:val="3"/>
        </w:numPr>
        <w:rPr>
          <w:i/>
          <w:iCs/>
          <w:color w:val="008000"/>
        </w:rPr>
      </w:pPr>
      <w:r w:rsidRPr="00C1376F">
        <w:rPr>
          <w:i/>
          <w:iCs/>
          <w:color w:val="008000"/>
        </w:rPr>
        <w:t>How does the local school board make decisions?</w:t>
      </w:r>
    </w:p>
    <w:p w14:paraId="45CE9C52" w14:textId="6BB6EF8D" w:rsidR="00974BED" w:rsidRDefault="00974BED" w:rsidP="00974BED">
      <w:pPr>
        <w:pStyle w:val="ListParagraph"/>
        <w:numPr>
          <w:ilvl w:val="0"/>
          <w:numId w:val="3"/>
        </w:numPr>
        <w:rPr>
          <w:i/>
          <w:iCs/>
          <w:color w:val="008000"/>
        </w:rPr>
      </w:pPr>
      <w:r>
        <w:rPr>
          <w:i/>
          <w:iCs/>
          <w:color w:val="008000"/>
        </w:rPr>
        <w:t xml:space="preserve">What happens when local school board members </w:t>
      </w:r>
      <w:r w:rsidR="005248AC">
        <w:rPr>
          <w:i/>
          <w:iCs/>
          <w:color w:val="008000"/>
        </w:rPr>
        <w:t>do not</w:t>
      </w:r>
      <w:r>
        <w:rPr>
          <w:i/>
          <w:iCs/>
          <w:color w:val="008000"/>
        </w:rPr>
        <w:t xml:space="preserve"> agree on a decision?</w:t>
      </w:r>
    </w:p>
    <w:p w14:paraId="224FCE6E" w14:textId="77777777" w:rsidR="00974BED" w:rsidRPr="00C1376F" w:rsidRDefault="00974BED" w:rsidP="00974BED">
      <w:pPr>
        <w:pStyle w:val="ListParagraph"/>
        <w:numPr>
          <w:ilvl w:val="0"/>
          <w:numId w:val="3"/>
        </w:numPr>
        <w:rPr>
          <w:i/>
          <w:iCs/>
          <w:color w:val="008000"/>
        </w:rPr>
      </w:pPr>
      <w:r>
        <w:rPr>
          <w:i/>
          <w:iCs/>
          <w:color w:val="008000"/>
        </w:rPr>
        <w:lastRenderedPageBreak/>
        <w:t>What is important to you when you hire a superintendent?</w:t>
      </w:r>
    </w:p>
    <w:p w14:paraId="6AAF273A" w14:textId="77777777" w:rsidR="00974BED" w:rsidRDefault="00974BED" w:rsidP="00974BED">
      <w:r>
        <w:t>Question #2:</w:t>
      </w:r>
    </w:p>
    <w:p w14:paraId="5C80D108" w14:textId="77777777" w:rsidR="00974BED" w:rsidRPr="00C1376F" w:rsidRDefault="00974BED" w:rsidP="00974BED">
      <w:pPr>
        <w:rPr>
          <w:i/>
          <w:iCs/>
          <w:color w:val="008000"/>
        </w:rPr>
      </w:pPr>
      <w:r w:rsidRPr="00C1376F">
        <w:rPr>
          <w:i/>
          <w:iCs/>
          <w:color w:val="008000"/>
        </w:rPr>
        <w:t>Examples may vary but may include:</w:t>
      </w:r>
    </w:p>
    <w:p w14:paraId="54E00E80" w14:textId="77777777" w:rsidR="00974BED" w:rsidRDefault="00974BED" w:rsidP="00974BED">
      <w:pPr>
        <w:pStyle w:val="ListParagraph"/>
        <w:numPr>
          <w:ilvl w:val="0"/>
          <w:numId w:val="3"/>
        </w:numPr>
        <w:rPr>
          <w:i/>
          <w:iCs/>
          <w:color w:val="008000"/>
        </w:rPr>
      </w:pPr>
      <w:r>
        <w:rPr>
          <w:i/>
          <w:iCs/>
          <w:color w:val="008000"/>
        </w:rPr>
        <w:t xml:space="preserve">How do you decide how </w:t>
      </w:r>
      <w:proofErr w:type="gramStart"/>
      <w:r>
        <w:rPr>
          <w:i/>
          <w:iCs/>
          <w:color w:val="008000"/>
        </w:rPr>
        <w:t>much</w:t>
      </w:r>
      <w:proofErr w:type="gramEnd"/>
      <w:r>
        <w:rPr>
          <w:i/>
          <w:iCs/>
          <w:color w:val="008000"/>
        </w:rPr>
        <w:t xml:space="preserve"> money people should pay in taxes?</w:t>
      </w:r>
    </w:p>
    <w:p w14:paraId="3299223D" w14:textId="3D75A337" w:rsidR="00974BED" w:rsidRDefault="00974BED" w:rsidP="00974BED">
      <w:pPr>
        <w:pStyle w:val="ListParagraph"/>
        <w:numPr>
          <w:ilvl w:val="0"/>
          <w:numId w:val="3"/>
        </w:numPr>
        <w:rPr>
          <w:i/>
          <w:iCs/>
          <w:color w:val="008000"/>
        </w:rPr>
      </w:pPr>
      <w:r>
        <w:rPr>
          <w:i/>
          <w:iCs/>
          <w:color w:val="008000"/>
        </w:rPr>
        <w:t xml:space="preserve">What happens if the district </w:t>
      </w:r>
      <w:r w:rsidR="005248AC">
        <w:rPr>
          <w:i/>
          <w:iCs/>
          <w:color w:val="008000"/>
        </w:rPr>
        <w:t>does not</w:t>
      </w:r>
      <w:r>
        <w:rPr>
          <w:i/>
          <w:iCs/>
          <w:color w:val="008000"/>
        </w:rPr>
        <w:t xml:space="preserve"> meet goals that the local school board members set?</w:t>
      </w:r>
    </w:p>
    <w:p w14:paraId="37C33A8E" w14:textId="77777777" w:rsidR="00974BED" w:rsidRPr="00E832E4" w:rsidRDefault="00974BED" w:rsidP="00974BED">
      <w:pPr>
        <w:pStyle w:val="ListParagraph"/>
        <w:numPr>
          <w:ilvl w:val="0"/>
          <w:numId w:val="3"/>
        </w:numPr>
        <w:rPr>
          <w:i/>
          <w:iCs/>
          <w:color w:val="008000"/>
        </w:rPr>
      </w:pPr>
      <w:proofErr w:type="gramStart"/>
      <w:r>
        <w:rPr>
          <w:i/>
          <w:iCs/>
          <w:color w:val="008000"/>
        </w:rPr>
        <w:t>A lot of</w:t>
      </w:r>
      <w:proofErr w:type="gramEnd"/>
      <w:r>
        <w:rPr>
          <w:i/>
          <w:iCs/>
          <w:color w:val="008000"/>
        </w:rPr>
        <w:t xml:space="preserve"> people live here! How do you communicate with so many people?</w:t>
      </w:r>
    </w:p>
    <w:p w14:paraId="57AA1C7F" w14:textId="77777777" w:rsidR="00974BED" w:rsidRDefault="00974BED" w:rsidP="00974BED">
      <w:r>
        <w:t>Question #3:</w:t>
      </w:r>
    </w:p>
    <w:p w14:paraId="341415D8" w14:textId="77777777" w:rsidR="00974BED" w:rsidRPr="00C1376F" w:rsidRDefault="00974BED" w:rsidP="00974BED">
      <w:pPr>
        <w:rPr>
          <w:i/>
          <w:iCs/>
          <w:color w:val="008000"/>
        </w:rPr>
      </w:pPr>
      <w:r w:rsidRPr="00C1376F">
        <w:rPr>
          <w:i/>
          <w:iCs/>
          <w:color w:val="008000"/>
        </w:rPr>
        <w:t>Examples may vary but may include:</w:t>
      </w:r>
    </w:p>
    <w:p w14:paraId="0196D3EB" w14:textId="77777777" w:rsidR="00974BED" w:rsidRDefault="00974BED" w:rsidP="00974BED">
      <w:pPr>
        <w:pStyle w:val="ListParagraph"/>
        <w:numPr>
          <w:ilvl w:val="0"/>
          <w:numId w:val="3"/>
        </w:numPr>
        <w:rPr>
          <w:i/>
          <w:iCs/>
          <w:color w:val="008000"/>
        </w:rPr>
      </w:pPr>
      <w:r>
        <w:rPr>
          <w:i/>
          <w:iCs/>
          <w:color w:val="008000"/>
        </w:rPr>
        <w:t>How do you learn about all the things happening in the district?</w:t>
      </w:r>
    </w:p>
    <w:p w14:paraId="124C86B0" w14:textId="77777777" w:rsidR="00974BED" w:rsidRDefault="00974BED" w:rsidP="00974BED">
      <w:pPr>
        <w:pStyle w:val="ListParagraph"/>
        <w:numPr>
          <w:ilvl w:val="0"/>
          <w:numId w:val="3"/>
        </w:numPr>
        <w:rPr>
          <w:i/>
          <w:iCs/>
          <w:color w:val="008000"/>
        </w:rPr>
      </w:pPr>
      <w:r>
        <w:rPr>
          <w:i/>
          <w:iCs/>
          <w:color w:val="008000"/>
        </w:rPr>
        <w:t>Is there enough money to do what you want in schools?</w:t>
      </w:r>
    </w:p>
    <w:p w14:paraId="1CD7B6C7" w14:textId="77777777" w:rsidR="00974BED" w:rsidRDefault="00974BED" w:rsidP="00974BED">
      <w:pPr>
        <w:pStyle w:val="ListParagraph"/>
        <w:numPr>
          <w:ilvl w:val="0"/>
          <w:numId w:val="3"/>
        </w:numPr>
        <w:rPr>
          <w:i/>
          <w:iCs/>
          <w:color w:val="008000"/>
        </w:rPr>
      </w:pPr>
      <w:r>
        <w:rPr>
          <w:i/>
          <w:iCs/>
          <w:color w:val="008000"/>
        </w:rPr>
        <w:t>What are the local school board’s goals for the district?</w:t>
      </w:r>
    </w:p>
    <w:p w14:paraId="1A8BAF0C" w14:textId="77777777" w:rsidR="00974BED" w:rsidRDefault="00974BED" w:rsidP="00974BED">
      <w:pPr>
        <w:rPr>
          <w:i/>
          <w:iCs/>
          <w:color w:val="008000"/>
        </w:rPr>
      </w:pPr>
    </w:p>
    <w:p w14:paraId="7BC72AC5" w14:textId="77777777" w:rsidR="00974BED" w:rsidRPr="009B2108" w:rsidRDefault="00974BED" w:rsidP="00974BED">
      <w:pPr>
        <w:pStyle w:val="Tabletext"/>
        <w:rPr>
          <w:b/>
          <w:bCs/>
        </w:rPr>
      </w:pPr>
      <w:r>
        <w:rPr>
          <w:b/>
          <w:bCs/>
        </w:rPr>
        <w:t>Interview</w:t>
      </w:r>
      <w:r w:rsidRPr="009B2108">
        <w:rPr>
          <w:b/>
          <w:bCs/>
        </w:rPr>
        <w:t>:</w:t>
      </w:r>
      <w:r>
        <w:rPr>
          <w:b/>
          <w:bCs/>
        </w:rPr>
        <w:t xml:space="preserve"> Learn from Local School Board Member</w:t>
      </w:r>
      <w:r w:rsidRPr="009B2108">
        <w:rPr>
          <w:b/>
          <w:bCs/>
        </w:rPr>
        <w:t xml:space="preserve"> </w:t>
      </w:r>
    </w:p>
    <w:p w14:paraId="22C0D419" w14:textId="77777777" w:rsidR="00974BED" w:rsidRPr="001E6E50" w:rsidRDefault="00974BED" w:rsidP="00974BED">
      <w:r w:rsidRPr="001E6E50">
        <w:t>Interview Notes:</w:t>
      </w:r>
    </w:p>
    <w:p w14:paraId="5A957D00" w14:textId="77777777" w:rsidR="00974BED" w:rsidRPr="001E6E50" w:rsidRDefault="00974BED" w:rsidP="00974BED">
      <w:pPr>
        <w:rPr>
          <w:color w:val="008000"/>
        </w:rPr>
      </w:pPr>
      <w:r w:rsidRPr="001E6E50">
        <w:rPr>
          <w:i/>
          <w:iCs/>
          <w:color w:val="008000"/>
        </w:rPr>
        <w:t>Student notes will vary</w:t>
      </w:r>
      <w:r>
        <w:rPr>
          <w:color w:val="008000"/>
        </w:rPr>
        <w:t>.</w:t>
      </w:r>
    </w:p>
    <w:p w14:paraId="33E95280" w14:textId="77777777" w:rsidR="00974BED" w:rsidRDefault="00974BED" w:rsidP="00974BED">
      <w:pPr>
        <w:rPr>
          <w:i/>
          <w:iCs/>
          <w:color w:val="008000"/>
        </w:rPr>
      </w:pPr>
    </w:p>
    <w:p w14:paraId="190EC8C0" w14:textId="77777777" w:rsidR="00974BED" w:rsidRDefault="00974BED" w:rsidP="00974BED">
      <w:pPr>
        <w:pStyle w:val="Tabletextbullet"/>
        <w:numPr>
          <w:ilvl w:val="0"/>
          <w:numId w:val="0"/>
        </w:numPr>
        <w:contextualSpacing w:val="0"/>
        <w:rPr>
          <w:b/>
          <w:bCs/>
        </w:rPr>
      </w:pPr>
    </w:p>
    <w:p w14:paraId="673835D4" w14:textId="77777777" w:rsidR="00974BED" w:rsidRDefault="00974BED" w:rsidP="00974BED">
      <w:pPr>
        <w:pStyle w:val="Tabletextbullet"/>
        <w:numPr>
          <w:ilvl w:val="0"/>
          <w:numId w:val="0"/>
        </w:numPr>
        <w:contextualSpacing w:val="0"/>
        <w:rPr>
          <w:b/>
          <w:bCs/>
        </w:rPr>
      </w:pPr>
    </w:p>
    <w:p w14:paraId="7275FC2D" w14:textId="77777777" w:rsidR="00974BED" w:rsidRDefault="00974BED" w:rsidP="00974BED">
      <w:pPr>
        <w:pStyle w:val="Tabletextbullet"/>
        <w:numPr>
          <w:ilvl w:val="0"/>
          <w:numId w:val="0"/>
        </w:numPr>
        <w:contextualSpacing w:val="0"/>
        <w:rPr>
          <w:b/>
          <w:bCs/>
        </w:rPr>
      </w:pPr>
      <w:r>
        <w:rPr>
          <w:b/>
          <w:bCs/>
        </w:rPr>
        <w:t xml:space="preserve">Alternate Assignment: </w:t>
      </w:r>
      <w:r w:rsidRPr="0028321C">
        <w:rPr>
          <w:b/>
          <w:bCs/>
        </w:rPr>
        <w:t xml:space="preserve">Research Local Board of Education Member and </w:t>
      </w:r>
      <w:r>
        <w:rPr>
          <w:b/>
          <w:bCs/>
        </w:rPr>
        <w:t>Draft</w:t>
      </w:r>
      <w:r w:rsidRPr="0028321C">
        <w:rPr>
          <w:b/>
          <w:bCs/>
        </w:rPr>
        <w:t xml:space="preserve"> Professional Email</w:t>
      </w:r>
    </w:p>
    <w:p w14:paraId="33583559" w14:textId="77777777" w:rsidR="00974BED" w:rsidRPr="007E283F" w:rsidRDefault="00974BED" w:rsidP="00974BED">
      <w:pPr>
        <w:pStyle w:val="Tabletextbullet"/>
        <w:numPr>
          <w:ilvl w:val="0"/>
          <w:numId w:val="0"/>
        </w:numPr>
        <w:contextualSpacing w:val="0"/>
        <w:rPr>
          <w:i/>
          <w:iCs/>
        </w:rPr>
      </w:pPr>
      <w:r w:rsidRPr="007E283F">
        <w:rPr>
          <w:i/>
          <w:iCs/>
        </w:rPr>
        <w:t>Note-Taking Template</w:t>
      </w:r>
    </w:p>
    <w:p w14:paraId="5A03597E" w14:textId="77777777" w:rsidR="00974BED" w:rsidRDefault="00974BED" w:rsidP="00974BED">
      <w:r>
        <w:t xml:space="preserve">I am researching this member of our local Board of Education: </w:t>
      </w:r>
      <w:r>
        <w:rPr>
          <w:i/>
          <w:iCs/>
          <w:color w:val="008000"/>
          <w:u w:val="single"/>
        </w:rPr>
        <w:t>n</w:t>
      </w:r>
      <w:r w:rsidRPr="00171BCA">
        <w:rPr>
          <w:i/>
          <w:iCs/>
          <w:color w:val="008000"/>
          <w:u w:val="single"/>
        </w:rPr>
        <w:t>ame will vary.</w:t>
      </w:r>
    </w:p>
    <w:p w14:paraId="4D8D1F86" w14:textId="77777777" w:rsidR="00974BED" w:rsidRDefault="00974BED" w:rsidP="00974BED">
      <w:r>
        <w:t>Their Background:</w:t>
      </w:r>
    </w:p>
    <w:p w14:paraId="39FF2EF9" w14:textId="77777777" w:rsidR="00974BED" w:rsidRPr="00171BCA" w:rsidRDefault="00974BED" w:rsidP="00974BED">
      <w:pPr>
        <w:rPr>
          <w:i/>
          <w:iCs/>
          <w:color w:val="008000"/>
        </w:rPr>
      </w:pPr>
      <w:r w:rsidRPr="00171BCA">
        <w:rPr>
          <w:i/>
          <w:iCs/>
          <w:color w:val="008000"/>
        </w:rPr>
        <w:t>Responses will vary.</w:t>
      </w:r>
    </w:p>
    <w:p w14:paraId="0DB9D164" w14:textId="77777777" w:rsidR="00974BED" w:rsidRDefault="00974BED" w:rsidP="00974BED"/>
    <w:p w14:paraId="2CA28F05" w14:textId="77777777" w:rsidR="00974BED" w:rsidRDefault="00974BED" w:rsidP="00974BED"/>
    <w:p w14:paraId="7355744D" w14:textId="77777777" w:rsidR="00974BED" w:rsidRDefault="00974BED" w:rsidP="00974BED">
      <w:r>
        <w:t>Their Priorities on the Board of Education:</w:t>
      </w:r>
    </w:p>
    <w:p w14:paraId="305BA4BC" w14:textId="77777777" w:rsidR="00974BED" w:rsidRDefault="00974BED" w:rsidP="00974BED">
      <w:pPr>
        <w:rPr>
          <w:i/>
          <w:iCs/>
          <w:color w:val="008000"/>
        </w:rPr>
      </w:pPr>
      <w:r w:rsidRPr="00171BCA">
        <w:rPr>
          <w:i/>
          <w:iCs/>
          <w:color w:val="008000"/>
        </w:rPr>
        <w:t>Responses will vary.</w:t>
      </w:r>
    </w:p>
    <w:p w14:paraId="46CB9664" w14:textId="77777777" w:rsidR="00974BED" w:rsidRDefault="00974BED" w:rsidP="00974BED">
      <w:pPr>
        <w:rPr>
          <w:i/>
          <w:iCs/>
          <w:color w:val="008000"/>
        </w:rPr>
      </w:pPr>
    </w:p>
    <w:p w14:paraId="0B5548DB" w14:textId="77777777" w:rsidR="00974BED" w:rsidRDefault="00974BED" w:rsidP="00974BED">
      <w:pPr>
        <w:rPr>
          <w:i/>
          <w:iCs/>
          <w:color w:val="008000"/>
        </w:rPr>
      </w:pPr>
    </w:p>
    <w:p w14:paraId="61D8BAD2" w14:textId="77777777" w:rsidR="00974BED" w:rsidRPr="007E283F" w:rsidRDefault="00974BED" w:rsidP="00974BED">
      <w:pPr>
        <w:rPr>
          <w:i/>
          <w:iCs/>
        </w:rPr>
      </w:pPr>
      <w:r w:rsidRPr="007E283F">
        <w:rPr>
          <w:i/>
          <w:iCs/>
        </w:rPr>
        <w:lastRenderedPageBreak/>
        <w:t>Email Template</w:t>
      </w:r>
    </w:p>
    <w:p w14:paraId="5283EC25" w14:textId="77777777" w:rsidR="00974BED" w:rsidRDefault="00974BED" w:rsidP="00974BED">
      <w:r w:rsidRPr="007E283F">
        <w:t xml:space="preserve">Dear </w:t>
      </w:r>
      <w:r w:rsidRPr="00737119">
        <w:rPr>
          <w:i/>
          <w:iCs/>
          <w:color w:val="008000"/>
          <w:u w:val="single"/>
        </w:rPr>
        <w:t>name will vary</w:t>
      </w:r>
      <w:r>
        <w:t>,</w:t>
      </w:r>
    </w:p>
    <w:p w14:paraId="2A0729D3" w14:textId="77777777" w:rsidR="00974BED" w:rsidRDefault="00974BED" w:rsidP="00974BED">
      <w:r>
        <w:t xml:space="preserve">Ny name is </w:t>
      </w:r>
      <w:r w:rsidRPr="000D4AAF">
        <w:rPr>
          <w:i/>
          <w:iCs/>
          <w:color w:val="008000"/>
          <w:u w:val="single"/>
        </w:rPr>
        <w:t>name will vary</w:t>
      </w:r>
      <w:r>
        <w:t xml:space="preserve">, and I am a student at </w:t>
      </w:r>
      <w:r w:rsidRPr="000D4AAF">
        <w:rPr>
          <w:i/>
          <w:iCs/>
          <w:color w:val="008000"/>
          <w:u w:val="single"/>
        </w:rPr>
        <w:t>name will vary</w:t>
      </w:r>
      <w:r>
        <w:rPr>
          <w:color w:val="008000"/>
        </w:rPr>
        <w:t xml:space="preserve">. </w:t>
      </w:r>
      <w:r>
        <w:t>Our class is learning about local governance of education, and I read about your background and your priorities for our district. I am writing with two questions so that I can learn more. They are:</w:t>
      </w:r>
    </w:p>
    <w:p w14:paraId="6FDC4A15" w14:textId="77777777" w:rsidR="00974BED" w:rsidRPr="008059CC" w:rsidRDefault="00974BED" w:rsidP="00974BED">
      <w:pPr>
        <w:pStyle w:val="ListParagraph"/>
        <w:numPr>
          <w:ilvl w:val="0"/>
          <w:numId w:val="4"/>
        </w:numPr>
        <w:rPr>
          <w:i/>
          <w:iCs/>
          <w:color w:val="008000"/>
          <w:u w:val="single"/>
        </w:rPr>
      </w:pPr>
      <w:r w:rsidRPr="008059CC">
        <w:rPr>
          <w:i/>
          <w:iCs/>
          <w:color w:val="008000"/>
          <w:u w:val="single"/>
        </w:rPr>
        <w:t>Question will vary.</w:t>
      </w:r>
    </w:p>
    <w:p w14:paraId="7112FDF0" w14:textId="77777777" w:rsidR="00974BED" w:rsidRPr="008059CC" w:rsidRDefault="00974BED" w:rsidP="00974BED">
      <w:pPr>
        <w:pStyle w:val="ListParagraph"/>
        <w:numPr>
          <w:ilvl w:val="0"/>
          <w:numId w:val="4"/>
        </w:numPr>
        <w:rPr>
          <w:i/>
          <w:iCs/>
          <w:color w:val="008000"/>
          <w:u w:val="single"/>
        </w:rPr>
      </w:pPr>
      <w:r w:rsidRPr="008059CC">
        <w:rPr>
          <w:i/>
          <w:iCs/>
          <w:color w:val="008000"/>
          <w:u w:val="single"/>
        </w:rPr>
        <w:t>Question will vary.</w:t>
      </w:r>
    </w:p>
    <w:p w14:paraId="00A4D933" w14:textId="77777777" w:rsidR="00974BED" w:rsidRDefault="00974BED" w:rsidP="00974BED">
      <w:r>
        <w:t>I appreciate your response so that I can further my understanding how local boards of education work.</w:t>
      </w:r>
    </w:p>
    <w:p w14:paraId="4F2D3A7D" w14:textId="77777777" w:rsidR="00974BED" w:rsidRDefault="00974BED" w:rsidP="00974BED">
      <w:r>
        <w:t>Thank you,</w:t>
      </w:r>
    </w:p>
    <w:p w14:paraId="1F905C89" w14:textId="1373CD4C" w:rsidR="007B36F3" w:rsidRPr="00974BED" w:rsidRDefault="00974BED">
      <w:pPr>
        <w:rPr>
          <w:i/>
          <w:iCs/>
          <w:color w:val="008000"/>
          <w:u w:val="single"/>
        </w:rPr>
      </w:pPr>
      <w:r w:rsidRPr="008059CC">
        <w:rPr>
          <w:i/>
          <w:iCs/>
          <w:color w:val="008000"/>
          <w:u w:val="single"/>
        </w:rPr>
        <w:t xml:space="preserve">Name will </w:t>
      </w:r>
      <w:r w:rsidR="005248AC" w:rsidRPr="008059CC">
        <w:rPr>
          <w:i/>
          <w:iCs/>
          <w:color w:val="008000"/>
          <w:u w:val="single"/>
        </w:rPr>
        <w:t>var</w:t>
      </w:r>
      <w:r w:rsidR="005248AC">
        <w:rPr>
          <w:i/>
          <w:iCs/>
          <w:color w:val="008000"/>
          <w:u w:val="single"/>
        </w:rPr>
        <w:t>y.</w:t>
      </w:r>
    </w:p>
    <w:sectPr w:rsidR="007B36F3" w:rsidRPr="00974BED">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947D2" w14:textId="77777777" w:rsidR="00D61321" w:rsidRDefault="00EB6068">
      <w:pPr>
        <w:spacing w:after="0" w:line="240" w:lineRule="auto"/>
      </w:pPr>
      <w:r>
        <w:separator/>
      </w:r>
    </w:p>
  </w:endnote>
  <w:endnote w:type="continuationSeparator" w:id="0">
    <w:p w14:paraId="202D928E" w14:textId="77777777" w:rsidR="00D61321" w:rsidRDefault="00EB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592AB" w14:textId="77777777" w:rsidR="005248AC" w:rsidRDefault="005248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AF9F" w14:textId="3D686829" w:rsidR="00277489" w:rsidRPr="005248AC" w:rsidRDefault="005248AC" w:rsidP="005248A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B9215" w14:textId="77777777" w:rsidR="005248AC" w:rsidRDefault="00524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72124" w14:textId="77777777" w:rsidR="00D61321" w:rsidRDefault="00EB6068">
      <w:pPr>
        <w:spacing w:after="0" w:line="240" w:lineRule="auto"/>
      </w:pPr>
      <w:r>
        <w:separator/>
      </w:r>
    </w:p>
  </w:footnote>
  <w:footnote w:type="continuationSeparator" w:id="0">
    <w:p w14:paraId="5CDB1CDD" w14:textId="77777777" w:rsidR="00D61321" w:rsidRDefault="00EB6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D1494" w14:textId="77777777" w:rsidR="005248AC" w:rsidRDefault="005248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032D8" w14:textId="77777777" w:rsidR="00277489" w:rsidRDefault="00B56A00" w:rsidP="00277489">
    <w:pPr>
      <w:pStyle w:val="Header"/>
      <w:spacing w:after="120"/>
    </w:pPr>
    <w:r>
      <w:rPr>
        <w:noProof/>
      </w:rPr>
      <w:drawing>
        <wp:inline distT="0" distB="0" distL="0" distR="0" wp14:anchorId="36E91510" wp14:editId="26D9E9C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82B6288" w14:textId="77777777" w:rsidR="00277489" w:rsidRDefault="005248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6CFEC" w14:textId="77777777" w:rsidR="005248AC" w:rsidRDefault="005248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CF315C"/>
    <w:multiLevelType w:val="hybridMultilevel"/>
    <w:tmpl w:val="9D82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382FB7"/>
    <w:multiLevelType w:val="hybridMultilevel"/>
    <w:tmpl w:val="5D6A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192477"/>
    <w:multiLevelType w:val="hybridMultilevel"/>
    <w:tmpl w:val="4B2A0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267637">
    <w:abstractNumId w:val="0"/>
  </w:num>
  <w:num w:numId="2" w16cid:durableId="1840851883">
    <w:abstractNumId w:val="2"/>
  </w:num>
  <w:num w:numId="3" w16cid:durableId="1515338977">
    <w:abstractNumId w:val="1"/>
  </w:num>
  <w:num w:numId="4" w16cid:durableId="675619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EE"/>
    <w:rsid w:val="0002657B"/>
    <w:rsid w:val="00373A2F"/>
    <w:rsid w:val="003A69EE"/>
    <w:rsid w:val="005248AC"/>
    <w:rsid w:val="00597B94"/>
    <w:rsid w:val="007B36F3"/>
    <w:rsid w:val="00974BED"/>
    <w:rsid w:val="00A32D84"/>
    <w:rsid w:val="00B56A00"/>
    <w:rsid w:val="00CF5805"/>
    <w:rsid w:val="00D61321"/>
    <w:rsid w:val="00EB6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F663"/>
  <w15:chartTrackingRefBased/>
  <w15:docId w15:val="{F01FCC24-5D80-40A7-9EED-051F45CE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BED"/>
  </w:style>
  <w:style w:type="paragraph" w:styleId="Heading1">
    <w:name w:val="heading 1"/>
    <w:basedOn w:val="Normal"/>
    <w:next w:val="Normal"/>
    <w:link w:val="Heading1Char"/>
    <w:uiPriority w:val="9"/>
    <w:qFormat/>
    <w:rsid w:val="00974BE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74BE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A00"/>
  </w:style>
  <w:style w:type="paragraph" w:styleId="Footer">
    <w:name w:val="footer"/>
    <w:basedOn w:val="Normal"/>
    <w:link w:val="FooterChar"/>
    <w:uiPriority w:val="99"/>
    <w:unhideWhenUsed/>
    <w:rsid w:val="00B56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A00"/>
  </w:style>
  <w:style w:type="character" w:customStyle="1" w:styleId="Heading1Char">
    <w:name w:val="Heading 1 Char"/>
    <w:basedOn w:val="DefaultParagraphFont"/>
    <w:link w:val="Heading1"/>
    <w:uiPriority w:val="9"/>
    <w:rsid w:val="00974BED"/>
    <w:rPr>
      <w:rFonts w:asciiTheme="majorHAnsi" w:hAnsiTheme="majorHAnsi" w:cs="Open Sans"/>
      <w:bCs/>
      <w:sz w:val="28"/>
      <w:szCs w:val="20"/>
    </w:rPr>
  </w:style>
  <w:style w:type="character" w:customStyle="1" w:styleId="Heading2Char">
    <w:name w:val="Heading 2 Char"/>
    <w:basedOn w:val="DefaultParagraphFont"/>
    <w:link w:val="Heading2"/>
    <w:uiPriority w:val="9"/>
    <w:rsid w:val="00974BED"/>
    <w:rPr>
      <w:rFonts w:cs="Open Sans"/>
      <w:b/>
      <w:bCs/>
      <w:sz w:val="24"/>
      <w:szCs w:val="20"/>
    </w:rPr>
  </w:style>
  <w:style w:type="table" w:styleId="TableGrid">
    <w:name w:val="Table Grid"/>
    <w:basedOn w:val="TableNormal"/>
    <w:uiPriority w:val="39"/>
    <w:rsid w:val="00974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974BED"/>
    <w:pPr>
      <w:ind w:left="720"/>
      <w:contextualSpacing/>
    </w:pPr>
  </w:style>
  <w:style w:type="character" w:styleId="Hyperlink">
    <w:name w:val="Hyperlink"/>
    <w:basedOn w:val="DefaultParagraphFont"/>
    <w:uiPriority w:val="99"/>
    <w:unhideWhenUsed/>
    <w:rsid w:val="00974BED"/>
    <w:rPr>
      <w:color w:val="0D6CB9"/>
      <w:u w:val="single"/>
    </w:rPr>
  </w:style>
  <w:style w:type="paragraph" w:customStyle="1" w:styleId="Tabletext">
    <w:name w:val="Table text"/>
    <w:basedOn w:val="Normal"/>
    <w:qFormat/>
    <w:rsid w:val="00974BED"/>
    <w:pPr>
      <w:spacing w:before="120" w:after="120" w:line="240" w:lineRule="auto"/>
    </w:pPr>
  </w:style>
  <w:style w:type="paragraph" w:customStyle="1" w:styleId="Tabletextbullet">
    <w:name w:val="Table text bullet"/>
    <w:basedOn w:val="Tabletext"/>
    <w:qFormat/>
    <w:rsid w:val="00974BE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968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www.tasb.org/members/enhance-district/texas-school-board-roles-and-responsibilities.aspx"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Lesson 1.03: Local School Board Role in Education</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1.03: Local School Board Role in Education</dc:title>
  <dc:subject>Lesson 1.03: Local School Board Role in Education</dc:subject>
  <dc:creator>Texas Education Agency</dc:creator>
  <cp:keywords/>
  <dc:description/>
  <cp:lastModifiedBy>White (she/her), Whitney</cp:lastModifiedBy>
  <cp:revision>9</cp:revision>
  <dcterms:created xsi:type="dcterms:W3CDTF">2022-07-23T16:17:00Z</dcterms:created>
  <dcterms:modified xsi:type="dcterms:W3CDTF">2023-08-16T19:31:00Z</dcterms:modified>
</cp:coreProperties>
</file>