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CF507" w14:textId="136ADBC6" w:rsidR="00F86850" w:rsidRPr="005F5393" w:rsidRDefault="00F86850" w:rsidP="00F86850">
      <w:pPr>
        <w:pStyle w:val="Heading1"/>
        <w:spacing w:after="160"/>
      </w:pPr>
      <w:r>
        <w:t>Exit Ticket</w:t>
      </w:r>
    </w:p>
    <w:p w14:paraId="0995DAF1" w14:textId="77777777" w:rsidR="00A163DA" w:rsidRPr="00A163DA" w:rsidRDefault="00A163DA" w:rsidP="00A163DA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A163DA">
        <w:rPr>
          <w:rFonts w:cstheme="minorHAnsi"/>
          <w:szCs w:val="24"/>
          <w:shd w:val="clear" w:color="auto" w:fill="FFFFFF"/>
        </w:rPr>
        <w:t>Lesson 1.11: Personal Philosophy of Education</w:t>
      </w:r>
    </w:p>
    <w:p w14:paraId="58798F3D" w14:textId="77777777" w:rsidR="009948CB" w:rsidRPr="00F86850" w:rsidRDefault="009948CB" w:rsidP="009948CB">
      <w:pPr>
        <w:rPr>
          <w:rStyle w:val="eop"/>
          <w:rFonts w:cstheme="minorHAnsi"/>
          <w:color w:val="000000"/>
          <w:shd w:val="clear" w:color="auto" w:fill="FFFFFF"/>
        </w:rPr>
      </w:pPr>
      <w:r w:rsidRPr="00F8685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A78F067" w14:textId="77777777" w:rsidR="009948CB" w:rsidRPr="00F86850" w:rsidRDefault="009948CB" w:rsidP="009948CB">
      <w:pPr>
        <w:rPr>
          <w:rStyle w:val="eop"/>
          <w:rFonts w:cstheme="minorHAnsi"/>
          <w:color w:val="000000"/>
          <w:shd w:val="clear" w:color="auto" w:fill="FFFFFF"/>
        </w:rPr>
      </w:pPr>
      <w:r w:rsidRPr="00F8685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18E7B6A" w14:textId="3D98F6CC" w:rsidR="002F69A8" w:rsidRDefault="009948CB" w:rsidP="009948CB">
      <w:pPr>
        <w:spacing w:before="120"/>
      </w:pPr>
      <w:r>
        <w:t>Respond to the prompts below:</w:t>
      </w:r>
    </w:p>
    <w:p w14:paraId="7494026F" w14:textId="77777777" w:rsidR="004E1FE0" w:rsidRDefault="004E1FE0" w:rsidP="009948CB">
      <w:pPr>
        <w:spacing w:before="120"/>
      </w:pPr>
    </w:p>
    <w:p w14:paraId="78F5EF0B" w14:textId="2DA79867" w:rsidR="009948CB" w:rsidRDefault="009948CB" w:rsidP="004E1FE0">
      <w:pPr>
        <w:pStyle w:val="ListParagraph"/>
        <w:numPr>
          <w:ilvl w:val="0"/>
          <w:numId w:val="3"/>
        </w:numPr>
        <w:spacing w:before="120"/>
      </w:pPr>
      <w:r>
        <w:t>What are key components of a teacher's educational philosophy?</w:t>
      </w:r>
    </w:p>
    <w:p w14:paraId="07071AD1" w14:textId="77777777" w:rsidR="002F69A8" w:rsidRPr="004E1FE0" w:rsidRDefault="002F69A8" w:rsidP="004E1FE0">
      <w:pPr>
        <w:spacing w:after="0" w:line="240" w:lineRule="auto"/>
        <w:rPr>
          <w:rFonts w:eastAsia="Times New Roman" w:cstheme="minorHAnsi"/>
          <w:color w:val="000000"/>
        </w:rPr>
      </w:pPr>
    </w:p>
    <w:p w14:paraId="2CEAED17" w14:textId="77777777" w:rsidR="002F69A8" w:rsidRDefault="002F69A8" w:rsidP="009948CB">
      <w:pPr>
        <w:pStyle w:val="ListParagraph"/>
        <w:spacing w:after="0" w:line="240" w:lineRule="auto"/>
        <w:ind w:left="360"/>
        <w:rPr>
          <w:rFonts w:eastAsia="Times New Roman" w:cstheme="minorHAnsi"/>
          <w:color w:val="000000"/>
        </w:rPr>
      </w:pPr>
    </w:p>
    <w:p w14:paraId="713E7481" w14:textId="6C119B36" w:rsidR="002F69A8" w:rsidRDefault="009948CB" w:rsidP="004E1FE0">
      <w:pPr>
        <w:pStyle w:val="ListParagraph"/>
        <w:numPr>
          <w:ilvl w:val="0"/>
          <w:numId w:val="3"/>
        </w:numPr>
        <w:spacing w:before="120"/>
      </w:pPr>
      <w:r>
        <w:t>Why would a teacher want to update their educational philosophy?</w:t>
      </w:r>
    </w:p>
    <w:p w14:paraId="106A84A9" w14:textId="77777777" w:rsidR="004E1FE0" w:rsidRDefault="004E1FE0" w:rsidP="004E1FE0">
      <w:pPr>
        <w:pStyle w:val="ListParagraph"/>
        <w:spacing w:before="120"/>
      </w:pPr>
    </w:p>
    <w:p w14:paraId="1EAA9DB0" w14:textId="77777777" w:rsidR="004E1FE0" w:rsidRPr="004E1FE0" w:rsidRDefault="004E1FE0" w:rsidP="004E1FE0">
      <w:pPr>
        <w:pStyle w:val="ListParagraph"/>
        <w:spacing w:before="120"/>
      </w:pPr>
    </w:p>
    <w:p w14:paraId="533EDCC0" w14:textId="77777777" w:rsidR="002F69A8" w:rsidRPr="00F73B00" w:rsidRDefault="002F69A8" w:rsidP="009948CB">
      <w:pPr>
        <w:pStyle w:val="ListParagraph"/>
        <w:spacing w:before="120"/>
        <w:rPr>
          <w:i/>
          <w:iCs/>
          <w:color w:val="008000"/>
        </w:rPr>
      </w:pPr>
    </w:p>
    <w:p w14:paraId="1C5300A2" w14:textId="77777777" w:rsidR="009948CB" w:rsidRDefault="009948CB" w:rsidP="004E1FE0">
      <w:pPr>
        <w:pStyle w:val="ListParagraph"/>
        <w:numPr>
          <w:ilvl w:val="0"/>
          <w:numId w:val="3"/>
        </w:numPr>
        <w:spacing w:before="120"/>
      </w:pPr>
      <w:r>
        <w:t>How does a teacher-centered philosophy differ from that of a student-centered philosophy?</w:t>
      </w:r>
    </w:p>
    <w:p w14:paraId="191B96F3" w14:textId="77777777" w:rsidR="009948CB" w:rsidRPr="00994FD5" w:rsidRDefault="009948CB" w:rsidP="009948CB"/>
    <w:p w14:paraId="527AA2F2" w14:textId="77777777" w:rsidR="009948CB" w:rsidRPr="00994FD5" w:rsidRDefault="009948CB" w:rsidP="009948CB"/>
    <w:p w14:paraId="45CA005F" w14:textId="77777777" w:rsidR="009948CB" w:rsidRDefault="009948CB" w:rsidP="009948CB">
      <w:pPr>
        <w:rPr>
          <w:i/>
          <w:iCs/>
          <w:color w:val="008000"/>
        </w:rPr>
      </w:pPr>
    </w:p>
    <w:p w14:paraId="717D09E9" w14:textId="77777777" w:rsidR="009948CB" w:rsidRPr="00994FD5" w:rsidRDefault="009948CB" w:rsidP="009948CB">
      <w:pPr>
        <w:tabs>
          <w:tab w:val="left" w:pos="2620"/>
        </w:tabs>
      </w:pPr>
      <w:r>
        <w:tab/>
      </w:r>
    </w:p>
    <w:p w14:paraId="66178FFF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55AFD237" w:rsidR="00277489" w:rsidRPr="004E1FE0" w:rsidRDefault="004E1FE0" w:rsidP="004E1FE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869EF"/>
    <w:multiLevelType w:val="hybridMultilevel"/>
    <w:tmpl w:val="89AAA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52F8E"/>
    <w:multiLevelType w:val="hybridMultilevel"/>
    <w:tmpl w:val="3C4A3B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9B56C4"/>
    <w:multiLevelType w:val="hybridMultilevel"/>
    <w:tmpl w:val="8BA4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77203">
    <w:abstractNumId w:val="2"/>
  </w:num>
  <w:num w:numId="2" w16cid:durableId="1893225062">
    <w:abstractNumId w:val="1"/>
  </w:num>
  <w:num w:numId="3" w16cid:durableId="12227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2F69A8"/>
    <w:rsid w:val="004B1F7E"/>
    <w:rsid w:val="004E1FE0"/>
    <w:rsid w:val="007B36F3"/>
    <w:rsid w:val="007D3755"/>
    <w:rsid w:val="009948CB"/>
    <w:rsid w:val="00A163DA"/>
    <w:rsid w:val="00C468E5"/>
    <w:rsid w:val="00CF5805"/>
    <w:rsid w:val="00F86850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8CB"/>
  </w:style>
  <w:style w:type="paragraph" w:styleId="Heading1">
    <w:name w:val="heading 1"/>
    <w:basedOn w:val="Normal"/>
    <w:next w:val="Normal"/>
    <w:link w:val="Heading1Char"/>
    <w:uiPriority w:val="9"/>
    <w:qFormat/>
    <w:rsid w:val="009948C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8C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9948C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948CB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9948CB"/>
    <w:pPr>
      <w:ind w:left="720"/>
      <w:contextualSpacing/>
    </w:pPr>
  </w:style>
  <w:style w:type="paragraph" w:customStyle="1" w:styleId="Tabletext">
    <w:name w:val="Table text"/>
    <w:basedOn w:val="Normal"/>
    <w:qFormat/>
    <w:rsid w:val="009948CB"/>
    <w:pPr>
      <w:spacing w:before="120" w:after="120" w:line="240" w:lineRule="auto"/>
    </w:pPr>
  </w:style>
  <w:style w:type="character" w:customStyle="1" w:styleId="eop">
    <w:name w:val="eop"/>
    <w:basedOn w:val="DefaultParagraphFont"/>
    <w:rsid w:val="009948CB"/>
  </w:style>
  <w:style w:type="character" w:styleId="Hyperlink">
    <w:name w:val="Hyperlink"/>
    <w:basedOn w:val="DefaultParagraphFont"/>
    <w:uiPriority w:val="99"/>
    <w:semiHidden/>
    <w:unhideWhenUsed/>
    <w:rsid w:val="004E1FE0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Personal Philosophy of Education</vt:lpstr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Personal Philosophy of Education</dc:title>
  <dc:subject>Lesson 1.11: Personal Philosophy of Education</dc:subject>
  <dc:creator>Texas Education Agency</dc:creator>
  <cp:keywords/>
  <dc:description/>
  <cp:lastModifiedBy>White (she/her), Whitney</cp:lastModifiedBy>
  <cp:revision>10</cp:revision>
  <dcterms:created xsi:type="dcterms:W3CDTF">2022-07-23T16:16:00Z</dcterms:created>
  <dcterms:modified xsi:type="dcterms:W3CDTF">2023-08-16T21:49:00Z</dcterms:modified>
</cp:coreProperties>
</file>