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83F00" w14:textId="38BA2825" w:rsidR="0011157B" w:rsidRDefault="0011157B" w:rsidP="0011157B">
      <w:pPr>
        <w:pStyle w:val="Heading1"/>
        <w:spacing w:after="160"/>
      </w:pPr>
      <w:r>
        <w:t xml:space="preserve">Exit Ticket </w:t>
      </w:r>
    </w:p>
    <w:p w14:paraId="1C95AD2E" w14:textId="77777777" w:rsidR="0011157B" w:rsidRPr="00906811" w:rsidRDefault="0011157B" w:rsidP="0011157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906811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906811">
        <w:rPr>
          <w:rFonts w:cstheme="minorHAnsi"/>
          <w:szCs w:val="24"/>
        </w:rPr>
        <w:t xml:space="preserve"> 2.10: Using Ethics to Guide Decision-Making, Part 1</w:t>
      </w:r>
    </w:p>
    <w:p w14:paraId="352190CF" w14:textId="77777777" w:rsidR="0011157B" w:rsidRPr="00906811" w:rsidRDefault="0011157B" w:rsidP="0011157B">
      <w:pPr>
        <w:rPr>
          <w:rStyle w:val="eop"/>
          <w:rFonts w:cstheme="minorHAnsi"/>
          <w:color w:val="000000"/>
          <w:shd w:val="clear" w:color="auto" w:fill="FFFFFF"/>
        </w:rPr>
      </w:pPr>
      <w:r w:rsidRPr="00906811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3BD1988" w14:textId="77777777" w:rsidR="0011157B" w:rsidRPr="00906811" w:rsidRDefault="0011157B" w:rsidP="0011157B">
      <w:pPr>
        <w:rPr>
          <w:rStyle w:val="eop"/>
          <w:rFonts w:cstheme="minorHAnsi"/>
          <w:color w:val="000000"/>
          <w:shd w:val="clear" w:color="auto" w:fill="FFFFFF"/>
        </w:rPr>
      </w:pPr>
      <w:r w:rsidRPr="00906811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889696B" w14:textId="77777777" w:rsidR="0011157B" w:rsidRPr="003F41DD" w:rsidRDefault="0011157B" w:rsidP="0011157B">
      <w:pPr>
        <w:spacing w:after="0" w:line="240" w:lineRule="auto"/>
        <w:rPr>
          <w:rFonts w:eastAsia="Times New Roman" w:cstheme="minorHAnsi"/>
          <w:color w:val="000000"/>
        </w:rPr>
      </w:pPr>
      <w:r w:rsidRPr="003F41DD">
        <w:rPr>
          <w:rFonts w:eastAsia="Times New Roman" w:cstheme="minorHAnsi"/>
          <w:color w:val="000000"/>
        </w:rPr>
        <w:t>Respond to the questions below about the following ethical scenario:</w:t>
      </w:r>
    </w:p>
    <w:p w14:paraId="7A9E271A" w14:textId="77777777" w:rsidR="0011157B" w:rsidRPr="00BB58ED" w:rsidRDefault="0011157B" w:rsidP="0011157B">
      <w:pPr>
        <w:pStyle w:val="Tabletext"/>
      </w:pPr>
      <w:r w:rsidRPr="00BB58ED">
        <w:t>Mrs. Jacobs, a 7</w:t>
      </w:r>
      <w:r w:rsidRPr="00BB58ED">
        <w:rPr>
          <w:vertAlign w:val="superscript"/>
        </w:rPr>
        <w:t>th</w:t>
      </w:r>
      <w:r w:rsidRPr="00BB58ED">
        <w:t xml:space="preserve"> grade math teacher, is frustrated by the effort of a student in her class</w:t>
      </w:r>
      <w:r>
        <w:t xml:space="preserve">. </w:t>
      </w:r>
      <w:r w:rsidRPr="00BB58ED">
        <w:t>She stops by the neighboring teacher’s classroom to vent</w:t>
      </w:r>
      <w:r>
        <w:t xml:space="preserve">. </w:t>
      </w:r>
      <w:r w:rsidRPr="00BB58ED">
        <w:t>In sharing the story, Mrs. Jacobs tells the other teacher about the student, identifying the student’s name and providing specific details about the student’s academic record</w:t>
      </w:r>
      <w:r>
        <w:t xml:space="preserve">. </w:t>
      </w:r>
      <w:r w:rsidRPr="00BB58ED">
        <w:t>Since the neighboring teacher doesn’t know the student personally, Mrs. Jacobs feels that there shouldn’t be a problem discussing the student and the situation.</w:t>
      </w:r>
    </w:p>
    <w:p w14:paraId="204F0C9B" w14:textId="77777777" w:rsidR="0011157B" w:rsidRDefault="0011157B" w:rsidP="0011157B">
      <w:pPr>
        <w:pStyle w:val="Tabletext"/>
        <w:numPr>
          <w:ilvl w:val="0"/>
          <w:numId w:val="5"/>
        </w:numPr>
      </w:pPr>
      <w:r w:rsidRPr="00BB58ED">
        <w:t xml:space="preserve">Is Mrs. Jacobs acting in an ethical manner based on the Code of Ethics for Texas </w:t>
      </w:r>
      <w:r>
        <w:t>Educators</w:t>
      </w:r>
      <w:r w:rsidRPr="00BB58ED">
        <w:t>? Why or why not?</w:t>
      </w:r>
    </w:p>
    <w:p w14:paraId="142D92DD" w14:textId="77777777" w:rsidR="00A76050" w:rsidRDefault="00A76050" w:rsidP="00A76050">
      <w:pPr>
        <w:pStyle w:val="Tabletext"/>
      </w:pPr>
    </w:p>
    <w:p w14:paraId="33AB6AE6" w14:textId="77777777" w:rsidR="00A76050" w:rsidRDefault="00A76050" w:rsidP="00A76050">
      <w:pPr>
        <w:pStyle w:val="Tabletext"/>
      </w:pPr>
    </w:p>
    <w:p w14:paraId="354D4553" w14:textId="77777777" w:rsidR="00A76050" w:rsidRDefault="00A76050" w:rsidP="00A76050">
      <w:pPr>
        <w:pStyle w:val="Tabletext"/>
      </w:pPr>
    </w:p>
    <w:p w14:paraId="7A35B6FB" w14:textId="77777777" w:rsidR="0011157B" w:rsidRDefault="0011157B" w:rsidP="0011157B">
      <w:pPr>
        <w:pStyle w:val="Tabletext"/>
        <w:numPr>
          <w:ilvl w:val="0"/>
          <w:numId w:val="5"/>
        </w:numPr>
      </w:pPr>
      <w:r w:rsidRPr="00BB58ED">
        <w:t>What are some of the potential negative consequences for the teachers or students?</w:t>
      </w:r>
    </w:p>
    <w:p w14:paraId="109324F7" w14:textId="77777777" w:rsidR="00A76050" w:rsidRDefault="00A76050" w:rsidP="00A76050">
      <w:pPr>
        <w:pStyle w:val="Tabletext"/>
      </w:pPr>
    </w:p>
    <w:p w14:paraId="5CB49595" w14:textId="77777777" w:rsidR="00A76050" w:rsidRDefault="00A76050" w:rsidP="00A76050">
      <w:pPr>
        <w:pStyle w:val="Tabletext"/>
      </w:pPr>
    </w:p>
    <w:p w14:paraId="7172E7C5" w14:textId="77777777" w:rsidR="00A76050" w:rsidRDefault="00A76050" w:rsidP="00A76050">
      <w:pPr>
        <w:pStyle w:val="Tabletext"/>
      </w:pPr>
    </w:p>
    <w:p w14:paraId="37F7CE82" w14:textId="77777777" w:rsidR="00A76050" w:rsidRPr="00BB58ED" w:rsidRDefault="00A76050" w:rsidP="00A76050">
      <w:pPr>
        <w:pStyle w:val="Tabletext"/>
      </w:pPr>
    </w:p>
    <w:p w14:paraId="65B29292" w14:textId="77777777" w:rsidR="0011157B" w:rsidRDefault="0011157B" w:rsidP="0011157B">
      <w:pPr>
        <w:pStyle w:val="ListParagraph"/>
        <w:numPr>
          <w:ilvl w:val="0"/>
          <w:numId w:val="5"/>
        </w:numPr>
      </w:pPr>
      <w:r>
        <w:t>How could Ms. Jacobs have acted in a more ethical manner?</w:t>
      </w:r>
    </w:p>
    <w:p w14:paraId="6DAC8589" w14:textId="77777777" w:rsidR="00861830" w:rsidRPr="0011157B" w:rsidRDefault="00861830" w:rsidP="0011157B"/>
    <w:sectPr w:rsidR="00861830" w:rsidRPr="001115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B4529" w14:textId="77777777" w:rsidR="00B128CD" w:rsidRDefault="00B128CD">
      <w:pPr>
        <w:spacing w:after="0" w:line="240" w:lineRule="auto"/>
      </w:pPr>
      <w:r>
        <w:separator/>
      </w:r>
    </w:p>
  </w:endnote>
  <w:endnote w:type="continuationSeparator" w:id="0">
    <w:p w14:paraId="03357940" w14:textId="77777777" w:rsidR="00B128CD" w:rsidRDefault="00B12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CA71864" w:rsidR="00000000" w:rsidRPr="0034580A" w:rsidRDefault="0034580A" w:rsidP="0034580A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8BAD6" w14:textId="77777777" w:rsidR="00B128CD" w:rsidRDefault="00B128CD">
      <w:pPr>
        <w:spacing w:after="0" w:line="240" w:lineRule="auto"/>
      </w:pPr>
      <w:r>
        <w:separator/>
      </w:r>
    </w:p>
  </w:footnote>
  <w:footnote w:type="continuationSeparator" w:id="0">
    <w:p w14:paraId="6358B710" w14:textId="77777777" w:rsidR="00B128CD" w:rsidRDefault="00B12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27824"/>
    <w:multiLevelType w:val="hybridMultilevel"/>
    <w:tmpl w:val="E89E7E1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9329E"/>
    <w:multiLevelType w:val="hybridMultilevel"/>
    <w:tmpl w:val="47E0C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352314">
    <w:abstractNumId w:val="5"/>
  </w:num>
  <w:num w:numId="2" w16cid:durableId="1306853650">
    <w:abstractNumId w:val="0"/>
  </w:num>
  <w:num w:numId="3" w16cid:durableId="880939806">
    <w:abstractNumId w:val="4"/>
  </w:num>
  <w:num w:numId="4" w16cid:durableId="86387087">
    <w:abstractNumId w:val="1"/>
  </w:num>
  <w:num w:numId="5" w16cid:durableId="198709793">
    <w:abstractNumId w:val="2"/>
  </w:num>
  <w:num w:numId="6" w16cid:durableId="943263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1157B"/>
    <w:rsid w:val="0016096C"/>
    <w:rsid w:val="001B523A"/>
    <w:rsid w:val="0034580A"/>
    <w:rsid w:val="003D0244"/>
    <w:rsid w:val="003F72DE"/>
    <w:rsid w:val="004C0F14"/>
    <w:rsid w:val="00555F16"/>
    <w:rsid w:val="00564D73"/>
    <w:rsid w:val="00861830"/>
    <w:rsid w:val="008B2180"/>
    <w:rsid w:val="009514DE"/>
    <w:rsid w:val="00A26EDA"/>
    <w:rsid w:val="00A76050"/>
    <w:rsid w:val="00AD414E"/>
    <w:rsid w:val="00B128CD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7B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111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580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2.10: Using Ethics to Guide Decision-Making, Part 1</vt:lpstr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2.10: Using Ethics to Guide Decision-Making, Part 1</dc:title>
  <dc:subject>Lesson 2.10: Using Ethics to Guide Decision-Making, Part 1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2023-08-18T01:40:00Z</dcterms:modified>
</cp:coreProperties>
</file>