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5F5393" w:rsidR="000C1AA6" w:rsidP="000C1AA6" w:rsidRDefault="000C1AA6" w14:paraId="60C8C6D0" w14:textId="77777777">
      <w:pPr>
        <w:pStyle w:val="Heading1"/>
        <w:spacing w:after="160"/>
      </w:pPr>
      <w:r>
        <w:t>Student Guide – Answer Key</w:t>
      </w:r>
      <w:r w:rsidRPr="005F5393">
        <w:t xml:space="preserve"> </w:t>
      </w:r>
    </w:p>
    <w:p w:rsidR="000C1AA6" w:rsidP="000C1AA6" w:rsidRDefault="000C1AA6" w14:paraId="117FF534" w14:textId="77777777">
      <w:pPr>
        <w:pStyle w:val="Heading2"/>
        <w:pBdr>
          <w:bottom w:val="single" w:color="auto" w:sz="6" w:space="1"/>
        </w:pBdr>
        <w:spacing w:after="160"/>
        <w:rPr>
          <w:shd w:val="clear" w:color="auto" w:fill="FFFFFF"/>
        </w:rPr>
      </w:pPr>
      <w:r w:rsidRPr="005F5393">
        <w:rPr>
          <w:shd w:val="clear" w:color="auto" w:fill="FFFFFF"/>
        </w:rPr>
        <w:t>Lesson </w:t>
      </w:r>
      <w:r>
        <w:rPr>
          <w:shd w:val="clear" w:color="auto" w:fill="FFFFFF"/>
        </w:rPr>
        <w:t>2.02: What is Professionalism?</w:t>
      </w:r>
    </w:p>
    <w:p w:rsidRPr="005F5393" w:rsidR="000C1AA6" w:rsidP="000C1AA6" w:rsidRDefault="000C1AA6" w14:paraId="74EE84FC" w14:textId="77777777">
      <w:r w:rsidRPr="005F5393">
        <w:t xml:space="preserve">Name: </w:t>
      </w:r>
    </w:p>
    <w:p w:rsidR="000C1AA6" w:rsidP="000C1AA6" w:rsidRDefault="000C1AA6" w14:paraId="7D70A11E" w14:textId="77777777">
      <w:r w:rsidRPr="005F5393">
        <w:t xml:space="preserve">Date: </w:t>
      </w:r>
    </w:p>
    <w:p w:rsidR="000C1AA6" w:rsidP="000C1AA6" w:rsidRDefault="000C1AA6" w14:paraId="64E1F98D" w14:textId="77777777">
      <w:r w:rsidRPr="00B518AA">
        <w:rPr>
          <w:b/>
          <w:bCs/>
        </w:rPr>
        <w:t>Bellringer:</w:t>
      </w:r>
      <w:r>
        <w:t xml:space="preserve"> Reflect on your conduct, appearance, and communication at your E &amp; T field site by responding to the following questions:</w:t>
      </w:r>
    </w:p>
    <w:p w:rsidR="000C1AA6" w:rsidP="000C1AA6" w:rsidRDefault="000C1AA6" w14:paraId="4C2F8797" w14:textId="77777777">
      <w:pPr>
        <w:pStyle w:val="ListParagraph"/>
        <w:numPr>
          <w:ilvl w:val="0"/>
          <w:numId w:val="4"/>
        </w:numPr>
      </w:pPr>
      <w:r>
        <w:t>How do you communicate/plan to communicate with your field site teacher?</w:t>
      </w:r>
    </w:p>
    <w:p w:rsidRPr="00717C13" w:rsidR="000C1AA6" w:rsidP="000C1AA6" w:rsidRDefault="000C1AA6" w14:paraId="56717EE0" w14:textId="77777777">
      <w:pPr>
        <w:pStyle w:val="ListParagraph"/>
        <w:rPr>
          <w:i/>
          <w:iCs/>
          <w:color w:val="008000"/>
        </w:rPr>
      </w:pPr>
      <w:r w:rsidRPr="00717C13">
        <w:rPr>
          <w:i/>
          <w:iCs/>
          <w:color w:val="008000"/>
        </w:rPr>
        <w:t>Student responses will vary</w:t>
      </w:r>
    </w:p>
    <w:p w:rsidR="000C1AA6" w:rsidP="000C1AA6" w:rsidRDefault="000C1AA6" w14:paraId="5B1D3B1A" w14:textId="77777777">
      <w:pPr>
        <w:pStyle w:val="ListParagraph"/>
      </w:pPr>
    </w:p>
    <w:p w:rsidR="000C1AA6" w:rsidP="000C1AA6" w:rsidRDefault="000C1AA6" w14:paraId="0B714B96" w14:textId="77777777">
      <w:pPr>
        <w:pStyle w:val="ListParagraph"/>
      </w:pPr>
    </w:p>
    <w:p w:rsidR="000C1AA6" w:rsidP="000C1AA6" w:rsidRDefault="000C1AA6" w14:paraId="146D65A1" w14:textId="77777777">
      <w:pPr>
        <w:pStyle w:val="ListParagraph"/>
        <w:numPr>
          <w:ilvl w:val="0"/>
          <w:numId w:val="4"/>
        </w:numPr>
      </w:pPr>
      <w:r>
        <w:t>How do you communicate/plan to communicate with the students at your field site?</w:t>
      </w:r>
    </w:p>
    <w:p w:rsidRPr="00717C13" w:rsidR="000C1AA6" w:rsidP="000C1AA6" w:rsidRDefault="000C1AA6" w14:paraId="43E08471" w14:textId="77777777">
      <w:pPr>
        <w:pStyle w:val="ListParagraph"/>
        <w:rPr>
          <w:i/>
          <w:iCs/>
          <w:color w:val="008000"/>
        </w:rPr>
      </w:pPr>
      <w:r w:rsidRPr="00717C13">
        <w:rPr>
          <w:i/>
          <w:iCs/>
          <w:color w:val="008000"/>
        </w:rPr>
        <w:t>Student responses will vary</w:t>
      </w:r>
    </w:p>
    <w:p w:rsidR="000C1AA6" w:rsidP="000C1AA6" w:rsidRDefault="000C1AA6" w14:paraId="1745AA4F" w14:textId="77777777">
      <w:pPr>
        <w:pStyle w:val="ListParagraph"/>
      </w:pPr>
    </w:p>
    <w:p w:rsidR="000C1AA6" w:rsidP="000C1AA6" w:rsidRDefault="000C1AA6" w14:paraId="66A36892" w14:textId="77777777">
      <w:pPr>
        <w:pStyle w:val="ListParagraph"/>
      </w:pPr>
    </w:p>
    <w:p w:rsidR="000C1AA6" w:rsidP="000C1AA6" w:rsidRDefault="000C1AA6" w14:paraId="25EF9B02" w14:textId="77777777">
      <w:pPr>
        <w:pStyle w:val="ListParagraph"/>
        <w:numPr>
          <w:ilvl w:val="0"/>
          <w:numId w:val="4"/>
        </w:numPr>
      </w:pPr>
      <w:r>
        <w:t>How do you maintain professional conduct with your students and field site staff?</w:t>
      </w:r>
    </w:p>
    <w:p w:rsidRPr="00717C13" w:rsidR="000C1AA6" w:rsidP="000C1AA6" w:rsidRDefault="000C1AA6" w14:paraId="741A59C4" w14:textId="77777777">
      <w:pPr>
        <w:pStyle w:val="ListParagraph"/>
        <w:rPr>
          <w:i/>
          <w:iCs/>
          <w:color w:val="008000"/>
        </w:rPr>
      </w:pPr>
      <w:r w:rsidRPr="00717C13">
        <w:rPr>
          <w:i/>
          <w:iCs/>
          <w:color w:val="008000"/>
        </w:rPr>
        <w:t>Student responses will vary</w:t>
      </w:r>
    </w:p>
    <w:p w:rsidR="000C1AA6" w:rsidP="000C1AA6" w:rsidRDefault="000C1AA6" w14:paraId="31F29D54" w14:textId="77777777">
      <w:pPr>
        <w:pStyle w:val="ListParagraph"/>
      </w:pPr>
    </w:p>
    <w:p w:rsidR="000C1AA6" w:rsidP="000C1AA6" w:rsidRDefault="000C1AA6" w14:paraId="438A735C" w14:textId="77777777">
      <w:pPr>
        <w:pStyle w:val="ListParagraph"/>
      </w:pPr>
    </w:p>
    <w:p w:rsidR="000C1AA6" w:rsidP="000C1AA6" w:rsidRDefault="000C1AA6" w14:paraId="31787414" w14:textId="77777777">
      <w:pPr>
        <w:pStyle w:val="ListParagraph"/>
        <w:numPr>
          <w:ilvl w:val="0"/>
          <w:numId w:val="4"/>
        </w:numPr>
      </w:pPr>
      <w:r>
        <w:t xml:space="preserve">What do you have to consider when planning your attire for your field site visit?  </w:t>
      </w:r>
    </w:p>
    <w:p w:rsidRPr="00717C13" w:rsidR="000C1AA6" w:rsidP="000C1AA6" w:rsidRDefault="000C1AA6" w14:paraId="7509ED11" w14:textId="77777777">
      <w:pPr>
        <w:ind w:firstLine="720"/>
        <w:rPr>
          <w:i/>
          <w:iCs/>
          <w:color w:val="008000"/>
        </w:rPr>
      </w:pPr>
      <w:r w:rsidRPr="00717C13">
        <w:rPr>
          <w:i/>
          <w:iCs/>
          <w:color w:val="008000"/>
        </w:rPr>
        <w:t>Student responses will vary</w:t>
      </w:r>
    </w:p>
    <w:p w:rsidR="000C1AA6" w:rsidP="000C1AA6" w:rsidRDefault="000C1AA6" w14:paraId="18D8A229" w14:textId="77777777">
      <w:pPr>
        <w:pStyle w:val="Tabletextbullet"/>
        <w:numPr>
          <w:ilvl w:val="0"/>
          <w:numId w:val="0"/>
        </w:numPr>
        <w:jc w:val="center"/>
        <w:rPr>
          <w:b/>
          <w:bCs/>
        </w:rPr>
      </w:pPr>
    </w:p>
    <w:p w:rsidR="00F20311" w:rsidRDefault="00F20311" w14:paraId="778D6867" w14:textId="77777777">
      <w:pPr>
        <w:rPr>
          <w:b/>
          <w:bCs/>
        </w:rPr>
      </w:pPr>
      <w:r>
        <w:rPr>
          <w:b/>
          <w:bCs/>
        </w:rPr>
        <w:br w:type="page"/>
      </w:r>
    </w:p>
    <w:p w:rsidR="000C1AA6" w:rsidP="000C1AA6" w:rsidRDefault="000C1AA6" w14:paraId="49D1B179" w14:textId="4489DA6D">
      <w:pPr>
        <w:pStyle w:val="Tabletextbullet"/>
        <w:numPr>
          <w:ilvl w:val="0"/>
          <w:numId w:val="0"/>
        </w:numPr>
        <w:rPr>
          <w:b/>
          <w:bCs/>
        </w:rPr>
      </w:pPr>
      <w:r>
        <w:rPr>
          <w:b/>
          <w:bCs/>
        </w:rPr>
        <w:lastRenderedPageBreak/>
        <w:t>Review Four Key Areas of Teacher Professionalism</w:t>
      </w:r>
    </w:p>
    <w:p w:rsidR="000C1AA6" w:rsidP="000C1AA6" w:rsidRDefault="000C1AA6" w14:paraId="0C9239BD" w14:textId="77777777">
      <w:pPr>
        <w:pStyle w:val="Tabletextbullet"/>
        <w:numPr>
          <w:ilvl w:val="0"/>
          <w:numId w:val="0"/>
        </w:numPr>
        <w:rPr>
          <w:b/>
          <w:bCs/>
        </w:rPr>
      </w:pPr>
    </w:p>
    <w:p w:rsidR="000C1AA6" w:rsidP="000C1AA6" w:rsidRDefault="000C1AA6" w14:paraId="60BDC5C6" w14:textId="77777777">
      <w:pPr>
        <w:pStyle w:val="Tabletextbullet"/>
        <w:numPr>
          <w:ilvl w:val="0"/>
          <w:numId w:val="0"/>
        </w:numPr>
      </w:pPr>
      <w:r>
        <w:t xml:space="preserve">Key areas of teacher professionalism. </w:t>
      </w:r>
    </w:p>
    <w:p w:rsidRPr="00717C13" w:rsidR="000C1AA6" w:rsidP="000C1AA6" w:rsidRDefault="000C1AA6" w14:paraId="6B592D05" w14:textId="77777777">
      <w:pPr>
        <w:pStyle w:val="Tabletextbullet"/>
        <w:ind w:left="432"/>
        <w:rPr>
          <w:i/>
          <w:iCs/>
          <w:color w:val="008000"/>
        </w:rPr>
      </w:pPr>
      <w:r w:rsidRPr="00717C13">
        <w:rPr>
          <w:i/>
          <w:iCs/>
          <w:color w:val="008000"/>
        </w:rPr>
        <w:t>Interactions with students</w:t>
      </w:r>
    </w:p>
    <w:p w:rsidRPr="00717C13" w:rsidR="000C1AA6" w:rsidP="000C1AA6" w:rsidRDefault="000C1AA6" w14:paraId="57210ED4" w14:textId="77777777">
      <w:pPr>
        <w:pStyle w:val="Tabletextbullet"/>
        <w:ind w:left="432"/>
        <w:rPr>
          <w:i/>
          <w:iCs/>
          <w:color w:val="008000"/>
        </w:rPr>
      </w:pPr>
      <w:r w:rsidRPr="00717C13">
        <w:rPr>
          <w:i/>
          <w:iCs/>
          <w:color w:val="008000"/>
        </w:rPr>
        <w:t>Workplace professional conduct</w:t>
      </w:r>
    </w:p>
    <w:p w:rsidRPr="00717C13" w:rsidR="000C1AA6" w:rsidP="000C1AA6" w:rsidRDefault="000C1AA6" w14:paraId="2A42B827" w14:textId="77777777">
      <w:pPr>
        <w:pStyle w:val="Tabletextbullet"/>
        <w:ind w:left="432"/>
        <w:rPr>
          <w:i/>
          <w:iCs/>
          <w:color w:val="008000"/>
        </w:rPr>
      </w:pPr>
      <w:r w:rsidRPr="00717C13">
        <w:rPr>
          <w:i/>
          <w:iCs/>
          <w:color w:val="008000"/>
        </w:rPr>
        <w:t>Appearance</w:t>
      </w:r>
    </w:p>
    <w:p w:rsidRPr="00717C13" w:rsidR="000C1AA6" w:rsidP="000C1AA6" w:rsidRDefault="000C1AA6" w14:paraId="5C9F818A" w14:textId="77777777">
      <w:pPr>
        <w:pStyle w:val="Tabletextbullet"/>
        <w:ind w:left="432"/>
        <w:rPr>
          <w:i/>
          <w:iCs/>
          <w:color w:val="008000"/>
        </w:rPr>
      </w:pPr>
      <w:r w:rsidRPr="00717C13">
        <w:rPr>
          <w:i/>
          <w:iCs/>
          <w:color w:val="008000"/>
        </w:rPr>
        <w:t>Interactions with colleagues and the community</w:t>
      </w:r>
    </w:p>
    <w:p w:rsidRPr="00C46C07" w:rsidR="000C1AA6" w:rsidP="000C1AA6" w:rsidRDefault="000C1AA6" w14:paraId="6E396F02" w14:textId="77777777">
      <w:pPr>
        <w:pStyle w:val="Tabletextbullet"/>
        <w:numPr>
          <w:ilvl w:val="0"/>
          <w:numId w:val="0"/>
        </w:numPr>
        <w:rPr>
          <w:b/>
          <w:bCs/>
          <w:sz w:val="14"/>
          <w:szCs w:val="14"/>
        </w:rPr>
      </w:pPr>
    </w:p>
    <w:p w:rsidR="000C1AA6" w:rsidP="000C1AA6" w:rsidRDefault="000C1AA6" w14:paraId="2C64A4CD" w14:textId="77777777">
      <w:pPr>
        <w:pStyle w:val="Tabletextbullet"/>
        <w:numPr>
          <w:ilvl w:val="0"/>
          <w:numId w:val="0"/>
        </w:numPr>
        <w:rPr>
          <w:b/>
          <w:bCs/>
        </w:rPr>
      </w:pPr>
    </w:p>
    <w:tbl>
      <w:tblPr>
        <w:tblStyle w:val="TableGrid"/>
        <w:tblW w:w="0" w:type="auto"/>
        <w:tblInd w:w="85" w:type="dxa"/>
        <w:tblLook w:val="04A0" w:firstRow="1" w:lastRow="0" w:firstColumn="1" w:lastColumn="0" w:noHBand="0" w:noVBand="1"/>
      </w:tblPr>
      <w:tblGrid>
        <w:gridCol w:w="4836"/>
        <w:gridCol w:w="1720"/>
        <w:gridCol w:w="2709"/>
      </w:tblGrid>
      <w:tr w:rsidRPr="004F3102" w:rsidR="000C1AA6" w:rsidTr="48CBC7FC" w14:paraId="4E6A5110" w14:textId="77777777">
        <w:tc>
          <w:tcPr>
            <w:tcW w:w="4050" w:type="dxa"/>
            <w:tcMar/>
          </w:tcPr>
          <w:p w:rsidRPr="004F3102" w:rsidR="000C1AA6" w:rsidP="00C51942" w:rsidRDefault="000C1AA6" w14:paraId="2C1316BA" w14:textId="77777777">
            <w:pPr>
              <w:rPr>
                <w:b/>
                <w:bCs/>
              </w:rPr>
            </w:pPr>
            <w:r w:rsidRPr="004F3102">
              <w:rPr>
                <w:b/>
                <w:bCs/>
              </w:rPr>
              <w:t>Scenario</w:t>
            </w:r>
            <w:r>
              <w:rPr>
                <w:b/>
                <w:bCs/>
              </w:rPr>
              <w:t xml:space="preserve"> or Image</w:t>
            </w:r>
          </w:p>
        </w:tc>
        <w:tc>
          <w:tcPr>
            <w:tcW w:w="1800" w:type="dxa"/>
            <w:tcMar/>
          </w:tcPr>
          <w:p w:rsidRPr="004F3102" w:rsidR="000C1AA6" w:rsidP="00C51942" w:rsidRDefault="000C1AA6" w14:paraId="735BB7A2" w14:textId="77777777">
            <w:pPr>
              <w:rPr>
                <w:b/>
                <w:bCs/>
              </w:rPr>
            </w:pPr>
            <w:r w:rsidRPr="004F3102">
              <w:rPr>
                <w:b/>
                <w:bCs/>
              </w:rPr>
              <w:t xml:space="preserve">Professional or Not </w:t>
            </w:r>
            <w:r>
              <w:rPr>
                <w:b/>
                <w:bCs/>
              </w:rPr>
              <w:t>Unp</w:t>
            </w:r>
            <w:r w:rsidRPr="004F3102">
              <w:rPr>
                <w:b/>
                <w:bCs/>
              </w:rPr>
              <w:t>rofessional</w:t>
            </w:r>
          </w:p>
        </w:tc>
        <w:tc>
          <w:tcPr>
            <w:tcW w:w="3415" w:type="dxa"/>
            <w:tcMar/>
          </w:tcPr>
          <w:p w:rsidRPr="004F3102" w:rsidR="000C1AA6" w:rsidP="00C51942" w:rsidRDefault="000C1AA6" w14:paraId="20A0A86E" w14:textId="77777777">
            <w:pPr>
              <w:rPr>
                <w:b/>
                <w:bCs/>
              </w:rPr>
            </w:pPr>
            <w:r>
              <w:rPr>
                <w:b/>
                <w:bCs/>
              </w:rPr>
              <w:t>Reasoning</w:t>
            </w:r>
          </w:p>
        </w:tc>
      </w:tr>
      <w:tr w:rsidRPr="004F3102" w:rsidR="000C1AA6" w:rsidTr="48CBC7FC" w14:paraId="62395954" w14:textId="77777777">
        <w:tc>
          <w:tcPr>
            <w:tcW w:w="4050" w:type="dxa"/>
            <w:tcMar/>
          </w:tcPr>
          <w:p w:rsidR="000C1AA6" w:rsidP="00C51942" w:rsidRDefault="000C1AA6" w14:paraId="5FB4A921" w14:textId="77777777">
            <w:pPr>
              <w:spacing w:before="120" w:after="120"/>
            </w:pPr>
            <w:r>
              <w:t>A high school social studies teacher frequently gives students extra credit on assignments for wearing team gear from his favorite college sports team.</w:t>
            </w:r>
          </w:p>
        </w:tc>
        <w:tc>
          <w:tcPr>
            <w:tcW w:w="1800" w:type="dxa"/>
            <w:tcMar/>
          </w:tcPr>
          <w:p w:rsidRPr="00BC4BF6" w:rsidR="000C1AA6" w:rsidP="00C51942" w:rsidRDefault="000C1AA6" w14:paraId="30C93A6B" w14:textId="77777777">
            <w:pPr>
              <w:spacing w:before="120" w:after="120"/>
              <w:rPr>
                <w:i/>
                <w:iCs/>
                <w:color w:val="008000"/>
              </w:rPr>
            </w:pPr>
            <w:r w:rsidRPr="00BC4BF6">
              <w:rPr>
                <w:i/>
                <w:iCs/>
                <w:color w:val="008000"/>
              </w:rPr>
              <w:t>Unprofessional</w:t>
            </w:r>
          </w:p>
        </w:tc>
        <w:tc>
          <w:tcPr>
            <w:tcW w:w="3415" w:type="dxa"/>
            <w:tcMar/>
          </w:tcPr>
          <w:p w:rsidRPr="00BC4BF6" w:rsidR="000C1AA6" w:rsidP="00C51942" w:rsidRDefault="000C1AA6" w14:paraId="32D2F623" w14:textId="77777777">
            <w:pPr>
              <w:spacing w:before="120" w:after="120"/>
              <w:rPr>
                <w:i/>
                <w:iCs/>
                <w:color w:val="008000"/>
              </w:rPr>
            </w:pPr>
            <w:r w:rsidRPr="00BC4BF6">
              <w:rPr>
                <w:i/>
                <w:iCs/>
                <w:color w:val="008000"/>
              </w:rPr>
              <w:t>He is showing favoritism to students who have team gear from his favorite college.</w:t>
            </w:r>
          </w:p>
        </w:tc>
      </w:tr>
      <w:tr w:rsidRPr="004F3102" w:rsidR="000C1AA6" w:rsidTr="48CBC7FC" w14:paraId="3FA920B8" w14:textId="77777777">
        <w:tc>
          <w:tcPr>
            <w:tcW w:w="4050" w:type="dxa"/>
            <w:tcMar/>
          </w:tcPr>
          <w:p w:rsidR="000C1AA6" w:rsidP="00C51942" w:rsidRDefault="000C1AA6" w14:paraId="4D24E9B2" w14:textId="77777777">
            <w:pPr>
              <w:spacing w:before="120" w:after="120"/>
            </w:pPr>
            <w:r>
              <w:t>Mr. Jarrell is a middle school math teacher. He just gave his students an assignment, but they seem to really be struggling. He doesn’t seem to understand because he just went over the assignment. Mr. Jarrell gives a signal for the students to direct their attention back to the board. He asks students to share what part of the assignment they are struggling with the most and models a few problems on the board before having students continue with the assignment.</w:t>
            </w:r>
          </w:p>
        </w:tc>
        <w:tc>
          <w:tcPr>
            <w:tcW w:w="1800" w:type="dxa"/>
            <w:tcMar/>
          </w:tcPr>
          <w:p w:rsidRPr="00717C13" w:rsidR="000C1AA6" w:rsidP="00C51942" w:rsidRDefault="000C1AA6" w14:paraId="1C262703" w14:textId="77777777">
            <w:pPr>
              <w:spacing w:before="120" w:after="120"/>
              <w:rPr>
                <w:i/>
                <w:iCs/>
                <w:color w:val="008000"/>
              </w:rPr>
            </w:pPr>
            <w:r w:rsidRPr="00717C13">
              <w:rPr>
                <w:i/>
                <w:iCs/>
                <w:color w:val="008000"/>
              </w:rPr>
              <w:t>Professional</w:t>
            </w:r>
          </w:p>
        </w:tc>
        <w:tc>
          <w:tcPr>
            <w:tcW w:w="3415" w:type="dxa"/>
            <w:tcMar/>
          </w:tcPr>
          <w:p w:rsidRPr="00717C13" w:rsidR="000C1AA6" w:rsidP="00C51942" w:rsidRDefault="000C1AA6" w14:paraId="7EB34D4B" w14:textId="77777777">
            <w:pPr>
              <w:spacing w:before="120" w:after="120"/>
              <w:rPr>
                <w:i/>
                <w:iCs/>
                <w:color w:val="008000"/>
              </w:rPr>
            </w:pPr>
            <w:r w:rsidRPr="00717C13">
              <w:rPr>
                <w:i/>
                <w:iCs/>
                <w:color w:val="008000"/>
              </w:rPr>
              <w:t>Mr. Jarrell remained calm and modeled additional problems on the board instead of getting upset with the students for not understanding.</w:t>
            </w:r>
          </w:p>
        </w:tc>
      </w:tr>
      <w:tr w:rsidRPr="004F3102" w:rsidR="000C1AA6" w:rsidTr="48CBC7FC" w14:paraId="7F5A5EC6" w14:textId="77777777">
        <w:tc>
          <w:tcPr>
            <w:tcW w:w="4050" w:type="dxa"/>
            <w:tcMar/>
          </w:tcPr>
          <w:p w:rsidR="000C1AA6" w:rsidP="00C51942" w:rsidRDefault="000C1AA6" w14:paraId="56591107" w14:textId="77777777">
            <w:pPr>
              <w:spacing w:before="120" w:after="120"/>
            </w:pPr>
            <w:r>
              <w:rPr>
                <w:noProof/>
              </w:rPr>
              <w:drawing>
                <wp:inline distT="0" distB="0" distL="0" distR="0" wp14:anchorId="78FBC7B6" wp14:editId="6E299104">
                  <wp:extent cx="2000436" cy="1419225"/>
                  <wp:effectExtent l="0" t="0" r="0" b="0"/>
                  <wp:docPr id="7" name="Picture 7" descr="Image titled Dress when You're a Teacher Ste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titled Dress when You're a Teacher Step 7"/>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5401"/>
                          <a:stretch/>
                        </pic:blipFill>
                        <pic:spPr bwMode="auto">
                          <a:xfrm>
                            <a:off x="0" y="0"/>
                            <a:ext cx="2008795" cy="142515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00" w:type="dxa"/>
            <w:tcMar/>
          </w:tcPr>
          <w:p w:rsidRPr="00717C13" w:rsidR="000C1AA6" w:rsidP="00C51942" w:rsidRDefault="000C1AA6" w14:paraId="31EF1FBF" w14:textId="77777777">
            <w:pPr>
              <w:spacing w:before="120" w:after="120"/>
              <w:rPr>
                <w:i/>
                <w:iCs/>
                <w:color w:val="008000"/>
              </w:rPr>
            </w:pPr>
            <w:r w:rsidRPr="00717C13">
              <w:rPr>
                <w:i/>
                <w:iCs/>
                <w:color w:val="008000"/>
              </w:rPr>
              <w:t>Professional</w:t>
            </w:r>
          </w:p>
        </w:tc>
        <w:tc>
          <w:tcPr>
            <w:tcW w:w="3415" w:type="dxa"/>
            <w:tcMar/>
          </w:tcPr>
          <w:p w:rsidRPr="00717C13" w:rsidR="000C1AA6" w:rsidP="00C51942" w:rsidRDefault="000C1AA6" w14:paraId="3DA1B2EF" w14:textId="77777777">
            <w:pPr>
              <w:spacing w:before="120" w:after="120"/>
              <w:rPr>
                <w:i/>
                <w:iCs/>
                <w:color w:val="008000"/>
              </w:rPr>
            </w:pPr>
            <w:r w:rsidRPr="00717C13">
              <w:rPr>
                <w:i/>
                <w:iCs/>
                <w:color w:val="008000"/>
              </w:rPr>
              <w:t>He has on dress pants, a dress shirt, and a blazer, which follows the standard dress code.</w:t>
            </w:r>
          </w:p>
        </w:tc>
      </w:tr>
      <w:tr w:rsidRPr="004F3102" w:rsidR="000C1AA6" w:rsidTr="48CBC7FC" w14:paraId="387BD031" w14:textId="77777777">
        <w:tc>
          <w:tcPr>
            <w:tcW w:w="4050" w:type="dxa"/>
            <w:tcMar/>
          </w:tcPr>
          <w:p w:rsidR="000C1AA6" w:rsidP="00C51942" w:rsidRDefault="000C1AA6" w14:paraId="48F2DDF8" w14:textId="77777777">
            <w:pPr>
              <w:spacing w:before="120" w:after="120"/>
            </w:pPr>
            <w:r>
              <w:rPr>
                <w:noProof/>
              </w:rPr>
              <w:drawing>
                <wp:inline distT="0" distB="0" distL="0" distR="0" wp14:anchorId="4BAD490E" wp14:editId="51D868A4">
                  <wp:extent cx="1984010" cy="1428750"/>
                  <wp:effectExtent l="0" t="0" r="0" b="0"/>
                  <wp:docPr id="8" name="Picture 8" descr="Image titled Dress when You're a Teacher Ste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titled Dress when You're a Teacher Step 5"/>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3977"/>
                          <a:stretch/>
                        </pic:blipFill>
                        <pic:spPr bwMode="auto">
                          <a:xfrm>
                            <a:off x="0" y="0"/>
                            <a:ext cx="1994855" cy="143656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00" w:type="dxa"/>
            <w:tcMar/>
          </w:tcPr>
          <w:p w:rsidRPr="00717C13" w:rsidR="000C1AA6" w:rsidP="00C51942" w:rsidRDefault="000C1AA6" w14:paraId="283A5FAB" w14:textId="77777777">
            <w:pPr>
              <w:spacing w:before="120" w:after="120"/>
              <w:rPr>
                <w:i/>
                <w:iCs/>
                <w:color w:val="008000"/>
              </w:rPr>
            </w:pPr>
            <w:r w:rsidRPr="00717C13">
              <w:rPr>
                <w:i/>
                <w:iCs/>
                <w:color w:val="008000"/>
              </w:rPr>
              <w:t>Unprofessional unless you are a PE teacher</w:t>
            </w:r>
          </w:p>
        </w:tc>
        <w:tc>
          <w:tcPr>
            <w:tcW w:w="3415" w:type="dxa"/>
            <w:tcMar/>
          </w:tcPr>
          <w:p w:rsidRPr="00717C13" w:rsidR="000C1AA6" w:rsidP="00C51942" w:rsidRDefault="000C1AA6" w14:paraId="6274DE2A" w14:textId="77777777">
            <w:pPr>
              <w:spacing w:before="120" w:after="120"/>
              <w:rPr>
                <w:i/>
                <w:iCs/>
                <w:color w:val="008000"/>
              </w:rPr>
            </w:pPr>
            <w:r w:rsidRPr="00717C13">
              <w:rPr>
                <w:i/>
                <w:iCs/>
                <w:color w:val="008000"/>
              </w:rPr>
              <w:t xml:space="preserve">She is wearing athletic clothing. This would only be appropriate for a PE teacher. </w:t>
            </w:r>
          </w:p>
        </w:tc>
      </w:tr>
      <w:tr w:rsidRPr="004F3102" w:rsidR="000C1AA6" w:rsidTr="48CBC7FC" w14:paraId="16756DAB" w14:textId="77777777">
        <w:tc>
          <w:tcPr>
            <w:tcW w:w="4050" w:type="dxa"/>
            <w:tcMar/>
          </w:tcPr>
          <w:p w:rsidR="000C1AA6" w:rsidP="00C51942" w:rsidRDefault="000C1AA6" w14:paraId="00EEC6F7" w14:textId="77777777">
            <w:pPr>
              <w:spacing w:before="120" w:after="120"/>
            </w:pPr>
            <w:r>
              <w:rPr>
                <w:noProof/>
              </w:rPr>
              <w:lastRenderedPageBreak/>
              <w:drawing>
                <wp:inline distT="0" distB="0" distL="0" distR="0" wp14:anchorId="76332B26" wp14:editId="47D9ED87">
                  <wp:extent cx="1257934" cy="1857375"/>
                  <wp:effectExtent l="0" t="0" r="0" b="0"/>
                  <wp:docPr id="9" name="Picture 9" descr="Image titled Dress when You're a Teacher Ste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titled Dress when You're a Teacher Step 5"/>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0622" r="28586"/>
                          <a:stretch/>
                        </pic:blipFill>
                        <pic:spPr bwMode="auto">
                          <a:xfrm>
                            <a:off x="0" y="0"/>
                            <a:ext cx="1268449" cy="187290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00" w:type="dxa"/>
            <w:tcMar/>
          </w:tcPr>
          <w:p w:rsidRPr="00717C13" w:rsidR="000C1AA6" w:rsidP="00C51942" w:rsidRDefault="000C1AA6" w14:paraId="63539911" w14:textId="77777777">
            <w:pPr>
              <w:spacing w:before="120" w:after="120"/>
              <w:rPr>
                <w:i/>
                <w:iCs/>
                <w:color w:val="008000"/>
              </w:rPr>
            </w:pPr>
            <w:r w:rsidRPr="00717C13">
              <w:rPr>
                <w:i/>
                <w:iCs/>
                <w:color w:val="008000"/>
              </w:rPr>
              <w:t>Unprofessional</w:t>
            </w:r>
          </w:p>
        </w:tc>
        <w:tc>
          <w:tcPr>
            <w:tcW w:w="3415" w:type="dxa"/>
            <w:tcMar/>
          </w:tcPr>
          <w:p w:rsidRPr="00717C13" w:rsidR="000C1AA6" w:rsidP="00C51942" w:rsidRDefault="000C1AA6" w14:paraId="192408E1" w14:textId="77777777">
            <w:pPr>
              <w:spacing w:before="120" w:after="120"/>
              <w:rPr>
                <w:i/>
                <w:iCs/>
                <w:color w:val="008000"/>
              </w:rPr>
            </w:pPr>
            <w:r w:rsidRPr="00717C13">
              <w:rPr>
                <w:i/>
                <w:iCs/>
                <w:color w:val="008000"/>
              </w:rPr>
              <w:t xml:space="preserve">She is wearing a short skirt and her stomach is showing. </w:t>
            </w:r>
          </w:p>
        </w:tc>
      </w:tr>
      <w:tr w:rsidRPr="004F3102" w:rsidR="000C1AA6" w:rsidTr="48CBC7FC" w14:paraId="78C158DA" w14:textId="77777777">
        <w:tc>
          <w:tcPr>
            <w:tcW w:w="4050" w:type="dxa"/>
            <w:tcMar/>
          </w:tcPr>
          <w:p w:rsidR="000C1AA6" w:rsidP="00C51942" w:rsidRDefault="000C1AA6" w14:paraId="31FCE900" w14:textId="77777777">
            <w:pPr>
              <w:spacing w:before="120" w:after="120"/>
              <w:rPr>
                <w:noProof/>
              </w:rPr>
            </w:pPr>
            <w:r>
              <w:rPr>
                <w:noProof/>
              </w:rPr>
              <w:drawing>
                <wp:inline distT="0" distB="0" distL="0" distR="0" wp14:anchorId="609FD1F0" wp14:editId="6E45D2C7">
                  <wp:extent cx="1971675" cy="1329008"/>
                  <wp:effectExtent l="0" t="0" r="0" b="5080"/>
                  <wp:docPr id="12" name="Picture 12" descr="Image titled Dress when You're a Teacher Ste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titled Dress when You're a Teacher Step 6"/>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10122"/>
                          <a:stretch/>
                        </pic:blipFill>
                        <pic:spPr bwMode="auto">
                          <a:xfrm>
                            <a:off x="0" y="0"/>
                            <a:ext cx="1979196" cy="133407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00" w:type="dxa"/>
            <w:tcMar/>
          </w:tcPr>
          <w:p w:rsidRPr="00BC4BF6" w:rsidR="000C1AA6" w:rsidP="00C51942" w:rsidRDefault="000C1AA6" w14:paraId="4E838176" w14:textId="77777777">
            <w:pPr>
              <w:spacing w:before="120" w:after="120"/>
              <w:rPr>
                <w:i/>
                <w:iCs/>
                <w:color w:val="008000"/>
              </w:rPr>
            </w:pPr>
            <w:r w:rsidRPr="00BC4BF6">
              <w:rPr>
                <w:i/>
                <w:iCs/>
                <w:color w:val="008000"/>
              </w:rPr>
              <w:t>Professional</w:t>
            </w:r>
          </w:p>
        </w:tc>
        <w:tc>
          <w:tcPr>
            <w:tcW w:w="3415" w:type="dxa"/>
            <w:tcMar/>
          </w:tcPr>
          <w:p w:rsidRPr="00BC4BF6" w:rsidR="000C1AA6" w:rsidP="48CBC7FC" w:rsidRDefault="000C1AA6" w14:paraId="260A6B41" w14:textId="30A1E7B7">
            <w:pPr>
              <w:spacing w:before="120" w:after="120"/>
              <w:rPr>
                <w:i w:val="1"/>
                <w:iCs w:val="1"/>
                <w:color w:val="008000"/>
              </w:rPr>
            </w:pPr>
            <w:r w:rsidRPr="48CBC7FC" w:rsidR="000C1AA6">
              <w:rPr>
                <w:i w:val="1"/>
                <w:iCs w:val="1"/>
                <w:color w:val="008000"/>
              </w:rPr>
              <w:t xml:space="preserve">They are dress shoes. The dress code typically </w:t>
            </w:r>
            <w:r w:rsidRPr="48CBC7FC" w:rsidR="000C1AA6">
              <w:rPr>
                <w:i w:val="1"/>
                <w:iCs w:val="1"/>
                <w:color w:val="008000"/>
              </w:rPr>
              <w:t>doesn’t</w:t>
            </w:r>
            <w:r w:rsidRPr="48CBC7FC" w:rsidR="000C1AA6">
              <w:rPr>
                <w:i w:val="1"/>
                <w:iCs w:val="1"/>
                <w:color w:val="008000"/>
              </w:rPr>
              <w:t xml:space="preserve"> allow flip flops, sneakers, and house shoes. Administrators will have the discretion to make exceptions to appropriateness of attire as it relates to vocational courses, physical education, maintenance, medical necessities, field trips, and spirit days.</w:t>
            </w:r>
          </w:p>
        </w:tc>
      </w:tr>
      <w:tr w:rsidRPr="004F3102" w:rsidR="000C1AA6" w:rsidTr="48CBC7FC" w14:paraId="2988CAB1" w14:textId="77777777">
        <w:tc>
          <w:tcPr>
            <w:tcW w:w="4050" w:type="dxa"/>
            <w:tcMar/>
          </w:tcPr>
          <w:p w:rsidR="000C1AA6" w:rsidP="00C51942" w:rsidRDefault="000C1AA6" w14:paraId="2C7AA4E6" w14:textId="77777777">
            <w:pPr>
              <w:spacing w:before="120" w:after="120"/>
              <w:rPr>
                <w:noProof/>
              </w:rPr>
            </w:pPr>
            <w:r>
              <w:rPr>
                <w:noProof/>
              </w:rPr>
              <w:drawing>
                <wp:inline distT="0" distB="0" distL="0" distR="0" wp14:anchorId="07B42065" wp14:editId="244B7F29">
                  <wp:extent cx="2925600" cy="2324100"/>
                  <wp:effectExtent l="0" t="0" r="8255" b="0"/>
                  <wp:docPr id="13" name="Picture 13" descr="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mai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33083" cy="2330045"/>
                          </a:xfrm>
                          <a:prstGeom prst="rect">
                            <a:avLst/>
                          </a:prstGeom>
                          <a:noFill/>
                          <a:ln>
                            <a:noFill/>
                          </a:ln>
                        </pic:spPr>
                      </pic:pic>
                    </a:graphicData>
                  </a:graphic>
                </wp:inline>
              </w:drawing>
            </w:r>
          </w:p>
        </w:tc>
        <w:tc>
          <w:tcPr>
            <w:tcW w:w="1800" w:type="dxa"/>
            <w:tcMar/>
          </w:tcPr>
          <w:p w:rsidRPr="00BC4BF6" w:rsidR="000C1AA6" w:rsidP="00C51942" w:rsidRDefault="000C1AA6" w14:paraId="7814CF36" w14:textId="77777777">
            <w:pPr>
              <w:spacing w:before="120" w:after="120"/>
              <w:rPr>
                <w:i/>
                <w:iCs/>
                <w:color w:val="008000"/>
              </w:rPr>
            </w:pPr>
            <w:r w:rsidRPr="00BC4BF6">
              <w:rPr>
                <w:i/>
                <w:iCs/>
                <w:color w:val="008000"/>
              </w:rPr>
              <w:t>Professional</w:t>
            </w:r>
          </w:p>
        </w:tc>
        <w:tc>
          <w:tcPr>
            <w:tcW w:w="3415" w:type="dxa"/>
            <w:tcMar/>
          </w:tcPr>
          <w:p w:rsidRPr="00BC4BF6" w:rsidR="000C1AA6" w:rsidP="00C51942" w:rsidRDefault="000C1AA6" w14:paraId="515E4BA5" w14:textId="77777777">
            <w:pPr>
              <w:spacing w:before="120" w:after="120"/>
              <w:rPr>
                <w:i/>
                <w:iCs/>
                <w:color w:val="008000"/>
              </w:rPr>
            </w:pPr>
            <w:r w:rsidRPr="00BC4BF6">
              <w:rPr>
                <w:i/>
                <w:iCs/>
                <w:color w:val="008000"/>
              </w:rPr>
              <w:t>The teacher thanks the parents for bringing up the concerns and express their understanding, but respectfully explains that they will not change their timeline. The teacher provides a copy of the timeline and offers to talk with the parents further by phone.</w:t>
            </w:r>
          </w:p>
        </w:tc>
      </w:tr>
      <w:tr w:rsidRPr="004F3102" w:rsidR="000C1AA6" w:rsidTr="48CBC7FC" w14:paraId="46FEE000" w14:textId="77777777">
        <w:tc>
          <w:tcPr>
            <w:tcW w:w="4050" w:type="dxa"/>
            <w:tcMar/>
          </w:tcPr>
          <w:p w:rsidR="000C1AA6" w:rsidP="00C51942" w:rsidRDefault="000C1AA6" w14:paraId="7FD4A24B" w14:textId="77777777">
            <w:pPr>
              <w:spacing w:before="120" w:after="120"/>
              <w:rPr>
                <w:noProof/>
              </w:rPr>
            </w:pPr>
            <w:r>
              <w:rPr>
                <w:noProof/>
              </w:rPr>
              <w:lastRenderedPageBreak/>
              <w:drawing>
                <wp:inline distT="0" distB="0" distL="0" distR="0" wp14:anchorId="7F5A11C5" wp14:editId="089499B8">
                  <wp:extent cx="1578333" cy="3133725"/>
                  <wp:effectExtent l="0" t="0" r="3175" b="0"/>
                  <wp:docPr id="14" name="Picture 14" descr="Screenshot of text images.&#10;&#10;https://voiceofsandiego.org/2019/05/20/two-westview-high-teachers-received-warnings-for-inappropriate-texts-to-stu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of text images.&#10;&#10;https://voiceofsandiego.org/2019/05/20/two-westview-high-teachers-received-warnings-for-inappropriate-texts-to-students/"/>
                          <pic:cNvPicPr/>
                        </pic:nvPicPr>
                        <pic:blipFill>
                          <a:blip r:embed="rId12"/>
                          <a:stretch>
                            <a:fillRect/>
                          </a:stretch>
                        </pic:blipFill>
                        <pic:spPr>
                          <a:xfrm>
                            <a:off x="0" y="0"/>
                            <a:ext cx="1585883" cy="3148715"/>
                          </a:xfrm>
                          <a:prstGeom prst="rect">
                            <a:avLst/>
                          </a:prstGeom>
                        </pic:spPr>
                      </pic:pic>
                    </a:graphicData>
                  </a:graphic>
                </wp:inline>
              </w:drawing>
            </w:r>
          </w:p>
        </w:tc>
        <w:tc>
          <w:tcPr>
            <w:tcW w:w="1800" w:type="dxa"/>
            <w:tcMar/>
          </w:tcPr>
          <w:p w:rsidRPr="00717C13" w:rsidR="000C1AA6" w:rsidP="00C51942" w:rsidRDefault="000C1AA6" w14:paraId="1B6307B7" w14:textId="77777777">
            <w:pPr>
              <w:spacing w:before="120" w:after="120"/>
              <w:rPr>
                <w:i/>
                <w:iCs/>
                <w:color w:val="008000"/>
              </w:rPr>
            </w:pPr>
            <w:r w:rsidRPr="00717C13">
              <w:rPr>
                <w:i/>
                <w:iCs/>
                <w:color w:val="008000"/>
              </w:rPr>
              <w:t>Unprofessional</w:t>
            </w:r>
          </w:p>
        </w:tc>
        <w:tc>
          <w:tcPr>
            <w:tcW w:w="3415" w:type="dxa"/>
            <w:tcMar/>
          </w:tcPr>
          <w:p w:rsidRPr="00717C13" w:rsidR="000C1AA6" w:rsidP="00C51942" w:rsidRDefault="000C1AA6" w14:paraId="412BC3AF" w14:textId="77777777">
            <w:pPr>
              <w:spacing w:before="120" w:after="120"/>
              <w:rPr>
                <w:i/>
                <w:iCs/>
                <w:color w:val="008000"/>
              </w:rPr>
            </w:pPr>
            <w:r w:rsidRPr="00717C13">
              <w:rPr>
                <w:i/>
                <w:iCs/>
                <w:color w:val="008000"/>
              </w:rPr>
              <w:t>The teacher is texting the student and asks the student not to share their conversation with anyone. This goes against the code of ethics.</w:t>
            </w:r>
          </w:p>
        </w:tc>
      </w:tr>
    </w:tbl>
    <w:p w:rsidR="000C1AA6" w:rsidP="000C1AA6" w:rsidRDefault="000C1AA6" w14:paraId="3AE42828" w14:textId="77777777">
      <w:pPr>
        <w:pStyle w:val="Tabletextbullet"/>
        <w:numPr>
          <w:ilvl w:val="0"/>
          <w:numId w:val="0"/>
        </w:numPr>
        <w:rPr>
          <w:b/>
          <w:bCs/>
        </w:rPr>
      </w:pPr>
    </w:p>
    <w:p w:rsidR="000C1AA6" w:rsidP="000C1AA6" w:rsidRDefault="000C1AA6" w14:paraId="5DE55D4C" w14:textId="77777777">
      <w:pPr>
        <w:pStyle w:val="Tabletextbullet"/>
        <w:numPr>
          <w:ilvl w:val="0"/>
          <w:numId w:val="0"/>
        </w:numPr>
        <w:rPr>
          <w:b/>
          <w:bCs/>
        </w:rPr>
      </w:pPr>
    </w:p>
    <w:p w:rsidR="00BB0CBA" w:rsidRDefault="00BB0CBA" w14:paraId="0776F458" w14:textId="77777777">
      <w:pPr>
        <w:rPr>
          <w:b/>
          <w:bCs/>
        </w:rPr>
      </w:pPr>
      <w:r>
        <w:rPr>
          <w:b/>
          <w:bCs/>
        </w:rPr>
        <w:br w:type="page"/>
      </w:r>
    </w:p>
    <w:p w:rsidR="000C1AA6" w:rsidP="000C1AA6" w:rsidRDefault="000C1AA6" w14:paraId="4339137C" w14:textId="5E809F95">
      <w:pPr>
        <w:pStyle w:val="Tabletextbullet"/>
        <w:numPr>
          <w:ilvl w:val="0"/>
          <w:numId w:val="0"/>
        </w:numPr>
        <w:rPr>
          <w:b/>
          <w:bCs/>
        </w:rPr>
      </w:pPr>
      <w:r w:rsidRPr="00540226">
        <w:rPr>
          <w:b/>
          <w:bCs/>
        </w:rPr>
        <w:lastRenderedPageBreak/>
        <w:t xml:space="preserve">Practice – </w:t>
      </w:r>
      <w:r>
        <w:rPr>
          <w:b/>
          <w:bCs/>
        </w:rPr>
        <w:t>Field Site Scenarios</w:t>
      </w:r>
    </w:p>
    <w:p w:rsidR="000C1AA6" w:rsidP="000C1AA6" w:rsidRDefault="000C1AA6" w14:paraId="7FAD64F1" w14:textId="77777777">
      <w:pPr>
        <w:pStyle w:val="Tabletextbullet"/>
        <w:numPr>
          <w:ilvl w:val="0"/>
          <w:numId w:val="0"/>
        </w:numPr>
        <w:rPr>
          <w:b/>
          <w:bCs/>
        </w:rPr>
      </w:pPr>
      <w:r w:rsidRPr="00021DD0">
        <w:t>Read each scenario and plan for how you would respond if presented with the same situation based on your local district’s standards of conduct. Then, consider which district standard of conduct this scenario most closely aligns with.</w:t>
      </w:r>
    </w:p>
    <w:p w:rsidRPr="00AD1B8D" w:rsidR="000C1AA6" w:rsidP="000C1AA6" w:rsidRDefault="000C1AA6" w14:paraId="3A067D25" w14:textId="77777777">
      <w:pPr>
        <w:pStyle w:val="Tabletextbullet"/>
        <w:numPr>
          <w:ilvl w:val="0"/>
          <w:numId w:val="0"/>
        </w:numPr>
      </w:pPr>
    </w:p>
    <w:tbl>
      <w:tblPr>
        <w:tblStyle w:val="TableGrid"/>
        <w:tblW w:w="9350" w:type="dxa"/>
        <w:tblLook w:val="04A0" w:firstRow="1" w:lastRow="0" w:firstColumn="1" w:lastColumn="0" w:noHBand="0" w:noVBand="1"/>
      </w:tblPr>
      <w:tblGrid>
        <w:gridCol w:w="3145"/>
        <w:gridCol w:w="3194"/>
        <w:gridCol w:w="3011"/>
      </w:tblGrid>
      <w:tr w:rsidR="000C1AA6" w:rsidTr="00C51942" w14:paraId="3AC8048E" w14:textId="77777777">
        <w:tc>
          <w:tcPr>
            <w:tcW w:w="3145" w:type="dxa"/>
          </w:tcPr>
          <w:p w:rsidRPr="004F3102" w:rsidR="000C1AA6" w:rsidP="00C51942" w:rsidRDefault="000C1AA6" w14:paraId="25FBB734" w14:textId="77777777">
            <w:pPr>
              <w:rPr>
                <w:b/>
                <w:bCs/>
              </w:rPr>
            </w:pPr>
            <w:r w:rsidRPr="004F3102">
              <w:rPr>
                <w:b/>
                <w:bCs/>
              </w:rPr>
              <w:t>Scenario</w:t>
            </w:r>
          </w:p>
        </w:tc>
        <w:tc>
          <w:tcPr>
            <w:tcW w:w="3194" w:type="dxa"/>
          </w:tcPr>
          <w:p w:rsidRPr="004F3102" w:rsidR="000C1AA6" w:rsidP="00C51942" w:rsidRDefault="000C1AA6" w14:paraId="44B019A9" w14:textId="77777777">
            <w:pPr>
              <w:rPr>
                <w:b/>
                <w:bCs/>
              </w:rPr>
            </w:pPr>
            <w:r>
              <w:rPr>
                <w:b/>
                <w:bCs/>
              </w:rPr>
              <w:t>How I would respond</w:t>
            </w:r>
          </w:p>
        </w:tc>
        <w:tc>
          <w:tcPr>
            <w:tcW w:w="3011" w:type="dxa"/>
          </w:tcPr>
          <w:p w:rsidR="000C1AA6" w:rsidP="00C51942" w:rsidRDefault="000C1AA6" w14:paraId="32D54515" w14:textId="77777777">
            <w:pPr>
              <w:rPr>
                <w:b/>
                <w:bCs/>
              </w:rPr>
            </w:pPr>
            <w:r>
              <w:rPr>
                <w:b/>
                <w:bCs/>
              </w:rPr>
              <w:t>Standard of Conduct Alignment</w:t>
            </w:r>
          </w:p>
        </w:tc>
      </w:tr>
      <w:tr w:rsidR="000C1AA6" w:rsidTr="00C51942" w14:paraId="09644500" w14:textId="77777777">
        <w:tc>
          <w:tcPr>
            <w:tcW w:w="3145" w:type="dxa"/>
          </w:tcPr>
          <w:p w:rsidR="000C1AA6" w:rsidP="00C51942" w:rsidRDefault="000C1AA6" w14:paraId="266391D5" w14:textId="77777777">
            <w:pPr>
              <w:pStyle w:val="Tabletextbullet"/>
              <w:numPr>
                <w:ilvl w:val="0"/>
                <w:numId w:val="0"/>
              </w:numPr>
            </w:pPr>
            <w:r>
              <w:t>You wake up late on the morning of your site visit and you don’t have time to iron the dress shirt and dress pants you had planned to wear. Your other professional attire is either dirty or wrinkled. What should you do?</w:t>
            </w:r>
          </w:p>
        </w:tc>
        <w:tc>
          <w:tcPr>
            <w:tcW w:w="3194" w:type="dxa"/>
          </w:tcPr>
          <w:p w:rsidRPr="00717C13" w:rsidR="000C1AA6" w:rsidP="00C51942" w:rsidRDefault="000C1AA6" w14:paraId="54DE4E7A" w14:textId="77777777">
            <w:pPr>
              <w:spacing w:before="120" w:after="120"/>
              <w:rPr>
                <w:i/>
                <w:iCs/>
                <w:color w:val="008000"/>
              </w:rPr>
            </w:pPr>
            <w:r w:rsidRPr="00717C13">
              <w:rPr>
                <w:i/>
                <w:iCs/>
                <w:color w:val="008000"/>
              </w:rPr>
              <w:t>I would call my mentor teacher at my field site and my teacher to let them know I will be a few minutes late. Then, I would take the few extra minutes to iron my clothes so I will be presentable.</w:t>
            </w:r>
          </w:p>
        </w:tc>
        <w:tc>
          <w:tcPr>
            <w:tcW w:w="3011" w:type="dxa"/>
          </w:tcPr>
          <w:p w:rsidRPr="00717C13" w:rsidR="000C1AA6" w:rsidP="00C51942" w:rsidRDefault="000C1AA6" w14:paraId="6F757DB4" w14:textId="77777777">
            <w:pPr>
              <w:spacing w:before="120" w:after="120"/>
              <w:rPr>
                <w:i/>
                <w:iCs/>
                <w:color w:val="008000"/>
              </w:rPr>
            </w:pPr>
            <w:r w:rsidRPr="00717C13">
              <w:rPr>
                <w:i/>
                <w:iCs/>
                <w:color w:val="008000"/>
              </w:rPr>
              <w:t>Student response will vary based on district standards of conduct</w:t>
            </w:r>
          </w:p>
        </w:tc>
      </w:tr>
      <w:tr w:rsidR="000C1AA6" w:rsidTr="00C51942" w14:paraId="53C7A60A" w14:textId="77777777">
        <w:tc>
          <w:tcPr>
            <w:tcW w:w="3145" w:type="dxa"/>
          </w:tcPr>
          <w:p w:rsidR="000C1AA6" w:rsidP="00C51942" w:rsidRDefault="000C1AA6" w14:paraId="66B7C5F9" w14:textId="77777777">
            <w:r w:rsidRPr="00AD1B8D">
              <w:t>One of your students asks for your personal cell phone number so they can share pictures of their project with you. You also notice that they tried to friend you on one of your personal social media accounts. What should you do?</w:t>
            </w:r>
          </w:p>
        </w:tc>
        <w:tc>
          <w:tcPr>
            <w:tcW w:w="3194" w:type="dxa"/>
          </w:tcPr>
          <w:p w:rsidRPr="00717C13" w:rsidR="000C1AA6" w:rsidP="00C51942" w:rsidRDefault="000C1AA6" w14:paraId="3332CB68" w14:textId="77777777">
            <w:pPr>
              <w:spacing w:before="120" w:after="120"/>
              <w:rPr>
                <w:i/>
                <w:iCs/>
                <w:color w:val="008000"/>
              </w:rPr>
            </w:pPr>
            <w:r w:rsidRPr="00717C13">
              <w:rPr>
                <w:i/>
                <w:iCs/>
                <w:color w:val="008000"/>
              </w:rPr>
              <w:t>I would ask the student to send the pictures of their project to my school email account and would not accept their friend request on social media.</w:t>
            </w:r>
          </w:p>
        </w:tc>
        <w:tc>
          <w:tcPr>
            <w:tcW w:w="3011" w:type="dxa"/>
          </w:tcPr>
          <w:p w:rsidRPr="00717C13" w:rsidR="000C1AA6" w:rsidP="00C51942" w:rsidRDefault="000C1AA6" w14:paraId="3EB2287A" w14:textId="77777777">
            <w:pPr>
              <w:spacing w:before="120" w:after="120"/>
              <w:rPr>
                <w:i/>
                <w:iCs/>
                <w:color w:val="008000"/>
              </w:rPr>
            </w:pPr>
            <w:r w:rsidRPr="00717C13">
              <w:rPr>
                <w:i/>
                <w:iCs/>
                <w:color w:val="008000"/>
              </w:rPr>
              <w:t>Student response will vary based on district standards of conduct</w:t>
            </w:r>
          </w:p>
        </w:tc>
      </w:tr>
      <w:tr w:rsidR="000C1AA6" w:rsidTr="00C51942" w14:paraId="20DE73E1" w14:textId="77777777">
        <w:tc>
          <w:tcPr>
            <w:tcW w:w="3145" w:type="dxa"/>
          </w:tcPr>
          <w:p w:rsidR="000C1AA6" w:rsidP="00C51942" w:rsidRDefault="000C1AA6" w14:paraId="2D399FAE" w14:textId="77777777">
            <w:pPr>
              <w:spacing w:before="120" w:after="120"/>
            </w:pPr>
            <w:r>
              <w:t>One of your friends has a cousin in the class you are assigned to for your practicum. Your friend wants to know what her cousin scored on her last math test. How would you respond?</w:t>
            </w:r>
          </w:p>
        </w:tc>
        <w:tc>
          <w:tcPr>
            <w:tcW w:w="3194" w:type="dxa"/>
          </w:tcPr>
          <w:p w:rsidRPr="00BC4BF6" w:rsidR="000C1AA6" w:rsidP="00C51942" w:rsidRDefault="000C1AA6" w14:paraId="16AFAC15" w14:textId="77777777">
            <w:pPr>
              <w:spacing w:before="120" w:after="120"/>
              <w:rPr>
                <w:i/>
                <w:iCs/>
                <w:color w:val="008000"/>
              </w:rPr>
            </w:pPr>
            <w:r w:rsidRPr="00BC4BF6">
              <w:rPr>
                <w:i/>
                <w:iCs/>
                <w:color w:val="008000"/>
              </w:rPr>
              <w:t xml:space="preserve">I would tell my friend that I’m not allowed to share information concerning students. Her cousin will have to tell her what she scored on the test. </w:t>
            </w:r>
          </w:p>
        </w:tc>
        <w:tc>
          <w:tcPr>
            <w:tcW w:w="3011" w:type="dxa"/>
          </w:tcPr>
          <w:p w:rsidRPr="00BC4BF6" w:rsidR="000C1AA6" w:rsidP="00C51942" w:rsidRDefault="000C1AA6" w14:paraId="6C695B3F" w14:textId="77777777">
            <w:pPr>
              <w:spacing w:before="120" w:after="120"/>
              <w:rPr>
                <w:i/>
                <w:iCs/>
                <w:color w:val="008000"/>
              </w:rPr>
            </w:pPr>
            <w:r w:rsidRPr="00BC4BF6">
              <w:rPr>
                <w:i/>
                <w:iCs/>
                <w:color w:val="008000"/>
              </w:rPr>
              <w:t>Student response will vary based on district standards of conduct</w:t>
            </w:r>
          </w:p>
        </w:tc>
      </w:tr>
      <w:tr w:rsidR="000C1AA6" w:rsidTr="00C51942" w14:paraId="1E5F24D8" w14:textId="77777777">
        <w:tc>
          <w:tcPr>
            <w:tcW w:w="3145" w:type="dxa"/>
          </w:tcPr>
          <w:p w:rsidR="000C1AA6" w:rsidP="00C51942" w:rsidRDefault="000C1AA6" w14:paraId="1110391C" w14:textId="77777777">
            <w:pPr>
              <w:spacing w:before="120" w:after="120"/>
            </w:pPr>
            <w:r>
              <w:lastRenderedPageBreak/>
              <w:t>A parent sends you the following email accusing you of calling out his child in the middle of class and embarrassing him:</w:t>
            </w:r>
          </w:p>
          <w:p w:rsidR="000C1AA6" w:rsidP="00C51942" w:rsidRDefault="000C1AA6" w14:paraId="366BADC1" w14:textId="77777777">
            <w:pPr>
              <w:spacing w:before="120" w:after="120"/>
            </w:pPr>
            <w:r>
              <w:t>Dear _____,</w:t>
            </w:r>
          </w:p>
          <w:p w:rsidR="000C1AA6" w:rsidP="00C51942" w:rsidRDefault="000C1AA6" w14:paraId="5BF5A2FF" w14:textId="77777777">
            <w:pPr>
              <w:spacing w:before="120" w:after="120"/>
            </w:pPr>
            <w:r>
              <w:t>Jason came home very upset yesterday. It really upset him when you told him</w:t>
            </w:r>
            <w:r w:rsidRPr="003D182C">
              <w:t xml:space="preserve"> to sit down and get back to work yesterday</w:t>
            </w:r>
            <w:r>
              <w:t xml:space="preserve">. He was </w:t>
            </w:r>
            <w:r w:rsidRPr="003D182C">
              <w:t>really embarrassed. Don’t do that again in front of the other kids. Why would you want to humiliate a child by calling him out like that in front of everyone?</w:t>
            </w:r>
          </w:p>
          <w:p w:rsidR="000C1AA6" w:rsidP="00C51942" w:rsidRDefault="000C1AA6" w14:paraId="797B0153" w14:textId="77777777">
            <w:pPr>
              <w:spacing w:before="120" w:after="120"/>
            </w:pPr>
            <w:r>
              <w:t>Sincerely,</w:t>
            </w:r>
          </w:p>
          <w:p w:rsidR="000C1AA6" w:rsidP="00C51942" w:rsidRDefault="000C1AA6" w14:paraId="7EEED48B" w14:textId="77777777">
            <w:pPr>
              <w:spacing w:before="120" w:after="120"/>
            </w:pPr>
            <w:r>
              <w:t>Jason’s dad</w:t>
            </w:r>
          </w:p>
          <w:p w:rsidR="000C1AA6" w:rsidP="00C51942" w:rsidRDefault="000C1AA6" w14:paraId="2B5CE164" w14:textId="77777777">
            <w:pPr>
              <w:spacing w:before="120" w:after="120"/>
            </w:pPr>
          </w:p>
          <w:p w:rsidR="000C1AA6" w:rsidP="00C51942" w:rsidRDefault="000C1AA6" w14:paraId="253F8DC6" w14:textId="77777777">
            <w:pPr>
              <w:spacing w:before="120" w:after="120"/>
            </w:pPr>
            <w:r>
              <w:t>How would you respond to this email?</w:t>
            </w:r>
          </w:p>
        </w:tc>
        <w:tc>
          <w:tcPr>
            <w:tcW w:w="3194" w:type="dxa"/>
          </w:tcPr>
          <w:p w:rsidRPr="00BC4BF6" w:rsidR="000C1AA6" w:rsidP="00C51942" w:rsidRDefault="000C1AA6" w14:paraId="122EB39C" w14:textId="77777777">
            <w:pPr>
              <w:spacing w:before="120" w:after="120"/>
              <w:rPr>
                <w:i/>
                <w:iCs/>
                <w:color w:val="008000"/>
              </w:rPr>
            </w:pPr>
            <w:r w:rsidRPr="00BC4BF6">
              <w:rPr>
                <w:i/>
                <w:iCs/>
                <w:color w:val="008000"/>
              </w:rPr>
              <w:t xml:space="preserve">Student responses will vary but should be courteous, polite, and acknowledge the parent’s concern in an appropriate manner. </w:t>
            </w:r>
          </w:p>
        </w:tc>
        <w:tc>
          <w:tcPr>
            <w:tcW w:w="3011" w:type="dxa"/>
          </w:tcPr>
          <w:p w:rsidRPr="00BC4BF6" w:rsidR="000C1AA6" w:rsidP="00C51942" w:rsidRDefault="000C1AA6" w14:paraId="24AD1083" w14:textId="77777777">
            <w:pPr>
              <w:spacing w:before="120" w:after="120"/>
              <w:rPr>
                <w:i/>
                <w:iCs/>
                <w:color w:val="008000"/>
              </w:rPr>
            </w:pPr>
            <w:r w:rsidRPr="00BC4BF6">
              <w:rPr>
                <w:i/>
                <w:iCs/>
                <w:color w:val="008000"/>
              </w:rPr>
              <w:t>Student response will vary based on district standards of conduct</w:t>
            </w:r>
          </w:p>
        </w:tc>
      </w:tr>
      <w:tr w:rsidR="000C1AA6" w:rsidTr="00C51942" w14:paraId="0404F907" w14:textId="77777777">
        <w:tc>
          <w:tcPr>
            <w:tcW w:w="3145" w:type="dxa"/>
          </w:tcPr>
          <w:p w:rsidR="000C1AA6" w:rsidP="00C51942" w:rsidRDefault="000C1AA6" w14:paraId="43152F3C" w14:textId="77777777">
            <w:pPr>
              <w:spacing w:before="120" w:after="120"/>
            </w:pPr>
            <w:r>
              <w:t xml:space="preserve">A parent calls you on the last day of the grading period to see if there is anything her child can do to raise her grade. She wants to know if there is an extra credit assignment her child can complete to pass the class. </w:t>
            </w:r>
          </w:p>
          <w:p w:rsidR="000C1AA6" w:rsidP="00C51942" w:rsidRDefault="000C1AA6" w14:paraId="1EC1F68D" w14:textId="77777777">
            <w:pPr>
              <w:spacing w:before="120" w:after="120"/>
            </w:pPr>
            <w:r>
              <w:t>How would you respond?</w:t>
            </w:r>
          </w:p>
        </w:tc>
        <w:tc>
          <w:tcPr>
            <w:tcW w:w="3194" w:type="dxa"/>
          </w:tcPr>
          <w:p w:rsidRPr="00BC4BF6" w:rsidR="000C1AA6" w:rsidP="00C51942" w:rsidRDefault="000C1AA6" w14:paraId="121C4C54" w14:textId="77777777">
            <w:pPr>
              <w:spacing w:before="120" w:after="120"/>
              <w:rPr>
                <w:i/>
                <w:iCs/>
                <w:color w:val="008000"/>
              </w:rPr>
            </w:pPr>
            <w:r w:rsidRPr="00BC4BF6">
              <w:rPr>
                <w:i/>
                <w:iCs/>
                <w:color w:val="008000"/>
              </w:rPr>
              <w:t>Student responses will vary but should be courteous, polite, and acknowledge the parent’s concern in an appropriate manner.</w:t>
            </w:r>
          </w:p>
        </w:tc>
        <w:tc>
          <w:tcPr>
            <w:tcW w:w="3011" w:type="dxa"/>
          </w:tcPr>
          <w:p w:rsidRPr="00BC4BF6" w:rsidR="000C1AA6" w:rsidP="00C51942" w:rsidRDefault="000C1AA6" w14:paraId="62A8E278" w14:textId="77777777">
            <w:pPr>
              <w:spacing w:before="120" w:after="120"/>
              <w:rPr>
                <w:i/>
                <w:iCs/>
                <w:color w:val="008000"/>
              </w:rPr>
            </w:pPr>
            <w:r w:rsidRPr="00BC4BF6">
              <w:rPr>
                <w:i/>
                <w:iCs/>
                <w:color w:val="008000"/>
              </w:rPr>
              <w:t>Student response will vary based on district standards of conduct</w:t>
            </w:r>
          </w:p>
        </w:tc>
      </w:tr>
      <w:tr w:rsidR="000C1AA6" w:rsidTr="00C51942" w14:paraId="427D208D" w14:textId="77777777">
        <w:tc>
          <w:tcPr>
            <w:tcW w:w="3145" w:type="dxa"/>
          </w:tcPr>
          <w:p w:rsidR="000C1AA6" w:rsidP="00C51942" w:rsidRDefault="000C1AA6" w14:paraId="4DD23671" w14:textId="77777777">
            <w:pPr>
              <w:spacing w:before="120" w:after="120"/>
            </w:pPr>
            <w:r>
              <w:t>You are in the teacher’s lounge working on a bulletin board when you overhear two teachers talking badly about the principal. As you are leaving the field site, the principal stops to talk to you and notices you are uneasy. What should you do?</w:t>
            </w:r>
          </w:p>
        </w:tc>
        <w:tc>
          <w:tcPr>
            <w:tcW w:w="3194" w:type="dxa"/>
          </w:tcPr>
          <w:p w:rsidRPr="00717C13" w:rsidR="000C1AA6" w:rsidP="00C51942" w:rsidRDefault="000C1AA6" w14:paraId="147F7009" w14:textId="77777777">
            <w:pPr>
              <w:spacing w:before="120" w:after="120"/>
              <w:rPr>
                <w:i/>
                <w:iCs/>
                <w:color w:val="008000"/>
              </w:rPr>
            </w:pPr>
            <w:r w:rsidRPr="00717C13">
              <w:rPr>
                <w:i/>
                <w:iCs/>
                <w:color w:val="008000"/>
              </w:rPr>
              <w:t xml:space="preserve">I would respect the privacy of the colleagues who made the comments, but I would share the concerns with the principal, so he is aware. </w:t>
            </w:r>
          </w:p>
        </w:tc>
        <w:tc>
          <w:tcPr>
            <w:tcW w:w="3011" w:type="dxa"/>
          </w:tcPr>
          <w:p w:rsidRPr="00717C13" w:rsidR="000C1AA6" w:rsidP="00C51942" w:rsidRDefault="000C1AA6" w14:paraId="77F9BAB8" w14:textId="77777777">
            <w:pPr>
              <w:spacing w:before="120" w:after="120"/>
              <w:rPr>
                <w:i/>
                <w:iCs/>
                <w:color w:val="008000"/>
              </w:rPr>
            </w:pPr>
            <w:r w:rsidRPr="00717C13">
              <w:rPr>
                <w:i/>
                <w:iCs/>
                <w:color w:val="008000"/>
              </w:rPr>
              <w:t>Student response will vary based on district standards of conduct</w:t>
            </w:r>
          </w:p>
        </w:tc>
      </w:tr>
      <w:tr w:rsidR="000C1AA6" w:rsidTr="00C51942" w14:paraId="7F8137A1" w14:textId="77777777">
        <w:tc>
          <w:tcPr>
            <w:tcW w:w="3145" w:type="dxa"/>
          </w:tcPr>
          <w:p w:rsidR="000C1AA6" w:rsidP="00C51942" w:rsidRDefault="000C1AA6" w14:paraId="555696DD" w14:textId="77777777">
            <w:pPr>
              <w:spacing w:before="120" w:after="120"/>
            </w:pPr>
            <w:r>
              <w:lastRenderedPageBreak/>
              <w:t>You have learned many new instructional practices in this course that you want to try, but your mentor teacher is resistant and doesn’t want to make any changes to the way she’s typically done things. What should you do?</w:t>
            </w:r>
          </w:p>
        </w:tc>
        <w:tc>
          <w:tcPr>
            <w:tcW w:w="3194" w:type="dxa"/>
          </w:tcPr>
          <w:p w:rsidRPr="00717C13" w:rsidR="000C1AA6" w:rsidP="00C51942" w:rsidRDefault="000C1AA6" w14:paraId="75E68DB9" w14:textId="77777777">
            <w:pPr>
              <w:spacing w:before="120" w:after="120"/>
              <w:rPr>
                <w:i/>
                <w:iCs/>
                <w:color w:val="008000"/>
              </w:rPr>
            </w:pPr>
            <w:r w:rsidRPr="00717C13">
              <w:rPr>
                <w:i/>
                <w:iCs/>
                <w:color w:val="008000"/>
              </w:rPr>
              <w:t xml:space="preserve">I would ask to try some of the new strategies in a small group or in one lesson. I would ask the teacher to share some instructional strategies she has found to be effective. </w:t>
            </w:r>
          </w:p>
        </w:tc>
        <w:tc>
          <w:tcPr>
            <w:tcW w:w="3011" w:type="dxa"/>
          </w:tcPr>
          <w:p w:rsidRPr="00717C13" w:rsidR="000C1AA6" w:rsidP="00C51942" w:rsidRDefault="000C1AA6" w14:paraId="28D7F290" w14:textId="77777777">
            <w:pPr>
              <w:spacing w:before="120" w:after="120"/>
              <w:rPr>
                <w:i/>
                <w:iCs/>
                <w:color w:val="008000"/>
              </w:rPr>
            </w:pPr>
            <w:r w:rsidRPr="00717C13">
              <w:rPr>
                <w:i/>
                <w:iCs/>
                <w:color w:val="008000"/>
              </w:rPr>
              <w:t>Student response will vary based on district standards of conduct</w:t>
            </w:r>
          </w:p>
        </w:tc>
      </w:tr>
    </w:tbl>
    <w:p w:rsidR="000C1AA6" w:rsidP="000C1AA6" w:rsidRDefault="000C1AA6" w14:paraId="1B4019F8" w14:textId="77777777">
      <w:pPr>
        <w:rPr>
          <w:b/>
          <w:bCs/>
        </w:rPr>
      </w:pPr>
    </w:p>
    <w:p w:rsidR="000C1AA6" w:rsidP="000C1AA6" w:rsidRDefault="000C1AA6" w14:paraId="053109F3" w14:textId="77777777">
      <w:pPr>
        <w:rPr>
          <w:b/>
          <w:bCs/>
        </w:rPr>
      </w:pPr>
    </w:p>
    <w:p w:rsidR="000C1AA6" w:rsidP="000C1AA6" w:rsidRDefault="000C1AA6" w14:paraId="4557745C" w14:textId="77777777">
      <w:pPr>
        <w:rPr>
          <w:b/>
          <w:bCs/>
        </w:rPr>
      </w:pPr>
    </w:p>
    <w:p w:rsidR="000C1AA6" w:rsidP="000C1AA6" w:rsidRDefault="000C1AA6" w14:paraId="4717D965" w14:textId="77777777">
      <w:pPr>
        <w:rPr>
          <w:b/>
          <w:bCs/>
        </w:rPr>
      </w:pPr>
    </w:p>
    <w:p w:rsidRPr="000C1AA6" w:rsidR="00861830" w:rsidP="000C1AA6" w:rsidRDefault="00861830" w14:paraId="4372A511" w14:textId="77777777"/>
    <w:sectPr w:rsidRPr="000C1AA6" w:rsidR="00861830">
      <w:headerReference w:type="default" r:id="rId13"/>
      <w:footerReference w:type="default" r:id="rId14"/>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16B51" w:rsidP="00AD5C63" w:rsidRDefault="00216B51" w14:paraId="380ECB33" w14:textId="77777777">
      <w:pPr>
        <w:spacing w:after="0" w:line="240" w:lineRule="auto"/>
      </w:pPr>
      <w:r>
        <w:separator/>
      </w:r>
    </w:p>
  </w:endnote>
  <w:endnote w:type="continuationSeparator" w:id="0">
    <w:p w:rsidR="00216B51" w:rsidP="00AD5C63" w:rsidRDefault="00216B51" w14:paraId="5EFCA4F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1D0458" w:rsidR="00D03A8E" w:rsidP="001D0458" w:rsidRDefault="001D0458" w14:paraId="03F21BCC" w14:textId="064FD328">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w:history="1" r:id="rId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p w:rsidR="00AD5C63" w:rsidRDefault="00AD5C63" w14:paraId="29F3164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16B51" w:rsidP="00AD5C63" w:rsidRDefault="00216B51" w14:paraId="4C250499" w14:textId="77777777">
      <w:pPr>
        <w:spacing w:after="0" w:line="240" w:lineRule="auto"/>
      </w:pPr>
      <w:r>
        <w:separator/>
      </w:r>
    </w:p>
  </w:footnote>
  <w:footnote w:type="continuationSeparator" w:id="0">
    <w:p w:rsidR="00216B51" w:rsidP="00AD5C63" w:rsidRDefault="00216B51" w14:paraId="60066BC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AD5C63" w:rsidP="00AD5C63" w:rsidRDefault="00AD5C63" w14:paraId="28F5C036" w14:textId="77777777">
    <w:pPr>
      <w:pStyle w:val="Header"/>
      <w:spacing w:after="120"/>
    </w:pPr>
    <w:r>
      <w:rPr>
        <w:noProof/>
      </w:rPr>
      <w:drawing>
        <wp:inline distT="0" distB="0" distL="0" distR="0" wp14:anchorId="76DB9368" wp14:editId="60B2FB09">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rsidR="00AD5C63" w:rsidRDefault="00AD5C63" w14:paraId="101134F0"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A36D3"/>
    <w:multiLevelType w:val="hybridMultilevel"/>
    <w:tmpl w:val="817ABF8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E067CF"/>
    <w:multiLevelType w:val="hybridMultilevel"/>
    <w:tmpl w:val="A1001F80"/>
    <w:lvl w:ilvl="0" w:tplc="88ACD710">
      <w:start w:val="1"/>
      <w:numFmt w:val="bullet"/>
      <w:pStyle w:val="Tabletextbullet"/>
      <w:lvlText w:val="•"/>
      <w:lvlJc w:val="left"/>
      <w:pPr>
        <w:ind w:left="288" w:hanging="288"/>
      </w:pPr>
      <w:rPr>
        <w:rFonts w:hint="default" w:ascii="Calibri" w:hAnsi="Calibri"/>
        <w:color w:val="auto"/>
      </w:rPr>
    </w:lvl>
    <w:lvl w:ilvl="1" w:tplc="04090003" w:tentative="1">
      <w:start w:val="1"/>
      <w:numFmt w:val="bullet"/>
      <w:lvlText w:val="o"/>
      <w:lvlJc w:val="left"/>
      <w:pPr>
        <w:ind w:left="1296" w:hanging="360"/>
      </w:pPr>
      <w:rPr>
        <w:rFonts w:hint="default" w:ascii="Courier New" w:hAnsi="Courier New" w:cs="Courier New"/>
      </w:rPr>
    </w:lvl>
    <w:lvl w:ilvl="2" w:tplc="04090005" w:tentative="1">
      <w:start w:val="1"/>
      <w:numFmt w:val="bullet"/>
      <w:lvlText w:val=""/>
      <w:lvlJc w:val="left"/>
      <w:pPr>
        <w:ind w:left="2016" w:hanging="360"/>
      </w:pPr>
      <w:rPr>
        <w:rFonts w:hint="default" w:ascii="Wingdings" w:hAnsi="Wingdings"/>
      </w:rPr>
    </w:lvl>
    <w:lvl w:ilvl="3" w:tplc="04090001" w:tentative="1">
      <w:start w:val="1"/>
      <w:numFmt w:val="bullet"/>
      <w:lvlText w:val=""/>
      <w:lvlJc w:val="left"/>
      <w:pPr>
        <w:ind w:left="2736" w:hanging="360"/>
      </w:pPr>
      <w:rPr>
        <w:rFonts w:hint="default" w:ascii="Symbol" w:hAnsi="Symbol"/>
      </w:rPr>
    </w:lvl>
    <w:lvl w:ilvl="4" w:tplc="04090003" w:tentative="1">
      <w:start w:val="1"/>
      <w:numFmt w:val="bullet"/>
      <w:lvlText w:val="o"/>
      <w:lvlJc w:val="left"/>
      <w:pPr>
        <w:ind w:left="3456" w:hanging="360"/>
      </w:pPr>
      <w:rPr>
        <w:rFonts w:hint="default" w:ascii="Courier New" w:hAnsi="Courier New" w:cs="Courier New"/>
      </w:rPr>
    </w:lvl>
    <w:lvl w:ilvl="5" w:tplc="04090005" w:tentative="1">
      <w:start w:val="1"/>
      <w:numFmt w:val="bullet"/>
      <w:lvlText w:val=""/>
      <w:lvlJc w:val="left"/>
      <w:pPr>
        <w:ind w:left="4176" w:hanging="360"/>
      </w:pPr>
      <w:rPr>
        <w:rFonts w:hint="default" w:ascii="Wingdings" w:hAnsi="Wingdings"/>
      </w:rPr>
    </w:lvl>
    <w:lvl w:ilvl="6" w:tplc="04090001" w:tentative="1">
      <w:start w:val="1"/>
      <w:numFmt w:val="bullet"/>
      <w:lvlText w:val=""/>
      <w:lvlJc w:val="left"/>
      <w:pPr>
        <w:ind w:left="4896" w:hanging="360"/>
      </w:pPr>
      <w:rPr>
        <w:rFonts w:hint="default" w:ascii="Symbol" w:hAnsi="Symbol"/>
      </w:rPr>
    </w:lvl>
    <w:lvl w:ilvl="7" w:tplc="04090003" w:tentative="1">
      <w:start w:val="1"/>
      <w:numFmt w:val="bullet"/>
      <w:lvlText w:val="o"/>
      <w:lvlJc w:val="left"/>
      <w:pPr>
        <w:ind w:left="5616" w:hanging="360"/>
      </w:pPr>
      <w:rPr>
        <w:rFonts w:hint="default" w:ascii="Courier New" w:hAnsi="Courier New" w:cs="Courier New"/>
      </w:rPr>
    </w:lvl>
    <w:lvl w:ilvl="8" w:tplc="04090005" w:tentative="1">
      <w:start w:val="1"/>
      <w:numFmt w:val="bullet"/>
      <w:lvlText w:val=""/>
      <w:lvlJc w:val="left"/>
      <w:pPr>
        <w:ind w:left="6336" w:hanging="360"/>
      </w:pPr>
      <w:rPr>
        <w:rFonts w:hint="default" w:ascii="Wingdings" w:hAnsi="Wingdings"/>
      </w:rPr>
    </w:lvl>
  </w:abstractNum>
  <w:abstractNum w:abstractNumId="2" w15:restartNumberingAfterBreak="0">
    <w:nsid w:val="1F9F4ED8"/>
    <w:multiLevelType w:val="hybridMultilevel"/>
    <w:tmpl w:val="EBB877C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42380FD5"/>
    <w:multiLevelType w:val="hybridMultilevel"/>
    <w:tmpl w:val="65F86AB2"/>
    <w:lvl w:ilvl="0" w:tplc="85A240BA">
      <w:start w:val="1"/>
      <w:numFmt w:val="bullet"/>
      <w:lvlText w:val=""/>
      <w:lvlJc w:val="left"/>
      <w:pPr>
        <w:ind w:left="720" w:hanging="360"/>
      </w:pPr>
      <w:rPr>
        <w:rFonts w:hint="default" w:ascii="Symbol" w:hAnsi="Symbol"/>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610D78B3"/>
    <w:multiLevelType w:val="hybridMultilevel"/>
    <w:tmpl w:val="822C32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2143766308">
    <w:abstractNumId w:val="1"/>
  </w:num>
  <w:num w:numId="2" w16cid:durableId="326905746">
    <w:abstractNumId w:val="3"/>
  </w:num>
  <w:num w:numId="3" w16cid:durableId="1999647713">
    <w:abstractNumId w:val="2"/>
  </w:num>
  <w:num w:numId="4" w16cid:durableId="2118058235">
    <w:abstractNumId w:val="4"/>
  </w:num>
  <w:num w:numId="5" w16cid:durableId="1609267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9A9"/>
    <w:rsid w:val="0002657B"/>
    <w:rsid w:val="00062DA3"/>
    <w:rsid w:val="000C1AA6"/>
    <w:rsid w:val="001D0458"/>
    <w:rsid w:val="00200260"/>
    <w:rsid w:val="00216B51"/>
    <w:rsid w:val="003369A9"/>
    <w:rsid w:val="004D41BF"/>
    <w:rsid w:val="00525CD4"/>
    <w:rsid w:val="00651343"/>
    <w:rsid w:val="007D628D"/>
    <w:rsid w:val="00832873"/>
    <w:rsid w:val="00861830"/>
    <w:rsid w:val="009A4E7F"/>
    <w:rsid w:val="00AD5C63"/>
    <w:rsid w:val="00B43367"/>
    <w:rsid w:val="00B52624"/>
    <w:rsid w:val="00B720D1"/>
    <w:rsid w:val="00BB0CBA"/>
    <w:rsid w:val="00C27C19"/>
    <w:rsid w:val="00C852BE"/>
    <w:rsid w:val="00CF5805"/>
    <w:rsid w:val="00D03A8E"/>
    <w:rsid w:val="00D05D7F"/>
    <w:rsid w:val="00D70535"/>
    <w:rsid w:val="00F20311"/>
    <w:rsid w:val="48CBC7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C5F03"/>
  <w15:chartTrackingRefBased/>
  <w15:docId w15:val="{861AC79C-A20D-432C-9101-E343B8F21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C1AA6"/>
  </w:style>
  <w:style w:type="paragraph" w:styleId="Heading1">
    <w:name w:val="heading 1"/>
    <w:basedOn w:val="Normal"/>
    <w:next w:val="Normal"/>
    <w:link w:val="Heading1Char"/>
    <w:uiPriority w:val="9"/>
    <w:qFormat/>
    <w:rsid w:val="00832873"/>
    <w:pPr>
      <w:spacing w:after="0"/>
      <w:outlineLvl w:val="0"/>
    </w:pPr>
    <w:rPr>
      <w:rFonts w:cs="Open Sans" w:asciiTheme="majorHAnsi" w:hAnsiTheme="majorHAnsi"/>
      <w:bCs/>
      <w:sz w:val="28"/>
      <w:szCs w:val="20"/>
    </w:rPr>
  </w:style>
  <w:style w:type="paragraph" w:styleId="Heading2">
    <w:name w:val="heading 2"/>
    <w:basedOn w:val="Normal"/>
    <w:next w:val="Normal"/>
    <w:link w:val="Heading2Char"/>
    <w:uiPriority w:val="9"/>
    <w:unhideWhenUsed/>
    <w:qFormat/>
    <w:rsid w:val="00832873"/>
    <w:pPr>
      <w:spacing w:after="0"/>
      <w:outlineLvl w:val="1"/>
    </w:pPr>
    <w:rPr>
      <w:rFonts w:cs="Open Sans"/>
      <w:b/>
      <w:bCs/>
      <w:sz w:val="24"/>
      <w:szCs w:val="20"/>
    </w:rPr>
  </w:style>
  <w:style w:type="paragraph" w:styleId="Heading3">
    <w:name w:val="heading 3"/>
    <w:basedOn w:val="Normal"/>
    <w:next w:val="Normal"/>
    <w:link w:val="Heading3Char"/>
    <w:uiPriority w:val="9"/>
    <w:semiHidden/>
    <w:unhideWhenUsed/>
    <w:qFormat/>
    <w:rsid w:val="00C27C19"/>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32873"/>
    <w:rPr>
      <w:rFonts w:cs="Open Sans" w:asciiTheme="majorHAnsi" w:hAnsiTheme="majorHAnsi"/>
      <w:bCs/>
      <w:sz w:val="28"/>
      <w:szCs w:val="20"/>
    </w:rPr>
  </w:style>
  <w:style w:type="character" w:styleId="Heading2Char" w:customStyle="1">
    <w:name w:val="Heading 2 Char"/>
    <w:basedOn w:val="DefaultParagraphFont"/>
    <w:link w:val="Heading2"/>
    <w:uiPriority w:val="9"/>
    <w:rsid w:val="00832873"/>
    <w:rPr>
      <w:rFonts w:cs="Open Sans"/>
      <w:b/>
      <w:bCs/>
      <w:sz w:val="24"/>
      <w:szCs w:val="20"/>
    </w:rPr>
  </w:style>
  <w:style w:type="table" w:styleId="TableGrid">
    <w:name w:val="Table Grid"/>
    <w:basedOn w:val="TableNormal"/>
    <w:uiPriority w:val="39"/>
    <w:rsid w:val="0083287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cantSplit/>
    </w:trPr>
  </w:style>
  <w:style w:type="paragraph" w:styleId="Tabletext" w:customStyle="1">
    <w:name w:val="Table text"/>
    <w:basedOn w:val="Normal"/>
    <w:qFormat/>
    <w:rsid w:val="00832873"/>
    <w:pPr>
      <w:spacing w:before="120" w:after="120" w:line="240" w:lineRule="auto"/>
    </w:pPr>
  </w:style>
  <w:style w:type="paragraph" w:styleId="Tabletextbullet" w:customStyle="1">
    <w:name w:val="Table text bullet"/>
    <w:basedOn w:val="Tabletext"/>
    <w:qFormat/>
    <w:rsid w:val="00832873"/>
    <w:pPr>
      <w:numPr>
        <w:numId w:val="1"/>
      </w:numPr>
      <w:contextualSpacing/>
    </w:pPr>
  </w:style>
  <w:style w:type="character" w:styleId="Heading3Char" w:customStyle="1">
    <w:name w:val="Heading 3 Char"/>
    <w:basedOn w:val="DefaultParagraphFont"/>
    <w:link w:val="Heading3"/>
    <w:uiPriority w:val="9"/>
    <w:semiHidden/>
    <w:rsid w:val="00C27C19"/>
    <w:rPr>
      <w:rFonts w:asciiTheme="majorHAnsi" w:hAnsiTheme="majorHAnsi" w:eastAsiaTheme="majorEastAsia" w:cstheme="majorBidi"/>
      <w:color w:val="1F3763" w:themeColor="accent1" w:themeShade="7F"/>
      <w:sz w:val="24"/>
      <w:szCs w:val="24"/>
    </w:rPr>
  </w:style>
  <w:style w:type="paragraph" w:styleId="ListParagraph">
    <w:name w:val="List Paragraph"/>
    <w:basedOn w:val="Normal"/>
    <w:uiPriority w:val="34"/>
    <w:qFormat/>
    <w:rsid w:val="00B43367"/>
    <w:pPr>
      <w:ind w:left="720"/>
      <w:contextualSpacing/>
    </w:pPr>
  </w:style>
  <w:style w:type="paragraph" w:styleId="Header">
    <w:name w:val="header"/>
    <w:basedOn w:val="Normal"/>
    <w:link w:val="HeaderChar"/>
    <w:uiPriority w:val="99"/>
    <w:unhideWhenUsed/>
    <w:rsid w:val="00AD5C63"/>
    <w:pPr>
      <w:tabs>
        <w:tab w:val="center" w:pos="4680"/>
        <w:tab w:val="right" w:pos="9360"/>
      </w:tabs>
      <w:spacing w:after="0" w:line="240" w:lineRule="auto"/>
    </w:pPr>
  </w:style>
  <w:style w:type="character" w:styleId="HeaderChar" w:customStyle="1">
    <w:name w:val="Header Char"/>
    <w:basedOn w:val="DefaultParagraphFont"/>
    <w:link w:val="Header"/>
    <w:uiPriority w:val="99"/>
    <w:rsid w:val="00AD5C63"/>
  </w:style>
  <w:style w:type="paragraph" w:styleId="Footer">
    <w:name w:val="footer"/>
    <w:basedOn w:val="Normal"/>
    <w:link w:val="FooterChar"/>
    <w:uiPriority w:val="99"/>
    <w:unhideWhenUsed/>
    <w:rsid w:val="00AD5C63"/>
    <w:pPr>
      <w:tabs>
        <w:tab w:val="center" w:pos="4680"/>
        <w:tab w:val="right" w:pos="9360"/>
      </w:tabs>
      <w:spacing w:after="0" w:line="240" w:lineRule="auto"/>
    </w:pPr>
  </w:style>
  <w:style w:type="character" w:styleId="FooterChar" w:customStyle="1">
    <w:name w:val="Footer Char"/>
    <w:basedOn w:val="DefaultParagraphFont"/>
    <w:link w:val="Footer"/>
    <w:uiPriority w:val="99"/>
    <w:rsid w:val="00AD5C63"/>
  </w:style>
  <w:style w:type="character" w:styleId="Hyperlink">
    <w:name w:val="Hyperlink"/>
    <w:basedOn w:val="DefaultParagraphFont"/>
    <w:uiPriority w:val="99"/>
    <w:unhideWhenUsed/>
    <w:rsid w:val="001D045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jpeg" Id="rId8" /><Relationship Type="http://schemas.openxmlformats.org/officeDocument/2006/relationships/header" Target="header1.xml" Id="rId13" /><Relationship Type="http://schemas.openxmlformats.org/officeDocument/2006/relationships/customXml" Target="../customXml/item2.xml" Id="rId18" /><Relationship Type="http://schemas.openxmlformats.org/officeDocument/2006/relationships/settings" Target="settings.xml" Id="rId3" /><Relationship Type="http://schemas.openxmlformats.org/officeDocument/2006/relationships/image" Target="media/image1.jpeg" Id="rId7" /><Relationship Type="http://schemas.openxmlformats.org/officeDocument/2006/relationships/image" Target="media/image6.png" Id="rId12" /><Relationship Type="http://schemas.openxmlformats.org/officeDocument/2006/relationships/customXml" Target="../customXml/item1.xml" Id="rId17" /><Relationship Type="http://schemas.openxmlformats.org/officeDocument/2006/relationships/styles" Target="styles.xml" Id="rId2" /><Relationship Type="http://schemas.openxmlformats.org/officeDocument/2006/relationships/theme" Target="theme/theme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footnotes" Target="footnotes.xml" Id="rId5" /><Relationship Type="http://schemas.openxmlformats.org/officeDocument/2006/relationships/fontTable" Target="fontTable.xml" Id="rId15" /><Relationship Type="http://schemas.openxmlformats.org/officeDocument/2006/relationships/image" Target="media/image4.jpeg" Id="rId10" /><Relationship Type="http://schemas.openxmlformats.org/officeDocument/2006/relationships/customXml" Target="../customXml/item3.xml" Id="rId19" /><Relationship Type="http://schemas.openxmlformats.org/officeDocument/2006/relationships/webSettings" Target="webSettings.xml" Id="rId4" /><Relationship Type="http://schemas.openxmlformats.org/officeDocument/2006/relationships/image" Target="media/image3.jpeg" Id="rId9" /><Relationship Type="http://schemas.openxmlformats.org/officeDocument/2006/relationships/footer" Target="footer1.xml" Id="rId14" /></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AD57B0C54CC24F934F6B5B683E9FF3" ma:contentTypeVersion="17" ma:contentTypeDescription="Create a new document." ma:contentTypeScope="" ma:versionID="74c475a7f88c09ad26452b08dcff0b32">
  <xsd:schema xmlns:xsd="http://www.w3.org/2001/XMLSchema" xmlns:xs="http://www.w3.org/2001/XMLSchema" xmlns:p="http://schemas.microsoft.com/office/2006/metadata/properties" xmlns:ns2="1a31ff91-fdef-444f-97ac-59e8c717c665" xmlns:ns3="c846d8e3-a298-4df9-941d-031d5a654278" targetNamespace="http://schemas.microsoft.com/office/2006/metadata/properties" ma:root="true" ma:fieldsID="927c3c6b4a17e24bf610af3d477f503d" ns2:_="" ns3:_="">
    <xsd:import namespace="1a31ff91-fdef-444f-97ac-59e8c717c665"/>
    <xsd:import namespace="c846d8e3-a298-4df9-941d-031d5a65427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31ff91-fdef-444f-97ac-59e8c717c6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b7a77b5-e59d-49f3-97a2-3dde868dbe2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46d8e3-a298-4df9-941d-031d5a65427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bacdb30-d662-427e-8aeb-ae7c33e06b0f}" ma:internalName="TaxCatchAll" ma:showField="CatchAllData" ma:web="c846d8e3-a298-4df9-941d-031d5a6542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846d8e3-a298-4df9-941d-031d5a654278" xsi:nil="true"/>
    <lcf76f155ced4ddcb4097134ff3c332f xmlns="1a31ff91-fdef-444f-97ac-59e8c717c66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6CA32BB-8B9C-42D2-BDE3-A3ED86CDE59B}"/>
</file>

<file path=customXml/itemProps2.xml><?xml version="1.0" encoding="utf-8"?>
<ds:datastoreItem xmlns:ds="http://schemas.openxmlformats.org/officeDocument/2006/customXml" ds:itemID="{50FA7EE2-C94C-48CC-A69E-CDF04D98614C}"/>
</file>

<file path=customXml/itemProps3.xml><?xml version="1.0" encoding="utf-8"?>
<ds:datastoreItem xmlns:ds="http://schemas.openxmlformats.org/officeDocument/2006/customXml" ds:itemID="{C8D31EE6-8FD7-4E97-9E04-32F51F4C8AD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Lesson 2.02: What is Professionalism?</dc:title>
  <dc:subject>Lesson 2.02: What is Professionalism?</dc:subject>
  <dc:creator>Texas Education Agency</dc:creator>
  <keywords/>
  <dc:description/>
  <lastModifiedBy>Moody, Cherylynn Jody</lastModifiedBy>
  <revision>22</revision>
  <dcterms:created xsi:type="dcterms:W3CDTF">2022-05-25T13:29:00.0000000Z</dcterms:created>
  <dcterms:modified xsi:type="dcterms:W3CDTF">2025-05-16T18:44:02.6753167Z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0x01010037AD57B0C54CC24F934F6B5B683E9FF3</vt:lpwstr>
  </property>
  <property fmtid="{D5CDD505-2E9C-101B-9397-08002B2CF9AE}" pid="3" name="MediaServiceImageTags">
    <vt:lpwstr/>
  </property>
</Properties>
</file>