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253F8FDB" w:rsidR="001B7467" w:rsidRDefault="007B668D" w:rsidP="002133F4">
      <w:pPr>
        <w:pStyle w:val="Heading1"/>
      </w:pPr>
      <w:r w:rsidRPr="002133F4">
        <w:t>Unit</w:t>
      </w:r>
      <w:r w:rsidR="00677709">
        <w:t xml:space="preserve"> </w:t>
      </w:r>
      <w:r w:rsidR="00560B98">
        <w:t>3</w:t>
      </w:r>
      <w:r w:rsidR="00677709">
        <w:t xml:space="preserve">: </w:t>
      </w:r>
      <w:r w:rsidR="00560B98">
        <w:t xml:space="preserve">Research-Based </w:t>
      </w:r>
      <w:r w:rsidR="00061864">
        <w:t xml:space="preserve">Instructional Strategies (RBIS) </w:t>
      </w:r>
      <w:r w:rsidR="00EA2DB9">
        <w:t xml:space="preserve">for </w:t>
      </w:r>
      <w:r w:rsidR="00061864">
        <w:t>Reading Language Arts (RLA)</w:t>
      </w:r>
      <w:r w:rsidR="00E71828">
        <w:t xml:space="preserve"> </w:t>
      </w:r>
    </w:p>
    <w:p w14:paraId="4ED2FB9F" w14:textId="617B55FB" w:rsidR="007B668D" w:rsidRDefault="007B668D" w:rsidP="00A72A7F">
      <w:pPr>
        <w:pStyle w:val="Heading2"/>
        <w:spacing w:after="360"/>
      </w:pPr>
      <w:r w:rsidRPr="003B566B">
        <w:t>Lesson</w:t>
      </w:r>
      <w:r>
        <w:t xml:space="preserve"> </w:t>
      </w:r>
      <w:r w:rsidR="00721A5F">
        <w:t>3</w:t>
      </w:r>
      <w:r w:rsidR="00E71828">
        <w:t>.</w:t>
      </w:r>
      <w:r w:rsidR="008F21B2">
        <w:t>0</w:t>
      </w:r>
      <w:r w:rsidR="00E71828">
        <w:t>1</w:t>
      </w:r>
      <w:r w:rsidR="00677709">
        <w:t xml:space="preserve">: </w:t>
      </w:r>
      <w:r w:rsidR="00E71828">
        <w:t xml:space="preserve">Intro to RBIS for Reading Language Arts &amp; the </w:t>
      </w:r>
      <w:r w:rsidR="0069151F">
        <w:t>Simple View</w:t>
      </w:r>
      <w:r w:rsidR="00E71828">
        <w:t xml:space="preserve"> of Reading</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2656BE49" w:rsidR="00A969C1" w:rsidRPr="00D268F5" w:rsidRDefault="00A969C1" w:rsidP="00D268F5">
            <w:pPr>
              <w:pStyle w:val="Tabletext"/>
            </w:pPr>
            <w:r w:rsidRPr="00D268F5">
              <w:t>Warm-Up (</w:t>
            </w:r>
            <w:r w:rsidR="001011D3">
              <w:t>5</w:t>
            </w:r>
            <w:r w:rsidR="00BC71DF">
              <w:t xml:space="preserve"> </w:t>
            </w:r>
            <w:r w:rsidRPr="00D268F5">
              <w:t>mins)</w:t>
            </w:r>
            <w:r w:rsidR="00B057A4">
              <w:t xml:space="preserve"> </w:t>
            </w:r>
          </w:p>
          <w:p w14:paraId="1DBDC1CF" w14:textId="2163F69E" w:rsidR="00A969C1" w:rsidRDefault="00BC173C" w:rsidP="001C0565">
            <w:pPr>
              <w:pStyle w:val="Tabletextbullet"/>
              <w:numPr>
                <w:ilvl w:val="0"/>
                <w:numId w:val="5"/>
              </w:numPr>
            </w:pPr>
            <w:r>
              <w:t>Bell</w:t>
            </w:r>
            <w:r w:rsidR="00EA2DB9">
              <w:t>r</w:t>
            </w:r>
            <w:r>
              <w:t>inger</w:t>
            </w:r>
            <w:r w:rsidR="00446717">
              <w:t xml:space="preserve"> (3 mins)</w:t>
            </w:r>
          </w:p>
          <w:p w14:paraId="1F81188F" w14:textId="18E4E633" w:rsidR="00446717" w:rsidRPr="00E73B64" w:rsidRDefault="00446717" w:rsidP="001C0565">
            <w:pPr>
              <w:pStyle w:val="Tabletextbullet"/>
              <w:numPr>
                <w:ilvl w:val="0"/>
                <w:numId w:val="5"/>
              </w:numPr>
            </w:pPr>
            <w:r>
              <w:t>Bellringer Review (2 mins)</w:t>
            </w:r>
          </w:p>
        </w:tc>
        <w:tc>
          <w:tcPr>
            <w:tcW w:w="1733" w:type="pct"/>
          </w:tcPr>
          <w:p w14:paraId="3697D814" w14:textId="76AD7163" w:rsidR="00A969C1" w:rsidRPr="008A3F4E" w:rsidRDefault="00A969C1" w:rsidP="008A3F4E">
            <w:pPr>
              <w:pStyle w:val="Tabletext"/>
            </w:pPr>
            <w:r w:rsidRPr="008A3F4E">
              <w:t xml:space="preserve">Instruction </w:t>
            </w:r>
            <w:r w:rsidR="003E6C16">
              <w:t>(</w:t>
            </w:r>
            <w:r w:rsidR="0076526C">
              <w:t>2</w:t>
            </w:r>
            <w:r w:rsidR="00516CE9">
              <w:t>2</w:t>
            </w:r>
            <w:r w:rsidR="00851692">
              <w:t xml:space="preserve"> mins</w:t>
            </w:r>
            <w:r w:rsidR="003E6C16">
              <w:t>)</w:t>
            </w:r>
          </w:p>
          <w:p w14:paraId="521A259F" w14:textId="667A5730" w:rsidR="005E3D05" w:rsidRDefault="0082048E" w:rsidP="005E3D05">
            <w:pPr>
              <w:pStyle w:val="Tabletextbullet"/>
            </w:pPr>
            <w:r>
              <w:t>Notes:</w:t>
            </w:r>
            <w:r w:rsidR="001011D3" w:rsidRPr="001011D3">
              <w:t xml:space="preserve"> Research-Based Instructional Strategies </w:t>
            </w:r>
            <w:r w:rsidR="00EA7435">
              <w:t>(</w:t>
            </w:r>
            <w:r w:rsidR="001011D3">
              <w:t>2</w:t>
            </w:r>
            <w:r w:rsidR="00FB3A5E">
              <w:t xml:space="preserve"> mins</w:t>
            </w:r>
            <w:r w:rsidR="00EA7435">
              <w:t>)</w:t>
            </w:r>
            <w:r w:rsidR="005E3D05">
              <w:t xml:space="preserve"> </w:t>
            </w:r>
          </w:p>
          <w:p w14:paraId="25B3F7C7" w14:textId="7678F625" w:rsidR="00BC71DF" w:rsidRDefault="0082048E" w:rsidP="005E6D99">
            <w:pPr>
              <w:pStyle w:val="Tabletextbullet"/>
            </w:pPr>
            <w:r w:rsidRPr="0082048E">
              <w:t xml:space="preserve">Notes: Strategies for Reading Language Arts </w:t>
            </w:r>
            <w:r>
              <w:t>(</w:t>
            </w:r>
            <w:r w:rsidR="00516CE9">
              <w:t>5</w:t>
            </w:r>
            <w:r w:rsidR="00FB3A5E">
              <w:t xml:space="preserve"> mins</w:t>
            </w:r>
            <w:r>
              <w:t>)</w:t>
            </w:r>
          </w:p>
          <w:p w14:paraId="0DD3C123" w14:textId="0ABC3ED1" w:rsidR="005E6D99" w:rsidRDefault="0082048E" w:rsidP="005E6D99">
            <w:pPr>
              <w:pStyle w:val="Tabletextbullet"/>
            </w:pPr>
            <w:r>
              <w:t>Notes:</w:t>
            </w:r>
            <w:r w:rsidR="005E6D99" w:rsidRPr="005E6D99">
              <w:t xml:space="preserve"> Science of Reading &amp; Structured Literacy</w:t>
            </w:r>
            <w:r w:rsidR="005E6D99">
              <w:t xml:space="preserve"> (5</w:t>
            </w:r>
            <w:r w:rsidR="00FB3A5E">
              <w:t xml:space="preserve"> mins</w:t>
            </w:r>
            <w:r w:rsidR="005E6D99">
              <w:t>)</w:t>
            </w:r>
          </w:p>
          <w:p w14:paraId="22A5EB34" w14:textId="342A4600" w:rsidR="005E6D99" w:rsidRDefault="0082048E" w:rsidP="005E6D99">
            <w:pPr>
              <w:pStyle w:val="Tabletextbullet"/>
            </w:pPr>
            <w:r>
              <w:t xml:space="preserve">Notes: </w:t>
            </w:r>
            <w:r w:rsidR="005E6D99">
              <w:t>The Simple View of Reading</w:t>
            </w:r>
            <w:r w:rsidR="0076526C">
              <w:t xml:space="preserve"> (10</w:t>
            </w:r>
            <w:r w:rsidR="00FB3A5E">
              <w:t xml:space="preserve"> mins</w:t>
            </w:r>
            <w:r w:rsidR="0076526C">
              <w:t>)</w:t>
            </w:r>
          </w:p>
          <w:p w14:paraId="1E7AFF28" w14:textId="2821BE45" w:rsidR="00BC71DF" w:rsidRPr="007113B9" w:rsidRDefault="00BC71DF" w:rsidP="00576F76">
            <w:pPr>
              <w:pStyle w:val="Tabletextbullet"/>
              <w:numPr>
                <w:ilvl w:val="0"/>
                <w:numId w:val="0"/>
              </w:numPr>
              <w:ind w:left="432"/>
            </w:pPr>
          </w:p>
        </w:tc>
        <w:tc>
          <w:tcPr>
            <w:tcW w:w="1730" w:type="pct"/>
          </w:tcPr>
          <w:p w14:paraId="6F9B66EA" w14:textId="59159C3E" w:rsidR="00A969C1" w:rsidRPr="008A3F4E" w:rsidRDefault="00A969C1" w:rsidP="008A3F4E">
            <w:pPr>
              <w:pStyle w:val="Tabletext"/>
            </w:pPr>
            <w:r w:rsidRPr="008A3F4E">
              <w:t xml:space="preserve">Application </w:t>
            </w:r>
            <w:r w:rsidR="003E6C16">
              <w:t>(</w:t>
            </w:r>
            <w:r w:rsidR="006060CF">
              <w:t>18</w:t>
            </w:r>
            <w:r w:rsidR="006F62F7">
              <w:t xml:space="preserve"> </w:t>
            </w:r>
            <w:r w:rsidR="00851692">
              <w:t>mins</w:t>
            </w:r>
            <w:r w:rsidR="003E6C16">
              <w:t>)</w:t>
            </w:r>
          </w:p>
          <w:p w14:paraId="5D3D7B59" w14:textId="28B15653" w:rsidR="00BC173C" w:rsidRDefault="000F1BC3" w:rsidP="00A72A7F">
            <w:pPr>
              <w:pStyle w:val="Tabletextbullet"/>
            </w:pPr>
            <w:r>
              <w:t>Practice</w:t>
            </w:r>
            <w:r w:rsidR="00EA2DB9">
              <w:t xml:space="preserve">: </w:t>
            </w:r>
            <w:r w:rsidR="0018584E">
              <w:t>S</w:t>
            </w:r>
            <w:r w:rsidR="00516CE9">
              <w:t>cenario Analysis</w:t>
            </w:r>
            <w:r w:rsidR="0076526C">
              <w:t xml:space="preserve"> (</w:t>
            </w:r>
            <w:r w:rsidR="006060CF">
              <w:t>10</w:t>
            </w:r>
            <w:r w:rsidR="00FB3A5E">
              <w:t xml:space="preserve"> mins</w:t>
            </w:r>
            <w:r w:rsidR="006060CF">
              <w:t>)</w:t>
            </w:r>
          </w:p>
          <w:p w14:paraId="7401B3C7" w14:textId="11A7DE34" w:rsidR="000F1BC3" w:rsidRDefault="000F1BC3" w:rsidP="00A72A7F">
            <w:pPr>
              <w:pStyle w:val="Tabletextbullet"/>
            </w:pPr>
            <w:r>
              <w:t xml:space="preserve">Debrief </w:t>
            </w:r>
            <w:r w:rsidR="00DE3AB5">
              <w:t>(</w:t>
            </w:r>
            <w:r w:rsidR="006060CF">
              <w:t>3</w:t>
            </w:r>
            <w:r w:rsidR="00FB3A5E">
              <w:t xml:space="preserve"> mins</w:t>
            </w:r>
            <w:r w:rsidR="00DE3AB5">
              <w:t>)</w:t>
            </w:r>
          </w:p>
          <w:p w14:paraId="1B8734F9" w14:textId="347A896C" w:rsidR="00BC173C" w:rsidRPr="007113B9" w:rsidRDefault="00BC173C" w:rsidP="00A72A7F">
            <w:pPr>
              <w:pStyle w:val="Tabletextbullet"/>
            </w:pPr>
            <w:r>
              <w:t>Exit Ticket</w:t>
            </w:r>
            <w:r w:rsidR="00DE3AB5">
              <w:t xml:space="preserve"> (</w:t>
            </w:r>
            <w:r w:rsidR="0076526C">
              <w:t>5</w:t>
            </w:r>
            <w:r w:rsidR="00FB3A5E">
              <w:t xml:space="preserve"> mins</w:t>
            </w:r>
            <w:r w:rsidR="00EA7435">
              <w:t>)</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450"/>
        <w:gridCol w:w="1260"/>
        <w:gridCol w:w="6115"/>
      </w:tblGrid>
      <w:tr w:rsidR="00B07E1F" w:rsidRPr="00447D20" w14:paraId="2EC513B2" w14:textId="77777777" w:rsidTr="00531BCB">
        <w:trPr>
          <w:cantSplit w:val="0"/>
        </w:trPr>
        <w:tc>
          <w:tcPr>
            <w:tcW w:w="1525" w:type="dxa"/>
            <w:tcBorders>
              <w:bottom w:val="single" w:sz="4" w:space="0" w:color="FFFFFF" w:themeColor="background1"/>
            </w:tcBorders>
          </w:tcPr>
          <w:p w14:paraId="5E03856C" w14:textId="2B805576" w:rsidR="00B07E1F" w:rsidRPr="00A72A7F" w:rsidRDefault="00B07E1F" w:rsidP="00C81127">
            <w:pPr>
              <w:pStyle w:val="Tabletext"/>
              <w:rPr>
                <w:b/>
                <w:bCs/>
                <w:sz w:val="24"/>
                <w:szCs w:val="24"/>
              </w:rPr>
            </w:pPr>
            <w:r w:rsidRPr="00A72A7F">
              <w:rPr>
                <w:b/>
                <w:bCs/>
                <w:sz w:val="24"/>
                <w:szCs w:val="24"/>
              </w:rPr>
              <w:t>TEKS</w:t>
            </w:r>
            <w:r w:rsidR="00B057A4">
              <w:rPr>
                <w:b/>
                <w:bCs/>
                <w:sz w:val="24"/>
                <w:szCs w:val="24"/>
              </w:rPr>
              <w:t xml:space="preserve"> </w:t>
            </w:r>
          </w:p>
        </w:tc>
        <w:tc>
          <w:tcPr>
            <w:tcW w:w="450" w:type="dxa"/>
          </w:tcPr>
          <w:p w14:paraId="48227220" w14:textId="553A80C1" w:rsidR="00B07E1F" w:rsidRPr="00447D20" w:rsidRDefault="00E6727F" w:rsidP="00C81127">
            <w:pPr>
              <w:pStyle w:val="Tabletext"/>
              <w:ind w:right="-105"/>
              <w:rPr>
                <w:rFonts w:eastAsia="Times New Roman"/>
                <w:color w:val="70AD47" w:themeColor="accent6"/>
              </w:rPr>
            </w:pPr>
            <w:r>
              <w:t>6</w:t>
            </w:r>
            <w:r w:rsidR="00B057A4">
              <w:br/>
            </w:r>
          </w:p>
        </w:tc>
        <w:tc>
          <w:tcPr>
            <w:tcW w:w="7375" w:type="dxa"/>
            <w:gridSpan w:val="2"/>
          </w:tcPr>
          <w:p w14:paraId="60429AB7" w14:textId="77777777" w:rsidR="00BF7863" w:rsidRDefault="00E6727F" w:rsidP="00C81127">
            <w:pPr>
              <w:spacing w:before="240" w:after="120"/>
            </w:pPr>
            <w:r>
              <w:t>The student plans and uses effective instruction. The student is expected to:</w:t>
            </w:r>
          </w:p>
          <w:p w14:paraId="6451F757" w14:textId="04D42486" w:rsidR="00BF7863" w:rsidRDefault="00E6727F" w:rsidP="00C81127">
            <w:pPr>
              <w:pStyle w:val="ListParagraph"/>
              <w:numPr>
                <w:ilvl w:val="0"/>
                <w:numId w:val="42"/>
              </w:numPr>
              <w:spacing w:before="240" w:after="120"/>
            </w:pPr>
            <w:r>
              <w:t>Apply principles and theories that impact instructional planning</w:t>
            </w:r>
            <w:r w:rsidR="00C81127">
              <w:t>;</w:t>
            </w:r>
          </w:p>
          <w:p w14:paraId="50C4095C" w14:textId="1B481FC1" w:rsidR="00BF7863" w:rsidRDefault="7DFED224" w:rsidP="00C81127">
            <w:pPr>
              <w:pStyle w:val="ListParagraph"/>
              <w:numPr>
                <w:ilvl w:val="0"/>
                <w:numId w:val="43"/>
              </w:numPr>
              <w:spacing w:before="240" w:after="120"/>
            </w:pPr>
            <w:r>
              <w:t>D</w:t>
            </w:r>
            <w:r w:rsidR="489C0E89">
              <w:t>emonstrate competency in foundation and enrichment subject areas</w:t>
            </w:r>
            <w:r w:rsidR="00C81127">
              <w:t>;</w:t>
            </w:r>
          </w:p>
          <w:p w14:paraId="6C81130F" w14:textId="5F516607" w:rsidR="00B047B7" w:rsidRPr="003D0313" w:rsidRDefault="2B7304B7" w:rsidP="00C81127">
            <w:pPr>
              <w:pStyle w:val="ListParagraph"/>
              <w:numPr>
                <w:ilvl w:val="0"/>
                <w:numId w:val="44"/>
              </w:numPr>
              <w:spacing w:before="240" w:after="120"/>
            </w:pPr>
            <w:r>
              <w:t>A</w:t>
            </w:r>
            <w:r w:rsidR="5173D703">
              <w:t>nalyze the development of effective instructional strategies;</w:t>
            </w:r>
            <w:r w:rsidR="00E6727F">
              <w:t xml:space="preserve"> </w:t>
            </w:r>
          </w:p>
        </w:tc>
      </w:tr>
      <w:tr w:rsidR="00224925" w:rsidRPr="00447D20" w14:paraId="265F69C0" w14:textId="77777777" w:rsidTr="00531BCB">
        <w:trPr>
          <w:cantSplit w:val="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031F34EA" w14:textId="60E38881" w:rsidR="00DA1836" w:rsidRPr="00DA1836" w:rsidRDefault="00DA1836" w:rsidP="00E6727F">
            <w:pPr>
              <w:pStyle w:val="paragraph"/>
              <w:numPr>
                <w:ilvl w:val="0"/>
                <w:numId w:val="10"/>
              </w:numPr>
              <w:spacing w:before="120" w:beforeAutospacing="0" w:after="120" w:afterAutospacing="0"/>
              <w:contextualSpacing/>
              <w:textAlignment w:val="baseline"/>
              <w:rPr>
                <w:rStyle w:val="normaltextrun"/>
                <w:rFonts w:asciiTheme="minorHAnsi" w:eastAsiaTheme="minorHAnsi" w:hAnsiTheme="minorHAnsi" w:cstheme="minorHAnsi"/>
                <w:sz w:val="22"/>
                <w:szCs w:val="22"/>
              </w:rPr>
            </w:pPr>
            <w:r w:rsidRPr="00DA1836">
              <w:rPr>
                <w:rStyle w:val="normaltextrun"/>
                <w:rFonts w:asciiTheme="minorHAnsi" w:hAnsiTheme="minorHAnsi" w:cstheme="minorHAnsi"/>
                <w:sz w:val="22"/>
                <w:szCs w:val="22"/>
              </w:rPr>
              <w:t xml:space="preserve">Describe the relationship between research-based practices and student achievement in reading and language </w:t>
            </w:r>
            <w:r w:rsidR="00C81127" w:rsidRPr="00DA1836">
              <w:rPr>
                <w:rStyle w:val="normaltextrun"/>
                <w:rFonts w:asciiTheme="minorHAnsi" w:hAnsiTheme="minorHAnsi" w:cstheme="minorHAnsi"/>
                <w:sz w:val="22"/>
                <w:szCs w:val="22"/>
              </w:rPr>
              <w:t>arts.</w:t>
            </w:r>
          </w:p>
          <w:p w14:paraId="09D0B293" w14:textId="07D75959" w:rsidR="00A12669" w:rsidRPr="00F2767A" w:rsidRDefault="00DA1836" w:rsidP="00E6727F">
            <w:pPr>
              <w:pStyle w:val="paragraph"/>
              <w:numPr>
                <w:ilvl w:val="0"/>
                <w:numId w:val="10"/>
              </w:numPr>
              <w:spacing w:before="120" w:beforeAutospacing="0" w:after="120" w:afterAutospacing="0"/>
              <w:contextualSpacing/>
              <w:textAlignment w:val="baseline"/>
              <w:rPr>
                <w:rFonts w:asciiTheme="minorHAnsi" w:hAnsiTheme="minorHAnsi" w:cstheme="minorHAnsi"/>
                <w:sz w:val="22"/>
                <w:szCs w:val="22"/>
              </w:rPr>
            </w:pPr>
            <w:r w:rsidRPr="00DA1836">
              <w:rPr>
                <w:rStyle w:val="normaltextrun"/>
                <w:rFonts w:asciiTheme="minorHAnsi" w:hAnsiTheme="minorHAnsi" w:cstheme="minorHAnsi"/>
                <w:sz w:val="22"/>
                <w:szCs w:val="22"/>
              </w:rPr>
              <w:t>Use the simple view of reading to describe the relationship between decoding, language comprehension, and reading comprehension</w:t>
            </w:r>
          </w:p>
        </w:tc>
      </w:tr>
      <w:tr w:rsidR="00224925" w:rsidRPr="00D00C5A" w14:paraId="24AD592D" w14:textId="77777777" w:rsidTr="00531BCB">
        <w:trPr>
          <w:cantSplit w:val="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CF4C16E" w14:textId="69C4259D" w:rsidR="00A2355E" w:rsidRPr="00A86446" w:rsidRDefault="00FB456D" w:rsidP="00E6727F">
            <w:pPr>
              <w:spacing w:before="120" w:after="120"/>
            </w:pPr>
            <w:r>
              <w:t>T</w:t>
            </w:r>
            <w:r w:rsidR="005A1145">
              <w:t>here are clear</w:t>
            </w:r>
            <w:r>
              <w:t>, research-based</w:t>
            </w:r>
            <w:r w:rsidR="005A1145">
              <w:t xml:space="preserve"> best practices </w:t>
            </w:r>
            <w:r w:rsidR="002157A4">
              <w:t>for</w:t>
            </w:r>
            <w:r w:rsidR="005A1145">
              <w:t xml:space="preserve"> instruction. </w:t>
            </w:r>
            <w:r w:rsidR="00E0778C">
              <w:t xml:space="preserve">Most </w:t>
            </w:r>
            <w:r w:rsidR="002157A4">
              <w:t xml:space="preserve">certified </w:t>
            </w:r>
            <w:r w:rsidR="00416ADC">
              <w:t xml:space="preserve">elementary </w:t>
            </w:r>
            <w:r w:rsidR="002157A4">
              <w:t xml:space="preserve">teachers in Texas must </w:t>
            </w:r>
            <w:r w:rsidR="00EA7BEE">
              <w:t xml:space="preserve">meet the </w:t>
            </w:r>
            <w:hyperlink r:id="rId11">
              <w:r w:rsidR="008356B3" w:rsidRPr="63FED603">
                <w:rPr>
                  <w:rStyle w:val="Hyperlink"/>
                </w:rPr>
                <w:t>Science of Teaching Reading standards</w:t>
              </w:r>
            </w:hyperlink>
            <w:r w:rsidR="008356B3">
              <w:t xml:space="preserve">. </w:t>
            </w:r>
            <w:r w:rsidR="00837757">
              <w:t>In this lesson, students will be introduced to Research-Based Instructional Strategies (RBIS)</w:t>
            </w:r>
            <w:r w:rsidR="002767CD">
              <w:t xml:space="preserve"> for Reading </w:t>
            </w:r>
            <w:r w:rsidR="00AC4E1F">
              <w:t xml:space="preserve">Language Arts </w:t>
            </w:r>
            <w:r w:rsidR="0054268D">
              <w:t xml:space="preserve">and explore </w:t>
            </w:r>
            <w:r w:rsidR="002A27F1">
              <w:t xml:space="preserve">the relationship between decoding, language comprehension, and reading comprehension as shown in the simple view of reading. </w:t>
            </w:r>
          </w:p>
        </w:tc>
      </w:tr>
      <w:tr w:rsidR="00224925" w:rsidRPr="00447D20" w14:paraId="62447C42" w14:textId="77777777" w:rsidTr="00531BCB">
        <w:trPr>
          <w:cantSplit w:val="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Pr>
          <w:p w14:paraId="028C83FA" w14:textId="6B8B6A7F" w:rsidR="00F359DB" w:rsidRPr="00F359DB" w:rsidRDefault="00985B73" w:rsidP="00224925">
            <w:pPr>
              <w:pStyle w:val="Tabletext"/>
            </w:pPr>
            <w:r>
              <w:t xml:space="preserve">Answer </w:t>
            </w:r>
            <w:r w:rsidR="00F359DB" w:rsidRPr="00F359DB">
              <w:t>the following questions:</w:t>
            </w:r>
          </w:p>
          <w:p w14:paraId="39CAB1D4" w14:textId="188D165B" w:rsidR="00F359DB" w:rsidRPr="00F359DB" w:rsidRDefault="00F359DB" w:rsidP="00F359DB">
            <w:pPr>
              <w:pStyle w:val="ListParagraph"/>
              <w:numPr>
                <w:ilvl w:val="0"/>
                <w:numId w:val="22"/>
              </w:numPr>
            </w:pPr>
            <w:r w:rsidRPr="00F359DB">
              <w:t>Which of the following is an example of a research-based practice?</w:t>
            </w:r>
          </w:p>
          <w:p w14:paraId="3014ED48" w14:textId="77777777" w:rsidR="00F359DB" w:rsidRPr="00F359DB" w:rsidRDefault="00F359DB" w:rsidP="00F359DB">
            <w:pPr>
              <w:pStyle w:val="ListParagraph"/>
              <w:numPr>
                <w:ilvl w:val="0"/>
                <w:numId w:val="22"/>
              </w:numPr>
            </w:pPr>
            <w:r w:rsidRPr="00F359DB">
              <w:t>What are four research-based practices for RLA?</w:t>
            </w:r>
          </w:p>
          <w:p w14:paraId="72CC077B" w14:textId="77777777" w:rsidR="00F359DB" w:rsidRPr="00F359DB" w:rsidRDefault="00F359DB" w:rsidP="00F359DB">
            <w:pPr>
              <w:pStyle w:val="ListParagraph"/>
              <w:numPr>
                <w:ilvl w:val="0"/>
                <w:numId w:val="22"/>
              </w:numPr>
            </w:pPr>
            <w:r w:rsidRPr="00F359DB">
              <w:t>Which graphic below correctly shows the Simple View of Reading?</w:t>
            </w:r>
          </w:p>
          <w:p w14:paraId="66B747E1" w14:textId="5BE87227" w:rsidR="00F359DB" w:rsidRPr="00397172" w:rsidRDefault="00F359DB" w:rsidP="00224925">
            <w:pPr>
              <w:pStyle w:val="ListParagraph"/>
              <w:numPr>
                <w:ilvl w:val="0"/>
                <w:numId w:val="22"/>
              </w:numPr>
            </w:pPr>
            <w:r w:rsidRPr="00F359DB">
              <w:t>Why is it important for a student to have strong language comprehension skills and word recognition skills?</w:t>
            </w:r>
          </w:p>
          <w:p w14:paraId="05A6923A" w14:textId="5E8168B2" w:rsidR="00E24C35" w:rsidRPr="00E24C35" w:rsidRDefault="00E24C35" w:rsidP="00224925">
            <w:pPr>
              <w:pStyle w:val="Tabletext"/>
              <w:rPr>
                <w:i/>
                <w:iCs/>
              </w:rPr>
            </w:pPr>
            <w:r w:rsidRPr="00E24C35">
              <w:rPr>
                <w:i/>
                <w:iCs/>
              </w:rPr>
              <w:lastRenderedPageBreak/>
              <w:t>See Exit Ticket</w:t>
            </w:r>
            <w:r w:rsidR="00264C34">
              <w:rPr>
                <w:i/>
                <w:iCs/>
              </w:rPr>
              <w:t xml:space="preserve"> </w:t>
            </w:r>
            <w:r w:rsidRPr="00E24C35">
              <w:rPr>
                <w:i/>
                <w:iCs/>
              </w:rPr>
              <w:t>Answer Key for exemplar response</w:t>
            </w:r>
            <w:r w:rsidR="00264C34">
              <w:rPr>
                <w:i/>
                <w:iCs/>
              </w:rPr>
              <w:t>s</w:t>
            </w:r>
            <w:r w:rsidR="00AC1099">
              <w:rPr>
                <w:i/>
                <w:iCs/>
              </w:rPr>
              <w:t>.</w:t>
            </w:r>
          </w:p>
        </w:tc>
      </w:tr>
      <w:tr w:rsidR="005D7ACF" w:rsidRPr="00602ABE" w14:paraId="7DCEAEA0" w14:textId="77777777" w:rsidTr="00531BCB">
        <w:trPr>
          <w:cantSplit w:val="0"/>
        </w:trPr>
        <w:tc>
          <w:tcPr>
            <w:tcW w:w="1525" w:type="dxa"/>
            <w:vMerge w:val="restart"/>
          </w:tcPr>
          <w:p w14:paraId="4D7BC820" w14:textId="5D955384" w:rsidR="005D7ACF" w:rsidRPr="00A72A7F" w:rsidRDefault="005D7ACF" w:rsidP="00C136C9">
            <w:pPr>
              <w:pStyle w:val="Tabletext"/>
              <w:rPr>
                <w:b/>
                <w:bCs/>
                <w:sz w:val="24"/>
                <w:szCs w:val="24"/>
              </w:rPr>
            </w:pPr>
            <w:r w:rsidRPr="00A72A7F">
              <w:rPr>
                <w:b/>
                <w:bCs/>
                <w:sz w:val="24"/>
                <w:szCs w:val="24"/>
              </w:rPr>
              <w:lastRenderedPageBreak/>
              <w:t xml:space="preserve">Vocabulary </w:t>
            </w:r>
          </w:p>
        </w:tc>
        <w:tc>
          <w:tcPr>
            <w:tcW w:w="1710" w:type="dxa"/>
            <w:gridSpan w:val="2"/>
          </w:tcPr>
          <w:p w14:paraId="20B95AF4" w14:textId="23E43C80" w:rsidR="005D7ACF" w:rsidRPr="00A42918" w:rsidRDefault="005D7ACF" w:rsidP="00C136C9">
            <w:pPr>
              <w:pStyle w:val="Tabletext"/>
            </w:pPr>
            <w:r>
              <w:t xml:space="preserve">Research-Based Instructional </w:t>
            </w:r>
            <w:r w:rsidR="00987128">
              <w:t>Strategies</w:t>
            </w:r>
          </w:p>
        </w:tc>
        <w:tc>
          <w:tcPr>
            <w:tcW w:w="6115" w:type="dxa"/>
          </w:tcPr>
          <w:p w14:paraId="01E308A1" w14:textId="259A577F" w:rsidR="005D7ACF" w:rsidRPr="00DB54CD" w:rsidRDefault="005D7ACF" w:rsidP="00C136C9">
            <w:pPr>
              <w:pStyle w:val="Tabletext"/>
            </w:pPr>
            <w:r>
              <w:t>A set of practices supported by research that should be present in classrooms, regardless of instructional materials</w:t>
            </w:r>
          </w:p>
        </w:tc>
      </w:tr>
      <w:tr w:rsidR="005D7ACF" w:rsidRPr="00602ABE" w14:paraId="74C79306" w14:textId="77777777" w:rsidTr="00531BCB">
        <w:trPr>
          <w:cantSplit w:val="0"/>
        </w:trPr>
        <w:tc>
          <w:tcPr>
            <w:tcW w:w="1525" w:type="dxa"/>
            <w:vMerge/>
          </w:tcPr>
          <w:p w14:paraId="75319A73" w14:textId="77777777" w:rsidR="005D7ACF" w:rsidRPr="00A72A7F" w:rsidRDefault="005D7ACF" w:rsidP="00C136C9">
            <w:pPr>
              <w:pStyle w:val="Tabletext"/>
              <w:rPr>
                <w:b/>
                <w:bCs/>
                <w:sz w:val="24"/>
                <w:szCs w:val="24"/>
              </w:rPr>
            </w:pPr>
          </w:p>
        </w:tc>
        <w:tc>
          <w:tcPr>
            <w:tcW w:w="1710" w:type="dxa"/>
            <w:gridSpan w:val="2"/>
          </w:tcPr>
          <w:p w14:paraId="0AFF315B" w14:textId="5197EF51" w:rsidR="005D7ACF" w:rsidRPr="00C065E6" w:rsidRDefault="005D7ACF" w:rsidP="00C136C9">
            <w:pPr>
              <w:pStyle w:val="Tabletext"/>
            </w:pPr>
            <w:r>
              <w:t>Foundational Skills</w:t>
            </w:r>
          </w:p>
        </w:tc>
        <w:tc>
          <w:tcPr>
            <w:tcW w:w="6115" w:type="dxa"/>
          </w:tcPr>
          <w:p w14:paraId="7B152208" w14:textId="2D1B6D04" w:rsidR="005D7ACF" w:rsidRDefault="005D7ACF" w:rsidP="00C136C9">
            <w:pPr>
              <w:pStyle w:val="Tabletext"/>
            </w:pPr>
            <w:r>
              <w:t>A set of skills a student must master to become a skilled reader</w:t>
            </w:r>
          </w:p>
        </w:tc>
      </w:tr>
      <w:tr w:rsidR="005D7ACF" w:rsidRPr="00602ABE" w14:paraId="05C2B855" w14:textId="77777777" w:rsidTr="00531BCB">
        <w:trPr>
          <w:cantSplit w:val="0"/>
        </w:trPr>
        <w:tc>
          <w:tcPr>
            <w:tcW w:w="1525" w:type="dxa"/>
            <w:vMerge/>
          </w:tcPr>
          <w:p w14:paraId="0AFD4A89" w14:textId="77777777" w:rsidR="005D7ACF" w:rsidRPr="00A72A7F" w:rsidRDefault="005D7ACF" w:rsidP="00C136C9">
            <w:pPr>
              <w:pStyle w:val="Tabletext"/>
              <w:rPr>
                <w:b/>
                <w:bCs/>
                <w:sz w:val="24"/>
                <w:szCs w:val="24"/>
              </w:rPr>
            </w:pPr>
          </w:p>
        </w:tc>
        <w:tc>
          <w:tcPr>
            <w:tcW w:w="1710" w:type="dxa"/>
            <w:gridSpan w:val="2"/>
          </w:tcPr>
          <w:p w14:paraId="32212AF5" w14:textId="3401AB35" w:rsidR="005D7ACF" w:rsidRDefault="005D7ACF" w:rsidP="00C136C9">
            <w:pPr>
              <w:pStyle w:val="Tabletext"/>
            </w:pPr>
            <w:r>
              <w:t>Science of Reading</w:t>
            </w:r>
          </w:p>
        </w:tc>
        <w:tc>
          <w:tcPr>
            <w:tcW w:w="6115" w:type="dxa"/>
          </w:tcPr>
          <w:p w14:paraId="3D79D3E4" w14:textId="1032100B" w:rsidR="005D7ACF" w:rsidRDefault="005D7ACF" w:rsidP="00C136C9">
            <w:pPr>
              <w:pStyle w:val="Tabletext"/>
            </w:pPr>
            <w:r>
              <w:t>Settled science about how people learn to read</w:t>
            </w:r>
          </w:p>
        </w:tc>
      </w:tr>
      <w:tr w:rsidR="005D7ACF" w:rsidRPr="00602ABE" w14:paraId="62636FBE" w14:textId="77777777" w:rsidTr="00531BCB">
        <w:trPr>
          <w:cantSplit w:val="0"/>
        </w:trPr>
        <w:tc>
          <w:tcPr>
            <w:tcW w:w="1525" w:type="dxa"/>
            <w:vMerge/>
          </w:tcPr>
          <w:p w14:paraId="11DF35B9" w14:textId="77777777" w:rsidR="005D7ACF" w:rsidRPr="00A72A7F" w:rsidRDefault="005D7ACF" w:rsidP="00C136C9">
            <w:pPr>
              <w:pStyle w:val="Tabletext"/>
              <w:rPr>
                <w:b/>
                <w:bCs/>
                <w:sz w:val="24"/>
                <w:szCs w:val="24"/>
              </w:rPr>
            </w:pPr>
          </w:p>
        </w:tc>
        <w:tc>
          <w:tcPr>
            <w:tcW w:w="1710" w:type="dxa"/>
            <w:gridSpan w:val="2"/>
          </w:tcPr>
          <w:p w14:paraId="3B1CA9F0" w14:textId="7CDDD8E0" w:rsidR="005D7ACF" w:rsidRDefault="005D7ACF" w:rsidP="00C136C9">
            <w:pPr>
              <w:pStyle w:val="Tabletext"/>
            </w:pPr>
            <w:r>
              <w:t>Structured Literacy</w:t>
            </w:r>
          </w:p>
        </w:tc>
        <w:tc>
          <w:tcPr>
            <w:tcW w:w="6115" w:type="dxa"/>
          </w:tcPr>
          <w:p w14:paraId="55B02AB6" w14:textId="6B9E2473" w:rsidR="005D7ACF" w:rsidRDefault="005D7ACF" w:rsidP="00C136C9">
            <w:pPr>
              <w:pStyle w:val="Tabletext"/>
            </w:pPr>
            <w:r>
              <w:t>Evidence-based practices for teaching foundational literacy skills</w:t>
            </w:r>
          </w:p>
        </w:tc>
      </w:tr>
      <w:tr w:rsidR="005D7ACF" w:rsidRPr="00602ABE" w14:paraId="4B2E7E36" w14:textId="77777777" w:rsidTr="00531BCB">
        <w:trPr>
          <w:cantSplit w:val="0"/>
        </w:trPr>
        <w:tc>
          <w:tcPr>
            <w:tcW w:w="1525" w:type="dxa"/>
            <w:vMerge/>
          </w:tcPr>
          <w:p w14:paraId="3DA4FA2E" w14:textId="77777777" w:rsidR="005D7ACF" w:rsidRPr="00A72A7F" w:rsidRDefault="005D7ACF" w:rsidP="00C136C9">
            <w:pPr>
              <w:pStyle w:val="Tabletext"/>
              <w:rPr>
                <w:b/>
                <w:bCs/>
                <w:sz w:val="24"/>
                <w:szCs w:val="24"/>
              </w:rPr>
            </w:pPr>
          </w:p>
        </w:tc>
        <w:tc>
          <w:tcPr>
            <w:tcW w:w="1710" w:type="dxa"/>
            <w:gridSpan w:val="2"/>
          </w:tcPr>
          <w:p w14:paraId="7D1E9E8F" w14:textId="3F87DB08" w:rsidR="005D7ACF" w:rsidRDefault="005D7ACF" w:rsidP="00C136C9">
            <w:pPr>
              <w:pStyle w:val="Tabletext"/>
            </w:pPr>
            <w:r>
              <w:t>Simple View of Reading</w:t>
            </w:r>
          </w:p>
        </w:tc>
        <w:tc>
          <w:tcPr>
            <w:tcW w:w="6115" w:type="dxa"/>
          </w:tcPr>
          <w:p w14:paraId="1AB5CAB7" w14:textId="2CE9414C" w:rsidR="005D7ACF" w:rsidRDefault="005D7ACF" w:rsidP="00C136C9">
            <w:pPr>
              <w:pStyle w:val="Tabletext"/>
            </w:pPr>
            <w:r>
              <w:t>A formula demonstrating that to be a skilled reader, a learner must master two basic concepts: word recognition (decoding) and language compression (listening comprehension)</w:t>
            </w:r>
          </w:p>
        </w:tc>
      </w:tr>
      <w:tr w:rsidR="005D7ACF" w:rsidRPr="00602ABE" w14:paraId="6A3C3672" w14:textId="77777777" w:rsidTr="00531BCB">
        <w:trPr>
          <w:cantSplit w:val="0"/>
        </w:trPr>
        <w:tc>
          <w:tcPr>
            <w:tcW w:w="1525" w:type="dxa"/>
            <w:vMerge/>
          </w:tcPr>
          <w:p w14:paraId="69A68819" w14:textId="77777777" w:rsidR="005D7ACF" w:rsidRPr="00A72A7F" w:rsidRDefault="005D7ACF" w:rsidP="00C136C9">
            <w:pPr>
              <w:pStyle w:val="Tabletext"/>
              <w:rPr>
                <w:b/>
                <w:bCs/>
                <w:sz w:val="24"/>
                <w:szCs w:val="24"/>
              </w:rPr>
            </w:pPr>
          </w:p>
        </w:tc>
        <w:tc>
          <w:tcPr>
            <w:tcW w:w="1710" w:type="dxa"/>
            <w:gridSpan w:val="2"/>
          </w:tcPr>
          <w:p w14:paraId="34C01AC6" w14:textId="175CE78B" w:rsidR="005D7ACF" w:rsidRDefault="005D7ACF" w:rsidP="00C136C9">
            <w:pPr>
              <w:pStyle w:val="Tabletext"/>
            </w:pPr>
            <w:r>
              <w:t>Word Recognition (Decoding)</w:t>
            </w:r>
          </w:p>
        </w:tc>
        <w:tc>
          <w:tcPr>
            <w:tcW w:w="6115" w:type="dxa"/>
          </w:tcPr>
          <w:p w14:paraId="48CFE2CA" w14:textId="0B7ABB48" w:rsidR="005D7ACF" w:rsidRDefault="005D7ACF" w:rsidP="00C136C9">
            <w:pPr>
              <w:pStyle w:val="Tabletext"/>
            </w:pPr>
            <w:r>
              <w:t>Ability to apply sound-symbol relationships to read words</w:t>
            </w:r>
          </w:p>
        </w:tc>
      </w:tr>
      <w:tr w:rsidR="005D7ACF" w:rsidRPr="00602ABE" w14:paraId="0AC577EE" w14:textId="77777777" w:rsidTr="00531BCB">
        <w:trPr>
          <w:cantSplit w:val="0"/>
        </w:trPr>
        <w:tc>
          <w:tcPr>
            <w:tcW w:w="1525" w:type="dxa"/>
            <w:vMerge/>
          </w:tcPr>
          <w:p w14:paraId="3CE5D495" w14:textId="77777777" w:rsidR="005D7ACF" w:rsidRPr="00A72A7F" w:rsidRDefault="005D7ACF" w:rsidP="00C136C9">
            <w:pPr>
              <w:pStyle w:val="Tabletext"/>
              <w:rPr>
                <w:b/>
                <w:bCs/>
                <w:sz w:val="24"/>
                <w:szCs w:val="24"/>
              </w:rPr>
            </w:pPr>
          </w:p>
        </w:tc>
        <w:tc>
          <w:tcPr>
            <w:tcW w:w="1710" w:type="dxa"/>
            <w:gridSpan w:val="2"/>
          </w:tcPr>
          <w:p w14:paraId="58191F3C" w14:textId="5B4D84F3" w:rsidR="005D7ACF" w:rsidRDefault="005D7ACF" w:rsidP="00C136C9">
            <w:pPr>
              <w:pStyle w:val="Tabletext"/>
            </w:pPr>
            <w:r>
              <w:t>Language Comprehension</w:t>
            </w:r>
          </w:p>
        </w:tc>
        <w:tc>
          <w:tcPr>
            <w:tcW w:w="6115" w:type="dxa"/>
          </w:tcPr>
          <w:p w14:paraId="56D02919" w14:textId="7E6F753F" w:rsidR="005D7ACF" w:rsidRDefault="005D7ACF" w:rsidP="00C136C9">
            <w:pPr>
              <w:pStyle w:val="Tabletext"/>
            </w:pPr>
            <w:r>
              <w:t>Ability to understand spoken words</w:t>
            </w:r>
          </w:p>
        </w:tc>
      </w:tr>
    </w:tbl>
    <w:p w14:paraId="1B26D53A" w14:textId="3BCEE205" w:rsidR="00DB54CD" w:rsidRDefault="00DB54CD" w:rsidP="00DB54CD"/>
    <w:tbl>
      <w:tblPr>
        <w:tblStyle w:val="TableGrid"/>
        <w:tblW w:w="5002" w:type="pct"/>
        <w:tblLayout w:type="fixed"/>
        <w:tblLook w:val="04A0" w:firstRow="1" w:lastRow="0" w:firstColumn="1" w:lastColumn="0" w:noHBand="0" w:noVBand="1"/>
      </w:tblPr>
      <w:tblGrid>
        <w:gridCol w:w="2246"/>
        <w:gridCol w:w="5530"/>
        <w:gridCol w:w="1578"/>
      </w:tblGrid>
      <w:tr w:rsidR="00413E82" w:rsidRPr="00DB54CD" w14:paraId="65762ACA" w14:textId="77777777" w:rsidTr="00531BCB">
        <w:trPr>
          <w:cantSplit w:val="0"/>
          <w:tblHeader/>
        </w:trPr>
        <w:tc>
          <w:tcPr>
            <w:tcW w:w="2246" w:type="dxa"/>
            <w:vAlign w:val="center"/>
            <w:hideMark/>
          </w:tcPr>
          <w:p w14:paraId="5DD0FD98" w14:textId="554EF67E" w:rsidR="00413E82" w:rsidRPr="00205E12" w:rsidRDefault="00413E82" w:rsidP="00205E12">
            <w:pPr>
              <w:pStyle w:val="Tabletext"/>
              <w:jc w:val="center"/>
              <w:rPr>
                <w:b/>
                <w:bCs/>
              </w:rPr>
            </w:pPr>
            <w:r w:rsidRPr="00205E12">
              <w:rPr>
                <w:b/>
                <w:bCs/>
              </w:rPr>
              <w:t>Est</w:t>
            </w:r>
            <w:r w:rsidR="00DB54CD" w:rsidRPr="00205E12">
              <w:rPr>
                <w:b/>
                <w:bCs/>
              </w:rPr>
              <w:t xml:space="preserve"> </w:t>
            </w:r>
            <w:r w:rsidRPr="00205E12">
              <w:rPr>
                <w:b/>
                <w:bCs/>
              </w:rPr>
              <w:t>Time</w:t>
            </w:r>
          </w:p>
        </w:tc>
        <w:tc>
          <w:tcPr>
            <w:tcW w:w="5530"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836689" w:rsidRPr="00447D20" w14:paraId="20356B69" w14:textId="77777777" w:rsidTr="00531BCB">
        <w:trPr>
          <w:cantSplit w:val="0"/>
        </w:trPr>
        <w:tc>
          <w:tcPr>
            <w:tcW w:w="2246" w:type="dxa"/>
          </w:tcPr>
          <w:p w14:paraId="0C2175C9" w14:textId="67BF253F" w:rsidR="00836689" w:rsidRDefault="001011D3" w:rsidP="00205E12">
            <w:pPr>
              <w:pStyle w:val="Tabletext"/>
              <w:jc w:val="center"/>
            </w:pPr>
            <w:r>
              <w:t>3</w:t>
            </w:r>
            <w:r w:rsidR="00F33BEA">
              <w:t xml:space="preserve"> mins</w:t>
            </w:r>
          </w:p>
        </w:tc>
        <w:tc>
          <w:tcPr>
            <w:tcW w:w="5530" w:type="dxa"/>
          </w:tcPr>
          <w:p w14:paraId="4BD1D6AF" w14:textId="77777777" w:rsidR="001C5263" w:rsidRPr="00E6727F" w:rsidRDefault="0034195E" w:rsidP="00E6727F">
            <w:pPr>
              <w:spacing w:before="120" w:after="120"/>
              <w:rPr>
                <w:b/>
                <w:bCs/>
              </w:rPr>
            </w:pPr>
            <w:r w:rsidRPr="00E6727F">
              <w:rPr>
                <w:b/>
                <w:bCs/>
              </w:rPr>
              <w:t xml:space="preserve">Bellringer: </w:t>
            </w:r>
          </w:p>
          <w:p w14:paraId="7AB064CD" w14:textId="7809D1F3" w:rsidR="008531E2" w:rsidRPr="00CF3950" w:rsidRDefault="008531E2" w:rsidP="00E6727F">
            <w:pPr>
              <w:spacing w:after="120"/>
            </w:pPr>
            <w:r>
              <w:t>Complete the Anticipation Guide</w:t>
            </w:r>
            <w:r w:rsidR="00CD46B9">
              <w:t xml:space="preserve"> to self-assess your knowledge and understanding of f</w:t>
            </w:r>
            <w:r>
              <w:t xml:space="preserve">oundational </w:t>
            </w:r>
            <w:r w:rsidR="00CD46B9">
              <w:t>l</w:t>
            </w:r>
            <w:r>
              <w:t>iteracy</w:t>
            </w:r>
            <w:r w:rsidR="00CD46B9">
              <w:t xml:space="preserve"> skills</w:t>
            </w:r>
            <w:r w:rsidR="00053447">
              <w:t>.</w:t>
            </w:r>
          </w:p>
        </w:tc>
        <w:tc>
          <w:tcPr>
            <w:tcW w:w="1578" w:type="dxa"/>
          </w:tcPr>
          <w:p w14:paraId="5C1802EF" w14:textId="0067FA18" w:rsidR="00F20BB1" w:rsidRDefault="00F20BB1" w:rsidP="00F20BB1">
            <w:pPr>
              <w:pStyle w:val="Tabletext"/>
              <w:jc w:val="center"/>
            </w:pPr>
            <w:r>
              <w:t>Student Guide</w:t>
            </w:r>
          </w:p>
        </w:tc>
      </w:tr>
      <w:tr w:rsidR="005177CC" w:rsidRPr="00447D20" w14:paraId="34829627" w14:textId="77777777" w:rsidTr="00531BCB">
        <w:trPr>
          <w:cantSplit w:val="0"/>
        </w:trPr>
        <w:tc>
          <w:tcPr>
            <w:tcW w:w="2246" w:type="dxa"/>
          </w:tcPr>
          <w:p w14:paraId="0436DEF2" w14:textId="71E7461E" w:rsidR="005177CC" w:rsidRDefault="001011D3" w:rsidP="00205E12">
            <w:pPr>
              <w:pStyle w:val="Tabletext"/>
              <w:jc w:val="center"/>
            </w:pPr>
            <w:r>
              <w:t>2</w:t>
            </w:r>
            <w:r w:rsidR="005177CC">
              <w:t xml:space="preserve"> mins</w:t>
            </w:r>
          </w:p>
        </w:tc>
        <w:tc>
          <w:tcPr>
            <w:tcW w:w="5530" w:type="dxa"/>
          </w:tcPr>
          <w:p w14:paraId="6406C92F" w14:textId="55E79ABE" w:rsidR="009A4217" w:rsidRDefault="006856CD" w:rsidP="006856CD">
            <w:pPr>
              <w:pStyle w:val="Tabletextbullet"/>
              <w:numPr>
                <w:ilvl w:val="0"/>
                <w:numId w:val="0"/>
              </w:numPr>
            </w:pPr>
            <w:r>
              <w:t xml:space="preserve">T: Turn and talk with a neighbor. Share your </w:t>
            </w:r>
            <w:r w:rsidR="004A0E1A">
              <w:t xml:space="preserve">response for each statement and </w:t>
            </w:r>
            <w:bookmarkStart w:id="0" w:name="_Int_VUteuPVr"/>
            <w:r w:rsidR="004A0E1A">
              <w:t>your</w:t>
            </w:r>
            <w:bookmarkEnd w:id="0"/>
            <w:r w:rsidR="004A0E1A">
              <w:t xml:space="preserve"> reasoning. </w:t>
            </w:r>
            <w:r>
              <w:t xml:space="preserve">If you are in an even row, your partner is the person in front of you. </w:t>
            </w:r>
          </w:p>
          <w:p w14:paraId="69115B22" w14:textId="77777777" w:rsidR="006856CD" w:rsidRDefault="006856CD" w:rsidP="006856CD">
            <w:pPr>
              <w:pStyle w:val="Tabletextbullet"/>
              <w:numPr>
                <w:ilvl w:val="0"/>
                <w:numId w:val="0"/>
              </w:numPr>
            </w:pPr>
          </w:p>
          <w:p w14:paraId="21B4275D" w14:textId="77777777" w:rsidR="006856CD" w:rsidRDefault="006856CD" w:rsidP="006856CD">
            <w:pPr>
              <w:pStyle w:val="Tabletextbullet"/>
              <w:numPr>
                <w:ilvl w:val="0"/>
                <w:numId w:val="0"/>
              </w:numPr>
            </w:pPr>
            <w:r>
              <w:t>S: (Turn and talk.)</w:t>
            </w:r>
          </w:p>
          <w:p w14:paraId="79E2DE9C" w14:textId="77777777" w:rsidR="006856CD" w:rsidRDefault="006856CD" w:rsidP="006856CD">
            <w:pPr>
              <w:pStyle w:val="Tabletextbullet"/>
              <w:numPr>
                <w:ilvl w:val="0"/>
                <w:numId w:val="0"/>
              </w:numPr>
            </w:pPr>
          </w:p>
          <w:p w14:paraId="4F7E2770" w14:textId="3FA2DD80" w:rsidR="009A4217" w:rsidRDefault="006856CD" w:rsidP="00210B97">
            <w:pPr>
              <w:pStyle w:val="Tabletextbullet"/>
              <w:numPr>
                <w:ilvl w:val="0"/>
                <w:numId w:val="0"/>
              </w:numPr>
            </w:pPr>
            <w:r>
              <w:t xml:space="preserve">T: </w:t>
            </w:r>
            <w:r w:rsidR="000077AB">
              <w:t xml:space="preserve">(Quickly review responses to </w:t>
            </w:r>
            <w:r w:rsidR="00446717">
              <w:t>A</w:t>
            </w:r>
            <w:r w:rsidR="000077AB">
              <w:t xml:space="preserve">nticipation </w:t>
            </w:r>
            <w:r w:rsidR="00446717">
              <w:t>G</w:t>
            </w:r>
            <w:r w:rsidR="000077AB">
              <w:t>uide</w:t>
            </w:r>
            <w:r w:rsidR="00446717">
              <w:t>.</w:t>
            </w:r>
            <w:r w:rsidR="000077AB">
              <w:t>)</w:t>
            </w:r>
          </w:p>
          <w:p w14:paraId="003BAC0E" w14:textId="77777777" w:rsidR="000077AB" w:rsidRDefault="000077AB" w:rsidP="00210B97">
            <w:pPr>
              <w:pStyle w:val="Tabletextbullet"/>
              <w:numPr>
                <w:ilvl w:val="0"/>
                <w:numId w:val="0"/>
              </w:numPr>
            </w:pPr>
          </w:p>
          <w:p w14:paraId="48139812" w14:textId="529EAEFF" w:rsidR="000077AB" w:rsidRPr="00CF3950" w:rsidRDefault="000077AB" w:rsidP="00210B97">
            <w:pPr>
              <w:pStyle w:val="Tabletextbullet"/>
              <w:numPr>
                <w:ilvl w:val="0"/>
                <w:numId w:val="0"/>
              </w:numPr>
            </w:pPr>
            <w:r>
              <w:t xml:space="preserve">T: We will </w:t>
            </w:r>
            <w:r w:rsidR="009B325C">
              <w:t xml:space="preserve">return to these questions </w:t>
            </w:r>
            <w:r w:rsidR="00CF5BEF">
              <w:t>later in the lesson</w:t>
            </w:r>
            <w:r w:rsidR="009B325C">
              <w:t xml:space="preserve"> to see if </w:t>
            </w:r>
            <w:r w:rsidR="00C40C62">
              <w:t xml:space="preserve">your thinking shifts based on new learning. </w:t>
            </w:r>
          </w:p>
        </w:tc>
        <w:tc>
          <w:tcPr>
            <w:tcW w:w="1578" w:type="dxa"/>
          </w:tcPr>
          <w:p w14:paraId="32BDC02F" w14:textId="77777777" w:rsidR="005177CC" w:rsidRDefault="005177CC" w:rsidP="00F20BB1">
            <w:pPr>
              <w:pStyle w:val="Tabletext"/>
              <w:jc w:val="center"/>
            </w:pPr>
          </w:p>
        </w:tc>
      </w:tr>
      <w:tr w:rsidR="00A2106E" w:rsidRPr="00447D20" w14:paraId="32DCF1B0" w14:textId="77777777" w:rsidTr="00531BCB">
        <w:trPr>
          <w:cantSplit w:val="0"/>
        </w:trPr>
        <w:tc>
          <w:tcPr>
            <w:tcW w:w="2246" w:type="dxa"/>
          </w:tcPr>
          <w:p w14:paraId="1238EFAB" w14:textId="5E979B8D" w:rsidR="00A2106E" w:rsidRDefault="001011D3" w:rsidP="00B125BD">
            <w:pPr>
              <w:pStyle w:val="Tabletext"/>
              <w:jc w:val="center"/>
            </w:pPr>
            <w:r>
              <w:t>2</w:t>
            </w:r>
            <w:r w:rsidR="00A46891">
              <w:t xml:space="preserve"> mins</w:t>
            </w:r>
          </w:p>
        </w:tc>
        <w:tc>
          <w:tcPr>
            <w:tcW w:w="5530" w:type="dxa"/>
          </w:tcPr>
          <w:p w14:paraId="1A322384" w14:textId="4835116A" w:rsidR="00500614" w:rsidRDefault="0082048E" w:rsidP="00E6727F">
            <w:pPr>
              <w:pStyle w:val="Tabletextbullet"/>
              <w:numPr>
                <w:ilvl w:val="0"/>
                <w:numId w:val="0"/>
              </w:numPr>
              <w:contextualSpacing w:val="0"/>
              <w:rPr>
                <w:b/>
                <w:bCs/>
              </w:rPr>
            </w:pPr>
            <w:r>
              <w:rPr>
                <w:b/>
                <w:bCs/>
              </w:rPr>
              <w:t>Notes:</w:t>
            </w:r>
            <w:r w:rsidR="00E05D85">
              <w:rPr>
                <w:b/>
                <w:bCs/>
              </w:rPr>
              <w:t xml:space="preserve"> Research-Based Instructional Strategies</w:t>
            </w:r>
          </w:p>
          <w:p w14:paraId="46DDF2C3" w14:textId="1A16961E" w:rsidR="00326101" w:rsidRDefault="00500614" w:rsidP="00DA1836">
            <w:pPr>
              <w:pStyle w:val="Tabletextbullet"/>
              <w:numPr>
                <w:ilvl w:val="0"/>
                <w:numId w:val="0"/>
              </w:numPr>
            </w:pPr>
            <w:r>
              <w:lastRenderedPageBreak/>
              <w:t xml:space="preserve">T: </w:t>
            </w:r>
            <w:r w:rsidR="001D067F" w:rsidRPr="00BE586B">
              <w:rPr>
                <w:b/>
                <w:bCs/>
              </w:rPr>
              <w:t>R</w:t>
            </w:r>
            <w:r w:rsidR="00326101" w:rsidRPr="00BE586B">
              <w:rPr>
                <w:b/>
                <w:bCs/>
              </w:rPr>
              <w:t>esearch-based</w:t>
            </w:r>
            <w:r w:rsidR="00A82909" w:rsidRPr="00BE586B">
              <w:rPr>
                <w:b/>
                <w:bCs/>
              </w:rPr>
              <w:t xml:space="preserve"> instructional</w:t>
            </w:r>
            <w:r w:rsidR="00326101" w:rsidRPr="00BE586B">
              <w:rPr>
                <w:b/>
                <w:bCs/>
              </w:rPr>
              <w:t xml:space="preserve"> </w:t>
            </w:r>
            <w:r w:rsidR="0011613A">
              <w:rPr>
                <w:b/>
                <w:bCs/>
              </w:rPr>
              <w:t>strategies</w:t>
            </w:r>
            <w:r w:rsidR="0011613A" w:rsidRPr="00BE586B">
              <w:rPr>
                <w:b/>
                <w:bCs/>
              </w:rPr>
              <w:t xml:space="preserve"> </w:t>
            </w:r>
            <w:r w:rsidR="001D067F">
              <w:t>are p</w:t>
            </w:r>
            <w:r w:rsidR="001D067F" w:rsidRPr="001D067F">
              <w:t>ractices that were developed based on the best research available in the field</w:t>
            </w:r>
            <w:r w:rsidR="001D067F">
              <w:t xml:space="preserve"> of education and child psychology. </w:t>
            </w:r>
            <w:r w:rsidR="00462B74">
              <w:t xml:space="preserve">They are </w:t>
            </w:r>
            <w:r w:rsidR="00006041">
              <w:t xml:space="preserve">a </w:t>
            </w:r>
            <w:r w:rsidR="00462B74">
              <w:t>set of practices supported by research that should be present in classrooms, regardless of instructional materials.</w:t>
            </w:r>
            <w:r w:rsidR="003C0A28">
              <w:t xml:space="preserve"> Today, </w:t>
            </w:r>
            <w:r w:rsidR="000E6F34">
              <w:t>we are</w:t>
            </w:r>
            <w:r w:rsidR="003C0A28">
              <w:t xml:space="preserve"> going to call them RBIS.</w:t>
            </w:r>
          </w:p>
          <w:p w14:paraId="11C0AABF" w14:textId="77777777" w:rsidR="00825919" w:rsidRDefault="00825919" w:rsidP="00DA1836">
            <w:pPr>
              <w:pStyle w:val="Tabletextbullet"/>
              <w:numPr>
                <w:ilvl w:val="0"/>
                <w:numId w:val="0"/>
              </w:numPr>
            </w:pPr>
          </w:p>
          <w:p w14:paraId="1EF0764A" w14:textId="14DDE0F1" w:rsidR="00825919" w:rsidRDefault="00825919" w:rsidP="00DA1836">
            <w:pPr>
              <w:pStyle w:val="Tabletextbullet"/>
              <w:numPr>
                <w:ilvl w:val="0"/>
                <w:numId w:val="0"/>
              </w:numPr>
            </w:pPr>
            <w:r>
              <w:t xml:space="preserve">S: (Students record definition in </w:t>
            </w:r>
            <w:r w:rsidR="003C0A28">
              <w:t>S</w:t>
            </w:r>
            <w:r>
              <w:t xml:space="preserve">tudent </w:t>
            </w:r>
            <w:r w:rsidR="003C0A28">
              <w:t>G</w:t>
            </w:r>
            <w:r>
              <w:t>uide</w:t>
            </w:r>
            <w:r w:rsidR="0017056F">
              <w:t>.</w:t>
            </w:r>
            <w:r>
              <w:t>)</w:t>
            </w:r>
          </w:p>
          <w:p w14:paraId="59AFAA88" w14:textId="77777777" w:rsidR="00BE586B" w:rsidRDefault="00BE586B" w:rsidP="00DA1836">
            <w:pPr>
              <w:pStyle w:val="Tabletextbullet"/>
              <w:numPr>
                <w:ilvl w:val="0"/>
                <w:numId w:val="0"/>
              </w:numPr>
            </w:pPr>
          </w:p>
          <w:p w14:paraId="719D54C6" w14:textId="6E3C4766" w:rsidR="003A4A6B" w:rsidRPr="00E6727F" w:rsidRDefault="00E01756" w:rsidP="00DA1836">
            <w:pPr>
              <w:pStyle w:val="Tabletextbullet"/>
              <w:numPr>
                <w:ilvl w:val="0"/>
                <w:numId w:val="0"/>
              </w:numPr>
            </w:pPr>
            <w:r w:rsidRPr="00E01756">
              <w:t>T:</w:t>
            </w:r>
            <w:r>
              <w:rPr>
                <w:i/>
                <w:iCs/>
              </w:rPr>
              <w:t xml:space="preserve"> </w:t>
            </w:r>
            <w:r w:rsidR="003A4A6B" w:rsidRPr="00E6727F">
              <w:t>RBIS are…</w:t>
            </w:r>
          </w:p>
          <w:p w14:paraId="672BE24E" w14:textId="2B23E849" w:rsidR="003A4A6B" w:rsidRPr="00E6727F" w:rsidRDefault="003A4A6B" w:rsidP="003A4A6B">
            <w:pPr>
              <w:pStyle w:val="ListParagraph"/>
              <w:numPr>
                <w:ilvl w:val="0"/>
                <w:numId w:val="32"/>
              </w:numPr>
              <w:tabs>
                <w:tab w:val="left" w:pos="1815"/>
              </w:tabs>
              <w:spacing w:after="160" w:line="259" w:lineRule="auto"/>
            </w:pPr>
            <w:r w:rsidRPr="00E6727F">
              <w:t xml:space="preserve">A set of research-based practices that highlights misconceptions common in the </w:t>
            </w:r>
            <w:r w:rsidR="000E6F34" w:rsidRPr="00E6727F">
              <w:t>field.</w:t>
            </w:r>
          </w:p>
          <w:p w14:paraId="1995B94F" w14:textId="77777777" w:rsidR="003A4A6B" w:rsidRPr="00E6727F" w:rsidRDefault="003A4A6B" w:rsidP="003A4A6B">
            <w:pPr>
              <w:pStyle w:val="ListParagraph"/>
              <w:numPr>
                <w:ilvl w:val="0"/>
                <w:numId w:val="32"/>
              </w:numPr>
              <w:tabs>
                <w:tab w:val="left" w:pos="1815"/>
              </w:tabs>
              <w:spacing w:after="160" w:line="259" w:lineRule="auto"/>
            </w:pPr>
            <w:r w:rsidRPr="00E6727F">
              <w:t>Topics that require conceptual or philosophical shifts in approach to instruction</w:t>
            </w:r>
          </w:p>
          <w:p w14:paraId="1FF2BF8D" w14:textId="784FDB05" w:rsidR="003A4A6B" w:rsidRPr="00E6727F" w:rsidRDefault="003A4A6B" w:rsidP="00E6727F">
            <w:pPr>
              <w:pStyle w:val="ListParagraph"/>
              <w:numPr>
                <w:ilvl w:val="0"/>
                <w:numId w:val="32"/>
              </w:numPr>
              <w:tabs>
                <w:tab w:val="left" w:pos="1815"/>
              </w:tabs>
              <w:spacing w:line="259" w:lineRule="auto"/>
            </w:pPr>
            <w:r w:rsidRPr="00E6727F">
              <w:t xml:space="preserve">A set of practices that are supported by research and should be present in classrooms, regardless of instructional </w:t>
            </w:r>
            <w:r w:rsidR="000E6F34" w:rsidRPr="00E6727F">
              <w:t>materials.</w:t>
            </w:r>
          </w:p>
          <w:p w14:paraId="517621C1" w14:textId="35DE7339" w:rsidR="003A4A6B" w:rsidRDefault="003A4A6B" w:rsidP="003C0A28">
            <w:pPr>
              <w:pStyle w:val="Tabletextbullet"/>
              <w:numPr>
                <w:ilvl w:val="0"/>
                <w:numId w:val="32"/>
              </w:numPr>
              <w:spacing w:before="0" w:after="0"/>
            </w:pPr>
            <w:r w:rsidRPr="00E6727F">
              <w:t xml:space="preserve">A set of practices that relate directly to the design of instructional materials AND/OR the approach required to implement them </w:t>
            </w:r>
            <w:r w:rsidR="000E6F34" w:rsidRPr="00E6727F">
              <w:t>well.</w:t>
            </w:r>
          </w:p>
          <w:p w14:paraId="34CEB44B" w14:textId="77777777" w:rsidR="0017056F" w:rsidRPr="00E6727F" w:rsidRDefault="0017056F" w:rsidP="00E6727F">
            <w:pPr>
              <w:pStyle w:val="Tabletextbullet"/>
              <w:numPr>
                <w:ilvl w:val="0"/>
                <w:numId w:val="0"/>
              </w:numPr>
              <w:spacing w:before="0" w:after="0"/>
              <w:ind w:left="720"/>
            </w:pPr>
          </w:p>
          <w:p w14:paraId="7223C0DE" w14:textId="619123CC" w:rsidR="003A4A6B" w:rsidRPr="00E6727F" w:rsidRDefault="0017056F" w:rsidP="003A4A6B">
            <w:pPr>
              <w:pStyle w:val="Tabletextbullet"/>
              <w:numPr>
                <w:ilvl w:val="0"/>
                <w:numId w:val="0"/>
              </w:numPr>
            </w:pPr>
            <w:r w:rsidRPr="00E6727F">
              <w:t xml:space="preserve">T: </w:t>
            </w:r>
            <w:r w:rsidR="003A4A6B" w:rsidRPr="00E6727F">
              <w:t>RBIS are NOT…</w:t>
            </w:r>
          </w:p>
          <w:p w14:paraId="4508D280" w14:textId="77777777" w:rsidR="003A4A6B" w:rsidRPr="00E6727F" w:rsidRDefault="003A4A6B" w:rsidP="003A4A6B">
            <w:pPr>
              <w:pStyle w:val="ListParagraph"/>
              <w:numPr>
                <w:ilvl w:val="0"/>
                <w:numId w:val="32"/>
              </w:numPr>
              <w:spacing w:after="160" w:line="259" w:lineRule="auto"/>
            </w:pPr>
            <w:r w:rsidRPr="00E6727F">
              <w:t>Topics that are commonly agreed upon (e.g., materials should be aligned to the standards)</w:t>
            </w:r>
          </w:p>
          <w:p w14:paraId="5FA65512" w14:textId="7E804273" w:rsidR="003A4A6B" w:rsidRPr="00E6727F" w:rsidRDefault="003A4A6B" w:rsidP="003A4A6B">
            <w:pPr>
              <w:pStyle w:val="Tabletextbullet"/>
              <w:numPr>
                <w:ilvl w:val="0"/>
                <w:numId w:val="32"/>
              </w:numPr>
            </w:pPr>
            <w:r w:rsidRPr="00E6727F">
              <w:t>Topics not related to curriculum and instructional materials (e.g., classroom management best practices)</w:t>
            </w:r>
          </w:p>
          <w:p w14:paraId="15372600" w14:textId="77777777" w:rsidR="00C54C12" w:rsidRDefault="00C54C12" w:rsidP="00DA1836">
            <w:pPr>
              <w:pStyle w:val="Tabletextbullet"/>
              <w:numPr>
                <w:ilvl w:val="0"/>
                <w:numId w:val="0"/>
              </w:numPr>
            </w:pPr>
          </w:p>
          <w:p w14:paraId="0BC86A10" w14:textId="37449BF1" w:rsidR="00C54C12" w:rsidRDefault="00C54C12" w:rsidP="00DA1836">
            <w:pPr>
              <w:pStyle w:val="Tabletextbullet"/>
              <w:numPr>
                <w:ilvl w:val="0"/>
                <w:numId w:val="0"/>
              </w:numPr>
            </w:pPr>
            <w:r>
              <w:t>T: Why should we use research-based practices?</w:t>
            </w:r>
          </w:p>
          <w:p w14:paraId="6FB70930" w14:textId="77777777" w:rsidR="00C54C12" w:rsidRDefault="00C54C12" w:rsidP="00DA1836">
            <w:pPr>
              <w:pStyle w:val="Tabletextbullet"/>
              <w:numPr>
                <w:ilvl w:val="0"/>
                <w:numId w:val="0"/>
              </w:numPr>
            </w:pPr>
          </w:p>
          <w:p w14:paraId="7FCBC6F1" w14:textId="30491827" w:rsidR="00C54C12" w:rsidRDefault="00C54C12" w:rsidP="00DA1836">
            <w:pPr>
              <w:pStyle w:val="Tabletextbullet"/>
              <w:numPr>
                <w:ilvl w:val="0"/>
                <w:numId w:val="0"/>
              </w:numPr>
            </w:pPr>
            <w:r>
              <w:t>S: We want to ensure that</w:t>
            </w:r>
            <w:r w:rsidR="00B47086">
              <w:t xml:space="preserve"> the instructional practices we are using are going to work. </w:t>
            </w:r>
          </w:p>
          <w:p w14:paraId="7E966973" w14:textId="77777777" w:rsidR="00B47086" w:rsidRDefault="00B47086" w:rsidP="00DA1836">
            <w:pPr>
              <w:pStyle w:val="Tabletextbullet"/>
              <w:numPr>
                <w:ilvl w:val="0"/>
                <w:numId w:val="0"/>
              </w:numPr>
            </w:pPr>
          </w:p>
          <w:p w14:paraId="4EF6D1B2" w14:textId="57FEFC1D" w:rsidR="00006041" w:rsidRDefault="00B47086" w:rsidP="00E228D7">
            <w:pPr>
              <w:pStyle w:val="Tabletextbullet"/>
              <w:numPr>
                <w:ilvl w:val="0"/>
                <w:numId w:val="0"/>
              </w:numPr>
            </w:pPr>
            <w:r>
              <w:t xml:space="preserve">T: </w:t>
            </w:r>
            <w:r w:rsidR="00E12552">
              <w:t>Research tells us there are clear best practices in instruction</w:t>
            </w:r>
            <w:r w:rsidR="00E4150A">
              <w:t xml:space="preserve">. </w:t>
            </w:r>
            <w:r w:rsidR="00D60016">
              <w:t>T</w:t>
            </w:r>
            <w:r w:rsidR="00E12552">
              <w:t>hese practices improv</w:t>
            </w:r>
            <w:r w:rsidR="00D60016">
              <w:t>e</w:t>
            </w:r>
            <w:r w:rsidR="00E12552">
              <w:t xml:space="preserve"> students’ academic achievement and experience</w:t>
            </w:r>
            <w:r w:rsidR="00D60016">
              <w:t>.</w:t>
            </w:r>
            <w:r w:rsidR="00E12552">
              <w:t xml:space="preserve"> </w:t>
            </w:r>
          </w:p>
          <w:p w14:paraId="0109046A" w14:textId="77777777" w:rsidR="00006041" w:rsidRDefault="00006041" w:rsidP="00E228D7">
            <w:pPr>
              <w:pStyle w:val="Tabletextbullet"/>
              <w:numPr>
                <w:ilvl w:val="0"/>
                <w:numId w:val="0"/>
              </w:numPr>
            </w:pPr>
          </w:p>
          <w:p w14:paraId="2D4F3A01" w14:textId="6DD78B54" w:rsidR="00127898" w:rsidRPr="00500614" w:rsidRDefault="004B01A5" w:rsidP="00E228D7">
            <w:pPr>
              <w:pStyle w:val="Tabletextbullet"/>
              <w:numPr>
                <w:ilvl w:val="0"/>
                <w:numId w:val="0"/>
              </w:numPr>
            </w:pPr>
            <w:r>
              <w:t xml:space="preserve">T: There are </w:t>
            </w:r>
            <w:bookmarkStart w:id="1" w:name="_Int_9zzAiwPb"/>
            <w:r>
              <w:t>many</w:t>
            </w:r>
            <w:bookmarkEnd w:id="1"/>
            <w:r>
              <w:t xml:space="preserve"> research-based instructional practices. We are going to focus on </w:t>
            </w:r>
            <w:proofErr w:type="gramStart"/>
            <w:r>
              <w:t>some of</w:t>
            </w:r>
            <w:proofErr w:type="gramEnd"/>
            <w:r>
              <w:t xml:space="preserve"> the highest-leverage ones</w:t>
            </w:r>
            <w:r w:rsidR="00841F95">
              <w:t xml:space="preserve"> specific to </w:t>
            </w:r>
            <w:r w:rsidR="00973614">
              <w:t>reading language arts</w:t>
            </w:r>
            <w:r>
              <w:t>.</w:t>
            </w:r>
          </w:p>
        </w:tc>
        <w:tc>
          <w:tcPr>
            <w:tcW w:w="1578" w:type="dxa"/>
          </w:tcPr>
          <w:p w14:paraId="53710BC2" w14:textId="25F57A35" w:rsidR="00A2106E" w:rsidRPr="00205E12" w:rsidRDefault="00825919" w:rsidP="00B125BD">
            <w:pPr>
              <w:pStyle w:val="Tabletext"/>
              <w:jc w:val="center"/>
            </w:pPr>
            <w:r>
              <w:lastRenderedPageBreak/>
              <w:t>Student Guide</w:t>
            </w:r>
          </w:p>
        </w:tc>
      </w:tr>
      <w:tr w:rsidR="008E15F8" w:rsidRPr="00447D20" w14:paraId="5D980BFD" w14:textId="77777777" w:rsidTr="00531BCB">
        <w:trPr>
          <w:cantSplit w:val="0"/>
        </w:trPr>
        <w:tc>
          <w:tcPr>
            <w:tcW w:w="2246" w:type="dxa"/>
          </w:tcPr>
          <w:p w14:paraId="0CE80094" w14:textId="7B370ED2" w:rsidR="008E15F8" w:rsidRDefault="00516CE9" w:rsidP="00B125BD">
            <w:pPr>
              <w:pStyle w:val="Tabletext"/>
              <w:jc w:val="center"/>
            </w:pPr>
            <w:r>
              <w:t>5</w:t>
            </w:r>
            <w:r w:rsidR="005E6D99">
              <w:t xml:space="preserve"> mins</w:t>
            </w:r>
          </w:p>
        </w:tc>
        <w:tc>
          <w:tcPr>
            <w:tcW w:w="5530" w:type="dxa"/>
          </w:tcPr>
          <w:p w14:paraId="4EFC6EB1" w14:textId="6B83B083" w:rsidR="008E15F8" w:rsidRDefault="00642A58" w:rsidP="008E15F8">
            <w:pPr>
              <w:pStyle w:val="Tabletextbullet"/>
              <w:numPr>
                <w:ilvl w:val="0"/>
                <w:numId w:val="0"/>
              </w:numPr>
              <w:rPr>
                <w:b/>
                <w:bCs/>
              </w:rPr>
            </w:pPr>
            <w:r>
              <w:rPr>
                <w:b/>
                <w:bCs/>
              </w:rPr>
              <w:t xml:space="preserve">Notes: </w:t>
            </w:r>
            <w:r w:rsidR="000D5F62">
              <w:rPr>
                <w:b/>
                <w:bCs/>
              </w:rPr>
              <w:t xml:space="preserve">Strategies </w:t>
            </w:r>
            <w:r w:rsidR="008E15F8">
              <w:rPr>
                <w:b/>
                <w:bCs/>
              </w:rPr>
              <w:t>for Reading Language Arts (RLA)</w:t>
            </w:r>
          </w:p>
          <w:p w14:paraId="452F5817" w14:textId="77777777" w:rsidR="008E15F8" w:rsidRDefault="008E15F8" w:rsidP="008E15F8">
            <w:pPr>
              <w:pStyle w:val="Tabletextbullet"/>
              <w:numPr>
                <w:ilvl w:val="0"/>
                <w:numId w:val="0"/>
              </w:numPr>
              <w:rPr>
                <w:b/>
                <w:bCs/>
              </w:rPr>
            </w:pPr>
          </w:p>
          <w:p w14:paraId="44533163" w14:textId="4ADF78B5" w:rsidR="008E15F8" w:rsidRDefault="008E15F8" w:rsidP="008E15F8">
            <w:pPr>
              <w:pStyle w:val="Tabletextbullet"/>
              <w:numPr>
                <w:ilvl w:val="0"/>
                <w:numId w:val="0"/>
              </w:numPr>
            </w:pPr>
            <w:r>
              <w:lastRenderedPageBreak/>
              <w:t xml:space="preserve">T: </w:t>
            </w:r>
            <w:r w:rsidR="000E6F34">
              <w:t>Let us</w:t>
            </w:r>
            <w:r>
              <w:t xml:space="preserve"> look at content-specific practices</w:t>
            </w:r>
            <w:r w:rsidR="00165EC1">
              <w:t xml:space="preserve"> for Reading Language Arts</w:t>
            </w:r>
            <w:r>
              <w:t>. We will look at each of these practices in more depth throughout this unit.</w:t>
            </w:r>
            <w:r w:rsidR="00A43BF7">
              <w:t xml:space="preserve"> </w:t>
            </w:r>
          </w:p>
          <w:p w14:paraId="34338744" w14:textId="77777777" w:rsidR="00825919" w:rsidRDefault="00825919" w:rsidP="008E15F8">
            <w:pPr>
              <w:pStyle w:val="Tabletextbullet"/>
              <w:numPr>
                <w:ilvl w:val="0"/>
                <w:numId w:val="0"/>
              </w:numPr>
            </w:pPr>
          </w:p>
          <w:p w14:paraId="1B228971" w14:textId="3F5224EE" w:rsidR="00825919" w:rsidRDefault="00825919" w:rsidP="008E15F8">
            <w:pPr>
              <w:pStyle w:val="Tabletextbullet"/>
              <w:numPr>
                <w:ilvl w:val="0"/>
                <w:numId w:val="0"/>
              </w:numPr>
            </w:pPr>
            <w:r>
              <w:t xml:space="preserve">T: (Share via PPT as students record descriptions in </w:t>
            </w:r>
            <w:r w:rsidR="00193954">
              <w:t>S</w:t>
            </w:r>
            <w:r>
              <w:t xml:space="preserve">tudent </w:t>
            </w:r>
            <w:r w:rsidR="00193954">
              <w:t>G</w:t>
            </w:r>
            <w:r>
              <w:t>uide</w:t>
            </w:r>
            <w:r w:rsidR="00193954">
              <w:t>.</w:t>
            </w:r>
            <w:r>
              <w:t>)</w:t>
            </w:r>
          </w:p>
          <w:p w14:paraId="303AAE39" w14:textId="77777777" w:rsidR="003B447E" w:rsidRDefault="003B447E" w:rsidP="008E15F8">
            <w:pPr>
              <w:pStyle w:val="Tabletextbullet"/>
              <w:numPr>
                <w:ilvl w:val="0"/>
                <w:numId w:val="0"/>
              </w:numPr>
            </w:pPr>
          </w:p>
          <w:p w14:paraId="27D25B64" w14:textId="0E60BCE1" w:rsidR="00216314" w:rsidRDefault="003B447E" w:rsidP="008E15F8">
            <w:pPr>
              <w:pStyle w:val="Tabletextbullet"/>
              <w:numPr>
                <w:ilvl w:val="0"/>
                <w:numId w:val="0"/>
              </w:numPr>
            </w:pPr>
            <w:r>
              <w:t>Content-specific practices for Reading Language Arts:</w:t>
            </w:r>
          </w:p>
          <w:p w14:paraId="0AA02791" w14:textId="68066C45" w:rsidR="00216314" w:rsidRDefault="00216314" w:rsidP="00216314">
            <w:pPr>
              <w:pStyle w:val="Tabletextbullet"/>
              <w:numPr>
                <w:ilvl w:val="0"/>
                <w:numId w:val="33"/>
              </w:numPr>
            </w:pPr>
            <w:r w:rsidRPr="00E6727F">
              <w:rPr>
                <w:b/>
                <w:bCs/>
              </w:rPr>
              <w:t>Foundational Skills</w:t>
            </w:r>
            <w:r>
              <w:t xml:space="preserve">: </w:t>
            </w:r>
            <w:r w:rsidRPr="00A779E8">
              <w:t>Explicit, systematic practice with literacy foundational skills</w:t>
            </w:r>
          </w:p>
          <w:p w14:paraId="6C4B3CD7" w14:textId="3987B8EF" w:rsidR="00216314" w:rsidRDefault="00216314" w:rsidP="00216314">
            <w:pPr>
              <w:pStyle w:val="Tabletextbullet"/>
              <w:numPr>
                <w:ilvl w:val="0"/>
                <w:numId w:val="33"/>
              </w:numPr>
            </w:pPr>
            <w:r>
              <w:t xml:space="preserve">Text Complexity: Regular practice with grade-level, complex </w:t>
            </w:r>
            <w:r w:rsidR="00E4150A">
              <w:t>text,</w:t>
            </w:r>
            <w:r>
              <w:t xml:space="preserve"> and its academic language</w:t>
            </w:r>
          </w:p>
          <w:p w14:paraId="53880EFB" w14:textId="5BA30991" w:rsidR="00216314" w:rsidRDefault="00216314" w:rsidP="00216314">
            <w:pPr>
              <w:pStyle w:val="Tabletextbullet"/>
              <w:numPr>
                <w:ilvl w:val="0"/>
                <w:numId w:val="33"/>
              </w:numPr>
            </w:pPr>
            <w:r>
              <w:t xml:space="preserve">Knowledge Coherence: Building knowledge and vocabulary through text in all content </w:t>
            </w:r>
            <w:r w:rsidR="000E6F34">
              <w:t>areas.</w:t>
            </w:r>
          </w:p>
          <w:p w14:paraId="4AFB52F5" w14:textId="46261336" w:rsidR="00216314" w:rsidRDefault="00216314" w:rsidP="00216314">
            <w:pPr>
              <w:pStyle w:val="Tabletextbullet"/>
              <w:numPr>
                <w:ilvl w:val="0"/>
                <w:numId w:val="33"/>
              </w:numPr>
            </w:pPr>
            <w:r>
              <w:t>Text-Based Responses: Reading, writing, and speaking grounded in evidence from text, both literary and informational</w:t>
            </w:r>
          </w:p>
          <w:p w14:paraId="3DBBD995" w14:textId="6A96F03C" w:rsidR="0036477A" w:rsidRDefault="0036477A" w:rsidP="0036477A">
            <w:pPr>
              <w:pStyle w:val="Tabletextbullet"/>
              <w:numPr>
                <w:ilvl w:val="0"/>
                <w:numId w:val="0"/>
              </w:numPr>
              <w:ind w:left="432" w:hanging="288"/>
            </w:pPr>
          </w:p>
          <w:p w14:paraId="097E3F8F" w14:textId="6B7B0518" w:rsidR="00193954" w:rsidRDefault="00AE678D" w:rsidP="00AE678D">
            <w:r>
              <w:t xml:space="preserve">T: </w:t>
            </w:r>
            <w:r w:rsidRPr="00072CB4">
              <w:t>Look at the following image.</w:t>
            </w:r>
          </w:p>
          <w:p w14:paraId="4A5973EE" w14:textId="77777777" w:rsidR="00EC0E2D" w:rsidRDefault="00EC0E2D" w:rsidP="00AE678D"/>
          <w:p w14:paraId="7408078B" w14:textId="677C38A9" w:rsidR="00EC0E2D" w:rsidRDefault="00EC0E2D" w:rsidP="00AE678D">
            <w:r>
              <w:t xml:space="preserve">T: </w:t>
            </w:r>
            <w:r w:rsidR="00AE678D">
              <w:t>(Share via PPT</w:t>
            </w:r>
            <w:r>
              <w:t>.</w:t>
            </w:r>
            <w:r w:rsidR="00AE678D">
              <w:t xml:space="preserve">). </w:t>
            </w:r>
            <w:r>
              <w:rPr>
                <w:noProof/>
              </w:rPr>
              <w:drawing>
                <wp:inline distT="0" distB="0" distL="0" distR="0" wp14:anchorId="214AE770" wp14:editId="7A42C493">
                  <wp:extent cx="3412753" cy="2609557"/>
                  <wp:effectExtent l="0" t="0" r="0" b="635"/>
                  <wp:docPr id="5" name="Picture 5" descr="www.nancyyoung.ca " title="Graphic - The Ladder of Reading (N. Young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12753" cy="2609557"/>
                          </a:xfrm>
                          <a:prstGeom prst="rect">
                            <a:avLst/>
                          </a:prstGeom>
                        </pic:spPr>
                      </pic:pic>
                    </a:graphicData>
                  </a:graphic>
                </wp:inline>
              </w:drawing>
            </w:r>
          </w:p>
          <w:p w14:paraId="3CD242CE" w14:textId="77777777" w:rsidR="00EC0E2D" w:rsidRDefault="00EC0E2D" w:rsidP="00AE678D"/>
          <w:p w14:paraId="542534CA" w14:textId="0DF6F870" w:rsidR="00AE678D" w:rsidRDefault="00EC0E2D" w:rsidP="00AE678D">
            <w:r>
              <w:t xml:space="preserve">T: </w:t>
            </w:r>
            <w:r w:rsidR="00AE678D" w:rsidRPr="00072CB4">
              <w:t xml:space="preserve">What </w:t>
            </w:r>
            <w:r w:rsidR="00AE678D">
              <w:t xml:space="preserve">stands out to you? What key points do you notice? Record your observations in your </w:t>
            </w:r>
            <w:r w:rsidR="00940E0D">
              <w:t>S</w:t>
            </w:r>
            <w:r w:rsidR="00AE678D">
              <w:t xml:space="preserve">tudent </w:t>
            </w:r>
            <w:r w:rsidR="00940E0D">
              <w:t>G</w:t>
            </w:r>
            <w:r w:rsidR="00AE678D">
              <w:t>uide.</w:t>
            </w:r>
          </w:p>
          <w:p w14:paraId="3266FFB4" w14:textId="77777777" w:rsidR="00AE678D" w:rsidRDefault="00AE678D" w:rsidP="00AE678D"/>
          <w:p w14:paraId="3BB0B8C4" w14:textId="3563162D" w:rsidR="00AE678D" w:rsidRDefault="00AE678D" w:rsidP="00AE678D">
            <w:r>
              <w:t xml:space="preserve">T: (Provide time for </w:t>
            </w:r>
            <w:r w:rsidR="2FA17943">
              <w:t>students</w:t>
            </w:r>
            <w:r>
              <w:t xml:space="preserve"> to record notes in</w:t>
            </w:r>
            <w:r w:rsidR="00940E0D">
              <w:t xml:space="preserve"> S</w:t>
            </w:r>
            <w:r>
              <w:t xml:space="preserve">tudent </w:t>
            </w:r>
            <w:r w:rsidR="00940E0D">
              <w:t>Guide.)</w:t>
            </w:r>
          </w:p>
          <w:p w14:paraId="5CD254E4" w14:textId="77777777" w:rsidR="00AE678D" w:rsidRDefault="00AE678D" w:rsidP="00E6727F">
            <w:pPr>
              <w:jc w:val="center"/>
            </w:pPr>
          </w:p>
          <w:p w14:paraId="418C6AE2" w14:textId="08B96E99" w:rsidR="00256664" w:rsidRDefault="00256664" w:rsidP="00AE678D">
            <w:r>
              <w:t xml:space="preserve">T: What </w:t>
            </w:r>
            <w:r w:rsidR="00496B39">
              <w:t>stands out to you about this image?</w:t>
            </w:r>
          </w:p>
          <w:p w14:paraId="350C2BEE" w14:textId="77777777" w:rsidR="00496B39" w:rsidRDefault="00496B39" w:rsidP="00AE678D"/>
          <w:p w14:paraId="4E0870CE" w14:textId="2FAA4193" w:rsidR="00940E0D" w:rsidRDefault="00AE678D" w:rsidP="00AE678D">
            <w:r>
              <w:lastRenderedPageBreak/>
              <w:t xml:space="preserve">S: </w:t>
            </w:r>
            <w:r w:rsidR="00A50879">
              <w:t>R</w:t>
            </w:r>
            <w:r w:rsidR="00496B39">
              <w:t>esponses will vary but</w:t>
            </w:r>
            <w:r w:rsidR="00A50879">
              <w:t xml:space="preserve"> should</w:t>
            </w:r>
            <w:r w:rsidR="00496B39">
              <w:t xml:space="preserve"> </w:t>
            </w:r>
            <w:r w:rsidR="00940E0D">
              <w:t>include:</w:t>
            </w:r>
          </w:p>
          <w:p w14:paraId="71E2DC51" w14:textId="3DB8B166" w:rsidR="00940E0D" w:rsidRDefault="00940E0D" w:rsidP="00940E0D">
            <w:pPr>
              <w:pStyle w:val="ListParagraph"/>
              <w:numPr>
                <w:ilvl w:val="0"/>
                <w:numId w:val="34"/>
              </w:numPr>
            </w:pPr>
            <w:r>
              <w:t>R</w:t>
            </w:r>
            <w:r w:rsidR="00AE678D" w:rsidRPr="00BD7CA3">
              <w:t>eading is only effortless for about 5% of learners.</w:t>
            </w:r>
          </w:p>
          <w:p w14:paraId="0C0F842D" w14:textId="717A7775" w:rsidR="00AE678D" w:rsidRDefault="00AE678D" w:rsidP="00E6727F">
            <w:pPr>
              <w:pStyle w:val="ListParagraph"/>
              <w:numPr>
                <w:ilvl w:val="0"/>
                <w:numId w:val="34"/>
              </w:numPr>
            </w:pPr>
            <w:r w:rsidRPr="00BD7CA3">
              <w:t xml:space="preserve">Over 50 to 65% of learners require a structured literacy approach to learn how to read. </w:t>
            </w:r>
          </w:p>
          <w:p w14:paraId="3B8B1619" w14:textId="40399C5F" w:rsidR="0036477A" w:rsidRDefault="00CF23E8" w:rsidP="00CF23E8">
            <w:pPr>
              <w:pStyle w:val="Tabletextbullet"/>
              <w:numPr>
                <w:ilvl w:val="0"/>
                <w:numId w:val="0"/>
              </w:numPr>
            </w:pPr>
            <w:r>
              <w:t xml:space="preserve">T: This image shows the importance of using </w:t>
            </w:r>
            <w:r w:rsidR="003912B1">
              <w:t>research-based</w:t>
            </w:r>
            <w:r w:rsidR="00780836">
              <w:t xml:space="preserve"> strategies </w:t>
            </w:r>
            <w:r w:rsidR="00FE32B6">
              <w:t xml:space="preserve">to </w:t>
            </w:r>
            <w:r w:rsidR="00D87ED6">
              <w:t xml:space="preserve">teach students how to read. </w:t>
            </w:r>
            <w:r w:rsidR="003912B1">
              <w:t>All students benefit from e</w:t>
            </w:r>
            <w:r w:rsidR="003912B1" w:rsidRPr="00A779E8">
              <w:t>xplicit, systematic practice with literacy foundational skills.</w:t>
            </w:r>
          </w:p>
          <w:p w14:paraId="51F3BD1E" w14:textId="77777777" w:rsidR="008E15F8" w:rsidRDefault="008E15F8" w:rsidP="00B125BD">
            <w:pPr>
              <w:pStyle w:val="Tabletextbullet"/>
              <w:numPr>
                <w:ilvl w:val="0"/>
                <w:numId w:val="0"/>
              </w:numPr>
              <w:rPr>
                <w:b/>
                <w:bCs/>
              </w:rPr>
            </w:pPr>
          </w:p>
          <w:p w14:paraId="35066EDF" w14:textId="1A8F6D40" w:rsidR="008E15F8" w:rsidRDefault="008E15F8" w:rsidP="008E15F8">
            <w:pPr>
              <w:pStyle w:val="Tabletextbullet"/>
              <w:numPr>
                <w:ilvl w:val="0"/>
                <w:numId w:val="0"/>
              </w:numPr>
            </w:pPr>
            <w:r>
              <w:t xml:space="preserve">T: </w:t>
            </w:r>
            <w:r w:rsidR="007C51A7">
              <w:t>Read the passage located under “Notes: Strategies for Reading Language Arts (RLA).</w:t>
            </w:r>
            <w:r w:rsidR="00940E0D">
              <w:t>”</w:t>
            </w:r>
            <w:r w:rsidR="007C51A7">
              <w:t xml:space="preserve"> As you read, annotate the text</w:t>
            </w:r>
            <w:r w:rsidR="00F815B5">
              <w:t xml:space="preserve">. Then, write </w:t>
            </w:r>
            <w:proofErr w:type="gramStart"/>
            <w:r w:rsidR="00F815B5">
              <w:t>some</w:t>
            </w:r>
            <w:proofErr w:type="gramEnd"/>
            <w:r w:rsidR="00F815B5">
              <w:t xml:space="preserve"> ideas that </w:t>
            </w:r>
            <w:r w:rsidR="42BFD2F7">
              <w:t>stand</w:t>
            </w:r>
            <w:r w:rsidR="00F815B5">
              <w:t xml:space="preserve"> out to you. </w:t>
            </w:r>
          </w:p>
          <w:p w14:paraId="4B98D767" w14:textId="50A5B605" w:rsidR="002F226C" w:rsidRDefault="002F226C" w:rsidP="008E15F8">
            <w:pPr>
              <w:pStyle w:val="Tabletextbullet"/>
              <w:numPr>
                <w:ilvl w:val="0"/>
                <w:numId w:val="0"/>
              </w:numPr>
            </w:pPr>
          </w:p>
          <w:p w14:paraId="0044C526" w14:textId="5663BF70" w:rsidR="00D26224" w:rsidRDefault="00D26224" w:rsidP="008E15F8">
            <w:pPr>
              <w:pStyle w:val="Tabletextbullet"/>
              <w:numPr>
                <w:ilvl w:val="0"/>
                <w:numId w:val="0"/>
              </w:numPr>
            </w:pPr>
            <w:r>
              <w:t>S: (Read and annotate passage.)</w:t>
            </w:r>
          </w:p>
          <w:p w14:paraId="4BB3FF9B" w14:textId="77777777" w:rsidR="00D26224" w:rsidRDefault="00D26224" w:rsidP="008E15F8">
            <w:pPr>
              <w:pStyle w:val="Tabletextbullet"/>
              <w:numPr>
                <w:ilvl w:val="0"/>
                <w:numId w:val="0"/>
              </w:numPr>
            </w:pPr>
          </w:p>
          <w:p w14:paraId="3625387F" w14:textId="6CB8EE26" w:rsidR="00940E0D" w:rsidRDefault="002F226C" w:rsidP="008E15F8">
            <w:pPr>
              <w:pStyle w:val="Tabletextbullet"/>
              <w:numPr>
                <w:ilvl w:val="0"/>
                <w:numId w:val="0"/>
              </w:numPr>
            </w:pPr>
            <w:r>
              <w:t xml:space="preserve">T: (Call on </w:t>
            </w:r>
            <w:proofErr w:type="gramStart"/>
            <w:r>
              <w:t>several</w:t>
            </w:r>
            <w:proofErr w:type="gramEnd"/>
            <w:r>
              <w:t xml:space="preserve"> volunteers to </w:t>
            </w:r>
            <w:r w:rsidR="007048FE">
              <w:t>share their reactions to the passage</w:t>
            </w:r>
            <w:r w:rsidR="00940E0D">
              <w:t>.</w:t>
            </w:r>
            <w:r w:rsidR="007048FE">
              <w:t>)</w:t>
            </w:r>
          </w:p>
          <w:p w14:paraId="4B1F19BF" w14:textId="77777777" w:rsidR="00940E0D" w:rsidRDefault="00940E0D" w:rsidP="008E15F8">
            <w:pPr>
              <w:pStyle w:val="Tabletextbullet"/>
              <w:numPr>
                <w:ilvl w:val="0"/>
                <w:numId w:val="0"/>
              </w:numPr>
            </w:pPr>
          </w:p>
          <w:p w14:paraId="37586BA0" w14:textId="255530F8" w:rsidR="00940E0D" w:rsidRDefault="00940E0D" w:rsidP="008E15F8">
            <w:pPr>
              <w:pStyle w:val="Tabletextbullet"/>
              <w:numPr>
                <w:ilvl w:val="0"/>
                <w:numId w:val="0"/>
              </w:numPr>
            </w:pPr>
            <w:r>
              <w:t>S: Responses will vary.</w:t>
            </w:r>
          </w:p>
          <w:p w14:paraId="3B6ADC26" w14:textId="4AEC0ACA" w:rsidR="002F226C" w:rsidRDefault="00940E0D" w:rsidP="008E15F8">
            <w:pPr>
              <w:pStyle w:val="Tabletextbullet"/>
              <w:numPr>
                <w:ilvl w:val="0"/>
                <w:numId w:val="0"/>
              </w:numPr>
              <w:rPr>
                <w:b/>
                <w:bCs/>
              </w:rPr>
            </w:pPr>
            <w:r>
              <w:t xml:space="preserve">T: </w:t>
            </w:r>
            <w:r w:rsidR="00AC1EE6">
              <w:t xml:space="preserve">We know that learning to read is critical to a person’s success. </w:t>
            </w:r>
            <w:r w:rsidR="00153183">
              <w:t xml:space="preserve">We also know that there are </w:t>
            </w:r>
            <w:r w:rsidR="7C06C8B7">
              <w:t>scientifically based</w:t>
            </w:r>
            <w:r w:rsidR="009772A4">
              <w:t>,</w:t>
            </w:r>
            <w:r w:rsidR="00153183">
              <w:t xml:space="preserve"> </w:t>
            </w:r>
            <w:r w:rsidR="00A77E9D">
              <w:t>effective ways to teach people to read.</w:t>
            </w:r>
          </w:p>
        </w:tc>
        <w:tc>
          <w:tcPr>
            <w:tcW w:w="1578" w:type="dxa"/>
          </w:tcPr>
          <w:p w14:paraId="11B1F166" w14:textId="2A1C1E6D" w:rsidR="008E15F8" w:rsidRDefault="00825919" w:rsidP="00E6727F">
            <w:pPr>
              <w:pStyle w:val="Tabletext"/>
              <w:jc w:val="center"/>
            </w:pPr>
            <w:r>
              <w:lastRenderedPageBreak/>
              <w:t>PPT</w:t>
            </w:r>
          </w:p>
          <w:p w14:paraId="41927AF0" w14:textId="64F2EE3A" w:rsidR="008E15F8" w:rsidRDefault="00825919" w:rsidP="00E6727F">
            <w:pPr>
              <w:pStyle w:val="Tabletext"/>
              <w:jc w:val="center"/>
            </w:pPr>
            <w:r>
              <w:lastRenderedPageBreak/>
              <w:t>Student Guide</w:t>
            </w:r>
          </w:p>
          <w:p w14:paraId="0E4CA3BD" w14:textId="77777777" w:rsidR="00825919" w:rsidRDefault="00825919" w:rsidP="00E6727F">
            <w:pPr>
              <w:pStyle w:val="Tabletext"/>
              <w:jc w:val="center"/>
            </w:pPr>
          </w:p>
          <w:p w14:paraId="4D57CF13" w14:textId="77777777" w:rsidR="00825919" w:rsidRDefault="00825919" w:rsidP="00E6727F">
            <w:pPr>
              <w:pStyle w:val="Tabletext"/>
              <w:jc w:val="center"/>
            </w:pPr>
          </w:p>
          <w:p w14:paraId="502AE116" w14:textId="77777777" w:rsidR="00825919" w:rsidRDefault="00825919" w:rsidP="00E6727F">
            <w:pPr>
              <w:pStyle w:val="Tabletext"/>
              <w:jc w:val="center"/>
            </w:pPr>
          </w:p>
          <w:p w14:paraId="5F4B6794" w14:textId="77777777" w:rsidR="008E15F8" w:rsidRDefault="008E15F8" w:rsidP="00E6727F">
            <w:pPr>
              <w:pStyle w:val="Tabletext"/>
              <w:jc w:val="center"/>
            </w:pPr>
          </w:p>
          <w:p w14:paraId="018AE5F3" w14:textId="77777777" w:rsidR="008E15F8" w:rsidRDefault="008E15F8" w:rsidP="00E6727F">
            <w:pPr>
              <w:pStyle w:val="Tabletext"/>
              <w:jc w:val="center"/>
            </w:pPr>
          </w:p>
          <w:p w14:paraId="608B2983" w14:textId="77777777" w:rsidR="008E15F8" w:rsidRDefault="008E15F8" w:rsidP="00E6727F">
            <w:pPr>
              <w:pStyle w:val="Tabletext"/>
              <w:jc w:val="center"/>
            </w:pPr>
          </w:p>
          <w:p w14:paraId="6B9FB784" w14:textId="77777777" w:rsidR="008E15F8" w:rsidRDefault="008E15F8" w:rsidP="00E6727F">
            <w:pPr>
              <w:pStyle w:val="Tabletext"/>
              <w:jc w:val="center"/>
            </w:pPr>
          </w:p>
          <w:p w14:paraId="0D8C61FE" w14:textId="2F166C26" w:rsidR="008E15F8" w:rsidRDefault="008E15F8" w:rsidP="00B26734">
            <w:pPr>
              <w:pStyle w:val="Tabletext"/>
            </w:pPr>
          </w:p>
        </w:tc>
      </w:tr>
      <w:tr w:rsidR="00834717" w:rsidRPr="00447D20" w14:paraId="6EFDA7F2" w14:textId="77777777" w:rsidTr="00531BCB">
        <w:trPr>
          <w:cantSplit w:val="0"/>
        </w:trPr>
        <w:tc>
          <w:tcPr>
            <w:tcW w:w="2246" w:type="dxa"/>
          </w:tcPr>
          <w:p w14:paraId="1F66E098" w14:textId="46D43446" w:rsidR="00834717" w:rsidRDefault="005E6D99" w:rsidP="00B125BD">
            <w:pPr>
              <w:pStyle w:val="Tabletext"/>
              <w:jc w:val="center"/>
            </w:pPr>
            <w:r>
              <w:lastRenderedPageBreak/>
              <w:t>5 mins</w:t>
            </w:r>
          </w:p>
        </w:tc>
        <w:tc>
          <w:tcPr>
            <w:tcW w:w="5530" w:type="dxa"/>
          </w:tcPr>
          <w:p w14:paraId="679BCC0F" w14:textId="3DCC36A0" w:rsidR="00834717" w:rsidRDefault="0082048E" w:rsidP="00834717">
            <w:pPr>
              <w:pStyle w:val="Tabletextbullet"/>
              <w:numPr>
                <w:ilvl w:val="0"/>
                <w:numId w:val="0"/>
              </w:numPr>
              <w:rPr>
                <w:b/>
                <w:bCs/>
              </w:rPr>
            </w:pPr>
            <w:r>
              <w:rPr>
                <w:b/>
                <w:bCs/>
              </w:rPr>
              <w:t>Notes:</w:t>
            </w:r>
            <w:r w:rsidR="00834717">
              <w:rPr>
                <w:b/>
                <w:bCs/>
              </w:rPr>
              <w:t xml:space="preserve"> Science of Reading &amp; Structured Literacy</w:t>
            </w:r>
          </w:p>
          <w:p w14:paraId="5EF051D6" w14:textId="77777777" w:rsidR="00834717" w:rsidRDefault="00834717" w:rsidP="00834717">
            <w:pPr>
              <w:pStyle w:val="Tabletextbullet"/>
              <w:numPr>
                <w:ilvl w:val="0"/>
                <w:numId w:val="0"/>
              </w:numPr>
              <w:rPr>
                <w:i/>
                <w:iCs/>
              </w:rPr>
            </w:pPr>
          </w:p>
          <w:p w14:paraId="44805848" w14:textId="77B82237" w:rsidR="00834717" w:rsidRDefault="001F1B3D" w:rsidP="00834717">
            <w:pPr>
              <w:pStyle w:val="Tabletextbullet"/>
              <w:numPr>
                <w:ilvl w:val="0"/>
                <w:numId w:val="0"/>
              </w:numPr>
              <w:rPr>
                <w:i/>
                <w:iCs/>
              </w:rPr>
            </w:pPr>
            <w:r>
              <w:rPr>
                <w:i/>
                <w:iCs/>
              </w:rPr>
              <w:t xml:space="preserve">Metacognitive </w:t>
            </w:r>
            <w:r w:rsidR="00834717" w:rsidRPr="00AB3F22">
              <w:rPr>
                <w:i/>
                <w:iCs/>
              </w:rPr>
              <w:t>Note:</w:t>
            </w:r>
            <w:r w:rsidR="00834717">
              <w:t xml:space="preserve"> </w:t>
            </w:r>
            <w:r w:rsidR="00834717" w:rsidRPr="009B285D">
              <w:rPr>
                <w:i/>
                <w:iCs/>
              </w:rPr>
              <w:t xml:space="preserve">“The Science of Reading is a comprehensive body of research that encompasses years of scientific knowledge, spans across </w:t>
            </w:r>
            <w:proofErr w:type="gramStart"/>
            <w:r w:rsidR="00834717" w:rsidRPr="009B285D">
              <w:rPr>
                <w:i/>
                <w:iCs/>
              </w:rPr>
              <w:t>many</w:t>
            </w:r>
            <w:proofErr w:type="gramEnd"/>
            <w:r w:rsidR="00834717" w:rsidRPr="009B285D">
              <w:rPr>
                <w:i/>
                <w:iCs/>
              </w:rPr>
              <w:t xml:space="preserve"> languages, and shares the contributions of experts from relevant disciplines such as education, special education, literacy, psychology, neurology, and more. The Science of Reading has evolved from a wide span of research designs, experimental methods, participants, and statistical analyses. This conclusive, empirically supported research provides us with the information we need to gain a deeper understanding of how we learn to read, what skills are involved, how they work together, and which parts of the brain are responsible for reading development. From this research, we can identify an evidence-based best practice approach for teaching foundational literacy skills called Structured Literacy.” (</w:t>
            </w:r>
            <w:hyperlink r:id="rId13" w:history="1">
              <w:r w:rsidR="00834717" w:rsidRPr="009B285D">
                <w:rPr>
                  <w:rStyle w:val="Hyperlink"/>
                  <w:i/>
                  <w:iCs/>
                </w:rPr>
                <w:t>IMSE Journal</w:t>
              </w:r>
            </w:hyperlink>
            <w:r w:rsidR="00834717" w:rsidRPr="009B285D">
              <w:rPr>
                <w:i/>
                <w:iCs/>
              </w:rPr>
              <w:t>)</w:t>
            </w:r>
          </w:p>
          <w:p w14:paraId="0AC79E52" w14:textId="77777777" w:rsidR="00834717" w:rsidRDefault="00834717" w:rsidP="00834717">
            <w:pPr>
              <w:pStyle w:val="Tabletextbullet"/>
              <w:numPr>
                <w:ilvl w:val="0"/>
                <w:numId w:val="0"/>
              </w:numPr>
              <w:rPr>
                <w:i/>
                <w:iCs/>
              </w:rPr>
            </w:pPr>
          </w:p>
          <w:p w14:paraId="2711734D" w14:textId="5C82D967" w:rsidR="00834717" w:rsidRDefault="00834717" w:rsidP="00834717">
            <w:pPr>
              <w:pStyle w:val="Tabletextbullet"/>
              <w:numPr>
                <w:ilvl w:val="0"/>
                <w:numId w:val="0"/>
              </w:numPr>
            </w:pPr>
            <w:r>
              <w:t xml:space="preserve">T: The </w:t>
            </w:r>
            <w:r w:rsidRPr="005A5800">
              <w:rPr>
                <w:b/>
                <w:bCs/>
              </w:rPr>
              <w:t>science of reading</w:t>
            </w:r>
            <w:r>
              <w:t xml:space="preserve"> is settled science about how people learn to read</w:t>
            </w:r>
            <w:r w:rsidR="007954F1">
              <w:t>.</w:t>
            </w:r>
            <w:r>
              <w:t xml:space="preserve"> </w:t>
            </w:r>
            <w:r w:rsidR="001478A0">
              <w:t xml:space="preserve">The </w:t>
            </w:r>
            <w:r>
              <w:t xml:space="preserve">research-based approach for </w:t>
            </w:r>
            <w:r>
              <w:lastRenderedPageBreak/>
              <w:t>teaching foundational literacy skills</w:t>
            </w:r>
            <w:r w:rsidR="001478A0">
              <w:t xml:space="preserve"> is</w:t>
            </w:r>
            <w:r>
              <w:t xml:space="preserve"> called </w:t>
            </w:r>
            <w:r w:rsidR="00931809">
              <w:rPr>
                <w:b/>
                <w:bCs/>
              </w:rPr>
              <w:t>s</w:t>
            </w:r>
            <w:r w:rsidRPr="005A5800">
              <w:rPr>
                <w:b/>
                <w:bCs/>
              </w:rPr>
              <w:t>tructure</w:t>
            </w:r>
            <w:r>
              <w:rPr>
                <w:b/>
                <w:bCs/>
              </w:rPr>
              <w:t>d</w:t>
            </w:r>
            <w:r w:rsidRPr="005A5800">
              <w:rPr>
                <w:b/>
                <w:bCs/>
              </w:rPr>
              <w:t xml:space="preserve"> </w:t>
            </w:r>
            <w:r w:rsidR="00931809">
              <w:rPr>
                <w:b/>
                <w:bCs/>
              </w:rPr>
              <w:t>l</w:t>
            </w:r>
            <w:r w:rsidRPr="005A5800">
              <w:rPr>
                <w:b/>
                <w:bCs/>
              </w:rPr>
              <w:t>iteracy</w:t>
            </w:r>
            <w:r w:rsidR="00E4150A">
              <w:t xml:space="preserve">. </w:t>
            </w:r>
          </w:p>
          <w:p w14:paraId="430E8912" w14:textId="77777777" w:rsidR="005E6D99" w:rsidRDefault="005E6D99" w:rsidP="00834717">
            <w:pPr>
              <w:pStyle w:val="Tabletextbullet"/>
              <w:numPr>
                <w:ilvl w:val="0"/>
                <w:numId w:val="0"/>
              </w:numPr>
            </w:pPr>
          </w:p>
          <w:p w14:paraId="54E18163" w14:textId="30E2E5CC" w:rsidR="005E6D99" w:rsidRDefault="005E6D99" w:rsidP="00834717">
            <w:pPr>
              <w:pStyle w:val="Tabletextbullet"/>
              <w:numPr>
                <w:ilvl w:val="0"/>
                <w:numId w:val="0"/>
              </w:numPr>
            </w:pPr>
            <w:r>
              <w:t xml:space="preserve">S: (Students record definitions in </w:t>
            </w:r>
            <w:r w:rsidR="003D5AC4">
              <w:t>S</w:t>
            </w:r>
            <w:r>
              <w:t xml:space="preserve">tudent </w:t>
            </w:r>
            <w:r w:rsidR="003D5AC4">
              <w:t>G</w:t>
            </w:r>
            <w:r>
              <w:t>uide).</w:t>
            </w:r>
          </w:p>
          <w:p w14:paraId="63811DB3" w14:textId="77777777" w:rsidR="00834717" w:rsidRDefault="00834717" w:rsidP="00834717">
            <w:pPr>
              <w:pStyle w:val="Tabletextbullet"/>
              <w:numPr>
                <w:ilvl w:val="0"/>
                <w:numId w:val="0"/>
              </w:numPr>
            </w:pPr>
          </w:p>
          <w:p w14:paraId="6B5D35DD" w14:textId="06D78179" w:rsidR="00834717" w:rsidRDefault="00834717" w:rsidP="00834717">
            <w:pPr>
              <w:pStyle w:val="Tabletextbullet"/>
              <w:numPr>
                <w:ilvl w:val="0"/>
                <w:numId w:val="0"/>
              </w:numPr>
            </w:pPr>
            <w:r>
              <w:t xml:space="preserve">T: Before we talk about a structured literacy approach, </w:t>
            </w:r>
            <w:r w:rsidR="000E6F34">
              <w:t>let us</w:t>
            </w:r>
            <w:r>
              <w:t xml:space="preserve"> review your answers to the bellringer. </w:t>
            </w:r>
          </w:p>
          <w:p w14:paraId="71E85751" w14:textId="77777777" w:rsidR="00834717" w:rsidRDefault="00834717" w:rsidP="00834717">
            <w:pPr>
              <w:pStyle w:val="Tabletextbullet"/>
              <w:numPr>
                <w:ilvl w:val="0"/>
                <w:numId w:val="0"/>
              </w:numPr>
            </w:pPr>
          </w:p>
          <w:p w14:paraId="796ABE53" w14:textId="77777777" w:rsidR="00834717" w:rsidRDefault="00834717" w:rsidP="00834717">
            <w:pPr>
              <w:pStyle w:val="Tabletextbullet"/>
              <w:numPr>
                <w:ilvl w:val="0"/>
                <w:numId w:val="0"/>
              </w:numPr>
            </w:pPr>
            <w:r>
              <w:t xml:space="preserve">T: What was your response to the following prompt: Learning to read is a natural process? </w:t>
            </w:r>
          </w:p>
          <w:p w14:paraId="0F1478C1" w14:textId="77777777" w:rsidR="00834717" w:rsidRDefault="00834717" w:rsidP="00834717">
            <w:pPr>
              <w:pStyle w:val="Tabletextbullet"/>
              <w:numPr>
                <w:ilvl w:val="0"/>
                <w:numId w:val="0"/>
              </w:numPr>
            </w:pPr>
          </w:p>
          <w:p w14:paraId="1F694EAB" w14:textId="77777777" w:rsidR="00834717" w:rsidRDefault="00834717" w:rsidP="00834717">
            <w:pPr>
              <w:pStyle w:val="Tabletextbullet"/>
              <w:numPr>
                <w:ilvl w:val="0"/>
                <w:numId w:val="0"/>
              </w:numPr>
            </w:pPr>
            <w:r>
              <w:t>S: False</w:t>
            </w:r>
          </w:p>
          <w:p w14:paraId="25FBC5B2" w14:textId="77777777" w:rsidR="00834717" w:rsidRDefault="00834717" w:rsidP="00834717">
            <w:pPr>
              <w:pStyle w:val="Tabletextbullet"/>
              <w:numPr>
                <w:ilvl w:val="0"/>
                <w:numId w:val="0"/>
              </w:numPr>
            </w:pPr>
          </w:p>
          <w:p w14:paraId="46DC13C2" w14:textId="77777777" w:rsidR="00834717" w:rsidRDefault="00834717" w:rsidP="00834717">
            <w:pPr>
              <w:pStyle w:val="Tabletextbullet"/>
              <w:numPr>
                <w:ilvl w:val="0"/>
                <w:numId w:val="0"/>
              </w:numPr>
            </w:pPr>
            <w:r>
              <w:t>T: False is the correct answer. Research supports the idea that learning to read is not a natural process. Reading is a learned skill.</w:t>
            </w:r>
          </w:p>
          <w:p w14:paraId="03EEC801" w14:textId="77777777" w:rsidR="00834717" w:rsidRDefault="00834717" w:rsidP="00834717">
            <w:pPr>
              <w:pStyle w:val="Tabletextbullet"/>
              <w:numPr>
                <w:ilvl w:val="0"/>
                <w:numId w:val="0"/>
              </w:numPr>
            </w:pPr>
          </w:p>
          <w:p w14:paraId="7A7B8F9F" w14:textId="77777777" w:rsidR="00834717" w:rsidRDefault="00834717" w:rsidP="00834717">
            <w:pPr>
              <w:pStyle w:val="Tabletextbullet"/>
              <w:numPr>
                <w:ilvl w:val="0"/>
                <w:numId w:val="0"/>
              </w:numPr>
            </w:pPr>
            <w:r>
              <w:t>T: What was your response to the following prompt: Instruction should be explicit, systematic, and sequential.</w:t>
            </w:r>
          </w:p>
          <w:p w14:paraId="7141CEFB" w14:textId="77777777" w:rsidR="00834717" w:rsidRDefault="00834717" w:rsidP="00834717">
            <w:pPr>
              <w:pStyle w:val="Tabletextbullet"/>
              <w:numPr>
                <w:ilvl w:val="0"/>
                <w:numId w:val="0"/>
              </w:numPr>
            </w:pPr>
          </w:p>
          <w:p w14:paraId="04AE55B8" w14:textId="77777777" w:rsidR="00834717" w:rsidRDefault="00834717" w:rsidP="00834717">
            <w:pPr>
              <w:pStyle w:val="Tabletextbullet"/>
              <w:numPr>
                <w:ilvl w:val="0"/>
                <w:numId w:val="0"/>
              </w:numPr>
            </w:pPr>
            <w:r>
              <w:t>S: True</w:t>
            </w:r>
          </w:p>
          <w:p w14:paraId="2F1B21ED" w14:textId="77777777" w:rsidR="00834717" w:rsidRDefault="00834717" w:rsidP="00834717">
            <w:pPr>
              <w:pStyle w:val="Tabletextbullet"/>
              <w:numPr>
                <w:ilvl w:val="0"/>
                <w:numId w:val="0"/>
              </w:numPr>
            </w:pPr>
          </w:p>
          <w:p w14:paraId="3EF14FC6" w14:textId="0B969A08" w:rsidR="00834717" w:rsidRDefault="00834717" w:rsidP="00EA72D9">
            <w:pPr>
              <w:pStyle w:val="Tabletextbullet"/>
              <w:numPr>
                <w:ilvl w:val="0"/>
                <w:numId w:val="0"/>
              </w:numPr>
              <w:spacing w:after="0"/>
            </w:pPr>
            <w:r>
              <w:t xml:space="preserve">T: The correct answer is true. Research shows that the brain must learn and practice a discrete set of skills in an explicit and systematic way. Unfortunately, the science of reading has shown that </w:t>
            </w:r>
            <w:proofErr w:type="gramStart"/>
            <w:r>
              <w:t>many</w:t>
            </w:r>
            <w:proofErr w:type="gramEnd"/>
            <w:r>
              <w:t xml:space="preserve"> of the practice</w:t>
            </w:r>
            <w:r w:rsidR="00E77A9B">
              <w:t>s</w:t>
            </w:r>
            <w:r>
              <w:t xml:space="preserve"> used over the years to teach reading were not based on scientific evidence. </w:t>
            </w:r>
          </w:p>
          <w:p w14:paraId="702E5A49" w14:textId="77777777" w:rsidR="00EA72D9" w:rsidRDefault="00EA72D9" w:rsidP="00E6727F">
            <w:pPr>
              <w:pStyle w:val="Tabletextbullet"/>
              <w:numPr>
                <w:ilvl w:val="0"/>
                <w:numId w:val="0"/>
              </w:numPr>
              <w:spacing w:after="0"/>
            </w:pPr>
          </w:p>
          <w:p w14:paraId="4A8E2E21" w14:textId="2B9FCCFF" w:rsidR="00834717" w:rsidRDefault="00834717" w:rsidP="00834717">
            <w:r>
              <w:t xml:space="preserve">T: What was your response to the next prompt - </w:t>
            </w:r>
            <w:r w:rsidR="0069610A">
              <w:t>S</w:t>
            </w:r>
            <w:r>
              <w:t>tudents get better at reading by simply reading?</w:t>
            </w:r>
          </w:p>
          <w:p w14:paraId="4B8C819A" w14:textId="77777777" w:rsidR="00834717" w:rsidRDefault="00834717" w:rsidP="00834717"/>
          <w:p w14:paraId="6854D413" w14:textId="77777777" w:rsidR="00834717" w:rsidRDefault="00834717" w:rsidP="00834717">
            <w:r>
              <w:t>S: False</w:t>
            </w:r>
          </w:p>
          <w:p w14:paraId="1958C2A8" w14:textId="77777777" w:rsidR="00834717" w:rsidRDefault="00834717" w:rsidP="00834717"/>
          <w:p w14:paraId="7D307421" w14:textId="6FB548AC" w:rsidR="00834717" w:rsidRDefault="00834717" w:rsidP="00834717">
            <w:r>
              <w:t xml:space="preserve">T: The correct answer is false. Again, the brain must learn and practice a discrete set of skills in an explicit and systematic way. Skilled reading </w:t>
            </w:r>
            <w:r w:rsidR="000E6F34">
              <w:t>does not</w:t>
            </w:r>
            <w:r>
              <w:t xml:space="preserve"> just happen. </w:t>
            </w:r>
          </w:p>
          <w:p w14:paraId="46E412AB" w14:textId="77777777" w:rsidR="00834717" w:rsidRDefault="00834717" w:rsidP="00834717"/>
          <w:p w14:paraId="36AD0D8D" w14:textId="77777777" w:rsidR="00834717" w:rsidRDefault="00834717" w:rsidP="00834717">
            <w:r>
              <w:t>T: What was your response to the following prompt: Misread words should be ignored if they do not interfere with comprehension?</w:t>
            </w:r>
          </w:p>
          <w:p w14:paraId="27EDB57D" w14:textId="77777777" w:rsidR="00834717" w:rsidRDefault="00834717" w:rsidP="00834717"/>
          <w:p w14:paraId="65583906" w14:textId="77777777" w:rsidR="00834717" w:rsidRDefault="00834717" w:rsidP="00834717">
            <w:r>
              <w:t>S: False</w:t>
            </w:r>
          </w:p>
          <w:p w14:paraId="0490995D" w14:textId="77777777" w:rsidR="00834717" w:rsidRDefault="00834717" w:rsidP="00834717"/>
          <w:p w14:paraId="3A5833C4" w14:textId="4B21BBC7" w:rsidR="00834717" w:rsidRDefault="00834717" w:rsidP="00834717">
            <w:r>
              <w:t xml:space="preserve">T: The correct answer is false. This is a common incorrect practice that has occurred for </w:t>
            </w:r>
            <w:proofErr w:type="gramStart"/>
            <w:r>
              <w:t>many</w:t>
            </w:r>
            <w:proofErr w:type="gramEnd"/>
            <w:r>
              <w:t xml:space="preserve"> years, but it only trains </w:t>
            </w:r>
            <w:r>
              <w:lastRenderedPageBreak/>
              <w:t>the brain to read words incorrectly and to ignore the individual sounds in words</w:t>
            </w:r>
            <w:r w:rsidR="00E4150A">
              <w:t xml:space="preserve">. </w:t>
            </w:r>
          </w:p>
          <w:p w14:paraId="64C6BBC5" w14:textId="77777777" w:rsidR="00834717" w:rsidRDefault="00834717" w:rsidP="00834717"/>
          <w:p w14:paraId="371E5F0A" w14:textId="77777777" w:rsidR="00834717" w:rsidRDefault="00834717" w:rsidP="00834717">
            <w:r>
              <w:t>T: What was your response for the last prompt - M</w:t>
            </w:r>
            <w:r w:rsidRPr="007B1E26">
              <w:t>ost reading difficulties can be prevented with a structured literacy approach</w:t>
            </w:r>
            <w:r>
              <w:t>?</w:t>
            </w:r>
          </w:p>
          <w:p w14:paraId="2330E0BF" w14:textId="77777777" w:rsidR="00834717" w:rsidRDefault="00834717" w:rsidP="00834717"/>
          <w:p w14:paraId="252AB842" w14:textId="77777777" w:rsidR="00834717" w:rsidRDefault="00834717" w:rsidP="00834717">
            <w:r>
              <w:t>S: True</w:t>
            </w:r>
          </w:p>
          <w:p w14:paraId="72EB90A5" w14:textId="77777777" w:rsidR="00834717" w:rsidRDefault="00834717" w:rsidP="00834717"/>
          <w:p w14:paraId="48C2E363" w14:textId="60B93F1E" w:rsidR="00834717" w:rsidRPr="00834717" w:rsidRDefault="00834717" w:rsidP="00E6727F">
            <w:pPr>
              <w:spacing w:after="120"/>
            </w:pPr>
            <w:r>
              <w:t xml:space="preserve">T: The correct answer is true. The science of reading has proven that most reading difficulties can be prevented with a structured literacy approach. </w:t>
            </w:r>
          </w:p>
        </w:tc>
        <w:tc>
          <w:tcPr>
            <w:tcW w:w="1578" w:type="dxa"/>
          </w:tcPr>
          <w:p w14:paraId="779A2155" w14:textId="20054CBA" w:rsidR="00834717" w:rsidRDefault="0009518B" w:rsidP="0009518B">
            <w:pPr>
              <w:pStyle w:val="Tabletext"/>
              <w:jc w:val="center"/>
            </w:pPr>
            <w:r>
              <w:lastRenderedPageBreak/>
              <w:t>Student Guide</w:t>
            </w:r>
          </w:p>
        </w:tc>
      </w:tr>
      <w:tr w:rsidR="008F5029" w:rsidRPr="00447D20" w14:paraId="012A9DD8" w14:textId="77777777" w:rsidTr="00531BCB">
        <w:trPr>
          <w:cantSplit w:val="0"/>
        </w:trPr>
        <w:tc>
          <w:tcPr>
            <w:tcW w:w="2246" w:type="dxa"/>
          </w:tcPr>
          <w:p w14:paraId="2C4D2210" w14:textId="545892AB" w:rsidR="008F5029" w:rsidRDefault="0076526C" w:rsidP="00B125BD">
            <w:pPr>
              <w:pStyle w:val="Tabletext"/>
              <w:jc w:val="center"/>
            </w:pPr>
            <w:r>
              <w:lastRenderedPageBreak/>
              <w:t>10 mins</w:t>
            </w:r>
          </w:p>
        </w:tc>
        <w:tc>
          <w:tcPr>
            <w:tcW w:w="5530" w:type="dxa"/>
          </w:tcPr>
          <w:p w14:paraId="2609083A" w14:textId="13847F23" w:rsidR="00834717" w:rsidRDefault="0082048E" w:rsidP="00E6727F">
            <w:pPr>
              <w:spacing w:before="120" w:after="120"/>
            </w:pPr>
            <w:r>
              <w:rPr>
                <w:b/>
                <w:bCs/>
              </w:rPr>
              <w:t xml:space="preserve">Notes: </w:t>
            </w:r>
            <w:r w:rsidR="00834717" w:rsidRPr="00834717">
              <w:rPr>
                <w:b/>
                <w:bCs/>
              </w:rPr>
              <w:t>The Simple View of Reading</w:t>
            </w:r>
          </w:p>
          <w:p w14:paraId="7A336339" w14:textId="1F92AA74" w:rsidR="00982DE6" w:rsidRDefault="00982DE6" w:rsidP="00F62A32">
            <w:r>
              <w:t xml:space="preserve">T: </w:t>
            </w:r>
            <w:r w:rsidR="00EA2B94">
              <w:t>To learn how to read, people must master foundational skills</w:t>
            </w:r>
            <w:r>
              <w:t xml:space="preserve">. </w:t>
            </w:r>
            <w:r w:rsidR="002A79BF">
              <w:t xml:space="preserve">They are captured in the </w:t>
            </w:r>
            <w:r w:rsidR="002A79BF" w:rsidRPr="00E6727F">
              <w:rPr>
                <w:b/>
                <w:bCs/>
              </w:rPr>
              <w:t>simple view of reading</w:t>
            </w:r>
            <w:r w:rsidR="002A79BF">
              <w:t>.</w:t>
            </w:r>
          </w:p>
          <w:p w14:paraId="5873DF65" w14:textId="77777777" w:rsidR="0009518B" w:rsidRDefault="0009518B" w:rsidP="00F62A32"/>
          <w:p w14:paraId="7C566A4E" w14:textId="486112DF" w:rsidR="0009518B" w:rsidRDefault="0009518B" w:rsidP="00F62A32">
            <w:r>
              <w:t xml:space="preserve">T: (Share via PPT as students record in </w:t>
            </w:r>
            <w:r w:rsidR="00F61EC2">
              <w:t>S</w:t>
            </w:r>
            <w:r>
              <w:t xml:space="preserve">tudent </w:t>
            </w:r>
            <w:r w:rsidR="00F61EC2">
              <w:t>G</w:t>
            </w:r>
            <w:r>
              <w:t>uide</w:t>
            </w:r>
            <w:r w:rsidR="00F61EC2">
              <w:t>.</w:t>
            </w:r>
            <w:r>
              <w:t>)</w:t>
            </w:r>
          </w:p>
          <w:p w14:paraId="5D9A6129" w14:textId="47886C65" w:rsidR="00087859" w:rsidRDefault="00E976C5" w:rsidP="00AB3F22">
            <w:pPr>
              <w:pStyle w:val="Tabletextbullet"/>
              <w:numPr>
                <w:ilvl w:val="0"/>
                <w:numId w:val="0"/>
              </w:numPr>
            </w:pPr>
            <w:r>
              <w:rPr>
                <w:noProof/>
              </w:rPr>
              <w:drawing>
                <wp:inline distT="0" distB="0" distL="0" distR="0" wp14:anchorId="57B3342F" wp14:editId="48BC6E3E">
                  <wp:extent cx="3355145" cy="1093994"/>
                  <wp:effectExtent l="0" t="0" r="0" b="0"/>
                  <wp:docPr id="3" name="Picture 3" descr="Phonics and the Science of Reading" title="Graphic - The Simple View of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55145" cy="1093994"/>
                          </a:xfrm>
                          <a:prstGeom prst="rect">
                            <a:avLst/>
                          </a:prstGeom>
                        </pic:spPr>
                      </pic:pic>
                    </a:graphicData>
                  </a:graphic>
                </wp:inline>
              </w:drawing>
            </w:r>
          </w:p>
          <w:p w14:paraId="3893612D" w14:textId="21916025" w:rsidR="00E05981" w:rsidRDefault="00E976C5" w:rsidP="00AB3F22">
            <w:pPr>
              <w:pStyle w:val="Tabletextbullet"/>
              <w:numPr>
                <w:ilvl w:val="0"/>
                <w:numId w:val="0"/>
              </w:numPr>
              <w:rPr>
                <w:b/>
                <w:bCs/>
              </w:rPr>
            </w:pPr>
            <w:r>
              <w:t xml:space="preserve">T: </w:t>
            </w:r>
            <w:r w:rsidR="00A266B9">
              <w:t>T</w:t>
            </w:r>
            <w:r w:rsidR="00F8234C">
              <w:t>he</w:t>
            </w:r>
            <w:r w:rsidR="00A266B9">
              <w:t xml:space="preserve"> </w:t>
            </w:r>
            <w:r w:rsidR="000E6F34">
              <w:t>goal</w:t>
            </w:r>
            <w:r w:rsidR="00260BE8">
              <w:t xml:space="preserve"> for reading is comprehension. We want to be able to understand what we are reading. To </w:t>
            </w:r>
            <w:r w:rsidR="00091E2C">
              <w:t>have strong reading comprehension</w:t>
            </w:r>
            <w:r w:rsidR="00260BE8">
              <w:t xml:space="preserve">, a student must master two basic concepts: </w:t>
            </w:r>
            <w:r w:rsidR="00014132">
              <w:t>decoding and language comprehension</w:t>
            </w:r>
            <w:r w:rsidR="006750C8">
              <w:t>.</w:t>
            </w:r>
          </w:p>
          <w:p w14:paraId="6EA640DF" w14:textId="77777777" w:rsidR="008E67CA" w:rsidRDefault="008E67CA" w:rsidP="00AB3F22">
            <w:pPr>
              <w:pStyle w:val="Tabletextbullet"/>
              <w:numPr>
                <w:ilvl w:val="0"/>
                <w:numId w:val="0"/>
              </w:numPr>
              <w:rPr>
                <w:b/>
                <w:bCs/>
              </w:rPr>
            </w:pPr>
          </w:p>
          <w:p w14:paraId="4D427F8D" w14:textId="748FFAB6" w:rsidR="004D1276" w:rsidRDefault="008E67CA" w:rsidP="00AB3F22">
            <w:pPr>
              <w:pStyle w:val="Tabletextbullet"/>
              <w:numPr>
                <w:ilvl w:val="0"/>
                <w:numId w:val="0"/>
              </w:numPr>
            </w:pPr>
            <w:r w:rsidRPr="008E67CA">
              <w:t>T:</w:t>
            </w:r>
            <w:r>
              <w:rPr>
                <w:b/>
                <w:bCs/>
              </w:rPr>
              <w:t xml:space="preserve"> </w:t>
            </w:r>
            <w:r w:rsidR="00EC2E39">
              <w:rPr>
                <w:b/>
                <w:bCs/>
              </w:rPr>
              <w:t>D</w:t>
            </w:r>
            <w:r w:rsidR="00014132" w:rsidRPr="00014132">
              <w:rPr>
                <w:b/>
                <w:bCs/>
              </w:rPr>
              <w:t>ecoding</w:t>
            </w:r>
            <w:r w:rsidR="00014132">
              <w:t xml:space="preserve"> is the ability to apply sound-symbol relationships to read words. </w:t>
            </w:r>
          </w:p>
          <w:p w14:paraId="061D60E8" w14:textId="77777777" w:rsidR="004D1276" w:rsidRDefault="004D1276" w:rsidP="00AB3F22">
            <w:pPr>
              <w:pStyle w:val="Tabletextbullet"/>
              <w:numPr>
                <w:ilvl w:val="0"/>
                <w:numId w:val="0"/>
              </w:numPr>
            </w:pPr>
          </w:p>
          <w:p w14:paraId="610DC5A5" w14:textId="758F1447" w:rsidR="00E976C5" w:rsidRDefault="00D33E10" w:rsidP="00AB3F22">
            <w:pPr>
              <w:pStyle w:val="Tabletextbullet"/>
              <w:numPr>
                <w:ilvl w:val="0"/>
                <w:numId w:val="0"/>
              </w:numPr>
            </w:pPr>
            <w:r>
              <w:t xml:space="preserve">For </w:t>
            </w:r>
            <w:r w:rsidR="00014132">
              <w:t>example</w:t>
            </w:r>
            <w:r>
              <w:t>, to decode the word</w:t>
            </w:r>
            <w:r w:rsidR="004D1276">
              <w:t xml:space="preserve"> </w:t>
            </w:r>
            <w:r w:rsidR="008164D7">
              <w:t>dog</w:t>
            </w:r>
            <w:r w:rsidR="00506C4C">
              <w:t>,</w:t>
            </w:r>
            <w:r w:rsidR="003A1188">
              <w:t xml:space="preserve"> I know that “</w:t>
            </w:r>
            <w:r w:rsidR="008164D7">
              <w:t>d</w:t>
            </w:r>
            <w:r w:rsidR="003A1188">
              <w:t>” says /</w:t>
            </w:r>
            <w:r w:rsidR="008164D7">
              <w:t>d</w:t>
            </w:r>
            <w:r w:rsidR="003A1188">
              <w:t>/, “</w:t>
            </w:r>
            <w:r w:rsidR="008164D7">
              <w:t>o</w:t>
            </w:r>
            <w:r w:rsidR="003A1188">
              <w:t>” says /</w:t>
            </w:r>
            <w:r w:rsidR="006A1650">
              <w:rPr>
                <w:rFonts w:ascii="Calibri" w:hAnsi="Calibri" w:cs="Calibri"/>
              </w:rPr>
              <w:t>ŏ</w:t>
            </w:r>
            <w:r w:rsidR="003A1188">
              <w:t>/</w:t>
            </w:r>
            <w:r w:rsidR="008164D7">
              <w:t xml:space="preserve"> or /</w:t>
            </w:r>
            <w:r w:rsidR="006A1650">
              <w:rPr>
                <w:rFonts w:cstheme="minorHAnsi"/>
              </w:rPr>
              <w:t>ō</w:t>
            </w:r>
            <w:r w:rsidR="008164D7">
              <w:t>/</w:t>
            </w:r>
            <w:r w:rsidR="003A1188">
              <w:t xml:space="preserve">, and </w:t>
            </w:r>
            <w:r w:rsidR="0099474F">
              <w:t>“</w:t>
            </w:r>
            <w:r w:rsidR="006A1650">
              <w:t>g</w:t>
            </w:r>
            <w:r w:rsidR="0099474F">
              <w:t>” says /</w:t>
            </w:r>
            <w:r w:rsidR="006A1650">
              <w:t>g</w:t>
            </w:r>
            <w:r w:rsidR="0099474F">
              <w:t>/</w:t>
            </w:r>
            <w:r w:rsidR="006A1650">
              <w:t xml:space="preserve"> or /j/</w:t>
            </w:r>
            <w:r w:rsidR="0099474F">
              <w:t>. Because I know</w:t>
            </w:r>
            <w:r w:rsidR="004D1276">
              <w:t xml:space="preserve"> the sound-symbol relationship</w:t>
            </w:r>
            <w:r w:rsidR="006A1650">
              <w:t xml:space="preserve"> and what sounds are used when</w:t>
            </w:r>
            <w:r w:rsidR="004D1276">
              <w:t>, I can decode this word as “</w:t>
            </w:r>
            <w:r w:rsidR="006A1650">
              <w:t>dog</w:t>
            </w:r>
            <w:r w:rsidR="00F61EC2">
              <w:t>.</w:t>
            </w:r>
            <w:r w:rsidR="004D1276">
              <w:t>”</w:t>
            </w:r>
          </w:p>
          <w:p w14:paraId="3F740483" w14:textId="77777777" w:rsidR="007A718A" w:rsidRDefault="007A718A" w:rsidP="00AB3F22">
            <w:pPr>
              <w:pStyle w:val="Tabletextbullet"/>
              <w:numPr>
                <w:ilvl w:val="0"/>
                <w:numId w:val="0"/>
              </w:numPr>
            </w:pPr>
          </w:p>
          <w:p w14:paraId="684D6AD4" w14:textId="51A72156" w:rsidR="00F61EC2" w:rsidRDefault="00051174" w:rsidP="00051174">
            <w:pPr>
              <w:pStyle w:val="Tabletextbullet"/>
              <w:numPr>
                <w:ilvl w:val="0"/>
                <w:numId w:val="0"/>
              </w:numPr>
            </w:pPr>
            <w:r>
              <w:t xml:space="preserve">T: </w:t>
            </w:r>
            <w:r w:rsidR="00506C4C">
              <w:t>(Display the text</w:t>
            </w:r>
            <w:r w:rsidR="00F61EC2">
              <w:t>.</w:t>
            </w:r>
            <w:r w:rsidR="00506C4C">
              <w:t xml:space="preserve">) </w:t>
            </w:r>
          </w:p>
          <w:p w14:paraId="404250CB" w14:textId="77777777" w:rsidR="00F61EC2" w:rsidRDefault="00F61EC2" w:rsidP="00051174">
            <w:pPr>
              <w:pStyle w:val="Tabletextbullet"/>
              <w:numPr>
                <w:ilvl w:val="0"/>
                <w:numId w:val="0"/>
              </w:numPr>
            </w:pPr>
          </w:p>
          <w:p w14:paraId="40086AEF" w14:textId="78BA38CA" w:rsidR="00051174" w:rsidRDefault="00F61EC2" w:rsidP="00051174">
            <w:pPr>
              <w:pStyle w:val="Tabletextbullet"/>
              <w:numPr>
                <w:ilvl w:val="0"/>
                <w:numId w:val="0"/>
              </w:numPr>
            </w:pPr>
            <w:r>
              <w:t xml:space="preserve">T: </w:t>
            </w:r>
            <w:r w:rsidR="000E6F34">
              <w:t>Let us</w:t>
            </w:r>
            <w:r w:rsidR="00C52F95">
              <w:t xml:space="preserve"> look at how decoding works. </w:t>
            </w:r>
            <w:r w:rsidR="00051174">
              <w:t>You have 20 seconds to read this text:</w:t>
            </w:r>
          </w:p>
          <w:p w14:paraId="1DFB3A27" w14:textId="77777777" w:rsidR="00051174" w:rsidRDefault="00051174" w:rsidP="00051174">
            <w:pPr>
              <w:pStyle w:val="Tabletextbullet"/>
              <w:numPr>
                <w:ilvl w:val="0"/>
                <w:numId w:val="0"/>
              </w:numPr>
            </w:pPr>
          </w:p>
          <w:p w14:paraId="49F2B027" w14:textId="77777777" w:rsidR="00051174" w:rsidRDefault="00051174" w:rsidP="00051174">
            <w:pPr>
              <w:pStyle w:val="Tabletextbullet"/>
              <w:numPr>
                <w:ilvl w:val="0"/>
                <w:numId w:val="0"/>
              </w:numPr>
              <w:jc w:val="center"/>
            </w:pPr>
            <w:r>
              <w:rPr>
                <w:noProof/>
              </w:rPr>
              <w:lastRenderedPageBreak/>
              <w:drawing>
                <wp:inline distT="0" distB="0" distL="0" distR="0" wp14:anchorId="11B1FA99" wp14:editId="0D1A46FB">
                  <wp:extent cx="3057525" cy="2401948"/>
                  <wp:effectExtent l="0" t="0" r="0" b="0"/>
                  <wp:docPr id="2" name="Picture 2" descr=" A series of symbols meant to be decoded into a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A series of symbols meant to be decoded into a message."/>
                          <pic:cNvPicPr/>
                        </pic:nvPicPr>
                        <pic:blipFill>
                          <a:blip r:embed="rId15">
                            <a:extLst>
                              <a:ext uri="{28A0092B-C50C-407E-A947-70E740481C1C}">
                                <a14:useLocalDpi xmlns:a14="http://schemas.microsoft.com/office/drawing/2010/main" val="0"/>
                              </a:ext>
                            </a:extLst>
                          </a:blip>
                          <a:stretch>
                            <a:fillRect/>
                          </a:stretch>
                        </pic:blipFill>
                        <pic:spPr>
                          <a:xfrm>
                            <a:off x="0" y="0"/>
                            <a:ext cx="3057525" cy="2401948"/>
                          </a:xfrm>
                          <a:prstGeom prst="rect">
                            <a:avLst/>
                          </a:prstGeom>
                        </pic:spPr>
                      </pic:pic>
                    </a:graphicData>
                  </a:graphic>
                </wp:inline>
              </w:drawing>
            </w:r>
          </w:p>
          <w:p w14:paraId="7E5C94AB" w14:textId="77777777" w:rsidR="00051174" w:rsidRDefault="00051174" w:rsidP="00051174">
            <w:pPr>
              <w:pStyle w:val="Tabletextbullet"/>
              <w:numPr>
                <w:ilvl w:val="0"/>
                <w:numId w:val="0"/>
              </w:numPr>
            </w:pPr>
          </w:p>
          <w:p w14:paraId="40C04F6B" w14:textId="66664E45" w:rsidR="00051174" w:rsidRDefault="00051174" w:rsidP="00051174">
            <w:pPr>
              <w:pStyle w:val="Tabletextbullet"/>
              <w:numPr>
                <w:ilvl w:val="0"/>
                <w:numId w:val="0"/>
              </w:numPr>
            </w:pPr>
            <w:r>
              <w:t xml:space="preserve">T: </w:t>
            </w:r>
            <w:r w:rsidR="00F61EC2">
              <w:t>(</w:t>
            </w:r>
            <w:r>
              <w:t>Provide time for students to read.</w:t>
            </w:r>
            <w:r w:rsidR="00F61EC2">
              <w:t>)</w:t>
            </w:r>
          </w:p>
          <w:p w14:paraId="2CB399E8" w14:textId="77777777" w:rsidR="00051174" w:rsidRDefault="00051174" w:rsidP="00051174">
            <w:pPr>
              <w:pStyle w:val="Tabletextbullet"/>
              <w:numPr>
                <w:ilvl w:val="0"/>
                <w:numId w:val="0"/>
              </w:numPr>
            </w:pPr>
          </w:p>
          <w:p w14:paraId="40CA5E2A" w14:textId="77777777" w:rsidR="00C91A22" w:rsidRDefault="00051174" w:rsidP="00051174">
            <w:r>
              <w:t xml:space="preserve">T: </w:t>
            </w:r>
            <w:r w:rsidR="006E46E1">
              <w:t xml:space="preserve">Who was able to read or understand the text? </w:t>
            </w:r>
          </w:p>
          <w:p w14:paraId="0ACDD806" w14:textId="77777777" w:rsidR="00C91A22" w:rsidRDefault="00C91A22" w:rsidP="00051174">
            <w:r>
              <w:t xml:space="preserve">T: </w:t>
            </w:r>
            <w:r w:rsidR="006E46E1">
              <w:t>(</w:t>
            </w:r>
            <w:r w:rsidR="003A4B72">
              <w:t>Wait</w:t>
            </w:r>
            <w:r w:rsidR="006E46E1">
              <w:t xml:space="preserve"> for responses</w:t>
            </w:r>
            <w:r>
              <w:t>.</w:t>
            </w:r>
            <w:r w:rsidR="006E46E1">
              <w:t xml:space="preserve">) </w:t>
            </w:r>
          </w:p>
          <w:p w14:paraId="0DC10447" w14:textId="77777777" w:rsidR="00C91A22" w:rsidRDefault="00C91A22" w:rsidP="00051174"/>
          <w:p w14:paraId="0124318D" w14:textId="081278C0" w:rsidR="00051174" w:rsidRDefault="00C91A22" w:rsidP="00051174">
            <w:r>
              <w:t xml:space="preserve">T: </w:t>
            </w:r>
            <w:r w:rsidR="00051174">
              <w:t xml:space="preserve">How did you feel while trying to read this text? What made this difficult? </w:t>
            </w:r>
          </w:p>
          <w:p w14:paraId="648DA0A6" w14:textId="77777777" w:rsidR="00051174" w:rsidRDefault="00051174" w:rsidP="00051174"/>
          <w:p w14:paraId="2858E383" w14:textId="3CE0B262" w:rsidR="00051174" w:rsidRDefault="00051174" w:rsidP="00051174">
            <w:r>
              <w:t xml:space="preserve">S: Frustrated. I </w:t>
            </w:r>
            <w:r w:rsidR="000E6F34">
              <w:t>do not</w:t>
            </w:r>
            <w:r>
              <w:t xml:space="preserve"> know what any of the symbols/letters mean or say.</w:t>
            </w:r>
          </w:p>
          <w:p w14:paraId="751CEA69" w14:textId="77777777" w:rsidR="00051174" w:rsidRDefault="00051174" w:rsidP="00051174"/>
          <w:p w14:paraId="7159A578" w14:textId="77777777" w:rsidR="00051174" w:rsidRDefault="00051174" w:rsidP="00051174">
            <w:r>
              <w:t>T: How did not being able to read the words impact your comprehension?</w:t>
            </w:r>
          </w:p>
          <w:p w14:paraId="172DD905" w14:textId="77777777" w:rsidR="00051174" w:rsidRDefault="00051174" w:rsidP="00051174"/>
          <w:p w14:paraId="54EB41FF" w14:textId="16E1ACBA" w:rsidR="00051174" w:rsidRDefault="00051174" w:rsidP="00051174">
            <w:r>
              <w:t xml:space="preserve">S: I </w:t>
            </w:r>
            <w:r w:rsidR="000E6F34">
              <w:t>could not</w:t>
            </w:r>
            <w:r>
              <w:t xml:space="preserve"> read the words, so I have no idea what the passage is about.</w:t>
            </w:r>
          </w:p>
          <w:p w14:paraId="604FC1C8" w14:textId="77777777" w:rsidR="00051174" w:rsidRDefault="00051174" w:rsidP="00051174"/>
          <w:p w14:paraId="6EC9EFF1" w14:textId="77777777" w:rsidR="00051174" w:rsidRDefault="00051174" w:rsidP="00051174">
            <w:r>
              <w:t>T: Now, use the following code to help you decode the text.</w:t>
            </w:r>
          </w:p>
          <w:p w14:paraId="5406EC08" w14:textId="77777777" w:rsidR="00051174" w:rsidRDefault="00051174" w:rsidP="00051174">
            <w:pPr>
              <w:jc w:val="center"/>
            </w:pPr>
            <w:r>
              <w:rPr>
                <w:noProof/>
              </w:rPr>
              <w:drawing>
                <wp:inline distT="0" distB="0" distL="0" distR="0" wp14:anchorId="139A1C94" wp14:editId="182F63BE">
                  <wp:extent cx="3137096" cy="524236"/>
                  <wp:effectExtent l="0" t="0" r="6350" b="9525"/>
                  <wp:docPr id="6" name="Picture 6" descr="A series of symbols meant to be decoded into a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eries of symbols meant to be decoded into a message."/>
                          <pic:cNvPicPr/>
                        </pic:nvPicPr>
                        <pic:blipFill>
                          <a:blip r:embed="rId16">
                            <a:extLst>
                              <a:ext uri="{28A0092B-C50C-407E-A947-70E740481C1C}">
                                <a14:useLocalDpi xmlns:a14="http://schemas.microsoft.com/office/drawing/2010/main" val="0"/>
                              </a:ext>
                            </a:extLst>
                          </a:blip>
                          <a:stretch>
                            <a:fillRect/>
                          </a:stretch>
                        </pic:blipFill>
                        <pic:spPr>
                          <a:xfrm>
                            <a:off x="0" y="0"/>
                            <a:ext cx="3137096" cy="524236"/>
                          </a:xfrm>
                          <a:prstGeom prst="rect">
                            <a:avLst/>
                          </a:prstGeom>
                        </pic:spPr>
                      </pic:pic>
                    </a:graphicData>
                  </a:graphic>
                </wp:inline>
              </w:drawing>
            </w:r>
          </w:p>
          <w:p w14:paraId="2899D5EF" w14:textId="77777777" w:rsidR="00051174" w:rsidRDefault="00051174" w:rsidP="00051174">
            <w:pPr>
              <w:jc w:val="center"/>
              <w:rPr>
                <w:rFonts w:ascii="Bookman Old Style" w:hAnsi="Bookman Old Style"/>
              </w:rPr>
            </w:pPr>
          </w:p>
          <w:p w14:paraId="30B1024C" w14:textId="77777777" w:rsidR="00051174" w:rsidRPr="00E6727F" w:rsidRDefault="00051174">
            <w:pPr>
              <w:jc w:val="center"/>
              <w:rPr>
                <w:u w:val="single"/>
              </w:rPr>
            </w:pPr>
            <w:r w:rsidRPr="00E6727F">
              <w:rPr>
                <w:u w:val="single"/>
              </w:rPr>
              <w:t>The Fishing King</w:t>
            </w:r>
          </w:p>
          <w:p w14:paraId="683195E1" w14:textId="4C16A51A" w:rsidR="00C91A22" w:rsidRPr="00E6727F" w:rsidRDefault="00051174" w:rsidP="00E6727F">
            <w:r w:rsidRPr="00E6727F">
              <w:t xml:space="preserve">A king was fishing. The king caught a fish. The fish was thick. The fish fin was thin. The king thought, “is the thing a fish?” The king thought and thought. The fish that was caught did not! </w:t>
            </w:r>
          </w:p>
          <w:p w14:paraId="6E9D514E" w14:textId="77777777" w:rsidR="00051174" w:rsidRDefault="00051174" w:rsidP="00051174"/>
          <w:p w14:paraId="24451FDD" w14:textId="77777777" w:rsidR="00051174" w:rsidRDefault="00051174" w:rsidP="00E6727F">
            <w:pPr>
              <w:pStyle w:val="Tabletextbullet"/>
              <w:numPr>
                <w:ilvl w:val="0"/>
                <w:numId w:val="0"/>
              </w:numPr>
              <w:spacing w:before="0" w:after="0"/>
              <w:contextualSpacing w:val="0"/>
            </w:pPr>
            <w:r>
              <w:lastRenderedPageBreak/>
              <w:t>T: How did your ability to decode and comprehend this passage change once I broke down the code for you?</w:t>
            </w:r>
          </w:p>
          <w:p w14:paraId="75902EB4" w14:textId="77777777" w:rsidR="006750C8" w:rsidRDefault="006750C8" w:rsidP="00051174">
            <w:pPr>
              <w:pStyle w:val="Tabletextbullet"/>
              <w:numPr>
                <w:ilvl w:val="0"/>
                <w:numId w:val="0"/>
              </w:numPr>
            </w:pPr>
          </w:p>
          <w:p w14:paraId="4B4C55F1" w14:textId="4962FCFC" w:rsidR="00051174" w:rsidRDefault="00051174" w:rsidP="00051174">
            <w:pPr>
              <w:pStyle w:val="Tabletextbullet"/>
              <w:numPr>
                <w:ilvl w:val="0"/>
                <w:numId w:val="0"/>
              </w:numPr>
            </w:pPr>
            <w:r>
              <w:t xml:space="preserve">S: I was able to decode more of the words. Because I could now decode the words, I could understand that the passage was about a fishing king. </w:t>
            </w:r>
          </w:p>
          <w:p w14:paraId="4A89DC96" w14:textId="77777777" w:rsidR="00051174" w:rsidRDefault="00051174" w:rsidP="00051174">
            <w:pPr>
              <w:pStyle w:val="Tabletextbullet"/>
              <w:numPr>
                <w:ilvl w:val="0"/>
                <w:numId w:val="0"/>
              </w:numPr>
            </w:pPr>
          </w:p>
          <w:p w14:paraId="7DF11859" w14:textId="5B92D633" w:rsidR="004D1A23" w:rsidRDefault="00051174" w:rsidP="00051174">
            <w:pPr>
              <w:pStyle w:val="Tabletextbullet"/>
              <w:numPr>
                <w:ilvl w:val="0"/>
                <w:numId w:val="0"/>
              </w:numPr>
            </w:pPr>
            <w:r>
              <w:t xml:space="preserve">T: </w:t>
            </w:r>
            <w:r w:rsidR="004C6060">
              <w:t>For students who are learning to read, letters may be unfamiliar symbols</w:t>
            </w:r>
            <w:r w:rsidR="0050129D">
              <w:t>, like the symbols in this passage were unfamiliar to you</w:t>
            </w:r>
            <w:r w:rsidR="007A160A">
              <w:t xml:space="preserve">. </w:t>
            </w:r>
            <w:r w:rsidR="00976279">
              <w:t>Students need to know how to recognize letters and the</w:t>
            </w:r>
            <w:r w:rsidR="004C6060">
              <w:t xml:space="preserve">ir sounds. </w:t>
            </w:r>
          </w:p>
          <w:p w14:paraId="32E443C2" w14:textId="77777777" w:rsidR="0073684C" w:rsidRDefault="0073684C" w:rsidP="00AB3F22">
            <w:pPr>
              <w:pStyle w:val="Tabletextbullet"/>
              <w:numPr>
                <w:ilvl w:val="0"/>
                <w:numId w:val="0"/>
              </w:numPr>
            </w:pPr>
          </w:p>
          <w:p w14:paraId="1A995A42" w14:textId="4468181F" w:rsidR="00E651FA" w:rsidRDefault="007A718A" w:rsidP="00AB3F22">
            <w:pPr>
              <w:pStyle w:val="Tabletextbullet"/>
              <w:numPr>
                <w:ilvl w:val="0"/>
                <w:numId w:val="0"/>
              </w:numPr>
            </w:pPr>
            <w:r>
              <w:t xml:space="preserve">T: To </w:t>
            </w:r>
            <w:r w:rsidR="0050129D">
              <w:t>develop</w:t>
            </w:r>
            <w:r w:rsidR="00FB0367">
              <w:t xml:space="preserve"> reading comprehension</w:t>
            </w:r>
            <w:r>
              <w:t xml:space="preserve">, a learner must also have </w:t>
            </w:r>
            <w:r w:rsidRPr="00EE039E">
              <w:rPr>
                <w:b/>
                <w:bCs/>
              </w:rPr>
              <w:t>language comprehension</w:t>
            </w:r>
            <w:r w:rsidR="00F13A8D">
              <w:t xml:space="preserve"> which is the ability to understand spoken words.</w:t>
            </w:r>
            <w:r w:rsidR="00A8395A">
              <w:t xml:space="preserve"> </w:t>
            </w:r>
          </w:p>
          <w:p w14:paraId="0E1AC75B" w14:textId="77777777" w:rsidR="00E651FA" w:rsidRDefault="00E651FA" w:rsidP="00AB3F22">
            <w:pPr>
              <w:pStyle w:val="Tabletextbullet"/>
              <w:numPr>
                <w:ilvl w:val="0"/>
                <w:numId w:val="0"/>
              </w:numPr>
            </w:pPr>
          </w:p>
          <w:p w14:paraId="75FADC70" w14:textId="0A5AA7DF" w:rsidR="00C91A22" w:rsidRDefault="00C91A22" w:rsidP="00AB3F22">
            <w:pPr>
              <w:pStyle w:val="Tabletextbullet"/>
              <w:numPr>
                <w:ilvl w:val="0"/>
                <w:numId w:val="0"/>
              </w:numPr>
            </w:pPr>
            <w:r>
              <w:t xml:space="preserve">T: </w:t>
            </w:r>
            <w:r w:rsidR="00A8395A">
              <w:t xml:space="preserve">It is unlikely that a student will be able to understand what they read if they cannot understand the same idea when it is read to them. </w:t>
            </w:r>
            <w:r w:rsidR="000E6F34">
              <w:t>Let us</w:t>
            </w:r>
            <w:r w:rsidR="00F13A8D">
              <w:t xml:space="preserve"> look at an example.</w:t>
            </w:r>
            <w:r w:rsidR="001271C1">
              <w:t xml:space="preserve"> Read the sentence to yourself, then I will call on a volunteer to read it aloud.</w:t>
            </w:r>
            <w:r w:rsidR="0048102A">
              <w:t xml:space="preserve"> </w:t>
            </w:r>
          </w:p>
          <w:p w14:paraId="33B29057" w14:textId="77777777" w:rsidR="00C91A22" w:rsidRDefault="00C91A22" w:rsidP="00AB3F22">
            <w:pPr>
              <w:pStyle w:val="Tabletextbullet"/>
              <w:numPr>
                <w:ilvl w:val="0"/>
                <w:numId w:val="0"/>
              </w:numPr>
            </w:pPr>
          </w:p>
          <w:p w14:paraId="3C1C3D1A" w14:textId="01934DC2" w:rsidR="00F13A8D" w:rsidRDefault="00C91A22" w:rsidP="00AB3F22">
            <w:pPr>
              <w:pStyle w:val="Tabletextbullet"/>
              <w:numPr>
                <w:ilvl w:val="0"/>
                <w:numId w:val="0"/>
              </w:numPr>
            </w:pPr>
            <w:r>
              <w:t xml:space="preserve">T: </w:t>
            </w:r>
            <w:r w:rsidR="0048102A">
              <w:t>(Call on a volunteer to read</w:t>
            </w:r>
            <w:r>
              <w:t xml:space="preserve"> text.</w:t>
            </w:r>
            <w:r w:rsidR="0048102A">
              <w:t>)</w:t>
            </w:r>
          </w:p>
          <w:p w14:paraId="2510FE8C" w14:textId="77777777" w:rsidR="009F6DA9" w:rsidRDefault="009F6DA9" w:rsidP="00AB3F22">
            <w:pPr>
              <w:pStyle w:val="Tabletextbullet"/>
              <w:numPr>
                <w:ilvl w:val="0"/>
                <w:numId w:val="0"/>
              </w:numPr>
            </w:pPr>
          </w:p>
          <w:p w14:paraId="22A4C3C3" w14:textId="327EA243" w:rsidR="009F6DA9" w:rsidRDefault="00B73992" w:rsidP="00AB3F22">
            <w:pPr>
              <w:pStyle w:val="Tabletextbullet"/>
              <w:numPr>
                <w:ilvl w:val="0"/>
                <w:numId w:val="0"/>
              </w:numPr>
            </w:pPr>
            <w:r>
              <w:t>“</w:t>
            </w:r>
            <w:r w:rsidR="006B6F95">
              <w:t>Ke gob rih fotb</w:t>
            </w:r>
            <w:r w:rsidR="00A0107C">
              <w:t>e ug ruddt huff ru</w:t>
            </w:r>
            <w:r w:rsidR="001D251F">
              <w:t xml:space="preserve">an filld uf fe </w:t>
            </w:r>
            <w:r w:rsidR="009D33E2">
              <w:t>dey.</w:t>
            </w:r>
            <w:r>
              <w:t>”</w:t>
            </w:r>
          </w:p>
          <w:p w14:paraId="7BC5F694" w14:textId="77777777" w:rsidR="009D33E2" w:rsidRDefault="009D33E2" w:rsidP="00AB3F22">
            <w:pPr>
              <w:pStyle w:val="Tabletextbullet"/>
              <w:numPr>
                <w:ilvl w:val="0"/>
                <w:numId w:val="0"/>
              </w:numPr>
            </w:pPr>
          </w:p>
          <w:p w14:paraId="7FDEF270" w14:textId="77777777" w:rsidR="00A50507" w:rsidRDefault="009D33E2" w:rsidP="00AB3F22">
            <w:pPr>
              <w:pStyle w:val="Tabletextbullet"/>
              <w:numPr>
                <w:ilvl w:val="0"/>
                <w:numId w:val="0"/>
              </w:numPr>
            </w:pPr>
            <w:r>
              <w:t xml:space="preserve">T: </w:t>
            </w:r>
            <w:r w:rsidR="0048102A">
              <w:t xml:space="preserve">Was our volunteer able to decode the </w:t>
            </w:r>
            <w:r w:rsidR="00A50507">
              <w:t xml:space="preserve">words? </w:t>
            </w:r>
          </w:p>
          <w:p w14:paraId="3702CEBC" w14:textId="77777777" w:rsidR="00A50507" w:rsidRDefault="00A50507" w:rsidP="00AB3F22">
            <w:pPr>
              <w:pStyle w:val="Tabletextbullet"/>
              <w:numPr>
                <w:ilvl w:val="0"/>
                <w:numId w:val="0"/>
              </w:numPr>
            </w:pPr>
          </w:p>
          <w:p w14:paraId="4E24C85F" w14:textId="7E19AC0F" w:rsidR="00A50507" w:rsidRDefault="00A50507" w:rsidP="00AB3F22">
            <w:pPr>
              <w:pStyle w:val="Tabletextbullet"/>
              <w:numPr>
                <w:ilvl w:val="0"/>
                <w:numId w:val="0"/>
              </w:numPr>
            </w:pPr>
            <w:r>
              <w:t xml:space="preserve">S: Yes. They read the words </w:t>
            </w:r>
            <w:r w:rsidR="000E6F34">
              <w:t>aloud</w:t>
            </w:r>
            <w:r w:rsidR="009D0DD0">
              <w:t>.</w:t>
            </w:r>
          </w:p>
          <w:p w14:paraId="039A4E3D" w14:textId="77777777" w:rsidR="00A50507" w:rsidRDefault="00A50507" w:rsidP="00AB3F22">
            <w:pPr>
              <w:pStyle w:val="Tabletextbullet"/>
              <w:numPr>
                <w:ilvl w:val="0"/>
                <w:numId w:val="0"/>
              </w:numPr>
            </w:pPr>
          </w:p>
          <w:p w14:paraId="0BB9BD31" w14:textId="4DF422E8" w:rsidR="009D33E2" w:rsidRDefault="005A2491" w:rsidP="00AB3F22">
            <w:pPr>
              <w:pStyle w:val="Tabletextbullet"/>
              <w:numPr>
                <w:ilvl w:val="0"/>
                <w:numId w:val="0"/>
              </w:numPr>
            </w:pPr>
            <w:r>
              <w:t xml:space="preserve">T: Even though we can decode the words, </w:t>
            </w:r>
            <w:r w:rsidR="00F209DD">
              <w:t xml:space="preserve">the sentence </w:t>
            </w:r>
            <w:r w:rsidR="009D33E2">
              <w:t>has no meaning because the word</w:t>
            </w:r>
            <w:r w:rsidR="008629C2">
              <w:t>s</w:t>
            </w:r>
            <w:r w:rsidR="009D33E2">
              <w:t xml:space="preserve"> are nonsense or made-up.</w:t>
            </w:r>
          </w:p>
          <w:p w14:paraId="14D9E017" w14:textId="77777777" w:rsidR="008629C2" w:rsidRDefault="008629C2" w:rsidP="00AB3F22">
            <w:pPr>
              <w:pStyle w:val="Tabletextbullet"/>
              <w:numPr>
                <w:ilvl w:val="0"/>
                <w:numId w:val="0"/>
              </w:numPr>
            </w:pPr>
          </w:p>
          <w:p w14:paraId="7C059842" w14:textId="6CAA4F1A" w:rsidR="00213458" w:rsidRDefault="008629C2" w:rsidP="00213458">
            <w:pPr>
              <w:pStyle w:val="Tabletextbullet"/>
              <w:numPr>
                <w:ilvl w:val="0"/>
                <w:numId w:val="0"/>
              </w:numPr>
            </w:pPr>
            <w:r>
              <w:t xml:space="preserve">T: </w:t>
            </w:r>
            <w:r w:rsidR="000E6F34">
              <w:t>Let us</w:t>
            </w:r>
            <w:r>
              <w:t xml:space="preserve"> look at another example.</w:t>
            </w:r>
            <w:r w:rsidR="00213458">
              <w:t xml:space="preserve"> I want you to tell me what the sentence </w:t>
            </w:r>
            <w:r w:rsidR="00F209DD">
              <w:t xml:space="preserve">is </w:t>
            </w:r>
            <w:r w:rsidR="00213458">
              <w:t>about.</w:t>
            </w:r>
          </w:p>
          <w:p w14:paraId="32D5E190" w14:textId="7DAF1F66" w:rsidR="008629C2" w:rsidRDefault="008629C2" w:rsidP="00AB3F22">
            <w:pPr>
              <w:pStyle w:val="Tabletextbullet"/>
              <w:numPr>
                <w:ilvl w:val="0"/>
                <w:numId w:val="0"/>
              </w:numPr>
            </w:pPr>
          </w:p>
          <w:p w14:paraId="6C6BC079" w14:textId="660E4F36" w:rsidR="008E1D89" w:rsidRDefault="00B73992" w:rsidP="00AB3F22">
            <w:pPr>
              <w:pStyle w:val="Tabletextbullet"/>
              <w:numPr>
                <w:ilvl w:val="0"/>
                <w:numId w:val="0"/>
              </w:numPr>
            </w:pPr>
            <w:r>
              <w:t>“</w:t>
            </w:r>
            <w:r w:rsidR="008E1D89">
              <w:t xml:space="preserve">My dog </w:t>
            </w:r>
            <w:r w:rsidR="006A56F0">
              <w:t xml:space="preserve">was </w:t>
            </w:r>
            <w:r w:rsidR="00A23868">
              <w:t xml:space="preserve">coated in </w:t>
            </w:r>
            <w:r w:rsidR="003450BB">
              <w:t>gloppy</w:t>
            </w:r>
            <w:r w:rsidR="00A23868">
              <w:t xml:space="preserve"> mu</w:t>
            </w:r>
            <w:r w:rsidR="00EA1738">
              <w:t>ck</w:t>
            </w:r>
            <w:r w:rsidR="00A23868">
              <w:t xml:space="preserve"> </w:t>
            </w:r>
            <w:r w:rsidR="00A40635">
              <w:t>from</w:t>
            </w:r>
            <w:r w:rsidR="001E2F4E">
              <w:t xml:space="preserve"> </w:t>
            </w:r>
            <w:r w:rsidR="00553E01">
              <w:t>flailing</w:t>
            </w:r>
            <w:r w:rsidR="001E2F4E">
              <w:t xml:space="preserve"> in the mud.</w:t>
            </w:r>
            <w:r>
              <w:t>”</w:t>
            </w:r>
          </w:p>
          <w:p w14:paraId="68555D4E" w14:textId="77777777" w:rsidR="00BB00E3" w:rsidRDefault="00BB00E3" w:rsidP="00AB3F22">
            <w:pPr>
              <w:pStyle w:val="Tabletextbullet"/>
              <w:numPr>
                <w:ilvl w:val="0"/>
                <w:numId w:val="0"/>
              </w:numPr>
            </w:pPr>
          </w:p>
          <w:p w14:paraId="6F338876" w14:textId="393212B0" w:rsidR="00BB00E3" w:rsidRDefault="00BB00E3" w:rsidP="00AB3F22">
            <w:pPr>
              <w:pStyle w:val="Tabletextbullet"/>
              <w:numPr>
                <w:ilvl w:val="0"/>
                <w:numId w:val="0"/>
              </w:numPr>
            </w:pPr>
            <w:r>
              <w:t xml:space="preserve">S: </w:t>
            </w:r>
            <w:r w:rsidR="0034614E">
              <w:t xml:space="preserve">The dog is </w:t>
            </w:r>
            <w:r w:rsidR="6624A568">
              <w:t>covered</w:t>
            </w:r>
            <w:r w:rsidR="0034614E">
              <w:t xml:space="preserve"> in thick mud from</w:t>
            </w:r>
            <w:r w:rsidR="005634C2">
              <w:t xml:space="preserve"> struggling </w:t>
            </w:r>
            <w:r w:rsidR="00A17D7A">
              <w:t>or wriggling</w:t>
            </w:r>
            <w:r w:rsidR="005634C2">
              <w:t xml:space="preserve"> in the mud</w:t>
            </w:r>
            <w:r w:rsidR="00E4150A">
              <w:t xml:space="preserve">. </w:t>
            </w:r>
          </w:p>
          <w:p w14:paraId="6A57CE38" w14:textId="77777777" w:rsidR="008E1D89" w:rsidRDefault="008E1D89" w:rsidP="00AB3F22">
            <w:pPr>
              <w:pStyle w:val="Tabletextbullet"/>
              <w:numPr>
                <w:ilvl w:val="0"/>
                <w:numId w:val="0"/>
              </w:numPr>
            </w:pPr>
          </w:p>
          <w:p w14:paraId="26207B9B" w14:textId="07751831" w:rsidR="00AB3F22" w:rsidRPr="008F5029" w:rsidRDefault="00A17D7A" w:rsidP="00B125BD">
            <w:pPr>
              <w:pStyle w:val="Tabletextbullet"/>
              <w:numPr>
                <w:ilvl w:val="0"/>
                <w:numId w:val="0"/>
              </w:numPr>
            </w:pPr>
            <w:r>
              <w:t xml:space="preserve">T: </w:t>
            </w:r>
            <w:r w:rsidR="00584214">
              <w:t xml:space="preserve">In reading this sentence, you used decoding and language comprehension to </w:t>
            </w:r>
            <w:r w:rsidR="00C05DB7">
              <w:t xml:space="preserve">read and understand the meaning of the text. </w:t>
            </w:r>
          </w:p>
        </w:tc>
        <w:tc>
          <w:tcPr>
            <w:tcW w:w="1578" w:type="dxa"/>
          </w:tcPr>
          <w:p w14:paraId="4E583DDD" w14:textId="33D3D1D3" w:rsidR="0009518B" w:rsidRDefault="0009518B">
            <w:pPr>
              <w:pStyle w:val="Tabletext"/>
              <w:jc w:val="center"/>
            </w:pPr>
            <w:r>
              <w:lastRenderedPageBreak/>
              <w:t>PPT</w:t>
            </w:r>
          </w:p>
          <w:p w14:paraId="4732C133" w14:textId="36FF9C6A" w:rsidR="0009518B" w:rsidRDefault="0009518B" w:rsidP="0009518B">
            <w:pPr>
              <w:pStyle w:val="Tabletext"/>
              <w:jc w:val="center"/>
            </w:pPr>
            <w:r>
              <w:t>Student Guide</w:t>
            </w:r>
          </w:p>
        </w:tc>
      </w:tr>
      <w:tr w:rsidR="00915B1E" w:rsidRPr="00447D20" w14:paraId="77DBB99A" w14:textId="77777777" w:rsidTr="00531BCB">
        <w:trPr>
          <w:cantSplit w:val="0"/>
        </w:trPr>
        <w:tc>
          <w:tcPr>
            <w:tcW w:w="2246" w:type="dxa"/>
          </w:tcPr>
          <w:p w14:paraId="071EB9BF" w14:textId="15C8CF64" w:rsidR="00915B1E" w:rsidRDefault="006060CF" w:rsidP="00B125BD">
            <w:pPr>
              <w:pStyle w:val="Tabletext"/>
              <w:jc w:val="center"/>
            </w:pPr>
            <w:r>
              <w:lastRenderedPageBreak/>
              <w:t>10</w:t>
            </w:r>
            <w:r w:rsidR="00915B1E">
              <w:t xml:space="preserve"> mins</w:t>
            </w:r>
          </w:p>
        </w:tc>
        <w:tc>
          <w:tcPr>
            <w:tcW w:w="5530" w:type="dxa"/>
          </w:tcPr>
          <w:p w14:paraId="5899DD21" w14:textId="295EF742" w:rsidR="00277A35" w:rsidRDefault="009A3130" w:rsidP="00DF61CE">
            <w:pPr>
              <w:pStyle w:val="Tabletextbullet"/>
              <w:numPr>
                <w:ilvl w:val="0"/>
                <w:numId w:val="0"/>
              </w:numPr>
              <w:contextualSpacing w:val="0"/>
            </w:pPr>
            <w:r>
              <w:rPr>
                <w:b/>
                <w:bCs/>
              </w:rPr>
              <w:t>Practice</w:t>
            </w:r>
            <w:r w:rsidR="009D0DD0">
              <w:rPr>
                <w:b/>
                <w:bCs/>
              </w:rPr>
              <w:t xml:space="preserve">: </w:t>
            </w:r>
            <w:r w:rsidR="0018584E">
              <w:rPr>
                <w:b/>
                <w:bCs/>
              </w:rPr>
              <w:t>Scenario Analysis</w:t>
            </w:r>
          </w:p>
          <w:p w14:paraId="1DFE8959" w14:textId="329B29F4" w:rsidR="00193626" w:rsidRDefault="00277A35" w:rsidP="00566C76">
            <w:pPr>
              <w:pStyle w:val="Tabletextbullet"/>
              <w:numPr>
                <w:ilvl w:val="0"/>
                <w:numId w:val="0"/>
              </w:numPr>
            </w:pPr>
            <w:r>
              <w:t xml:space="preserve">T: </w:t>
            </w:r>
            <w:r w:rsidR="000E6F34">
              <w:t>Let us</w:t>
            </w:r>
            <w:r w:rsidR="00D86915">
              <w:t xml:space="preserve"> use the simple view of reading to help us determine if a student </w:t>
            </w:r>
            <w:r w:rsidR="00C847BB">
              <w:t xml:space="preserve">has strong </w:t>
            </w:r>
            <w:proofErr w:type="gramStart"/>
            <w:r w:rsidR="00C847BB">
              <w:t>reading</w:t>
            </w:r>
            <w:proofErr w:type="gramEnd"/>
            <w:r w:rsidR="00C847BB">
              <w:t xml:space="preserve"> comprehension</w:t>
            </w:r>
            <w:r w:rsidR="000D071C">
              <w:t xml:space="preserve">. </w:t>
            </w:r>
            <w:r w:rsidR="00193626">
              <w:t>You can follow along in your student guide or the PPT.</w:t>
            </w:r>
          </w:p>
          <w:p w14:paraId="4ED37C98" w14:textId="77777777" w:rsidR="00193626" w:rsidRDefault="00193626" w:rsidP="00566C76">
            <w:pPr>
              <w:pStyle w:val="Tabletextbullet"/>
              <w:numPr>
                <w:ilvl w:val="0"/>
                <w:numId w:val="0"/>
              </w:numPr>
            </w:pPr>
          </w:p>
          <w:p w14:paraId="3DA9E593" w14:textId="05D421B3" w:rsidR="00BF3E73" w:rsidRDefault="00193626" w:rsidP="00566C76">
            <w:pPr>
              <w:pStyle w:val="Tabletextbullet"/>
              <w:numPr>
                <w:ilvl w:val="0"/>
                <w:numId w:val="0"/>
              </w:numPr>
            </w:pPr>
            <w:r>
              <w:t xml:space="preserve">T: </w:t>
            </w:r>
            <w:r w:rsidR="009D0DD0">
              <w:t xml:space="preserve">Consider this scenario. </w:t>
            </w:r>
            <w:r w:rsidR="000D071C">
              <w:t>Jamie often raises her hand to read aloud during class</w:t>
            </w:r>
            <w:r w:rsidR="009D0DD0">
              <w:t>,</w:t>
            </w:r>
            <w:r w:rsidR="000F3988">
              <w:t xml:space="preserve"> and she performs well on o</w:t>
            </w:r>
            <w:r w:rsidR="000D071C">
              <w:t xml:space="preserve">ral reading fluency assessments because she reads accurately and at an appropriate rate. She </w:t>
            </w:r>
            <w:r w:rsidR="000F3988">
              <w:t xml:space="preserve">can also decode </w:t>
            </w:r>
            <w:r w:rsidR="000D071C">
              <w:t>unfamiliar words with ease.</w:t>
            </w:r>
            <w:r w:rsidR="00EE1456">
              <w:t xml:space="preserve"> </w:t>
            </w:r>
            <w:r w:rsidR="001C0AA2">
              <w:t xml:space="preserve">On the other hand, she </w:t>
            </w:r>
            <w:r w:rsidR="000D071C">
              <w:t>rarely participates in class discussions</w:t>
            </w:r>
            <w:r w:rsidR="00566C76">
              <w:t xml:space="preserve"> and </w:t>
            </w:r>
            <w:r w:rsidR="000D071C">
              <w:t>has difficulty answering questions about passages,</w:t>
            </w:r>
            <w:r w:rsidR="00EE1456">
              <w:t xml:space="preserve"> </w:t>
            </w:r>
            <w:r w:rsidR="000D071C">
              <w:t xml:space="preserve">stories, or books she reads on her own. </w:t>
            </w:r>
          </w:p>
          <w:p w14:paraId="7663BBAC" w14:textId="77777777" w:rsidR="00911177" w:rsidRDefault="00911177" w:rsidP="00566C76">
            <w:pPr>
              <w:pStyle w:val="Tabletextbullet"/>
              <w:numPr>
                <w:ilvl w:val="0"/>
                <w:numId w:val="0"/>
              </w:numPr>
            </w:pPr>
          </w:p>
          <w:p w14:paraId="5ED331C7" w14:textId="6C2D620C" w:rsidR="00911177" w:rsidRDefault="00911177" w:rsidP="00566C76">
            <w:pPr>
              <w:pStyle w:val="Tabletextbullet"/>
              <w:numPr>
                <w:ilvl w:val="0"/>
                <w:numId w:val="0"/>
              </w:numPr>
            </w:pPr>
            <w:r>
              <w:t xml:space="preserve">T: Do you think Jamie has </w:t>
            </w:r>
            <w:r w:rsidR="00F51295">
              <w:t>strong or weak decoding skills</w:t>
            </w:r>
            <w:r>
              <w:t>?</w:t>
            </w:r>
            <w:r w:rsidR="00193626">
              <w:t xml:space="preserve"> Record your </w:t>
            </w:r>
            <w:r w:rsidR="00775875">
              <w:t>answer in the chart in your student guide.</w:t>
            </w:r>
          </w:p>
          <w:p w14:paraId="3DE215F9" w14:textId="77777777" w:rsidR="00911177" w:rsidRDefault="00911177" w:rsidP="00566C76">
            <w:pPr>
              <w:pStyle w:val="Tabletextbullet"/>
              <w:numPr>
                <w:ilvl w:val="0"/>
                <w:numId w:val="0"/>
              </w:numPr>
            </w:pPr>
          </w:p>
          <w:p w14:paraId="318D78A8" w14:textId="1CD53C35" w:rsidR="00911177" w:rsidRDefault="00911177" w:rsidP="00566C76">
            <w:pPr>
              <w:pStyle w:val="Tabletextbullet"/>
              <w:numPr>
                <w:ilvl w:val="0"/>
                <w:numId w:val="0"/>
              </w:numPr>
            </w:pPr>
            <w:r>
              <w:t xml:space="preserve">S: </w:t>
            </w:r>
            <w:r w:rsidR="00F51295">
              <w:t xml:space="preserve">Strong because </w:t>
            </w:r>
            <w:r w:rsidR="00647EFC">
              <w:t>she can easily read unfamiliar words and does well on fluency assessments.</w:t>
            </w:r>
          </w:p>
          <w:p w14:paraId="7CDB9635" w14:textId="77777777" w:rsidR="00911177" w:rsidRDefault="00911177" w:rsidP="00566C76">
            <w:pPr>
              <w:pStyle w:val="Tabletextbullet"/>
              <w:numPr>
                <w:ilvl w:val="0"/>
                <w:numId w:val="0"/>
              </w:numPr>
            </w:pPr>
          </w:p>
          <w:p w14:paraId="095B73AB" w14:textId="45994333" w:rsidR="00911177" w:rsidRDefault="00911177" w:rsidP="00566C76">
            <w:pPr>
              <w:pStyle w:val="Tabletextbullet"/>
              <w:numPr>
                <w:ilvl w:val="0"/>
                <w:numId w:val="0"/>
              </w:numPr>
            </w:pPr>
            <w:r>
              <w:t xml:space="preserve">T: </w:t>
            </w:r>
            <w:r w:rsidR="00647EFC">
              <w:t>Do you think Jamie has strong or weak language comprehension skills?</w:t>
            </w:r>
            <w:r w:rsidR="00775875">
              <w:t xml:space="preserve"> Record your answer in the chart in your student guide.</w:t>
            </w:r>
          </w:p>
          <w:p w14:paraId="52191120" w14:textId="77777777" w:rsidR="00911177" w:rsidRDefault="00911177" w:rsidP="00566C76">
            <w:pPr>
              <w:pStyle w:val="Tabletextbullet"/>
              <w:numPr>
                <w:ilvl w:val="0"/>
                <w:numId w:val="0"/>
              </w:numPr>
            </w:pPr>
          </w:p>
          <w:p w14:paraId="2D3DF30D" w14:textId="0D086774" w:rsidR="00911177" w:rsidRDefault="00911177" w:rsidP="00566C76">
            <w:pPr>
              <w:pStyle w:val="Tabletextbullet"/>
              <w:numPr>
                <w:ilvl w:val="0"/>
                <w:numId w:val="0"/>
              </w:numPr>
            </w:pPr>
            <w:r>
              <w:t xml:space="preserve">S: </w:t>
            </w:r>
            <w:r w:rsidR="00647EFC">
              <w:t>Weak because s</w:t>
            </w:r>
            <w:r>
              <w:t xml:space="preserve">he </w:t>
            </w:r>
            <w:r w:rsidR="00D80C73">
              <w:t xml:space="preserve">rarely participates in discussion and has difficulty </w:t>
            </w:r>
            <w:r w:rsidR="00BF3E73">
              <w:t>answer</w:t>
            </w:r>
            <w:r w:rsidR="00D80C73">
              <w:t>ing</w:t>
            </w:r>
            <w:r w:rsidR="00BF3E73">
              <w:t xml:space="preserve"> questions about the passages, stories</w:t>
            </w:r>
            <w:r w:rsidR="007C1367">
              <w:t>,</w:t>
            </w:r>
            <w:r w:rsidR="00BF3E73">
              <w:t xml:space="preserve"> or books she reads on her own.</w:t>
            </w:r>
          </w:p>
          <w:p w14:paraId="2C043B78" w14:textId="77777777" w:rsidR="00BF3E73" w:rsidRDefault="00BF3E73" w:rsidP="00566C76">
            <w:pPr>
              <w:pStyle w:val="Tabletextbullet"/>
              <w:numPr>
                <w:ilvl w:val="0"/>
                <w:numId w:val="0"/>
              </w:numPr>
            </w:pPr>
          </w:p>
          <w:p w14:paraId="722FD8F1" w14:textId="1F48AD24" w:rsidR="00BF3E73" w:rsidRDefault="00BF3E73" w:rsidP="00566C76">
            <w:pPr>
              <w:pStyle w:val="Tabletextbullet"/>
              <w:numPr>
                <w:ilvl w:val="0"/>
                <w:numId w:val="0"/>
              </w:numPr>
            </w:pPr>
            <w:r>
              <w:t xml:space="preserve">T: </w:t>
            </w:r>
            <w:r w:rsidR="008113F0">
              <w:t xml:space="preserve">Does Jamie have strong </w:t>
            </w:r>
            <w:r w:rsidR="00455899">
              <w:t>or weak reading comprehension?</w:t>
            </w:r>
            <w:r w:rsidR="00775875">
              <w:t xml:space="preserve"> Record your answer in the chart in your student guide.</w:t>
            </w:r>
          </w:p>
          <w:p w14:paraId="672A0C83" w14:textId="77777777" w:rsidR="008113F0" w:rsidRDefault="008113F0" w:rsidP="00566C76">
            <w:pPr>
              <w:pStyle w:val="Tabletextbullet"/>
              <w:numPr>
                <w:ilvl w:val="0"/>
                <w:numId w:val="0"/>
              </w:numPr>
            </w:pPr>
          </w:p>
          <w:p w14:paraId="2310FDB1" w14:textId="7263244B" w:rsidR="008113F0" w:rsidRDefault="008113F0" w:rsidP="00455899">
            <w:pPr>
              <w:pStyle w:val="Tabletextbullet"/>
              <w:numPr>
                <w:ilvl w:val="0"/>
                <w:numId w:val="0"/>
              </w:numPr>
            </w:pPr>
            <w:r>
              <w:t xml:space="preserve">S: </w:t>
            </w:r>
            <w:r w:rsidR="00455899">
              <w:t>Weak because her decoding and language comprehension skills are not strong.</w:t>
            </w:r>
          </w:p>
          <w:p w14:paraId="264CC0ED" w14:textId="77777777" w:rsidR="008113F0" w:rsidRDefault="008113F0" w:rsidP="00566C76">
            <w:pPr>
              <w:pStyle w:val="Tabletextbullet"/>
              <w:numPr>
                <w:ilvl w:val="0"/>
                <w:numId w:val="0"/>
              </w:numPr>
            </w:pPr>
          </w:p>
          <w:p w14:paraId="3F7752EE" w14:textId="2355F097" w:rsidR="008113F0" w:rsidRDefault="008113F0" w:rsidP="00566C76">
            <w:pPr>
              <w:pStyle w:val="Tabletextbullet"/>
              <w:numPr>
                <w:ilvl w:val="0"/>
                <w:numId w:val="0"/>
              </w:numPr>
            </w:pPr>
            <w:r>
              <w:t xml:space="preserve">T: Jamie </w:t>
            </w:r>
            <w:r w:rsidR="002800C7">
              <w:t>appears to have a weakness in</w:t>
            </w:r>
            <w:r w:rsidR="0050586A">
              <w:t xml:space="preserve"> language comprehension</w:t>
            </w:r>
            <w:r w:rsidR="002800C7">
              <w:t xml:space="preserve"> </w:t>
            </w:r>
            <w:r w:rsidR="005F7C90">
              <w:t xml:space="preserve">which is hindering her ability to </w:t>
            </w:r>
            <w:r w:rsidR="00FE35AC">
              <w:t xml:space="preserve">comprehend what she reads. </w:t>
            </w:r>
          </w:p>
          <w:p w14:paraId="4678F4F3" w14:textId="77777777" w:rsidR="00733E0C" w:rsidRDefault="00733E0C" w:rsidP="00566C76">
            <w:pPr>
              <w:pStyle w:val="Tabletextbullet"/>
              <w:numPr>
                <w:ilvl w:val="0"/>
                <w:numId w:val="0"/>
              </w:numPr>
            </w:pPr>
          </w:p>
          <w:p w14:paraId="411CC85F" w14:textId="77777777" w:rsidR="00733E0C" w:rsidRDefault="00733E0C" w:rsidP="00566C76">
            <w:pPr>
              <w:pStyle w:val="Tabletextbullet"/>
              <w:numPr>
                <w:ilvl w:val="0"/>
                <w:numId w:val="0"/>
              </w:numPr>
            </w:pPr>
            <w:r>
              <w:t xml:space="preserve">T: Now, you are going to </w:t>
            </w:r>
            <w:proofErr w:type="gramStart"/>
            <w:r>
              <w:t>work</w:t>
            </w:r>
            <w:proofErr w:type="gramEnd"/>
            <w:r>
              <w:t xml:space="preserve"> with a partner to analyze more scenarios to determine if the student </w:t>
            </w:r>
            <w:r w:rsidR="00D36830">
              <w:t>has strong or weak decoding</w:t>
            </w:r>
            <w:r w:rsidR="00AA60BB">
              <w:t xml:space="preserve"> and </w:t>
            </w:r>
            <w:r w:rsidR="00D36830">
              <w:t>language comprehension skills</w:t>
            </w:r>
            <w:r w:rsidR="00AA60BB">
              <w:t xml:space="preserve"> and whether that </w:t>
            </w:r>
            <w:r w:rsidR="009C4D7C">
              <w:t>leads to strong or weak reading comprehension</w:t>
            </w:r>
            <w:r w:rsidR="00D36830">
              <w:t>.</w:t>
            </w:r>
          </w:p>
          <w:p w14:paraId="2E2D07DC" w14:textId="77777777" w:rsidR="006865A9" w:rsidRDefault="006865A9" w:rsidP="00566C76">
            <w:pPr>
              <w:pStyle w:val="Tabletextbullet"/>
              <w:numPr>
                <w:ilvl w:val="0"/>
                <w:numId w:val="0"/>
              </w:numPr>
            </w:pPr>
          </w:p>
          <w:p w14:paraId="2BD911F4" w14:textId="7FC31837" w:rsidR="00F31263" w:rsidRDefault="006865A9" w:rsidP="006C37A9">
            <w:r>
              <w:lastRenderedPageBreak/>
              <w:t xml:space="preserve">T: </w:t>
            </w:r>
            <w:r w:rsidR="006C37A9">
              <w:t>Locate the remaining scenarios in your student guide under Practice: Scenario Analysis. Read the remaining scenarios and determine if the student has strong or weak decoding and language comprehension skills and whether that leads to strong or weak reading comprehension.</w:t>
            </w:r>
            <w:r w:rsidR="00F31263">
              <w:t xml:space="preserve"> You will have 8 minutes to complete the activity. Are there any questions?</w:t>
            </w:r>
          </w:p>
          <w:p w14:paraId="081CDD7E" w14:textId="77777777" w:rsidR="00F31263" w:rsidRDefault="00F31263" w:rsidP="006C37A9"/>
          <w:p w14:paraId="4EAB04CF" w14:textId="33217BEC" w:rsidR="00F31263" w:rsidRDefault="00F31263" w:rsidP="006C37A9">
            <w:r>
              <w:t>S: Students ask questions as needed.</w:t>
            </w:r>
          </w:p>
          <w:p w14:paraId="74F41390" w14:textId="77777777" w:rsidR="00F31263" w:rsidRDefault="00F31263" w:rsidP="006C37A9"/>
          <w:p w14:paraId="235AC40D" w14:textId="2E11AC11" w:rsidR="00F31263" w:rsidRDefault="00F31263" w:rsidP="006C37A9">
            <w:r>
              <w:t>T: You may begin.</w:t>
            </w:r>
          </w:p>
          <w:p w14:paraId="6EE38A7C" w14:textId="77777777" w:rsidR="00F31263" w:rsidRDefault="00F31263" w:rsidP="006C37A9"/>
          <w:p w14:paraId="61C8F17A" w14:textId="77595F57" w:rsidR="00F31263" w:rsidRPr="00F31263" w:rsidRDefault="00F31263" w:rsidP="006C37A9">
            <w:r>
              <w:t>S: (Complete practice activity.)</w:t>
            </w:r>
          </w:p>
          <w:p w14:paraId="40C89A38" w14:textId="63A47D38" w:rsidR="006865A9" w:rsidRPr="00733E0C" w:rsidRDefault="006865A9" w:rsidP="00566C76">
            <w:pPr>
              <w:pStyle w:val="Tabletextbullet"/>
              <w:numPr>
                <w:ilvl w:val="0"/>
                <w:numId w:val="0"/>
              </w:numPr>
            </w:pPr>
          </w:p>
        </w:tc>
        <w:tc>
          <w:tcPr>
            <w:tcW w:w="1578" w:type="dxa"/>
          </w:tcPr>
          <w:p w14:paraId="6AD13B45" w14:textId="77777777" w:rsidR="00915B1E" w:rsidRDefault="00915B1E" w:rsidP="00B125BD">
            <w:pPr>
              <w:pStyle w:val="Tabletext"/>
              <w:jc w:val="center"/>
            </w:pPr>
          </w:p>
        </w:tc>
      </w:tr>
      <w:tr w:rsidR="00B125BD" w:rsidRPr="00447D20" w14:paraId="567CF707" w14:textId="77777777" w:rsidTr="00531BCB">
        <w:trPr>
          <w:cantSplit w:val="0"/>
        </w:trPr>
        <w:tc>
          <w:tcPr>
            <w:tcW w:w="2246" w:type="dxa"/>
          </w:tcPr>
          <w:p w14:paraId="3880BC35" w14:textId="0A822B0C" w:rsidR="00B125BD" w:rsidRDefault="00C0492D" w:rsidP="00B125BD">
            <w:pPr>
              <w:pStyle w:val="Tabletext"/>
              <w:jc w:val="center"/>
            </w:pPr>
            <w:r>
              <w:t>3</w:t>
            </w:r>
            <w:r w:rsidR="00B125BD" w:rsidRPr="00205E12">
              <w:t xml:space="preserve"> mins</w:t>
            </w:r>
          </w:p>
        </w:tc>
        <w:tc>
          <w:tcPr>
            <w:tcW w:w="5530" w:type="dxa"/>
          </w:tcPr>
          <w:p w14:paraId="76D997FD" w14:textId="48459EE3" w:rsidR="009B6B0E" w:rsidRDefault="00FB73CC" w:rsidP="00E6727F">
            <w:pPr>
              <w:pStyle w:val="Tabletextbullet"/>
              <w:numPr>
                <w:ilvl w:val="0"/>
                <w:numId w:val="0"/>
              </w:numPr>
              <w:contextualSpacing w:val="0"/>
            </w:pPr>
            <w:r w:rsidRPr="0069151F">
              <w:rPr>
                <w:b/>
                <w:bCs/>
              </w:rPr>
              <w:t>Debrief</w:t>
            </w:r>
          </w:p>
          <w:p w14:paraId="7B66FCD4" w14:textId="39F5DFA9" w:rsidR="00C0492D" w:rsidRDefault="00BE132A" w:rsidP="00DA1836">
            <w:pPr>
              <w:pStyle w:val="Tabletextbullet"/>
              <w:numPr>
                <w:ilvl w:val="0"/>
                <w:numId w:val="0"/>
              </w:numPr>
            </w:pPr>
            <w:r>
              <w:t xml:space="preserve">T: </w:t>
            </w:r>
            <w:r w:rsidR="007D531D">
              <w:t>What did you notice about the impact decoding and language comprehension had on overall reading comprehension?</w:t>
            </w:r>
          </w:p>
          <w:p w14:paraId="0AF263BD" w14:textId="77777777" w:rsidR="007D531D" w:rsidRDefault="007D531D" w:rsidP="00DA1836">
            <w:pPr>
              <w:pStyle w:val="Tabletextbullet"/>
              <w:numPr>
                <w:ilvl w:val="0"/>
                <w:numId w:val="0"/>
              </w:numPr>
            </w:pPr>
          </w:p>
          <w:p w14:paraId="7B54B614" w14:textId="2E5EF298" w:rsidR="007D531D" w:rsidRDefault="007D531D" w:rsidP="00DA1836">
            <w:pPr>
              <w:pStyle w:val="Tabletextbullet"/>
              <w:numPr>
                <w:ilvl w:val="0"/>
                <w:numId w:val="0"/>
              </w:numPr>
            </w:pPr>
            <w:r>
              <w:t xml:space="preserve">S: </w:t>
            </w:r>
            <w:r w:rsidR="00C704F8">
              <w:t xml:space="preserve">The student did not have strong reading comprehension </w:t>
            </w:r>
            <w:r w:rsidR="004B7BAB">
              <w:t>unless both decoding skills and language comprehension skills were strong. If there was a weakness in even one area, the reading comprehension suffered</w:t>
            </w:r>
            <w:r w:rsidR="00E4150A">
              <w:t xml:space="preserve">. </w:t>
            </w:r>
          </w:p>
          <w:p w14:paraId="39DBF342" w14:textId="77777777" w:rsidR="00B01B88" w:rsidRDefault="00B01B88" w:rsidP="00DA1836">
            <w:pPr>
              <w:pStyle w:val="Tabletextbullet"/>
              <w:numPr>
                <w:ilvl w:val="0"/>
                <w:numId w:val="0"/>
              </w:numPr>
            </w:pPr>
          </w:p>
          <w:p w14:paraId="7E3DDAE7" w14:textId="4892275D" w:rsidR="006C3BCA" w:rsidRDefault="00B01B88" w:rsidP="3DDCA7B4">
            <w:pPr>
              <w:pStyle w:val="Tabletextbullet"/>
              <w:numPr>
                <w:ilvl w:val="0"/>
                <w:numId w:val="0"/>
              </w:numPr>
              <w:rPr>
                <w:rStyle w:val="normaltextrun"/>
              </w:rPr>
            </w:pPr>
            <w:r>
              <w:t xml:space="preserve">T: </w:t>
            </w:r>
            <w:r w:rsidR="003D7AF5">
              <w:t>What is</w:t>
            </w:r>
            <w:r w:rsidRPr="3DDCA7B4">
              <w:rPr>
                <w:rStyle w:val="normaltextrun"/>
              </w:rPr>
              <w:t xml:space="preserve"> the relationship between </w:t>
            </w:r>
            <w:r w:rsidR="00934F44" w:rsidRPr="3DDCA7B4">
              <w:rPr>
                <w:rStyle w:val="normaltextrun"/>
              </w:rPr>
              <w:t>RBIS</w:t>
            </w:r>
            <w:r w:rsidRPr="3DDCA7B4">
              <w:rPr>
                <w:rStyle w:val="normaltextrun"/>
              </w:rPr>
              <w:t xml:space="preserve"> and student achievement in reading and language </w:t>
            </w:r>
            <w:r w:rsidR="6AB22814" w:rsidRPr="3DDCA7B4">
              <w:rPr>
                <w:rStyle w:val="normaltextrun"/>
              </w:rPr>
              <w:t>arts?</w:t>
            </w:r>
            <w:r w:rsidRPr="3DDCA7B4">
              <w:rPr>
                <w:rStyle w:val="normaltextrun"/>
              </w:rPr>
              <w:t xml:space="preserve"> </w:t>
            </w:r>
          </w:p>
          <w:p w14:paraId="6ACC30D4" w14:textId="77777777" w:rsidR="003D7AF5" w:rsidRDefault="003D7AF5" w:rsidP="006C3BCA">
            <w:pPr>
              <w:pStyle w:val="Tabletextbullet"/>
              <w:numPr>
                <w:ilvl w:val="0"/>
                <w:numId w:val="0"/>
              </w:numPr>
              <w:rPr>
                <w:rStyle w:val="normaltextrun"/>
                <w:rFonts w:cstheme="minorHAnsi"/>
              </w:rPr>
            </w:pPr>
          </w:p>
          <w:p w14:paraId="3DC11166" w14:textId="7902EF44" w:rsidR="005E129A" w:rsidRPr="00A85644" w:rsidRDefault="003D7AF5" w:rsidP="006A47E4">
            <w:pPr>
              <w:pStyle w:val="Tabletextbullet"/>
              <w:numPr>
                <w:ilvl w:val="0"/>
                <w:numId w:val="0"/>
              </w:numPr>
            </w:pPr>
            <w:r>
              <w:rPr>
                <w:rStyle w:val="normaltextrun"/>
              </w:rPr>
              <w:t xml:space="preserve">S: </w:t>
            </w:r>
            <w:r w:rsidR="006701B7">
              <w:rPr>
                <w:rStyle w:val="normaltextrun"/>
              </w:rPr>
              <w:t xml:space="preserve">By using </w:t>
            </w:r>
            <w:r w:rsidR="00934F44">
              <w:rPr>
                <w:rStyle w:val="normaltextrun"/>
              </w:rPr>
              <w:t>RBIS</w:t>
            </w:r>
            <w:r w:rsidR="006701B7">
              <w:rPr>
                <w:rStyle w:val="normaltextrun"/>
              </w:rPr>
              <w:t xml:space="preserve"> for reading language arts</w:t>
            </w:r>
            <w:r w:rsidR="002C6FBD">
              <w:rPr>
                <w:rStyle w:val="normaltextrun"/>
              </w:rPr>
              <w:t xml:space="preserve"> that focus on explicit and systematic teaching, regular practice with grade-level texts, </w:t>
            </w:r>
            <w:r w:rsidR="00E4150A">
              <w:rPr>
                <w:rStyle w:val="normaltextrun"/>
              </w:rPr>
              <w:t>vocabulary,</w:t>
            </w:r>
            <w:r w:rsidR="002C6FBD">
              <w:rPr>
                <w:rStyle w:val="normaltextrun"/>
              </w:rPr>
              <w:t xml:space="preserve"> and background knowledge, and reading comprehension through text-based responses,</w:t>
            </w:r>
            <w:r w:rsidR="006701B7">
              <w:rPr>
                <w:rStyle w:val="normaltextrun"/>
              </w:rPr>
              <w:t xml:space="preserve"> students </w:t>
            </w:r>
            <w:r w:rsidR="000A5CC2">
              <w:rPr>
                <w:rStyle w:val="normaltextrun"/>
              </w:rPr>
              <w:t>are more likely to increase their understanding and mastery of skills.</w:t>
            </w:r>
          </w:p>
        </w:tc>
        <w:tc>
          <w:tcPr>
            <w:tcW w:w="1578" w:type="dxa"/>
          </w:tcPr>
          <w:p w14:paraId="32C54F38" w14:textId="4944B615" w:rsidR="00B125BD" w:rsidRPr="00205E12" w:rsidRDefault="009B7677" w:rsidP="00B125BD">
            <w:pPr>
              <w:pStyle w:val="Tabletext"/>
              <w:jc w:val="center"/>
            </w:pPr>
            <w:r>
              <w:t>Student Guide</w:t>
            </w:r>
          </w:p>
        </w:tc>
      </w:tr>
      <w:tr w:rsidR="00B125BD" w:rsidRPr="00447D20" w14:paraId="047CC7AC" w14:textId="77777777" w:rsidTr="00531BCB">
        <w:trPr>
          <w:cantSplit w:val="0"/>
        </w:trPr>
        <w:tc>
          <w:tcPr>
            <w:tcW w:w="2246" w:type="dxa"/>
          </w:tcPr>
          <w:p w14:paraId="2BC0BE01" w14:textId="306AC6B1" w:rsidR="00B125BD" w:rsidRDefault="00DF4C71" w:rsidP="00B125BD">
            <w:pPr>
              <w:pStyle w:val="Tabletext"/>
              <w:jc w:val="center"/>
            </w:pPr>
            <w:r>
              <w:t>5</w:t>
            </w:r>
            <w:r w:rsidR="00B125BD" w:rsidRPr="00205E12">
              <w:t xml:space="preserve"> mins</w:t>
            </w:r>
          </w:p>
        </w:tc>
        <w:tc>
          <w:tcPr>
            <w:tcW w:w="5530" w:type="dxa"/>
          </w:tcPr>
          <w:p w14:paraId="1C45E3F6" w14:textId="6ED48372" w:rsidR="00B125BD" w:rsidRPr="00A85644" w:rsidRDefault="00DD3D8A" w:rsidP="00B125BD">
            <w:pPr>
              <w:pStyle w:val="Tabletextbullet"/>
              <w:numPr>
                <w:ilvl w:val="0"/>
                <w:numId w:val="0"/>
              </w:numPr>
            </w:pPr>
            <w:r>
              <w:t xml:space="preserve">S: </w:t>
            </w:r>
            <w:r w:rsidR="00E04F16">
              <w:t>(</w:t>
            </w:r>
            <w:r>
              <w:t>C</w:t>
            </w:r>
            <w:r w:rsidR="00E04F16">
              <w:t xml:space="preserve">omplete </w:t>
            </w:r>
            <w:r w:rsidR="00A6091A">
              <w:t xml:space="preserve">the </w:t>
            </w:r>
            <w:r>
              <w:t>E</w:t>
            </w:r>
            <w:r w:rsidR="00E04F16">
              <w:t xml:space="preserve">xit </w:t>
            </w:r>
            <w:r>
              <w:t>T</w:t>
            </w:r>
            <w:r w:rsidR="00E04F16">
              <w:t>icket</w:t>
            </w:r>
            <w:r w:rsidR="00A6091A">
              <w:t>.</w:t>
            </w:r>
            <w:r w:rsidR="00E04F16">
              <w:t>)</w:t>
            </w:r>
          </w:p>
        </w:tc>
        <w:tc>
          <w:tcPr>
            <w:tcW w:w="1578" w:type="dxa"/>
          </w:tcPr>
          <w:p w14:paraId="404725AA" w14:textId="4B95CA7C" w:rsidR="00B125BD" w:rsidRPr="00205E12" w:rsidRDefault="009B7677" w:rsidP="00B125BD">
            <w:pPr>
              <w:pStyle w:val="Tabletext"/>
              <w:jc w:val="center"/>
            </w:pPr>
            <w:r>
              <w:t>Exit Ticket</w:t>
            </w:r>
          </w:p>
        </w:tc>
      </w:tr>
    </w:tbl>
    <w:p w14:paraId="3439BD8D" w14:textId="21917120" w:rsidR="00335D75" w:rsidRPr="00E6727F" w:rsidRDefault="0043150E" w:rsidP="00FE2583">
      <w:pPr>
        <w:pStyle w:val="Heading1"/>
        <w:spacing w:after="160"/>
        <w:rPr>
          <w:i/>
          <w:iCs/>
          <w:color w:val="008000"/>
        </w:rPr>
      </w:pPr>
      <w:r w:rsidRPr="00E6727F">
        <w:rPr>
          <w:i/>
          <w:iCs/>
          <w:color w:val="008000"/>
        </w:rPr>
        <w:t xml:space="preserve"> </w:t>
      </w:r>
    </w:p>
    <w:sectPr w:rsidR="00335D75" w:rsidRPr="00E6727F">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41DDA" w14:textId="77777777" w:rsidR="00201DD3" w:rsidRDefault="00201DD3" w:rsidP="004C62A0">
      <w:pPr>
        <w:spacing w:after="0" w:line="240" w:lineRule="auto"/>
      </w:pPr>
      <w:r>
        <w:separator/>
      </w:r>
    </w:p>
  </w:endnote>
  <w:endnote w:type="continuationSeparator" w:id="0">
    <w:p w14:paraId="456E3DD6" w14:textId="77777777" w:rsidR="00201DD3" w:rsidRDefault="00201DD3" w:rsidP="004C62A0">
      <w:pPr>
        <w:spacing w:after="0" w:line="240" w:lineRule="auto"/>
      </w:pPr>
      <w:r>
        <w:continuationSeparator/>
      </w:r>
    </w:p>
  </w:endnote>
  <w:endnote w:type="continuationNotice" w:id="1">
    <w:p w14:paraId="11490EA5" w14:textId="77777777" w:rsidR="00201DD3" w:rsidRDefault="00201D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B7CA3" w14:textId="4D1CCAF1" w:rsidR="00D76B21" w:rsidRPr="00293A37" w:rsidRDefault="00293A37" w:rsidP="00293A37">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2</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C61D4" w14:textId="77777777" w:rsidR="00201DD3" w:rsidRDefault="00201DD3" w:rsidP="004C62A0">
      <w:pPr>
        <w:spacing w:after="0" w:line="240" w:lineRule="auto"/>
      </w:pPr>
      <w:r>
        <w:separator/>
      </w:r>
    </w:p>
  </w:footnote>
  <w:footnote w:type="continuationSeparator" w:id="0">
    <w:p w14:paraId="2340D81C" w14:textId="77777777" w:rsidR="00201DD3" w:rsidRDefault="00201DD3" w:rsidP="004C62A0">
      <w:pPr>
        <w:spacing w:after="0" w:line="240" w:lineRule="auto"/>
      </w:pPr>
      <w:r>
        <w:continuationSeparator/>
      </w:r>
    </w:p>
  </w:footnote>
  <w:footnote w:type="continuationNotice" w:id="1">
    <w:p w14:paraId="2951E7D7" w14:textId="77777777" w:rsidR="00201DD3" w:rsidRDefault="00201D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2A93CD7" w:rsidR="004C62A0" w:rsidRDefault="00E97603" w:rsidP="00E6727F">
    <w:pPr>
      <w:pStyle w:val="Header"/>
      <w:spacing w:after="120"/>
    </w:pPr>
    <w:r>
      <w:rPr>
        <w:noProof/>
      </w:rPr>
      <w:drawing>
        <wp:inline distT="0" distB="0" distL="0" distR="0" wp14:anchorId="5B57E01D" wp14:editId="553D9A17">
          <wp:extent cx="724619" cy="374386"/>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YdHB7sdO9bmdcg" int2:id="922E7DAs">
      <int2:state int2:value="Rejected" int2:type="AugLoop_Text_Critique"/>
    </int2:textHash>
    <int2:textHash int2:hashCode="7j5K+cSKafWlxH" int2:id="ypiVgvHn">
      <int2:state int2:value="Rejected" int2:type="AugLoop_Text_Critique"/>
    </int2:textHash>
    <int2:textHash int2:hashCode="uNI/sdaJ6H9M/I" int2:id="DHovn6Id">
      <int2:state int2:value="Rejected" int2:type="AugLoop_Text_Critique"/>
    </int2:textHash>
    <int2:textHash int2:hashCode="pJciwWB71GFn4g" int2:id="AQIxWWdf">
      <int2:state int2:value="Rejected" int2:type="AugLoop_Text_Critique"/>
    </int2:textHash>
    <int2:textHash int2:hashCode="FxMfl3xh+TWskX" int2:id="g6deo8Jx">
      <int2:state int2:value="Rejected" int2:type="AugLoop_Text_Critique"/>
    </int2:textHash>
    <int2:textHash int2:hashCode="TFgaCfyuOfs1lE" int2:id="4O8vYTY0">
      <int2:state int2:value="Rejected" int2:type="AugLoop_Text_Critique"/>
    </int2:textHash>
    <int2:textHash int2:hashCode="Sd1Y7OKEdDmKNa" int2:id="pkuevMW1">
      <int2:state int2:value="Rejected" int2:type="AugLoop_Text_Critique"/>
    </int2:textHash>
    <int2:textHash int2:hashCode="TLnlVfe9H8/wiy" int2:id="LJFYHfMB">
      <int2:state int2:value="Rejected" int2:type="AugLoop_Text_Critique"/>
    </int2:textHash>
    <int2:textHash int2:hashCode="FdXh07lI/VmGqv" int2:id="re461YYL">
      <int2:state int2:value="Rejected" int2:type="AugLoop_Text_Critique"/>
    </int2:textHash>
    <int2:bookmark int2:bookmarkName="_Int_VUteuPVr" int2:invalidationBookmarkName="" int2:hashCode="Tcc3QblHMWhET6" int2:id="psXkEKrj">
      <int2:state int2:value="Rejected" int2:type="AugLoop_Text_Critique"/>
    </int2:bookmark>
    <int2:bookmark int2:bookmarkName="_Int_9zzAiwPb" int2:invalidationBookmarkName="" int2:hashCode="8lRwIBoTHhJ/6r" int2:id="KX37SeY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B2BFD"/>
    <w:multiLevelType w:val="hybridMultilevel"/>
    <w:tmpl w:val="99500186"/>
    <w:lvl w:ilvl="0" w:tplc="A790D34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96791"/>
    <w:multiLevelType w:val="hybridMultilevel"/>
    <w:tmpl w:val="DA964D94"/>
    <w:lvl w:ilvl="0" w:tplc="079A0F6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03525"/>
    <w:multiLevelType w:val="hybridMultilevel"/>
    <w:tmpl w:val="5768C5E0"/>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0B1A0F72"/>
    <w:multiLevelType w:val="hybridMultilevel"/>
    <w:tmpl w:val="87F2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926B5"/>
    <w:multiLevelType w:val="hybridMultilevel"/>
    <w:tmpl w:val="41EE9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466BDE"/>
    <w:multiLevelType w:val="hybridMultilevel"/>
    <w:tmpl w:val="059A50C8"/>
    <w:lvl w:ilvl="0" w:tplc="9FC24386">
      <w:start w:val="1"/>
      <w:numFmt w:val="bullet"/>
      <w:lvlText w:val=""/>
      <w:lvlJc w:val="left"/>
      <w:pPr>
        <w:ind w:left="504" w:hanging="360"/>
      </w:pPr>
      <w:rPr>
        <w:rFonts w:ascii="Symbol" w:hAnsi="Symbol"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6"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0572E0"/>
    <w:multiLevelType w:val="hybridMultilevel"/>
    <w:tmpl w:val="AB7E7718"/>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8"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E70410"/>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0"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2" w15:restartNumberingAfterBreak="0">
    <w:nsid w:val="20367EBC"/>
    <w:multiLevelType w:val="hybridMultilevel"/>
    <w:tmpl w:val="8FCE4D00"/>
    <w:lvl w:ilvl="0" w:tplc="6DF235D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785088"/>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4" w15:restartNumberingAfterBreak="0">
    <w:nsid w:val="21D22372"/>
    <w:multiLevelType w:val="hybridMultilevel"/>
    <w:tmpl w:val="F2DC7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C32030"/>
    <w:multiLevelType w:val="hybridMultilevel"/>
    <w:tmpl w:val="33884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8A4C69"/>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75E0125"/>
    <w:multiLevelType w:val="hybridMultilevel"/>
    <w:tmpl w:val="85663F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8578A"/>
    <w:multiLevelType w:val="hybridMultilevel"/>
    <w:tmpl w:val="021A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5A202E"/>
    <w:multiLevelType w:val="hybridMultilevel"/>
    <w:tmpl w:val="776C0884"/>
    <w:lvl w:ilvl="0" w:tplc="FE44F916">
      <w:start w:val="2"/>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2BE83A"/>
    <w:multiLevelType w:val="hybridMultilevel"/>
    <w:tmpl w:val="DC5C395C"/>
    <w:lvl w:ilvl="0" w:tplc="ED3A5FC6">
      <w:start w:val="1"/>
      <w:numFmt w:val="upperLetter"/>
      <w:lvlText w:val="%1."/>
      <w:lvlJc w:val="left"/>
      <w:pPr>
        <w:ind w:left="720" w:hanging="360"/>
      </w:pPr>
    </w:lvl>
    <w:lvl w:ilvl="1" w:tplc="99D2BA00">
      <w:start w:val="1"/>
      <w:numFmt w:val="lowerLetter"/>
      <w:lvlText w:val="%2."/>
      <w:lvlJc w:val="left"/>
      <w:pPr>
        <w:ind w:left="1440" w:hanging="360"/>
      </w:pPr>
    </w:lvl>
    <w:lvl w:ilvl="2" w:tplc="33105E0C">
      <w:start w:val="1"/>
      <w:numFmt w:val="lowerRoman"/>
      <w:lvlText w:val="%3."/>
      <w:lvlJc w:val="right"/>
      <w:pPr>
        <w:ind w:left="2160" w:hanging="180"/>
      </w:pPr>
    </w:lvl>
    <w:lvl w:ilvl="3" w:tplc="49804496">
      <w:start w:val="1"/>
      <w:numFmt w:val="decimal"/>
      <w:lvlText w:val="%4."/>
      <w:lvlJc w:val="left"/>
      <w:pPr>
        <w:ind w:left="2880" w:hanging="360"/>
      </w:pPr>
    </w:lvl>
    <w:lvl w:ilvl="4" w:tplc="A468C846">
      <w:start w:val="1"/>
      <w:numFmt w:val="lowerLetter"/>
      <w:lvlText w:val="%5."/>
      <w:lvlJc w:val="left"/>
      <w:pPr>
        <w:ind w:left="3600" w:hanging="360"/>
      </w:pPr>
    </w:lvl>
    <w:lvl w:ilvl="5" w:tplc="D51AC988">
      <w:start w:val="1"/>
      <w:numFmt w:val="lowerRoman"/>
      <w:lvlText w:val="%6."/>
      <w:lvlJc w:val="right"/>
      <w:pPr>
        <w:ind w:left="4320" w:hanging="180"/>
      </w:pPr>
    </w:lvl>
    <w:lvl w:ilvl="6" w:tplc="1C762FC8">
      <w:start w:val="1"/>
      <w:numFmt w:val="decimal"/>
      <w:lvlText w:val="%7."/>
      <w:lvlJc w:val="left"/>
      <w:pPr>
        <w:ind w:left="5040" w:hanging="360"/>
      </w:pPr>
    </w:lvl>
    <w:lvl w:ilvl="7" w:tplc="5A2E2230">
      <w:start w:val="1"/>
      <w:numFmt w:val="lowerLetter"/>
      <w:lvlText w:val="%8."/>
      <w:lvlJc w:val="left"/>
      <w:pPr>
        <w:ind w:left="5760" w:hanging="360"/>
      </w:pPr>
    </w:lvl>
    <w:lvl w:ilvl="8" w:tplc="F99A491E">
      <w:start w:val="1"/>
      <w:numFmt w:val="lowerRoman"/>
      <w:lvlText w:val="%9."/>
      <w:lvlJc w:val="right"/>
      <w:pPr>
        <w:ind w:left="6480" w:hanging="180"/>
      </w:pPr>
    </w:lvl>
  </w:abstractNum>
  <w:abstractNum w:abstractNumId="22" w15:restartNumberingAfterBreak="0">
    <w:nsid w:val="35013260"/>
    <w:multiLevelType w:val="hybridMultilevel"/>
    <w:tmpl w:val="CAE07746"/>
    <w:lvl w:ilvl="0" w:tplc="BBBCB9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F97B47"/>
    <w:multiLevelType w:val="hybridMultilevel"/>
    <w:tmpl w:val="2E32A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1A4069"/>
    <w:multiLevelType w:val="hybridMultilevel"/>
    <w:tmpl w:val="5E1AA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0D4232"/>
    <w:multiLevelType w:val="hybridMultilevel"/>
    <w:tmpl w:val="86665C80"/>
    <w:lvl w:ilvl="0" w:tplc="97AAC3C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746E82"/>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1F54F7"/>
    <w:multiLevelType w:val="hybridMultilevel"/>
    <w:tmpl w:val="7102C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213459"/>
    <w:multiLevelType w:val="hybridMultilevel"/>
    <w:tmpl w:val="FD2E9A20"/>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D21114"/>
    <w:multiLevelType w:val="hybridMultilevel"/>
    <w:tmpl w:val="AD203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327F74"/>
    <w:multiLevelType w:val="hybridMultilevel"/>
    <w:tmpl w:val="780E0BCE"/>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A964426"/>
    <w:multiLevelType w:val="hybridMultilevel"/>
    <w:tmpl w:val="6EA07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DD01B44"/>
    <w:multiLevelType w:val="hybridMultilevel"/>
    <w:tmpl w:val="67C6B15C"/>
    <w:lvl w:ilvl="0" w:tplc="D27A0E5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5F5D80"/>
    <w:multiLevelType w:val="hybridMultilevel"/>
    <w:tmpl w:val="84B22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821C50"/>
    <w:multiLevelType w:val="hybridMultilevel"/>
    <w:tmpl w:val="5D1A3750"/>
    <w:lvl w:ilvl="0" w:tplc="BBBCB9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E158CE"/>
    <w:multiLevelType w:val="hybridMultilevel"/>
    <w:tmpl w:val="5520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E45332"/>
    <w:multiLevelType w:val="hybridMultilevel"/>
    <w:tmpl w:val="185E1B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563F5D"/>
    <w:multiLevelType w:val="hybridMultilevel"/>
    <w:tmpl w:val="05A2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3E3C04"/>
    <w:multiLevelType w:val="hybridMultilevel"/>
    <w:tmpl w:val="5D04B96C"/>
    <w:lvl w:ilvl="0" w:tplc="BBBCB914">
      <w:start w:val="1"/>
      <w:numFmt w:val="upperLetter"/>
      <w:lvlText w:val="(%1)"/>
      <w:lvlJc w:val="left"/>
      <w:pPr>
        <w:ind w:left="720" w:hanging="360"/>
      </w:pPr>
      <w:rPr>
        <w:rFonts w:hint="default"/>
      </w:rPr>
    </w:lvl>
    <w:lvl w:ilvl="1" w:tplc="F2C03064">
      <w:start w:val="1"/>
      <w:numFmt w:val="lowerLetter"/>
      <w:lvlText w:val="%2."/>
      <w:lvlJc w:val="left"/>
      <w:pPr>
        <w:ind w:left="1440" w:hanging="360"/>
      </w:pPr>
    </w:lvl>
    <w:lvl w:ilvl="2" w:tplc="F35E1EF4">
      <w:start w:val="1"/>
      <w:numFmt w:val="lowerRoman"/>
      <w:lvlText w:val="%3."/>
      <w:lvlJc w:val="right"/>
      <w:pPr>
        <w:ind w:left="2160" w:hanging="180"/>
      </w:pPr>
    </w:lvl>
    <w:lvl w:ilvl="3" w:tplc="CC1613D0">
      <w:start w:val="1"/>
      <w:numFmt w:val="decimal"/>
      <w:lvlText w:val="%4."/>
      <w:lvlJc w:val="left"/>
      <w:pPr>
        <w:ind w:left="2880" w:hanging="360"/>
      </w:pPr>
    </w:lvl>
    <w:lvl w:ilvl="4" w:tplc="5D7E0514">
      <w:start w:val="1"/>
      <w:numFmt w:val="lowerLetter"/>
      <w:lvlText w:val="%5."/>
      <w:lvlJc w:val="left"/>
      <w:pPr>
        <w:ind w:left="3600" w:hanging="360"/>
      </w:pPr>
    </w:lvl>
    <w:lvl w:ilvl="5" w:tplc="09D0D85E">
      <w:start w:val="1"/>
      <w:numFmt w:val="lowerRoman"/>
      <w:lvlText w:val="%6."/>
      <w:lvlJc w:val="right"/>
      <w:pPr>
        <w:ind w:left="4320" w:hanging="180"/>
      </w:pPr>
    </w:lvl>
    <w:lvl w:ilvl="6" w:tplc="50B236BE">
      <w:start w:val="1"/>
      <w:numFmt w:val="decimal"/>
      <w:lvlText w:val="%7."/>
      <w:lvlJc w:val="left"/>
      <w:pPr>
        <w:ind w:left="5040" w:hanging="360"/>
      </w:pPr>
    </w:lvl>
    <w:lvl w:ilvl="7" w:tplc="6A6C4C7C">
      <w:start w:val="1"/>
      <w:numFmt w:val="lowerLetter"/>
      <w:lvlText w:val="%8."/>
      <w:lvlJc w:val="left"/>
      <w:pPr>
        <w:ind w:left="5760" w:hanging="360"/>
      </w:pPr>
    </w:lvl>
    <w:lvl w:ilvl="8" w:tplc="9F26EF4E">
      <w:start w:val="1"/>
      <w:numFmt w:val="lowerRoman"/>
      <w:lvlText w:val="%9."/>
      <w:lvlJc w:val="right"/>
      <w:pPr>
        <w:ind w:left="6480" w:hanging="180"/>
      </w:pPr>
    </w:lvl>
  </w:abstractNum>
  <w:abstractNum w:abstractNumId="41" w15:restartNumberingAfterBreak="0">
    <w:nsid w:val="7BA65863"/>
    <w:multiLevelType w:val="hybridMultilevel"/>
    <w:tmpl w:val="73E0C5C0"/>
    <w:lvl w:ilvl="0" w:tplc="BBBCB9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682650">
    <w:abstractNumId w:val="40"/>
  </w:num>
  <w:num w:numId="2" w16cid:durableId="269512406">
    <w:abstractNumId w:val="21"/>
  </w:num>
  <w:num w:numId="3" w16cid:durableId="90975193">
    <w:abstractNumId w:val="6"/>
  </w:num>
  <w:num w:numId="4" w16cid:durableId="138959469">
    <w:abstractNumId w:val="20"/>
  </w:num>
  <w:num w:numId="5" w16cid:durableId="734553215">
    <w:abstractNumId w:val="11"/>
  </w:num>
  <w:num w:numId="6" w16cid:durableId="39059574">
    <w:abstractNumId w:val="25"/>
  </w:num>
  <w:num w:numId="7" w16cid:durableId="2052263241">
    <w:abstractNumId w:val="10"/>
  </w:num>
  <w:num w:numId="8" w16cid:durableId="1882669573">
    <w:abstractNumId w:val="30"/>
  </w:num>
  <w:num w:numId="9" w16cid:durableId="446775191">
    <w:abstractNumId w:val="19"/>
  </w:num>
  <w:num w:numId="10" w16cid:durableId="971904625">
    <w:abstractNumId w:val="29"/>
  </w:num>
  <w:num w:numId="11" w16cid:durableId="1820150524">
    <w:abstractNumId w:val="8"/>
  </w:num>
  <w:num w:numId="12" w16cid:durableId="9986725">
    <w:abstractNumId w:val="14"/>
  </w:num>
  <w:num w:numId="13" w16cid:durableId="1076391704">
    <w:abstractNumId w:val="2"/>
  </w:num>
  <w:num w:numId="14" w16cid:durableId="884562093">
    <w:abstractNumId w:val="13"/>
  </w:num>
  <w:num w:numId="15" w16cid:durableId="1609199925">
    <w:abstractNumId w:val="26"/>
  </w:num>
  <w:num w:numId="16" w16cid:durableId="1627732506">
    <w:abstractNumId w:val="9"/>
  </w:num>
  <w:num w:numId="17" w16cid:durableId="350955771">
    <w:abstractNumId w:val="5"/>
  </w:num>
  <w:num w:numId="18" w16cid:durableId="1629506046">
    <w:abstractNumId w:val="27"/>
  </w:num>
  <w:num w:numId="19" w16cid:durableId="775172743">
    <w:abstractNumId w:val="34"/>
  </w:num>
  <w:num w:numId="20" w16cid:durableId="1671978643">
    <w:abstractNumId w:val="20"/>
    <w:lvlOverride w:ilvl="0">
      <w:startOverride w:val="1"/>
    </w:lvlOverride>
  </w:num>
  <w:num w:numId="21" w16cid:durableId="186329936">
    <w:abstractNumId w:val="20"/>
    <w:lvlOverride w:ilvl="0">
      <w:startOverride w:val="1"/>
    </w:lvlOverride>
  </w:num>
  <w:num w:numId="22" w16cid:durableId="1230917010">
    <w:abstractNumId w:val="33"/>
  </w:num>
  <w:num w:numId="23" w16cid:durableId="534464312">
    <w:abstractNumId w:val="38"/>
  </w:num>
  <w:num w:numId="24" w16cid:durableId="316156931">
    <w:abstractNumId w:val="17"/>
  </w:num>
  <w:num w:numId="25" w16cid:durableId="1993482582">
    <w:abstractNumId w:val="18"/>
  </w:num>
  <w:num w:numId="26" w16cid:durableId="288560545">
    <w:abstractNumId w:val="37"/>
  </w:num>
  <w:num w:numId="27" w16cid:durableId="996306131">
    <w:abstractNumId w:val="39"/>
  </w:num>
  <w:num w:numId="28" w16cid:durableId="609354835">
    <w:abstractNumId w:val="31"/>
  </w:num>
  <w:num w:numId="29" w16cid:durableId="1748763791">
    <w:abstractNumId w:val="16"/>
  </w:num>
  <w:num w:numId="30" w16cid:durableId="1798523467">
    <w:abstractNumId w:val="4"/>
  </w:num>
  <w:num w:numId="31" w16cid:durableId="435101213">
    <w:abstractNumId w:val="23"/>
  </w:num>
  <w:num w:numId="32" w16cid:durableId="1825976091">
    <w:abstractNumId w:val="3"/>
  </w:num>
  <w:num w:numId="33" w16cid:durableId="16977617">
    <w:abstractNumId w:val="24"/>
  </w:num>
  <w:num w:numId="34" w16cid:durableId="851921396">
    <w:abstractNumId w:val="15"/>
  </w:num>
  <w:num w:numId="35" w16cid:durableId="731661776">
    <w:abstractNumId w:val="7"/>
  </w:num>
  <w:num w:numId="36" w16cid:durableId="348878685">
    <w:abstractNumId w:val="28"/>
  </w:num>
  <w:num w:numId="37" w16cid:durableId="1406956032">
    <w:abstractNumId w:val="32"/>
  </w:num>
  <w:num w:numId="38" w16cid:durableId="658268430">
    <w:abstractNumId w:val="35"/>
  </w:num>
  <w:num w:numId="39" w16cid:durableId="1878926776">
    <w:abstractNumId w:val="0"/>
  </w:num>
  <w:num w:numId="40" w16cid:durableId="930774355">
    <w:abstractNumId w:val="22"/>
  </w:num>
  <w:num w:numId="41" w16cid:durableId="717582843">
    <w:abstractNumId w:val="41"/>
  </w:num>
  <w:num w:numId="42" w16cid:durableId="1664897839">
    <w:abstractNumId w:val="36"/>
  </w:num>
  <w:num w:numId="43" w16cid:durableId="774978254">
    <w:abstractNumId w:val="12"/>
  </w:num>
  <w:num w:numId="44" w16cid:durableId="877551251">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4284"/>
    <w:rsid w:val="000047B9"/>
    <w:rsid w:val="00004E17"/>
    <w:rsid w:val="0000567A"/>
    <w:rsid w:val="00006041"/>
    <w:rsid w:val="00006D23"/>
    <w:rsid w:val="00006DE2"/>
    <w:rsid w:val="000077AB"/>
    <w:rsid w:val="000102A3"/>
    <w:rsid w:val="00010AA5"/>
    <w:rsid w:val="00011E61"/>
    <w:rsid w:val="00012A1E"/>
    <w:rsid w:val="000133B3"/>
    <w:rsid w:val="00013F79"/>
    <w:rsid w:val="00014132"/>
    <w:rsid w:val="0001557D"/>
    <w:rsid w:val="00015EA8"/>
    <w:rsid w:val="000173BE"/>
    <w:rsid w:val="00017457"/>
    <w:rsid w:val="000174FC"/>
    <w:rsid w:val="000178A9"/>
    <w:rsid w:val="000229D7"/>
    <w:rsid w:val="000244E6"/>
    <w:rsid w:val="00024960"/>
    <w:rsid w:val="00025E27"/>
    <w:rsid w:val="00025F14"/>
    <w:rsid w:val="0002700A"/>
    <w:rsid w:val="00027E9E"/>
    <w:rsid w:val="00030266"/>
    <w:rsid w:val="0003195C"/>
    <w:rsid w:val="000329DD"/>
    <w:rsid w:val="00035302"/>
    <w:rsid w:val="00040E32"/>
    <w:rsid w:val="00041002"/>
    <w:rsid w:val="0004147F"/>
    <w:rsid w:val="0004206A"/>
    <w:rsid w:val="0004215D"/>
    <w:rsid w:val="00042A32"/>
    <w:rsid w:val="00042C2F"/>
    <w:rsid w:val="00044083"/>
    <w:rsid w:val="0004463E"/>
    <w:rsid w:val="0004470E"/>
    <w:rsid w:val="00044876"/>
    <w:rsid w:val="00045ADB"/>
    <w:rsid w:val="00045D0B"/>
    <w:rsid w:val="00045DBD"/>
    <w:rsid w:val="00046A24"/>
    <w:rsid w:val="00047406"/>
    <w:rsid w:val="00047496"/>
    <w:rsid w:val="000477EF"/>
    <w:rsid w:val="00051174"/>
    <w:rsid w:val="0005217A"/>
    <w:rsid w:val="0005242C"/>
    <w:rsid w:val="00052D18"/>
    <w:rsid w:val="00053447"/>
    <w:rsid w:val="00054718"/>
    <w:rsid w:val="0005516F"/>
    <w:rsid w:val="00055228"/>
    <w:rsid w:val="00055408"/>
    <w:rsid w:val="000557FD"/>
    <w:rsid w:val="00055CA6"/>
    <w:rsid w:val="00055EFC"/>
    <w:rsid w:val="0006004B"/>
    <w:rsid w:val="000606C9"/>
    <w:rsid w:val="000607C0"/>
    <w:rsid w:val="00061864"/>
    <w:rsid w:val="00061EA3"/>
    <w:rsid w:val="00061FAA"/>
    <w:rsid w:val="000625FA"/>
    <w:rsid w:val="0006308C"/>
    <w:rsid w:val="000637A6"/>
    <w:rsid w:val="00063805"/>
    <w:rsid w:val="0006380B"/>
    <w:rsid w:val="00063B88"/>
    <w:rsid w:val="0006418D"/>
    <w:rsid w:val="00064C3F"/>
    <w:rsid w:val="00064C78"/>
    <w:rsid w:val="00064F5A"/>
    <w:rsid w:val="000660BD"/>
    <w:rsid w:val="00067E95"/>
    <w:rsid w:val="00070022"/>
    <w:rsid w:val="00070A64"/>
    <w:rsid w:val="00071019"/>
    <w:rsid w:val="00071185"/>
    <w:rsid w:val="00073871"/>
    <w:rsid w:val="000741B3"/>
    <w:rsid w:val="00074285"/>
    <w:rsid w:val="00074E28"/>
    <w:rsid w:val="000752FB"/>
    <w:rsid w:val="00076087"/>
    <w:rsid w:val="00076191"/>
    <w:rsid w:val="00076F9B"/>
    <w:rsid w:val="000776C3"/>
    <w:rsid w:val="00080842"/>
    <w:rsid w:val="00080A97"/>
    <w:rsid w:val="00080D53"/>
    <w:rsid w:val="00080ECF"/>
    <w:rsid w:val="00081D97"/>
    <w:rsid w:val="00082029"/>
    <w:rsid w:val="00082554"/>
    <w:rsid w:val="00082711"/>
    <w:rsid w:val="000853C0"/>
    <w:rsid w:val="00086DFE"/>
    <w:rsid w:val="00087859"/>
    <w:rsid w:val="00087C6A"/>
    <w:rsid w:val="00090127"/>
    <w:rsid w:val="00090EFF"/>
    <w:rsid w:val="00091289"/>
    <w:rsid w:val="00091E2C"/>
    <w:rsid w:val="0009207B"/>
    <w:rsid w:val="00092250"/>
    <w:rsid w:val="00092DBF"/>
    <w:rsid w:val="0009375F"/>
    <w:rsid w:val="00094909"/>
    <w:rsid w:val="0009518B"/>
    <w:rsid w:val="000955EE"/>
    <w:rsid w:val="00095A6C"/>
    <w:rsid w:val="00096CD4"/>
    <w:rsid w:val="00097D52"/>
    <w:rsid w:val="00097EAA"/>
    <w:rsid w:val="000A016F"/>
    <w:rsid w:val="000A0552"/>
    <w:rsid w:val="000A0D14"/>
    <w:rsid w:val="000A0D7C"/>
    <w:rsid w:val="000A1841"/>
    <w:rsid w:val="000A26DB"/>
    <w:rsid w:val="000A2BA8"/>
    <w:rsid w:val="000A30B5"/>
    <w:rsid w:val="000A3608"/>
    <w:rsid w:val="000A4498"/>
    <w:rsid w:val="000A5534"/>
    <w:rsid w:val="000A55AB"/>
    <w:rsid w:val="000A5850"/>
    <w:rsid w:val="000A5CC2"/>
    <w:rsid w:val="000A6A37"/>
    <w:rsid w:val="000A6BF4"/>
    <w:rsid w:val="000A70DF"/>
    <w:rsid w:val="000A7119"/>
    <w:rsid w:val="000B077E"/>
    <w:rsid w:val="000B103F"/>
    <w:rsid w:val="000B26AD"/>
    <w:rsid w:val="000B30FC"/>
    <w:rsid w:val="000B3848"/>
    <w:rsid w:val="000B5088"/>
    <w:rsid w:val="000B5091"/>
    <w:rsid w:val="000B5C9F"/>
    <w:rsid w:val="000B762E"/>
    <w:rsid w:val="000C0070"/>
    <w:rsid w:val="000C04F7"/>
    <w:rsid w:val="000C0A85"/>
    <w:rsid w:val="000C13A7"/>
    <w:rsid w:val="000C17A4"/>
    <w:rsid w:val="000C1C22"/>
    <w:rsid w:val="000C1FF2"/>
    <w:rsid w:val="000C25C0"/>
    <w:rsid w:val="000C3037"/>
    <w:rsid w:val="000C585C"/>
    <w:rsid w:val="000C6884"/>
    <w:rsid w:val="000C6AA3"/>
    <w:rsid w:val="000C7B03"/>
    <w:rsid w:val="000D071C"/>
    <w:rsid w:val="000D0A3B"/>
    <w:rsid w:val="000D148B"/>
    <w:rsid w:val="000D2097"/>
    <w:rsid w:val="000D29EC"/>
    <w:rsid w:val="000D2F33"/>
    <w:rsid w:val="000D4412"/>
    <w:rsid w:val="000D46A2"/>
    <w:rsid w:val="000D49E5"/>
    <w:rsid w:val="000D5650"/>
    <w:rsid w:val="000D5836"/>
    <w:rsid w:val="000D5F62"/>
    <w:rsid w:val="000D6029"/>
    <w:rsid w:val="000D651B"/>
    <w:rsid w:val="000D7A28"/>
    <w:rsid w:val="000D7EB3"/>
    <w:rsid w:val="000E1CA6"/>
    <w:rsid w:val="000E258C"/>
    <w:rsid w:val="000E2644"/>
    <w:rsid w:val="000E26EE"/>
    <w:rsid w:val="000E2CC8"/>
    <w:rsid w:val="000E2D38"/>
    <w:rsid w:val="000E3BFB"/>
    <w:rsid w:val="000E3E1A"/>
    <w:rsid w:val="000E50B3"/>
    <w:rsid w:val="000E5866"/>
    <w:rsid w:val="000E5B42"/>
    <w:rsid w:val="000E5C28"/>
    <w:rsid w:val="000E6F34"/>
    <w:rsid w:val="000E7509"/>
    <w:rsid w:val="000E788C"/>
    <w:rsid w:val="000E7C2F"/>
    <w:rsid w:val="000F0D89"/>
    <w:rsid w:val="000F1007"/>
    <w:rsid w:val="000F1BC3"/>
    <w:rsid w:val="000F2AAF"/>
    <w:rsid w:val="000F2B10"/>
    <w:rsid w:val="000F2E0A"/>
    <w:rsid w:val="000F3988"/>
    <w:rsid w:val="000F3BF4"/>
    <w:rsid w:val="000F3F4A"/>
    <w:rsid w:val="000F5BAC"/>
    <w:rsid w:val="000F6967"/>
    <w:rsid w:val="000F6D4B"/>
    <w:rsid w:val="000F6EB2"/>
    <w:rsid w:val="000F7B0A"/>
    <w:rsid w:val="001009DA"/>
    <w:rsid w:val="001011D3"/>
    <w:rsid w:val="0010418B"/>
    <w:rsid w:val="001049F1"/>
    <w:rsid w:val="001107C2"/>
    <w:rsid w:val="00111937"/>
    <w:rsid w:val="00112098"/>
    <w:rsid w:val="0011222C"/>
    <w:rsid w:val="0011265A"/>
    <w:rsid w:val="001129B7"/>
    <w:rsid w:val="00113F1A"/>
    <w:rsid w:val="00115A20"/>
    <w:rsid w:val="0011613A"/>
    <w:rsid w:val="001165FA"/>
    <w:rsid w:val="0011665E"/>
    <w:rsid w:val="0011688C"/>
    <w:rsid w:val="001175F7"/>
    <w:rsid w:val="00121103"/>
    <w:rsid w:val="001213ED"/>
    <w:rsid w:val="00121B32"/>
    <w:rsid w:val="00122D6B"/>
    <w:rsid w:val="00122DA9"/>
    <w:rsid w:val="00122FEB"/>
    <w:rsid w:val="001236DA"/>
    <w:rsid w:val="00123C49"/>
    <w:rsid w:val="001241E4"/>
    <w:rsid w:val="0012455D"/>
    <w:rsid w:val="001247BC"/>
    <w:rsid w:val="00124F90"/>
    <w:rsid w:val="001253F4"/>
    <w:rsid w:val="0012574F"/>
    <w:rsid w:val="00126AD8"/>
    <w:rsid w:val="001271C1"/>
    <w:rsid w:val="00127898"/>
    <w:rsid w:val="00127B85"/>
    <w:rsid w:val="001306B2"/>
    <w:rsid w:val="00130757"/>
    <w:rsid w:val="00130D44"/>
    <w:rsid w:val="00130E1E"/>
    <w:rsid w:val="00131003"/>
    <w:rsid w:val="0013216A"/>
    <w:rsid w:val="00132FAB"/>
    <w:rsid w:val="001351C6"/>
    <w:rsid w:val="00135237"/>
    <w:rsid w:val="00136FC1"/>
    <w:rsid w:val="00137018"/>
    <w:rsid w:val="00137728"/>
    <w:rsid w:val="0014091D"/>
    <w:rsid w:val="00140C96"/>
    <w:rsid w:val="00141737"/>
    <w:rsid w:val="001417F3"/>
    <w:rsid w:val="001431B2"/>
    <w:rsid w:val="00144982"/>
    <w:rsid w:val="001449A3"/>
    <w:rsid w:val="00144E48"/>
    <w:rsid w:val="00144F5B"/>
    <w:rsid w:val="001455BD"/>
    <w:rsid w:val="0014582C"/>
    <w:rsid w:val="00145EA2"/>
    <w:rsid w:val="00146E12"/>
    <w:rsid w:val="00147532"/>
    <w:rsid w:val="001478A0"/>
    <w:rsid w:val="001479E6"/>
    <w:rsid w:val="0015031D"/>
    <w:rsid w:val="001508E5"/>
    <w:rsid w:val="00151853"/>
    <w:rsid w:val="00151884"/>
    <w:rsid w:val="00151F5A"/>
    <w:rsid w:val="00153183"/>
    <w:rsid w:val="001531DA"/>
    <w:rsid w:val="00153345"/>
    <w:rsid w:val="00153E77"/>
    <w:rsid w:val="00154139"/>
    <w:rsid w:val="00154998"/>
    <w:rsid w:val="00154AB5"/>
    <w:rsid w:val="00154E8A"/>
    <w:rsid w:val="00155BB2"/>
    <w:rsid w:val="00155DB3"/>
    <w:rsid w:val="00157457"/>
    <w:rsid w:val="00157609"/>
    <w:rsid w:val="00157F63"/>
    <w:rsid w:val="00161CA4"/>
    <w:rsid w:val="001621DF"/>
    <w:rsid w:val="00162811"/>
    <w:rsid w:val="001630F4"/>
    <w:rsid w:val="00163174"/>
    <w:rsid w:val="001639FF"/>
    <w:rsid w:val="00164477"/>
    <w:rsid w:val="001653E7"/>
    <w:rsid w:val="00165EC1"/>
    <w:rsid w:val="00166CE0"/>
    <w:rsid w:val="00167045"/>
    <w:rsid w:val="00167350"/>
    <w:rsid w:val="00170566"/>
    <w:rsid w:val="0017056F"/>
    <w:rsid w:val="001706F6"/>
    <w:rsid w:val="0017075E"/>
    <w:rsid w:val="00172582"/>
    <w:rsid w:val="00172593"/>
    <w:rsid w:val="00172BF3"/>
    <w:rsid w:val="00172DA6"/>
    <w:rsid w:val="0017332A"/>
    <w:rsid w:val="00173B2A"/>
    <w:rsid w:val="00174340"/>
    <w:rsid w:val="0017501A"/>
    <w:rsid w:val="00175F63"/>
    <w:rsid w:val="00176A90"/>
    <w:rsid w:val="001770C1"/>
    <w:rsid w:val="0017723D"/>
    <w:rsid w:val="001809AE"/>
    <w:rsid w:val="00180C33"/>
    <w:rsid w:val="00181627"/>
    <w:rsid w:val="0018260C"/>
    <w:rsid w:val="001826AA"/>
    <w:rsid w:val="0018354C"/>
    <w:rsid w:val="001835C3"/>
    <w:rsid w:val="001838F1"/>
    <w:rsid w:val="00183D2F"/>
    <w:rsid w:val="001849B6"/>
    <w:rsid w:val="00184CD9"/>
    <w:rsid w:val="001851F5"/>
    <w:rsid w:val="0018584E"/>
    <w:rsid w:val="0018594B"/>
    <w:rsid w:val="00185C4A"/>
    <w:rsid w:val="00186F34"/>
    <w:rsid w:val="001872F1"/>
    <w:rsid w:val="00187880"/>
    <w:rsid w:val="00187AB4"/>
    <w:rsid w:val="001902B2"/>
    <w:rsid w:val="001903E6"/>
    <w:rsid w:val="00190B89"/>
    <w:rsid w:val="00190EF2"/>
    <w:rsid w:val="001917CA"/>
    <w:rsid w:val="00191D83"/>
    <w:rsid w:val="00191D90"/>
    <w:rsid w:val="00191DE3"/>
    <w:rsid w:val="001934A6"/>
    <w:rsid w:val="00193626"/>
    <w:rsid w:val="001938E5"/>
    <w:rsid w:val="00193954"/>
    <w:rsid w:val="00193D9B"/>
    <w:rsid w:val="00194384"/>
    <w:rsid w:val="0019444C"/>
    <w:rsid w:val="0019565B"/>
    <w:rsid w:val="00195B02"/>
    <w:rsid w:val="00196038"/>
    <w:rsid w:val="00196238"/>
    <w:rsid w:val="00197504"/>
    <w:rsid w:val="00197E52"/>
    <w:rsid w:val="00197F2C"/>
    <w:rsid w:val="001A0024"/>
    <w:rsid w:val="001A0449"/>
    <w:rsid w:val="001A0D80"/>
    <w:rsid w:val="001A0EDD"/>
    <w:rsid w:val="001A2E11"/>
    <w:rsid w:val="001A45F8"/>
    <w:rsid w:val="001A4CF4"/>
    <w:rsid w:val="001A55A5"/>
    <w:rsid w:val="001A7ECA"/>
    <w:rsid w:val="001B0665"/>
    <w:rsid w:val="001B193C"/>
    <w:rsid w:val="001B1FB8"/>
    <w:rsid w:val="001B37C0"/>
    <w:rsid w:val="001B37DB"/>
    <w:rsid w:val="001B3D1D"/>
    <w:rsid w:val="001B3D7C"/>
    <w:rsid w:val="001B3F2B"/>
    <w:rsid w:val="001B5294"/>
    <w:rsid w:val="001B57B4"/>
    <w:rsid w:val="001B7467"/>
    <w:rsid w:val="001C0565"/>
    <w:rsid w:val="001C096D"/>
    <w:rsid w:val="001C0AA2"/>
    <w:rsid w:val="001C0E05"/>
    <w:rsid w:val="001C11F8"/>
    <w:rsid w:val="001C16F1"/>
    <w:rsid w:val="001C2FDC"/>
    <w:rsid w:val="001C33C4"/>
    <w:rsid w:val="001C4F84"/>
    <w:rsid w:val="001C4FBA"/>
    <w:rsid w:val="001C5155"/>
    <w:rsid w:val="001C5263"/>
    <w:rsid w:val="001C625F"/>
    <w:rsid w:val="001C6D70"/>
    <w:rsid w:val="001D067F"/>
    <w:rsid w:val="001D1532"/>
    <w:rsid w:val="001D1606"/>
    <w:rsid w:val="001D21BD"/>
    <w:rsid w:val="001D251F"/>
    <w:rsid w:val="001D3920"/>
    <w:rsid w:val="001D4194"/>
    <w:rsid w:val="001D594C"/>
    <w:rsid w:val="001D5968"/>
    <w:rsid w:val="001D608C"/>
    <w:rsid w:val="001D697B"/>
    <w:rsid w:val="001D707F"/>
    <w:rsid w:val="001D725C"/>
    <w:rsid w:val="001D7B5E"/>
    <w:rsid w:val="001E05B0"/>
    <w:rsid w:val="001E1ECA"/>
    <w:rsid w:val="001E20D6"/>
    <w:rsid w:val="001E233E"/>
    <w:rsid w:val="001E2C4F"/>
    <w:rsid w:val="001E2F4E"/>
    <w:rsid w:val="001E5CAA"/>
    <w:rsid w:val="001E6538"/>
    <w:rsid w:val="001E6E00"/>
    <w:rsid w:val="001E72C2"/>
    <w:rsid w:val="001E7678"/>
    <w:rsid w:val="001F066E"/>
    <w:rsid w:val="001F0FCE"/>
    <w:rsid w:val="001F1B3D"/>
    <w:rsid w:val="001F1D08"/>
    <w:rsid w:val="001F3521"/>
    <w:rsid w:val="001F3CE2"/>
    <w:rsid w:val="001F44B7"/>
    <w:rsid w:val="001F4AD8"/>
    <w:rsid w:val="001F5599"/>
    <w:rsid w:val="001F5A69"/>
    <w:rsid w:val="001F6B75"/>
    <w:rsid w:val="001F735A"/>
    <w:rsid w:val="001F7E21"/>
    <w:rsid w:val="001F7FEC"/>
    <w:rsid w:val="00201DD3"/>
    <w:rsid w:val="00202300"/>
    <w:rsid w:val="002028B5"/>
    <w:rsid w:val="00204F0D"/>
    <w:rsid w:val="0020573E"/>
    <w:rsid w:val="00205E12"/>
    <w:rsid w:val="002064AE"/>
    <w:rsid w:val="00206EB3"/>
    <w:rsid w:val="00206FDC"/>
    <w:rsid w:val="00210933"/>
    <w:rsid w:val="00210B2E"/>
    <w:rsid w:val="00210B97"/>
    <w:rsid w:val="002113EC"/>
    <w:rsid w:val="00211940"/>
    <w:rsid w:val="00211AC4"/>
    <w:rsid w:val="00211C95"/>
    <w:rsid w:val="002133F4"/>
    <w:rsid w:val="00213458"/>
    <w:rsid w:val="00213B34"/>
    <w:rsid w:val="00213E47"/>
    <w:rsid w:val="00213E55"/>
    <w:rsid w:val="0021416F"/>
    <w:rsid w:val="002157A4"/>
    <w:rsid w:val="002159D7"/>
    <w:rsid w:val="00216314"/>
    <w:rsid w:val="002211C1"/>
    <w:rsid w:val="00221747"/>
    <w:rsid w:val="0022196D"/>
    <w:rsid w:val="00221D99"/>
    <w:rsid w:val="00221FFC"/>
    <w:rsid w:val="002220E3"/>
    <w:rsid w:val="00223B83"/>
    <w:rsid w:val="00224925"/>
    <w:rsid w:val="0022584B"/>
    <w:rsid w:val="00225C03"/>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723D"/>
    <w:rsid w:val="002372BB"/>
    <w:rsid w:val="00237EEE"/>
    <w:rsid w:val="00237F44"/>
    <w:rsid w:val="00240F25"/>
    <w:rsid w:val="00241CB1"/>
    <w:rsid w:val="0024439B"/>
    <w:rsid w:val="00244648"/>
    <w:rsid w:val="0024645F"/>
    <w:rsid w:val="002467ED"/>
    <w:rsid w:val="00246A92"/>
    <w:rsid w:val="00246C66"/>
    <w:rsid w:val="00250B95"/>
    <w:rsid w:val="002513EE"/>
    <w:rsid w:val="0025303C"/>
    <w:rsid w:val="00254B97"/>
    <w:rsid w:val="00256664"/>
    <w:rsid w:val="00257E7A"/>
    <w:rsid w:val="00257FE0"/>
    <w:rsid w:val="00260BC3"/>
    <w:rsid w:val="00260BE8"/>
    <w:rsid w:val="002613E7"/>
    <w:rsid w:val="0026354D"/>
    <w:rsid w:val="00263A24"/>
    <w:rsid w:val="0026413C"/>
    <w:rsid w:val="0026497D"/>
    <w:rsid w:val="00264A38"/>
    <w:rsid w:val="00264C2C"/>
    <w:rsid w:val="00264C34"/>
    <w:rsid w:val="0026502C"/>
    <w:rsid w:val="00265848"/>
    <w:rsid w:val="002659B4"/>
    <w:rsid w:val="00265E1A"/>
    <w:rsid w:val="00266BCD"/>
    <w:rsid w:val="0026711F"/>
    <w:rsid w:val="002706DC"/>
    <w:rsid w:val="002721F1"/>
    <w:rsid w:val="00273874"/>
    <w:rsid w:val="00274BBD"/>
    <w:rsid w:val="0027530C"/>
    <w:rsid w:val="00275EC2"/>
    <w:rsid w:val="00275FA4"/>
    <w:rsid w:val="00276608"/>
    <w:rsid w:val="00276690"/>
    <w:rsid w:val="002767CD"/>
    <w:rsid w:val="00277A35"/>
    <w:rsid w:val="002800C7"/>
    <w:rsid w:val="002808D8"/>
    <w:rsid w:val="00280D3E"/>
    <w:rsid w:val="00282342"/>
    <w:rsid w:val="00282B25"/>
    <w:rsid w:val="002830FE"/>
    <w:rsid w:val="002836A6"/>
    <w:rsid w:val="00284AF3"/>
    <w:rsid w:val="00284E9F"/>
    <w:rsid w:val="0028524E"/>
    <w:rsid w:val="00285317"/>
    <w:rsid w:val="0028598A"/>
    <w:rsid w:val="00285C9E"/>
    <w:rsid w:val="002861FB"/>
    <w:rsid w:val="00286E16"/>
    <w:rsid w:val="00287D19"/>
    <w:rsid w:val="0029178B"/>
    <w:rsid w:val="00293953"/>
    <w:rsid w:val="00293A37"/>
    <w:rsid w:val="00293C6D"/>
    <w:rsid w:val="002945C9"/>
    <w:rsid w:val="002958C8"/>
    <w:rsid w:val="00295EE5"/>
    <w:rsid w:val="002979E3"/>
    <w:rsid w:val="002A046E"/>
    <w:rsid w:val="002A071C"/>
    <w:rsid w:val="002A14F0"/>
    <w:rsid w:val="002A1BD6"/>
    <w:rsid w:val="002A2137"/>
    <w:rsid w:val="002A27F1"/>
    <w:rsid w:val="002A281E"/>
    <w:rsid w:val="002A2D88"/>
    <w:rsid w:val="002A365A"/>
    <w:rsid w:val="002A37AB"/>
    <w:rsid w:val="002A37CF"/>
    <w:rsid w:val="002A3F5B"/>
    <w:rsid w:val="002A419D"/>
    <w:rsid w:val="002A5281"/>
    <w:rsid w:val="002A712F"/>
    <w:rsid w:val="002A79BF"/>
    <w:rsid w:val="002B02BD"/>
    <w:rsid w:val="002B15FC"/>
    <w:rsid w:val="002B2211"/>
    <w:rsid w:val="002B283F"/>
    <w:rsid w:val="002B3A2E"/>
    <w:rsid w:val="002B432C"/>
    <w:rsid w:val="002B4655"/>
    <w:rsid w:val="002B5038"/>
    <w:rsid w:val="002B589B"/>
    <w:rsid w:val="002B5A55"/>
    <w:rsid w:val="002B6603"/>
    <w:rsid w:val="002C07B3"/>
    <w:rsid w:val="002C08D1"/>
    <w:rsid w:val="002C12B8"/>
    <w:rsid w:val="002C16D5"/>
    <w:rsid w:val="002C170B"/>
    <w:rsid w:val="002C2C31"/>
    <w:rsid w:val="002C3407"/>
    <w:rsid w:val="002C3FD9"/>
    <w:rsid w:val="002C43C9"/>
    <w:rsid w:val="002C4FB1"/>
    <w:rsid w:val="002C53FA"/>
    <w:rsid w:val="002C55EB"/>
    <w:rsid w:val="002C628D"/>
    <w:rsid w:val="002C684D"/>
    <w:rsid w:val="002C6BDA"/>
    <w:rsid w:val="002C6FBD"/>
    <w:rsid w:val="002C7102"/>
    <w:rsid w:val="002C7EE5"/>
    <w:rsid w:val="002D20BB"/>
    <w:rsid w:val="002D23D7"/>
    <w:rsid w:val="002D2D9A"/>
    <w:rsid w:val="002D352B"/>
    <w:rsid w:val="002D395F"/>
    <w:rsid w:val="002D3D0B"/>
    <w:rsid w:val="002D4D79"/>
    <w:rsid w:val="002D55BE"/>
    <w:rsid w:val="002D5DF6"/>
    <w:rsid w:val="002D68E9"/>
    <w:rsid w:val="002D68F7"/>
    <w:rsid w:val="002D6AB9"/>
    <w:rsid w:val="002D78EF"/>
    <w:rsid w:val="002E0735"/>
    <w:rsid w:val="002E185D"/>
    <w:rsid w:val="002E2853"/>
    <w:rsid w:val="002E4112"/>
    <w:rsid w:val="002E4550"/>
    <w:rsid w:val="002E58E1"/>
    <w:rsid w:val="002E5DFC"/>
    <w:rsid w:val="002F0DC9"/>
    <w:rsid w:val="002F0ED3"/>
    <w:rsid w:val="002F18F6"/>
    <w:rsid w:val="002F1D55"/>
    <w:rsid w:val="002F226C"/>
    <w:rsid w:val="002F51DA"/>
    <w:rsid w:val="002F5A4B"/>
    <w:rsid w:val="002F5CD7"/>
    <w:rsid w:val="002F5FE4"/>
    <w:rsid w:val="002F6394"/>
    <w:rsid w:val="002F71DA"/>
    <w:rsid w:val="003001D8"/>
    <w:rsid w:val="003003A6"/>
    <w:rsid w:val="00300FCD"/>
    <w:rsid w:val="0030186F"/>
    <w:rsid w:val="00301B15"/>
    <w:rsid w:val="003024A8"/>
    <w:rsid w:val="00302A53"/>
    <w:rsid w:val="00302C9E"/>
    <w:rsid w:val="00302D49"/>
    <w:rsid w:val="00302F36"/>
    <w:rsid w:val="00302F88"/>
    <w:rsid w:val="0030416B"/>
    <w:rsid w:val="00304B2C"/>
    <w:rsid w:val="003054D7"/>
    <w:rsid w:val="00305851"/>
    <w:rsid w:val="003066AF"/>
    <w:rsid w:val="0030739A"/>
    <w:rsid w:val="00307A34"/>
    <w:rsid w:val="0031000D"/>
    <w:rsid w:val="00310274"/>
    <w:rsid w:val="003108E8"/>
    <w:rsid w:val="00310EB4"/>
    <w:rsid w:val="00312199"/>
    <w:rsid w:val="003127D6"/>
    <w:rsid w:val="00313502"/>
    <w:rsid w:val="0031380A"/>
    <w:rsid w:val="003164D8"/>
    <w:rsid w:val="0032179C"/>
    <w:rsid w:val="00321C7B"/>
    <w:rsid w:val="00322468"/>
    <w:rsid w:val="00322FCB"/>
    <w:rsid w:val="00323E80"/>
    <w:rsid w:val="00324134"/>
    <w:rsid w:val="003245AB"/>
    <w:rsid w:val="0032534F"/>
    <w:rsid w:val="00325573"/>
    <w:rsid w:val="00325D31"/>
    <w:rsid w:val="00326101"/>
    <w:rsid w:val="00326382"/>
    <w:rsid w:val="0032646C"/>
    <w:rsid w:val="0032795E"/>
    <w:rsid w:val="00327E8C"/>
    <w:rsid w:val="003307A7"/>
    <w:rsid w:val="00330D9D"/>
    <w:rsid w:val="003327AE"/>
    <w:rsid w:val="00332A79"/>
    <w:rsid w:val="00332BAD"/>
    <w:rsid w:val="00332EA5"/>
    <w:rsid w:val="0033521B"/>
    <w:rsid w:val="003358D3"/>
    <w:rsid w:val="00335D75"/>
    <w:rsid w:val="003362C7"/>
    <w:rsid w:val="00336F0F"/>
    <w:rsid w:val="00337318"/>
    <w:rsid w:val="00340073"/>
    <w:rsid w:val="0034087D"/>
    <w:rsid w:val="00340D9D"/>
    <w:rsid w:val="00340F20"/>
    <w:rsid w:val="0034195E"/>
    <w:rsid w:val="00341F28"/>
    <w:rsid w:val="003450BB"/>
    <w:rsid w:val="0034614E"/>
    <w:rsid w:val="00346F7D"/>
    <w:rsid w:val="003472BD"/>
    <w:rsid w:val="00347721"/>
    <w:rsid w:val="00347CEE"/>
    <w:rsid w:val="00350A27"/>
    <w:rsid w:val="003514CB"/>
    <w:rsid w:val="00351AD7"/>
    <w:rsid w:val="0035233D"/>
    <w:rsid w:val="003537EB"/>
    <w:rsid w:val="00353BBC"/>
    <w:rsid w:val="00354A6D"/>
    <w:rsid w:val="0035554E"/>
    <w:rsid w:val="00356660"/>
    <w:rsid w:val="00356DA4"/>
    <w:rsid w:val="003570B4"/>
    <w:rsid w:val="00357E60"/>
    <w:rsid w:val="00361752"/>
    <w:rsid w:val="00362862"/>
    <w:rsid w:val="003631BB"/>
    <w:rsid w:val="00364244"/>
    <w:rsid w:val="00364317"/>
    <w:rsid w:val="0036477A"/>
    <w:rsid w:val="00364F19"/>
    <w:rsid w:val="00365165"/>
    <w:rsid w:val="00365C44"/>
    <w:rsid w:val="0036686F"/>
    <w:rsid w:val="00367254"/>
    <w:rsid w:val="00367404"/>
    <w:rsid w:val="00367505"/>
    <w:rsid w:val="00367C22"/>
    <w:rsid w:val="00370686"/>
    <w:rsid w:val="00371A8A"/>
    <w:rsid w:val="00371EB2"/>
    <w:rsid w:val="0037257A"/>
    <w:rsid w:val="003733C8"/>
    <w:rsid w:val="00373D1C"/>
    <w:rsid w:val="0037473C"/>
    <w:rsid w:val="003772E6"/>
    <w:rsid w:val="003800A5"/>
    <w:rsid w:val="003800B9"/>
    <w:rsid w:val="003813C4"/>
    <w:rsid w:val="00383497"/>
    <w:rsid w:val="003848AB"/>
    <w:rsid w:val="003848E9"/>
    <w:rsid w:val="003849BB"/>
    <w:rsid w:val="00384A06"/>
    <w:rsid w:val="00385C3C"/>
    <w:rsid w:val="0038615C"/>
    <w:rsid w:val="00386E63"/>
    <w:rsid w:val="00390171"/>
    <w:rsid w:val="0039096E"/>
    <w:rsid w:val="00390C58"/>
    <w:rsid w:val="00390F9D"/>
    <w:rsid w:val="003912B1"/>
    <w:rsid w:val="00391EEF"/>
    <w:rsid w:val="003924EB"/>
    <w:rsid w:val="00393EE1"/>
    <w:rsid w:val="00394359"/>
    <w:rsid w:val="00395210"/>
    <w:rsid w:val="003959BC"/>
    <w:rsid w:val="00397172"/>
    <w:rsid w:val="0039779D"/>
    <w:rsid w:val="003978B0"/>
    <w:rsid w:val="003A097F"/>
    <w:rsid w:val="003A1188"/>
    <w:rsid w:val="003A14A4"/>
    <w:rsid w:val="003A1988"/>
    <w:rsid w:val="003A4773"/>
    <w:rsid w:val="003A4A6B"/>
    <w:rsid w:val="003A4B72"/>
    <w:rsid w:val="003A5ACF"/>
    <w:rsid w:val="003B04C4"/>
    <w:rsid w:val="003B148C"/>
    <w:rsid w:val="003B1C73"/>
    <w:rsid w:val="003B2408"/>
    <w:rsid w:val="003B3AD7"/>
    <w:rsid w:val="003B447E"/>
    <w:rsid w:val="003B4548"/>
    <w:rsid w:val="003B5134"/>
    <w:rsid w:val="003B5E3A"/>
    <w:rsid w:val="003B609B"/>
    <w:rsid w:val="003B76CF"/>
    <w:rsid w:val="003B7A7B"/>
    <w:rsid w:val="003B7AAB"/>
    <w:rsid w:val="003C0A28"/>
    <w:rsid w:val="003C0F2D"/>
    <w:rsid w:val="003C2434"/>
    <w:rsid w:val="003C282E"/>
    <w:rsid w:val="003C2F8B"/>
    <w:rsid w:val="003C34D2"/>
    <w:rsid w:val="003C3DAC"/>
    <w:rsid w:val="003C48F3"/>
    <w:rsid w:val="003C4C0B"/>
    <w:rsid w:val="003C53E5"/>
    <w:rsid w:val="003C5AD1"/>
    <w:rsid w:val="003C63C0"/>
    <w:rsid w:val="003C662A"/>
    <w:rsid w:val="003C75BB"/>
    <w:rsid w:val="003C7A74"/>
    <w:rsid w:val="003D0313"/>
    <w:rsid w:val="003D0436"/>
    <w:rsid w:val="003D14FE"/>
    <w:rsid w:val="003D1D9A"/>
    <w:rsid w:val="003D1DE7"/>
    <w:rsid w:val="003D235B"/>
    <w:rsid w:val="003D2940"/>
    <w:rsid w:val="003D3572"/>
    <w:rsid w:val="003D363A"/>
    <w:rsid w:val="003D4BB2"/>
    <w:rsid w:val="003D4D2C"/>
    <w:rsid w:val="003D57F9"/>
    <w:rsid w:val="003D5AC4"/>
    <w:rsid w:val="003D683D"/>
    <w:rsid w:val="003D71AB"/>
    <w:rsid w:val="003D7AF5"/>
    <w:rsid w:val="003E096F"/>
    <w:rsid w:val="003E17DB"/>
    <w:rsid w:val="003E1E46"/>
    <w:rsid w:val="003E3D25"/>
    <w:rsid w:val="003E4434"/>
    <w:rsid w:val="003E598A"/>
    <w:rsid w:val="003E5FF8"/>
    <w:rsid w:val="003E60DF"/>
    <w:rsid w:val="003E650D"/>
    <w:rsid w:val="003E6C16"/>
    <w:rsid w:val="003E7EA1"/>
    <w:rsid w:val="003F10B1"/>
    <w:rsid w:val="003F181B"/>
    <w:rsid w:val="003F184B"/>
    <w:rsid w:val="003F1871"/>
    <w:rsid w:val="003F22F1"/>
    <w:rsid w:val="003F3C99"/>
    <w:rsid w:val="003F4BD8"/>
    <w:rsid w:val="003F567D"/>
    <w:rsid w:val="003F5F69"/>
    <w:rsid w:val="003F7197"/>
    <w:rsid w:val="003F74A3"/>
    <w:rsid w:val="00400AA8"/>
    <w:rsid w:val="00400D60"/>
    <w:rsid w:val="00402834"/>
    <w:rsid w:val="00403D3E"/>
    <w:rsid w:val="004043FE"/>
    <w:rsid w:val="00404546"/>
    <w:rsid w:val="004045D3"/>
    <w:rsid w:val="00404714"/>
    <w:rsid w:val="00404F3A"/>
    <w:rsid w:val="004051B0"/>
    <w:rsid w:val="00405535"/>
    <w:rsid w:val="00405C30"/>
    <w:rsid w:val="00405FBB"/>
    <w:rsid w:val="004066A7"/>
    <w:rsid w:val="00406D27"/>
    <w:rsid w:val="004079B1"/>
    <w:rsid w:val="00407D2D"/>
    <w:rsid w:val="00413B08"/>
    <w:rsid w:val="00413E82"/>
    <w:rsid w:val="00415607"/>
    <w:rsid w:val="0041594F"/>
    <w:rsid w:val="00416ADC"/>
    <w:rsid w:val="00417A56"/>
    <w:rsid w:val="00417F7E"/>
    <w:rsid w:val="004211A1"/>
    <w:rsid w:val="004214E5"/>
    <w:rsid w:val="0042156A"/>
    <w:rsid w:val="00421A2A"/>
    <w:rsid w:val="00421D2F"/>
    <w:rsid w:val="00422439"/>
    <w:rsid w:val="00422B65"/>
    <w:rsid w:val="00422BBA"/>
    <w:rsid w:val="00423F9E"/>
    <w:rsid w:val="004243BB"/>
    <w:rsid w:val="00425733"/>
    <w:rsid w:val="0042580A"/>
    <w:rsid w:val="004259F6"/>
    <w:rsid w:val="00426461"/>
    <w:rsid w:val="004271F9"/>
    <w:rsid w:val="00427C5A"/>
    <w:rsid w:val="0043007E"/>
    <w:rsid w:val="0043150E"/>
    <w:rsid w:val="00431AED"/>
    <w:rsid w:val="004327E7"/>
    <w:rsid w:val="00433A59"/>
    <w:rsid w:val="00433E9F"/>
    <w:rsid w:val="00434C03"/>
    <w:rsid w:val="00434CE0"/>
    <w:rsid w:val="00434F27"/>
    <w:rsid w:val="00434F2A"/>
    <w:rsid w:val="004350E9"/>
    <w:rsid w:val="00435C73"/>
    <w:rsid w:val="00435D9B"/>
    <w:rsid w:val="0043631E"/>
    <w:rsid w:val="00436C66"/>
    <w:rsid w:val="0043782A"/>
    <w:rsid w:val="00437AC0"/>
    <w:rsid w:val="00437F51"/>
    <w:rsid w:val="004409F8"/>
    <w:rsid w:val="00440E4D"/>
    <w:rsid w:val="004419B2"/>
    <w:rsid w:val="004419E6"/>
    <w:rsid w:val="00441A8A"/>
    <w:rsid w:val="00441AC0"/>
    <w:rsid w:val="00441FBF"/>
    <w:rsid w:val="004420CF"/>
    <w:rsid w:val="00445B61"/>
    <w:rsid w:val="00445BAB"/>
    <w:rsid w:val="00446717"/>
    <w:rsid w:val="0044770B"/>
    <w:rsid w:val="00447847"/>
    <w:rsid w:val="00447D20"/>
    <w:rsid w:val="004507E7"/>
    <w:rsid w:val="00450D66"/>
    <w:rsid w:val="00450FE6"/>
    <w:rsid w:val="00453716"/>
    <w:rsid w:val="004542AD"/>
    <w:rsid w:val="00454580"/>
    <w:rsid w:val="004553BA"/>
    <w:rsid w:val="00455899"/>
    <w:rsid w:val="00455E17"/>
    <w:rsid w:val="00456ACE"/>
    <w:rsid w:val="00460887"/>
    <w:rsid w:val="00460BE5"/>
    <w:rsid w:val="00461BD6"/>
    <w:rsid w:val="00462B74"/>
    <w:rsid w:val="004636CF"/>
    <w:rsid w:val="00464C3F"/>
    <w:rsid w:val="004659AB"/>
    <w:rsid w:val="00465A74"/>
    <w:rsid w:val="00465E8D"/>
    <w:rsid w:val="00466ABF"/>
    <w:rsid w:val="00466D09"/>
    <w:rsid w:val="00467302"/>
    <w:rsid w:val="00467678"/>
    <w:rsid w:val="00467B99"/>
    <w:rsid w:val="00470A3C"/>
    <w:rsid w:val="004712B6"/>
    <w:rsid w:val="00472608"/>
    <w:rsid w:val="00473664"/>
    <w:rsid w:val="00474B39"/>
    <w:rsid w:val="00474DFB"/>
    <w:rsid w:val="00480C2E"/>
    <w:rsid w:val="0048102A"/>
    <w:rsid w:val="00481111"/>
    <w:rsid w:val="004811C8"/>
    <w:rsid w:val="00483D4B"/>
    <w:rsid w:val="00484F53"/>
    <w:rsid w:val="004861FE"/>
    <w:rsid w:val="00486686"/>
    <w:rsid w:val="004868C7"/>
    <w:rsid w:val="00486B25"/>
    <w:rsid w:val="004870D3"/>
    <w:rsid w:val="00487467"/>
    <w:rsid w:val="00487D02"/>
    <w:rsid w:val="00490082"/>
    <w:rsid w:val="00490658"/>
    <w:rsid w:val="0049159D"/>
    <w:rsid w:val="00491710"/>
    <w:rsid w:val="004919D8"/>
    <w:rsid w:val="00491B3A"/>
    <w:rsid w:val="00491F02"/>
    <w:rsid w:val="00493278"/>
    <w:rsid w:val="0049368C"/>
    <w:rsid w:val="004939F0"/>
    <w:rsid w:val="00493E8B"/>
    <w:rsid w:val="004959DA"/>
    <w:rsid w:val="00495CC6"/>
    <w:rsid w:val="00496B39"/>
    <w:rsid w:val="004A07F0"/>
    <w:rsid w:val="004A0A25"/>
    <w:rsid w:val="004A0E1A"/>
    <w:rsid w:val="004A0E3D"/>
    <w:rsid w:val="004A27BE"/>
    <w:rsid w:val="004A2F29"/>
    <w:rsid w:val="004A3C06"/>
    <w:rsid w:val="004A462D"/>
    <w:rsid w:val="004A6565"/>
    <w:rsid w:val="004A696A"/>
    <w:rsid w:val="004A6C30"/>
    <w:rsid w:val="004A6FA5"/>
    <w:rsid w:val="004A6FD4"/>
    <w:rsid w:val="004A710A"/>
    <w:rsid w:val="004B01A5"/>
    <w:rsid w:val="004B0223"/>
    <w:rsid w:val="004B0AAC"/>
    <w:rsid w:val="004B1356"/>
    <w:rsid w:val="004B1378"/>
    <w:rsid w:val="004B149D"/>
    <w:rsid w:val="004B21B0"/>
    <w:rsid w:val="004B29D6"/>
    <w:rsid w:val="004B3B25"/>
    <w:rsid w:val="004B41C8"/>
    <w:rsid w:val="004B4A73"/>
    <w:rsid w:val="004B62D6"/>
    <w:rsid w:val="004B62EA"/>
    <w:rsid w:val="004B6652"/>
    <w:rsid w:val="004B69B4"/>
    <w:rsid w:val="004B6BC7"/>
    <w:rsid w:val="004B7BAB"/>
    <w:rsid w:val="004B7FD7"/>
    <w:rsid w:val="004C0A48"/>
    <w:rsid w:val="004C100F"/>
    <w:rsid w:val="004C1B76"/>
    <w:rsid w:val="004C23C3"/>
    <w:rsid w:val="004C2702"/>
    <w:rsid w:val="004C2D80"/>
    <w:rsid w:val="004C399B"/>
    <w:rsid w:val="004C5F44"/>
    <w:rsid w:val="004C6060"/>
    <w:rsid w:val="004C62A0"/>
    <w:rsid w:val="004C63F6"/>
    <w:rsid w:val="004C69BA"/>
    <w:rsid w:val="004C71BC"/>
    <w:rsid w:val="004D00A1"/>
    <w:rsid w:val="004D0114"/>
    <w:rsid w:val="004D1276"/>
    <w:rsid w:val="004D1A23"/>
    <w:rsid w:val="004D268F"/>
    <w:rsid w:val="004D32A9"/>
    <w:rsid w:val="004D3E3C"/>
    <w:rsid w:val="004D47B1"/>
    <w:rsid w:val="004D53AE"/>
    <w:rsid w:val="004D552A"/>
    <w:rsid w:val="004D6E86"/>
    <w:rsid w:val="004E0832"/>
    <w:rsid w:val="004E1E4E"/>
    <w:rsid w:val="004E2690"/>
    <w:rsid w:val="004E2FF1"/>
    <w:rsid w:val="004E3019"/>
    <w:rsid w:val="004E7EED"/>
    <w:rsid w:val="004F0003"/>
    <w:rsid w:val="004F01E6"/>
    <w:rsid w:val="004F0713"/>
    <w:rsid w:val="004F0AF3"/>
    <w:rsid w:val="004F0F83"/>
    <w:rsid w:val="004F1EAB"/>
    <w:rsid w:val="004F1FB1"/>
    <w:rsid w:val="004F46DA"/>
    <w:rsid w:val="004F4785"/>
    <w:rsid w:val="004F52E7"/>
    <w:rsid w:val="004F6FBD"/>
    <w:rsid w:val="004F77B6"/>
    <w:rsid w:val="004F7DA9"/>
    <w:rsid w:val="005002A1"/>
    <w:rsid w:val="00500534"/>
    <w:rsid w:val="00500614"/>
    <w:rsid w:val="00500959"/>
    <w:rsid w:val="00500A85"/>
    <w:rsid w:val="0050129D"/>
    <w:rsid w:val="00501A53"/>
    <w:rsid w:val="00502430"/>
    <w:rsid w:val="00502BDC"/>
    <w:rsid w:val="00503585"/>
    <w:rsid w:val="00503F39"/>
    <w:rsid w:val="005042C4"/>
    <w:rsid w:val="00504D09"/>
    <w:rsid w:val="00505168"/>
    <w:rsid w:val="005056BF"/>
    <w:rsid w:val="0050586A"/>
    <w:rsid w:val="005060E8"/>
    <w:rsid w:val="005062C2"/>
    <w:rsid w:val="005063B6"/>
    <w:rsid w:val="005063E3"/>
    <w:rsid w:val="00506A7A"/>
    <w:rsid w:val="00506C4C"/>
    <w:rsid w:val="00506C50"/>
    <w:rsid w:val="0050755B"/>
    <w:rsid w:val="00507FC9"/>
    <w:rsid w:val="00510378"/>
    <w:rsid w:val="00510BE6"/>
    <w:rsid w:val="00511433"/>
    <w:rsid w:val="005118DB"/>
    <w:rsid w:val="00511F4C"/>
    <w:rsid w:val="00511F5C"/>
    <w:rsid w:val="00514586"/>
    <w:rsid w:val="00516883"/>
    <w:rsid w:val="00516A21"/>
    <w:rsid w:val="00516CE9"/>
    <w:rsid w:val="00516F79"/>
    <w:rsid w:val="00517607"/>
    <w:rsid w:val="005177CC"/>
    <w:rsid w:val="00517B4B"/>
    <w:rsid w:val="00520304"/>
    <w:rsid w:val="00521811"/>
    <w:rsid w:val="0052197B"/>
    <w:rsid w:val="00522337"/>
    <w:rsid w:val="00522617"/>
    <w:rsid w:val="00522A78"/>
    <w:rsid w:val="00522B71"/>
    <w:rsid w:val="00522FB3"/>
    <w:rsid w:val="005262BE"/>
    <w:rsid w:val="005270D9"/>
    <w:rsid w:val="005274CD"/>
    <w:rsid w:val="0053064A"/>
    <w:rsid w:val="00530CFA"/>
    <w:rsid w:val="00530F61"/>
    <w:rsid w:val="0053139A"/>
    <w:rsid w:val="00531BCB"/>
    <w:rsid w:val="0053331F"/>
    <w:rsid w:val="00534FEE"/>
    <w:rsid w:val="00535CDF"/>
    <w:rsid w:val="00535DCE"/>
    <w:rsid w:val="00535EF1"/>
    <w:rsid w:val="00536493"/>
    <w:rsid w:val="00537175"/>
    <w:rsid w:val="005371F3"/>
    <w:rsid w:val="00537593"/>
    <w:rsid w:val="00537C2E"/>
    <w:rsid w:val="00540D3C"/>
    <w:rsid w:val="0054268D"/>
    <w:rsid w:val="0054419D"/>
    <w:rsid w:val="00544D9E"/>
    <w:rsid w:val="005457AF"/>
    <w:rsid w:val="00545A1B"/>
    <w:rsid w:val="00547172"/>
    <w:rsid w:val="005471D5"/>
    <w:rsid w:val="00551096"/>
    <w:rsid w:val="005512F2"/>
    <w:rsid w:val="00551E60"/>
    <w:rsid w:val="00552487"/>
    <w:rsid w:val="00553C1F"/>
    <w:rsid w:val="00553E01"/>
    <w:rsid w:val="0055448C"/>
    <w:rsid w:val="00554A30"/>
    <w:rsid w:val="00556F8A"/>
    <w:rsid w:val="00557287"/>
    <w:rsid w:val="00557701"/>
    <w:rsid w:val="005579EA"/>
    <w:rsid w:val="00560143"/>
    <w:rsid w:val="005601E8"/>
    <w:rsid w:val="00560288"/>
    <w:rsid w:val="00560B98"/>
    <w:rsid w:val="00560CA9"/>
    <w:rsid w:val="00562ACB"/>
    <w:rsid w:val="005634C2"/>
    <w:rsid w:val="0056353A"/>
    <w:rsid w:val="00563847"/>
    <w:rsid w:val="005639E6"/>
    <w:rsid w:val="005642AC"/>
    <w:rsid w:val="005652DC"/>
    <w:rsid w:val="00565C36"/>
    <w:rsid w:val="0056609D"/>
    <w:rsid w:val="00566C76"/>
    <w:rsid w:val="00567529"/>
    <w:rsid w:val="00567BB0"/>
    <w:rsid w:val="005708DD"/>
    <w:rsid w:val="005711DA"/>
    <w:rsid w:val="00571DBE"/>
    <w:rsid w:val="00571FDD"/>
    <w:rsid w:val="00571FEA"/>
    <w:rsid w:val="005726D9"/>
    <w:rsid w:val="0057276E"/>
    <w:rsid w:val="0057306A"/>
    <w:rsid w:val="00574625"/>
    <w:rsid w:val="00574FD6"/>
    <w:rsid w:val="00575067"/>
    <w:rsid w:val="00575765"/>
    <w:rsid w:val="00575811"/>
    <w:rsid w:val="00576F76"/>
    <w:rsid w:val="005778E6"/>
    <w:rsid w:val="00580743"/>
    <w:rsid w:val="00580DFF"/>
    <w:rsid w:val="00581FFF"/>
    <w:rsid w:val="00582848"/>
    <w:rsid w:val="005830EF"/>
    <w:rsid w:val="00583BA7"/>
    <w:rsid w:val="00584148"/>
    <w:rsid w:val="00584214"/>
    <w:rsid w:val="00584C49"/>
    <w:rsid w:val="00585937"/>
    <w:rsid w:val="0058621E"/>
    <w:rsid w:val="005865F4"/>
    <w:rsid w:val="00586DCA"/>
    <w:rsid w:val="005874E6"/>
    <w:rsid w:val="00591ACF"/>
    <w:rsid w:val="00591D24"/>
    <w:rsid w:val="0059280C"/>
    <w:rsid w:val="005940EB"/>
    <w:rsid w:val="00594204"/>
    <w:rsid w:val="005944FA"/>
    <w:rsid w:val="00594C20"/>
    <w:rsid w:val="00594CFD"/>
    <w:rsid w:val="005952FB"/>
    <w:rsid w:val="0059651C"/>
    <w:rsid w:val="00596EF7"/>
    <w:rsid w:val="00596FF1"/>
    <w:rsid w:val="005974D0"/>
    <w:rsid w:val="00597920"/>
    <w:rsid w:val="005A1145"/>
    <w:rsid w:val="005A2491"/>
    <w:rsid w:val="005A2C34"/>
    <w:rsid w:val="005A37A7"/>
    <w:rsid w:val="005A491F"/>
    <w:rsid w:val="005A5079"/>
    <w:rsid w:val="005A5800"/>
    <w:rsid w:val="005A5944"/>
    <w:rsid w:val="005A5FD0"/>
    <w:rsid w:val="005A6265"/>
    <w:rsid w:val="005A63F1"/>
    <w:rsid w:val="005A6D8D"/>
    <w:rsid w:val="005A70B8"/>
    <w:rsid w:val="005A73E1"/>
    <w:rsid w:val="005A783C"/>
    <w:rsid w:val="005B049D"/>
    <w:rsid w:val="005B0527"/>
    <w:rsid w:val="005B05D3"/>
    <w:rsid w:val="005B070C"/>
    <w:rsid w:val="005B1560"/>
    <w:rsid w:val="005B27F5"/>
    <w:rsid w:val="005B2F4B"/>
    <w:rsid w:val="005B345F"/>
    <w:rsid w:val="005B3682"/>
    <w:rsid w:val="005B429F"/>
    <w:rsid w:val="005B482E"/>
    <w:rsid w:val="005B4FF9"/>
    <w:rsid w:val="005B5800"/>
    <w:rsid w:val="005B65FF"/>
    <w:rsid w:val="005B6872"/>
    <w:rsid w:val="005B6AD4"/>
    <w:rsid w:val="005B7375"/>
    <w:rsid w:val="005B7587"/>
    <w:rsid w:val="005B7633"/>
    <w:rsid w:val="005C0334"/>
    <w:rsid w:val="005C1DF7"/>
    <w:rsid w:val="005C1FC2"/>
    <w:rsid w:val="005C2889"/>
    <w:rsid w:val="005C2E74"/>
    <w:rsid w:val="005C4D63"/>
    <w:rsid w:val="005C5DB7"/>
    <w:rsid w:val="005C6064"/>
    <w:rsid w:val="005C68B4"/>
    <w:rsid w:val="005D0957"/>
    <w:rsid w:val="005D198E"/>
    <w:rsid w:val="005D19FF"/>
    <w:rsid w:val="005D2F1D"/>
    <w:rsid w:val="005D315A"/>
    <w:rsid w:val="005D31FE"/>
    <w:rsid w:val="005D34C1"/>
    <w:rsid w:val="005D5BD2"/>
    <w:rsid w:val="005D5F4D"/>
    <w:rsid w:val="005D6580"/>
    <w:rsid w:val="005D695A"/>
    <w:rsid w:val="005D6E51"/>
    <w:rsid w:val="005D7748"/>
    <w:rsid w:val="005D7ACF"/>
    <w:rsid w:val="005E0D6D"/>
    <w:rsid w:val="005E0F83"/>
    <w:rsid w:val="005E129A"/>
    <w:rsid w:val="005E1723"/>
    <w:rsid w:val="005E2482"/>
    <w:rsid w:val="005E2976"/>
    <w:rsid w:val="005E3B19"/>
    <w:rsid w:val="005E3D05"/>
    <w:rsid w:val="005E4586"/>
    <w:rsid w:val="005E6172"/>
    <w:rsid w:val="005E6D99"/>
    <w:rsid w:val="005F01DA"/>
    <w:rsid w:val="005F02C0"/>
    <w:rsid w:val="005F0497"/>
    <w:rsid w:val="005F0E7A"/>
    <w:rsid w:val="005F51E5"/>
    <w:rsid w:val="005F5393"/>
    <w:rsid w:val="005F67E5"/>
    <w:rsid w:val="005F731C"/>
    <w:rsid w:val="005F798D"/>
    <w:rsid w:val="005F7C90"/>
    <w:rsid w:val="00600391"/>
    <w:rsid w:val="006009BE"/>
    <w:rsid w:val="00601A2F"/>
    <w:rsid w:val="00601EE6"/>
    <w:rsid w:val="0060216C"/>
    <w:rsid w:val="00602ABE"/>
    <w:rsid w:val="0060357A"/>
    <w:rsid w:val="00604148"/>
    <w:rsid w:val="00605006"/>
    <w:rsid w:val="00605B2A"/>
    <w:rsid w:val="006060CF"/>
    <w:rsid w:val="006060EA"/>
    <w:rsid w:val="006068C6"/>
    <w:rsid w:val="0061030A"/>
    <w:rsid w:val="0061133D"/>
    <w:rsid w:val="00611655"/>
    <w:rsid w:val="00613B7A"/>
    <w:rsid w:val="00613F70"/>
    <w:rsid w:val="00614F3D"/>
    <w:rsid w:val="00615749"/>
    <w:rsid w:val="00615838"/>
    <w:rsid w:val="00616B4F"/>
    <w:rsid w:val="0061704A"/>
    <w:rsid w:val="00617A10"/>
    <w:rsid w:val="006202B0"/>
    <w:rsid w:val="00620A3F"/>
    <w:rsid w:val="00620AA5"/>
    <w:rsid w:val="006215A2"/>
    <w:rsid w:val="006216CA"/>
    <w:rsid w:val="0062191B"/>
    <w:rsid w:val="0062210C"/>
    <w:rsid w:val="0062290E"/>
    <w:rsid w:val="00622C41"/>
    <w:rsid w:val="006230AC"/>
    <w:rsid w:val="00623C73"/>
    <w:rsid w:val="0062412C"/>
    <w:rsid w:val="00625025"/>
    <w:rsid w:val="00626532"/>
    <w:rsid w:val="00626ABE"/>
    <w:rsid w:val="006300DF"/>
    <w:rsid w:val="0063053D"/>
    <w:rsid w:val="006315DC"/>
    <w:rsid w:val="006318AC"/>
    <w:rsid w:val="00632D18"/>
    <w:rsid w:val="00632E8C"/>
    <w:rsid w:val="0063336B"/>
    <w:rsid w:val="00633D38"/>
    <w:rsid w:val="0063434E"/>
    <w:rsid w:val="00634DFF"/>
    <w:rsid w:val="00635387"/>
    <w:rsid w:val="00635CC5"/>
    <w:rsid w:val="00637663"/>
    <w:rsid w:val="0064024C"/>
    <w:rsid w:val="00641381"/>
    <w:rsid w:val="00641C1A"/>
    <w:rsid w:val="006429CF"/>
    <w:rsid w:val="00642A58"/>
    <w:rsid w:val="00642E3C"/>
    <w:rsid w:val="00644588"/>
    <w:rsid w:val="00645118"/>
    <w:rsid w:val="00646BAB"/>
    <w:rsid w:val="0064700A"/>
    <w:rsid w:val="00647596"/>
    <w:rsid w:val="00647EFC"/>
    <w:rsid w:val="0065012A"/>
    <w:rsid w:val="006506F1"/>
    <w:rsid w:val="00650E59"/>
    <w:rsid w:val="00652F88"/>
    <w:rsid w:val="00654E81"/>
    <w:rsid w:val="0065539D"/>
    <w:rsid w:val="006554D9"/>
    <w:rsid w:val="00655AA6"/>
    <w:rsid w:val="00656447"/>
    <w:rsid w:val="00656CCD"/>
    <w:rsid w:val="0066025C"/>
    <w:rsid w:val="006603F8"/>
    <w:rsid w:val="00660528"/>
    <w:rsid w:val="00660DD4"/>
    <w:rsid w:val="00660FC0"/>
    <w:rsid w:val="00661E8C"/>
    <w:rsid w:val="00662607"/>
    <w:rsid w:val="00663143"/>
    <w:rsid w:val="00664BCD"/>
    <w:rsid w:val="00665996"/>
    <w:rsid w:val="00666A5B"/>
    <w:rsid w:val="006679B2"/>
    <w:rsid w:val="006701B7"/>
    <w:rsid w:val="00670D45"/>
    <w:rsid w:val="00672265"/>
    <w:rsid w:val="00672F55"/>
    <w:rsid w:val="00673902"/>
    <w:rsid w:val="00673D29"/>
    <w:rsid w:val="00673F86"/>
    <w:rsid w:val="00674574"/>
    <w:rsid w:val="0067468A"/>
    <w:rsid w:val="00674850"/>
    <w:rsid w:val="006750C8"/>
    <w:rsid w:val="006762D9"/>
    <w:rsid w:val="0067654C"/>
    <w:rsid w:val="00677709"/>
    <w:rsid w:val="00677981"/>
    <w:rsid w:val="0068008A"/>
    <w:rsid w:val="0068163A"/>
    <w:rsid w:val="00682730"/>
    <w:rsid w:val="006841AA"/>
    <w:rsid w:val="006856CD"/>
    <w:rsid w:val="006865A9"/>
    <w:rsid w:val="00686966"/>
    <w:rsid w:val="00686BF5"/>
    <w:rsid w:val="00686C18"/>
    <w:rsid w:val="006873AA"/>
    <w:rsid w:val="00690B40"/>
    <w:rsid w:val="00690F1E"/>
    <w:rsid w:val="0069151F"/>
    <w:rsid w:val="00692459"/>
    <w:rsid w:val="00692FC0"/>
    <w:rsid w:val="00693AC2"/>
    <w:rsid w:val="00694D8E"/>
    <w:rsid w:val="00695397"/>
    <w:rsid w:val="0069610A"/>
    <w:rsid w:val="006966B8"/>
    <w:rsid w:val="006A00B4"/>
    <w:rsid w:val="006A0F97"/>
    <w:rsid w:val="006A12C2"/>
    <w:rsid w:val="006A14A8"/>
    <w:rsid w:val="006A1650"/>
    <w:rsid w:val="006A1B14"/>
    <w:rsid w:val="006A2CD2"/>
    <w:rsid w:val="006A3493"/>
    <w:rsid w:val="006A47E4"/>
    <w:rsid w:val="006A4B39"/>
    <w:rsid w:val="006A56F0"/>
    <w:rsid w:val="006A5B54"/>
    <w:rsid w:val="006A5BA1"/>
    <w:rsid w:val="006A6751"/>
    <w:rsid w:val="006A776B"/>
    <w:rsid w:val="006A7F59"/>
    <w:rsid w:val="006B08C9"/>
    <w:rsid w:val="006B311D"/>
    <w:rsid w:val="006B3E50"/>
    <w:rsid w:val="006B4112"/>
    <w:rsid w:val="006B500E"/>
    <w:rsid w:val="006B6242"/>
    <w:rsid w:val="006B680A"/>
    <w:rsid w:val="006B6F95"/>
    <w:rsid w:val="006C0022"/>
    <w:rsid w:val="006C0B55"/>
    <w:rsid w:val="006C10F3"/>
    <w:rsid w:val="006C11AD"/>
    <w:rsid w:val="006C1BA2"/>
    <w:rsid w:val="006C21AF"/>
    <w:rsid w:val="006C37A9"/>
    <w:rsid w:val="006C3BCA"/>
    <w:rsid w:val="006C4522"/>
    <w:rsid w:val="006C5AE1"/>
    <w:rsid w:val="006C5B47"/>
    <w:rsid w:val="006C60E7"/>
    <w:rsid w:val="006C65E4"/>
    <w:rsid w:val="006C74B6"/>
    <w:rsid w:val="006C7BA9"/>
    <w:rsid w:val="006C7E9F"/>
    <w:rsid w:val="006C7F53"/>
    <w:rsid w:val="006D0E8D"/>
    <w:rsid w:val="006D134F"/>
    <w:rsid w:val="006D4EC7"/>
    <w:rsid w:val="006D532C"/>
    <w:rsid w:val="006D5CDC"/>
    <w:rsid w:val="006D656F"/>
    <w:rsid w:val="006D6913"/>
    <w:rsid w:val="006D6E1C"/>
    <w:rsid w:val="006D7A03"/>
    <w:rsid w:val="006D7FAB"/>
    <w:rsid w:val="006E0546"/>
    <w:rsid w:val="006E079D"/>
    <w:rsid w:val="006E0932"/>
    <w:rsid w:val="006E0D0B"/>
    <w:rsid w:val="006E121B"/>
    <w:rsid w:val="006E175F"/>
    <w:rsid w:val="006E2D34"/>
    <w:rsid w:val="006E30B2"/>
    <w:rsid w:val="006E32D8"/>
    <w:rsid w:val="006E3E73"/>
    <w:rsid w:val="006E44C4"/>
    <w:rsid w:val="006E46E1"/>
    <w:rsid w:val="006E4DDE"/>
    <w:rsid w:val="006E60B1"/>
    <w:rsid w:val="006E67E4"/>
    <w:rsid w:val="006E7DC3"/>
    <w:rsid w:val="006F17EA"/>
    <w:rsid w:val="006F3D7C"/>
    <w:rsid w:val="006F4F8E"/>
    <w:rsid w:val="006F51A6"/>
    <w:rsid w:val="006F5438"/>
    <w:rsid w:val="006F5484"/>
    <w:rsid w:val="006F5942"/>
    <w:rsid w:val="006F5B3D"/>
    <w:rsid w:val="006F62F7"/>
    <w:rsid w:val="006F7664"/>
    <w:rsid w:val="006F76E0"/>
    <w:rsid w:val="0070002F"/>
    <w:rsid w:val="00701AF6"/>
    <w:rsid w:val="00703376"/>
    <w:rsid w:val="00704081"/>
    <w:rsid w:val="007048FE"/>
    <w:rsid w:val="007053AA"/>
    <w:rsid w:val="00707116"/>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3156"/>
    <w:rsid w:val="007243A6"/>
    <w:rsid w:val="00725BA8"/>
    <w:rsid w:val="00726FDF"/>
    <w:rsid w:val="0072748B"/>
    <w:rsid w:val="0072758E"/>
    <w:rsid w:val="00730DE2"/>
    <w:rsid w:val="00730FDD"/>
    <w:rsid w:val="00731A8C"/>
    <w:rsid w:val="007326FF"/>
    <w:rsid w:val="00732BB5"/>
    <w:rsid w:val="00733E0C"/>
    <w:rsid w:val="007347B5"/>
    <w:rsid w:val="00735D98"/>
    <w:rsid w:val="00736827"/>
    <w:rsid w:val="0073684C"/>
    <w:rsid w:val="00736AEF"/>
    <w:rsid w:val="007408A7"/>
    <w:rsid w:val="0074143F"/>
    <w:rsid w:val="0074594D"/>
    <w:rsid w:val="00745AF9"/>
    <w:rsid w:val="00745EEF"/>
    <w:rsid w:val="00745F6F"/>
    <w:rsid w:val="00746D8A"/>
    <w:rsid w:val="00746E56"/>
    <w:rsid w:val="00746ECC"/>
    <w:rsid w:val="00746FF4"/>
    <w:rsid w:val="007471E3"/>
    <w:rsid w:val="00747246"/>
    <w:rsid w:val="007478A6"/>
    <w:rsid w:val="007507C7"/>
    <w:rsid w:val="00752422"/>
    <w:rsid w:val="0075266C"/>
    <w:rsid w:val="00752FEB"/>
    <w:rsid w:val="007556B1"/>
    <w:rsid w:val="00755739"/>
    <w:rsid w:val="0075633F"/>
    <w:rsid w:val="007567B8"/>
    <w:rsid w:val="00756846"/>
    <w:rsid w:val="00756D72"/>
    <w:rsid w:val="0076018A"/>
    <w:rsid w:val="0076067E"/>
    <w:rsid w:val="00761F26"/>
    <w:rsid w:val="007628BF"/>
    <w:rsid w:val="00762F2D"/>
    <w:rsid w:val="00764DD2"/>
    <w:rsid w:val="00764EC7"/>
    <w:rsid w:val="0076526C"/>
    <w:rsid w:val="00765C62"/>
    <w:rsid w:val="00765DE8"/>
    <w:rsid w:val="007660EA"/>
    <w:rsid w:val="0076649C"/>
    <w:rsid w:val="00767005"/>
    <w:rsid w:val="00767351"/>
    <w:rsid w:val="00767469"/>
    <w:rsid w:val="00767564"/>
    <w:rsid w:val="007675A9"/>
    <w:rsid w:val="00767709"/>
    <w:rsid w:val="00767B62"/>
    <w:rsid w:val="007703C6"/>
    <w:rsid w:val="00770642"/>
    <w:rsid w:val="0077131E"/>
    <w:rsid w:val="0077137F"/>
    <w:rsid w:val="00771385"/>
    <w:rsid w:val="00771F14"/>
    <w:rsid w:val="00771F56"/>
    <w:rsid w:val="00772857"/>
    <w:rsid w:val="00772A19"/>
    <w:rsid w:val="0077426E"/>
    <w:rsid w:val="00774278"/>
    <w:rsid w:val="007746F0"/>
    <w:rsid w:val="00775875"/>
    <w:rsid w:val="007761A1"/>
    <w:rsid w:val="007766D1"/>
    <w:rsid w:val="0078004A"/>
    <w:rsid w:val="00780836"/>
    <w:rsid w:val="00780ACE"/>
    <w:rsid w:val="00781043"/>
    <w:rsid w:val="007810B3"/>
    <w:rsid w:val="00781C99"/>
    <w:rsid w:val="00781DD8"/>
    <w:rsid w:val="0078229C"/>
    <w:rsid w:val="007836B0"/>
    <w:rsid w:val="00783B9E"/>
    <w:rsid w:val="00783DCD"/>
    <w:rsid w:val="00784019"/>
    <w:rsid w:val="007844AF"/>
    <w:rsid w:val="0078497A"/>
    <w:rsid w:val="007855F6"/>
    <w:rsid w:val="00786572"/>
    <w:rsid w:val="00786623"/>
    <w:rsid w:val="00786BC5"/>
    <w:rsid w:val="00787905"/>
    <w:rsid w:val="007905FB"/>
    <w:rsid w:val="00790A9B"/>
    <w:rsid w:val="00791066"/>
    <w:rsid w:val="00791674"/>
    <w:rsid w:val="00792300"/>
    <w:rsid w:val="00792970"/>
    <w:rsid w:val="0079312B"/>
    <w:rsid w:val="00793EC3"/>
    <w:rsid w:val="00795363"/>
    <w:rsid w:val="007954F1"/>
    <w:rsid w:val="00795D9B"/>
    <w:rsid w:val="00796B8F"/>
    <w:rsid w:val="007971FB"/>
    <w:rsid w:val="00797826"/>
    <w:rsid w:val="00797E12"/>
    <w:rsid w:val="007A0E38"/>
    <w:rsid w:val="007A160A"/>
    <w:rsid w:val="007A2295"/>
    <w:rsid w:val="007A2801"/>
    <w:rsid w:val="007A2C89"/>
    <w:rsid w:val="007A2EB7"/>
    <w:rsid w:val="007A3523"/>
    <w:rsid w:val="007A3CE1"/>
    <w:rsid w:val="007A455C"/>
    <w:rsid w:val="007A499E"/>
    <w:rsid w:val="007A6F99"/>
    <w:rsid w:val="007A718A"/>
    <w:rsid w:val="007B0121"/>
    <w:rsid w:val="007B0645"/>
    <w:rsid w:val="007B0939"/>
    <w:rsid w:val="007B0C65"/>
    <w:rsid w:val="007B0E07"/>
    <w:rsid w:val="007B1EE4"/>
    <w:rsid w:val="007B1F0B"/>
    <w:rsid w:val="007B214D"/>
    <w:rsid w:val="007B235A"/>
    <w:rsid w:val="007B2687"/>
    <w:rsid w:val="007B32E9"/>
    <w:rsid w:val="007B48FA"/>
    <w:rsid w:val="007B4C57"/>
    <w:rsid w:val="007B55D3"/>
    <w:rsid w:val="007B60DA"/>
    <w:rsid w:val="007B6552"/>
    <w:rsid w:val="007B668D"/>
    <w:rsid w:val="007B796C"/>
    <w:rsid w:val="007C04F0"/>
    <w:rsid w:val="007C1367"/>
    <w:rsid w:val="007C2073"/>
    <w:rsid w:val="007C28B2"/>
    <w:rsid w:val="007C3291"/>
    <w:rsid w:val="007C348B"/>
    <w:rsid w:val="007C3CF9"/>
    <w:rsid w:val="007C43FB"/>
    <w:rsid w:val="007C51A7"/>
    <w:rsid w:val="007C546D"/>
    <w:rsid w:val="007C7991"/>
    <w:rsid w:val="007D0332"/>
    <w:rsid w:val="007D1018"/>
    <w:rsid w:val="007D228E"/>
    <w:rsid w:val="007D2D1A"/>
    <w:rsid w:val="007D2E0E"/>
    <w:rsid w:val="007D3FBD"/>
    <w:rsid w:val="007D4DDF"/>
    <w:rsid w:val="007D51F0"/>
    <w:rsid w:val="007D531D"/>
    <w:rsid w:val="007D5856"/>
    <w:rsid w:val="007D5908"/>
    <w:rsid w:val="007D6243"/>
    <w:rsid w:val="007D6340"/>
    <w:rsid w:val="007D6486"/>
    <w:rsid w:val="007D65A7"/>
    <w:rsid w:val="007D687F"/>
    <w:rsid w:val="007D6F10"/>
    <w:rsid w:val="007D6FCD"/>
    <w:rsid w:val="007E0660"/>
    <w:rsid w:val="007E11B2"/>
    <w:rsid w:val="007E2E57"/>
    <w:rsid w:val="007E3309"/>
    <w:rsid w:val="007E3733"/>
    <w:rsid w:val="007E3886"/>
    <w:rsid w:val="007E3F44"/>
    <w:rsid w:val="007E4BA3"/>
    <w:rsid w:val="007E5531"/>
    <w:rsid w:val="007E7323"/>
    <w:rsid w:val="007E77AA"/>
    <w:rsid w:val="007E7CFD"/>
    <w:rsid w:val="007F0515"/>
    <w:rsid w:val="007F072A"/>
    <w:rsid w:val="007F0BA1"/>
    <w:rsid w:val="007F0E3C"/>
    <w:rsid w:val="007F118F"/>
    <w:rsid w:val="007F13D8"/>
    <w:rsid w:val="007F1DC8"/>
    <w:rsid w:val="007F20E7"/>
    <w:rsid w:val="007F2443"/>
    <w:rsid w:val="007F25A3"/>
    <w:rsid w:val="007F2BC2"/>
    <w:rsid w:val="007F2F3D"/>
    <w:rsid w:val="007F2FE6"/>
    <w:rsid w:val="007F329D"/>
    <w:rsid w:val="007F33BA"/>
    <w:rsid w:val="007F3A88"/>
    <w:rsid w:val="007F3D8F"/>
    <w:rsid w:val="007F4688"/>
    <w:rsid w:val="007F52D3"/>
    <w:rsid w:val="007F58BA"/>
    <w:rsid w:val="007F5EEE"/>
    <w:rsid w:val="007F76D0"/>
    <w:rsid w:val="007F7B17"/>
    <w:rsid w:val="007F7FB1"/>
    <w:rsid w:val="00800ECF"/>
    <w:rsid w:val="00802A78"/>
    <w:rsid w:val="0080369A"/>
    <w:rsid w:val="00803B6C"/>
    <w:rsid w:val="00803D89"/>
    <w:rsid w:val="00805C41"/>
    <w:rsid w:val="00805D5D"/>
    <w:rsid w:val="008067ED"/>
    <w:rsid w:val="00806CA3"/>
    <w:rsid w:val="008079FF"/>
    <w:rsid w:val="00810654"/>
    <w:rsid w:val="008113F0"/>
    <w:rsid w:val="00811404"/>
    <w:rsid w:val="008115E0"/>
    <w:rsid w:val="008118A4"/>
    <w:rsid w:val="00811FCA"/>
    <w:rsid w:val="008129C6"/>
    <w:rsid w:val="00813881"/>
    <w:rsid w:val="00813C6E"/>
    <w:rsid w:val="0081447C"/>
    <w:rsid w:val="00814B2C"/>
    <w:rsid w:val="0081503F"/>
    <w:rsid w:val="008164D7"/>
    <w:rsid w:val="00816D91"/>
    <w:rsid w:val="00817582"/>
    <w:rsid w:val="00817896"/>
    <w:rsid w:val="00817A7D"/>
    <w:rsid w:val="0082048E"/>
    <w:rsid w:val="0082173F"/>
    <w:rsid w:val="008218DE"/>
    <w:rsid w:val="00824158"/>
    <w:rsid w:val="00824534"/>
    <w:rsid w:val="008248A1"/>
    <w:rsid w:val="0082580B"/>
    <w:rsid w:val="00825919"/>
    <w:rsid w:val="0082673F"/>
    <w:rsid w:val="00826BCC"/>
    <w:rsid w:val="0082725C"/>
    <w:rsid w:val="0082741B"/>
    <w:rsid w:val="00830627"/>
    <w:rsid w:val="00831D06"/>
    <w:rsid w:val="008328BA"/>
    <w:rsid w:val="00833156"/>
    <w:rsid w:val="0083385C"/>
    <w:rsid w:val="00834717"/>
    <w:rsid w:val="0083488D"/>
    <w:rsid w:val="008348D9"/>
    <w:rsid w:val="00834B77"/>
    <w:rsid w:val="0083521D"/>
    <w:rsid w:val="00835544"/>
    <w:rsid w:val="0083564B"/>
    <w:rsid w:val="008356B3"/>
    <w:rsid w:val="00835A7A"/>
    <w:rsid w:val="00836689"/>
    <w:rsid w:val="00836AF1"/>
    <w:rsid w:val="00837757"/>
    <w:rsid w:val="00837AA9"/>
    <w:rsid w:val="00840F14"/>
    <w:rsid w:val="00841E5B"/>
    <w:rsid w:val="00841F95"/>
    <w:rsid w:val="008424C2"/>
    <w:rsid w:val="00842CE7"/>
    <w:rsid w:val="00843A16"/>
    <w:rsid w:val="00844755"/>
    <w:rsid w:val="00845AE2"/>
    <w:rsid w:val="00845F88"/>
    <w:rsid w:val="00846DD7"/>
    <w:rsid w:val="008470F1"/>
    <w:rsid w:val="00847253"/>
    <w:rsid w:val="008477CB"/>
    <w:rsid w:val="0085101A"/>
    <w:rsid w:val="00851692"/>
    <w:rsid w:val="00851FEB"/>
    <w:rsid w:val="0085241C"/>
    <w:rsid w:val="00852751"/>
    <w:rsid w:val="0085315F"/>
    <w:rsid w:val="008531E2"/>
    <w:rsid w:val="00853CB5"/>
    <w:rsid w:val="008547FE"/>
    <w:rsid w:val="00856FD6"/>
    <w:rsid w:val="00857E4F"/>
    <w:rsid w:val="00860A50"/>
    <w:rsid w:val="0086131F"/>
    <w:rsid w:val="008615DD"/>
    <w:rsid w:val="00861D3B"/>
    <w:rsid w:val="00861E7D"/>
    <w:rsid w:val="008620C1"/>
    <w:rsid w:val="0086220F"/>
    <w:rsid w:val="008629C2"/>
    <w:rsid w:val="0086361A"/>
    <w:rsid w:val="008642C7"/>
    <w:rsid w:val="00865272"/>
    <w:rsid w:val="0086555B"/>
    <w:rsid w:val="008657AD"/>
    <w:rsid w:val="00866AB9"/>
    <w:rsid w:val="00866D23"/>
    <w:rsid w:val="0086741B"/>
    <w:rsid w:val="00871109"/>
    <w:rsid w:val="0087149A"/>
    <w:rsid w:val="00872088"/>
    <w:rsid w:val="00872288"/>
    <w:rsid w:val="0087407C"/>
    <w:rsid w:val="0087455F"/>
    <w:rsid w:val="00874628"/>
    <w:rsid w:val="00875211"/>
    <w:rsid w:val="00875861"/>
    <w:rsid w:val="00875B84"/>
    <w:rsid w:val="008764D3"/>
    <w:rsid w:val="00880528"/>
    <w:rsid w:val="00881460"/>
    <w:rsid w:val="0088183C"/>
    <w:rsid w:val="008819D2"/>
    <w:rsid w:val="00881FBD"/>
    <w:rsid w:val="008832AA"/>
    <w:rsid w:val="00884EB1"/>
    <w:rsid w:val="00885686"/>
    <w:rsid w:val="00885D96"/>
    <w:rsid w:val="00886696"/>
    <w:rsid w:val="008867C4"/>
    <w:rsid w:val="00886BE5"/>
    <w:rsid w:val="0088712E"/>
    <w:rsid w:val="00887567"/>
    <w:rsid w:val="00887B3B"/>
    <w:rsid w:val="00890C8C"/>
    <w:rsid w:val="0089320F"/>
    <w:rsid w:val="008939E5"/>
    <w:rsid w:val="0089578E"/>
    <w:rsid w:val="00895CE3"/>
    <w:rsid w:val="00895D3A"/>
    <w:rsid w:val="008960D5"/>
    <w:rsid w:val="0089652D"/>
    <w:rsid w:val="00896559"/>
    <w:rsid w:val="008966D6"/>
    <w:rsid w:val="00897231"/>
    <w:rsid w:val="00897A07"/>
    <w:rsid w:val="008A10AB"/>
    <w:rsid w:val="008A14D3"/>
    <w:rsid w:val="008A21CC"/>
    <w:rsid w:val="008A3164"/>
    <w:rsid w:val="008A31F6"/>
    <w:rsid w:val="008A3F4E"/>
    <w:rsid w:val="008A709A"/>
    <w:rsid w:val="008A7A72"/>
    <w:rsid w:val="008B034E"/>
    <w:rsid w:val="008B0667"/>
    <w:rsid w:val="008B07DE"/>
    <w:rsid w:val="008B0967"/>
    <w:rsid w:val="008B099F"/>
    <w:rsid w:val="008B19AE"/>
    <w:rsid w:val="008B2389"/>
    <w:rsid w:val="008B2985"/>
    <w:rsid w:val="008B3DC7"/>
    <w:rsid w:val="008B434B"/>
    <w:rsid w:val="008B4FBE"/>
    <w:rsid w:val="008B5241"/>
    <w:rsid w:val="008B55D2"/>
    <w:rsid w:val="008B6640"/>
    <w:rsid w:val="008B6887"/>
    <w:rsid w:val="008B7075"/>
    <w:rsid w:val="008B76F6"/>
    <w:rsid w:val="008B7D88"/>
    <w:rsid w:val="008C0410"/>
    <w:rsid w:val="008C05DC"/>
    <w:rsid w:val="008C19E4"/>
    <w:rsid w:val="008C1A8D"/>
    <w:rsid w:val="008C201A"/>
    <w:rsid w:val="008C2708"/>
    <w:rsid w:val="008C2FAB"/>
    <w:rsid w:val="008C3A04"/>
    <w:rsid w:val="008C58BF"/>
    <w:rsid w:val="008C63B0"/>
    <w:rsid w:val="008C6A83"/>
    <w:rsid w:val="008C7C84"/>
    <w:rsid w:val="008C7EBC"/>
    <w:rsid w:val="008D02CD"/>
    <w:rsid w:val="008D1245"/>
    <w:rsid w:val="008D1971"/>
    <w:rsid w:val="008D1AF1"/>
    <w:rsid w:val="008D2381"/>
    <w:rsid w:val="008D565F"/>
    <w:rsid w:val="008D5973"/>
    <w:rsid w:val="008D5A0B"/>
    <w:rsid w:val="008D70D6"/>
    <w:rsid w:val="008E095B"/>
    <w:rsid w:val="008E12B7"/>
    <w:rsid w:val="008E15F8"/>
    <w:rsid w:val="008E1D89"/>
    <w:rsid w:val="008E2086"/>
    <w:rsid w:val="008E3252"/>
    <w:rsid w:val="008E4442"/>
    <w:rsid w:val="008E46C9"/>
    <w:rsid w:val="008E4873"/>
    <w:rsid w:val="008E4B23"/>
    <w:rsid w:val="008E5148"/>
    <w:rsid w:val="008E53DD"/>
    <w:rsid w:val="008E553B"/>
    <w:rsid w:val="008E55A3"/>
    <w:rsid w:val="008E59AF"/>
    <w:rsid w:val="008E677F"/>
    <w:rsid w:val="008E67CA"/>
    <w:rsid w:val="008E731C"/>
    <w:rsid w:val="008E7378"/>
    <w:rsid w:val="008F21B2"/>
    <w:rsid w:val="008F28C2"/>
    <w:rsid w:val="008F3027"/>
    <w:rsid w:val="008F3AE1"/>
    <w:rsid w:val="008F3B3F"/>
    <w:rsid w:val="008F3C82"/>
    <w:rsid w:val="008F47D3"/>
    <w:rsid w:val="008F4DD1"/>
    <w:rsid w:val="008F4F21"/>
    <w:rsid w:val="008F5029"/>
    <w:rsid w:val="008F58E1"/>
    <w:rsid w:val="008F67A6"/>
    <w:rsid w:val="008F6875"/>
    <w:rsid w:val="008F7A67"/>
    <w:rsid w:val="008F7D3F"/>
    <w:rsid w:val="0090020F"/>
    <w:rsid w:val="00900A35"/>
    <w:rsid w:val="00900D05"/>
    <w:rsid w:val="009013DE"/>
    <w:rsid w:val="00901F92"/>
    <w:rsid w:val="00902ABC"/>
    <w:rsid w:val="0090366E"/>
    <w:rsid w:val="009040BC"/>
    <w:rsid w:val="00907471"/>
    <w:rsid w:val="0091081B"/>
    <w:rsid w:val="00911177"/>
    <w:rsid w:val="00911485"/>
    <w:rsid w:val="00912BB6"/>
    <w:rsid w:val="00912DB4"/>
    <w:rsid w:val="009137E3"/>
    <w:rsid w:val="00915B1E"/>
    <w:rsid w:val="00915F12"/>
    <w:rsid w:val="00917A14"/>
    <w:rsid w:val="009211E3"/>
    <w:rsid w:val="0092198C"/>
    <w:rsid w:val="009226F1"/>
    <w:rsid w:val="009227FC"/>
    <w:rsid w:val="00922E73"/>
    <w:rsid w:val="00922F43"/>
    <w:rsid w:val="009234F8"/>
    <w:rsid w:val="00923A6F"/>
    <w:rsid w:val="009249B0"/>
    <w:rsid w:val="009251D4"/>
    <w:rsid w:val="009252F1"/>
    <w:rsid w:val="00925DD3"/>
    <w:rsid w:val="00926CA7"/>
    <w:rsid w:val="00927A56"/>
    <w:rsid w:val="009304FB"/>
    <w:rsid w:val="0093114E"/>
    <w:rsid w:val="00931809"/>
    <w:rsid w:val="009320EF"/>
    <w:rsid w:val="00932538"/>
    <w:rsid w:val="00932B1E"/>
    <w:rsid w:val="00933673"/>
    <w:rsid w:val="00933A3A"/>
    <w:rsid w:val="00933A42"/>
    <w:rsid w:val="00934218"/>
    <w:rsid w:val="00934ACD"/>
    <w:rsid w:val="00934F44"/>
    <w:rsid w:val="009351B6"/>
    <w:rsid w:val="009360E4"/>
    <w:rsid w:val="00940E0D"/>
    <w:rsid w:val="00940E2E"/>
    <w:rsid w:val="009411D6"/>
    <w:rsid w:val="00941F96"/>
    <w:rsid w:val="009420F1"/>
    <w:rsid w:val="00943BA6"/>
    <w:rsid w:val="00943CE9"/>
    <w:rsid w:val="009441BF"/>
    <w:rsid w:val="00944C02"/>
    <w:rsid w:val="009461E7"/>
    <w:rsid w:val="00946421"/>
    <w:rsid w:val="0095036B"/>
    <w:rsid w:val="00950917"/>
    <w:rsid w:val="0095192D"/>
    <w:rsid w:val="00951BD3"/>
    <w:rsid w:val="00952C3B"/>
    <w:rsid w:val="009536AD"/>
    <w:rsid w:val="00953EB2"/>
    <w:rsid w:val="00953ED8"/>
    <w:rsid w:val="009543CB"/>
    <w:rsid w:val="0095443C"/>
    <w:rsid w:val="00955589"/>
    <w:rsid w:val="00955DBB"/>
    <w:rsid w:val="00955E8B"/>
    <w:rsid w:val="009568C6"/>
    <w:rsid w:val="00957208"/>
    <w:rsid w:val="00960168"/>
    <w:rsid w:val="009603AB"/>
    <w:rsid w:val="00961283"/>
    <w:rsid w:val="009619CF"/>
    <w:rsid w:val="00963751"/>
    <w:rsid w:val="00964226"/>
    <w:rsid w:val="00964F12"/>
    <w:rsid w:val="00966B6D"/>
    <w:rsid w:val="00966CDB"/>
    <w:rsid w:val="00967AB8"/>
    <w:rsid w:val="00967FF7"/>
    <w:rsid w:val="0097006C"/>
    <w:rsid w:val="0097267D"/>
    <w:rsid w:val="00972BCA"/>
    <w:rsid w:val="00972E0B"/>
    <w:rsid w:val="00973614"/>
    <w:rsid w:val="009739E9"/>
    <w:rsid w:val="00973E34"/>
    <w:rsid w:val="0097506E"/>
    <w:rsid w:val="00975957"/>
    <w:rsid w:val="00975EC8"/>
    <w:rsid w:val="00976279"/>
    <w:rsid w:val="00976362"/>
    <w:rsid w:val="00976A43"/>
    <w:rsid w:val="009772A4"/>
    <w:rsid w:val="0097768C"/>
    <w:rsid w:val="0098002F"/>
    <w:rsid w:val="00980990"/>
    <w:rsid w:val="00980F09"/>
    <w:rsid w:val="00980F82"/>
    <w:rsid w:val="00980FF3"/>
    <w:rsid w:val="009817AB"/>
    <w:rsid w:val="00981E0A"/>
    <w:rsid w:val="00981F5D"/>
    <w:rsid w:val="00982DE6"/>
    <w:rsid w:val="009838A0"/>
    <w:rsid w:val="00983CAE"/>
    <w:rsid w:val="00984DD9"/>
    <w:rsid w:val="009851D6"/>
    <w:rsid w:val="00985A3C"/>
    <w:rsid w:val="00985B73"/>
    <w:rsid w:val="00986129"/>
    <w:rsid w:val="0098618E"/>
    <w:rsid w:val="00987128"/>
    <w:rsid w:val="009872E9"/>
    <w:rsid w:val="00987B9C"/>
    <w:rsid w:val="00987D12"/>
    <w:rsid w:val="0099001D"/>
    <w:rsid w:val="009908B9"/>
    <w:rsid w:val="009918B2"/>
    <w:rsid w:val="00992443"/>
    <w:rsid w:val="00992634"/>
    <w:rsid w:val="009936CD"/>
    <w:rsid w:val="0099474F"/>
    <w:rsid w:val="00995675"/>
    <w:rsid w:val="0099599C"/>
    <w:rsid w:val="00996AB9"/>
    <w:rsid w:val="009A1771"/>
    <w:rsid w:val="009A180E"/>
    <w:rsid w:val="009A226D"/>
    <w:rsid w:val="009A2D1D"/>
    <w:rsid w:val="009A3130"/>
    <w:rsid w:val="009A4217"/>
    <w:rsid w:val="009A4F7C"/>
    <w:rsid w:val="009A502F"/>
    <w:rsid w:val="009A66D2"/>
    <w:rsid w:val="009A7B5F"/>
    <w:rsid w:val="009A7F73"/>
    <w:rsid w:val="009B0A2A"/>
    <w:rsid w:val="009B11A7"/>
    <w:rsid w:val="009B1FC3"/>
    <w:rsid w:val="009B285D"/>
    <w:rsid w:val="009B3206"/>
    <w:rsid w:val="009B325C"/>
    <w:rsid w:val="009B3328"/>
    <w:rsid w:val="009B45CA"/>
    <w:rsid w:val="009B47A8"/>
    <w:rsid w:val="009B51FE"/>
    <w:rsid w:val="009B5653"/>
    <w:rsid w:val="009B60BE"/>
    <w:rsid w:val="009B6889"/>
    <w:rsid w:val="009B6B0E"/>
    <w:rsid w:val="009B6C35"/>
    <w:rsid w:val="009B711F"/>
    <w:rsid w:val="009B7677"/>
    <w:rsid w:val="009B7DBC"/>
    <w:rsid w:val="009C07A5"/>
    <w:rsid w:val="009C0E2B"/>
    <w:rsid w:val="009C1730"/>
    <w:rsid w:val="009C1C98"/>
    <w:rsid w:val="009C3630"/>
    <w:rsid w:val="009C4D7C"/>
    <w:rsid w:val="009C5193"/>
    <w:rsid w:val="009C7163"/>
    <w:rsid w:val="009C783E"/>
    <w:rsid w:val="009D00B7"/>
    <w:rsid w:val="009D0993"/>
    <w:rsid w:val="009D0A06"/>
    <w:rsid w:val="009D0DD0"/>
    <w:rsid w:val="009D0DD8"/>
    <w:rsid w:val="009D1D77"/>
    <w:rsid w:val="009D2965"/>
    <w:rsid w:val="009D319E"/>
    <w:rsid w:val="009D33E2"/>
    <w:rsid w:val="009D3595"/>
    <w:rsid w:val="009D4A8E"/>
    <w:rsid w:val="009D5E37"/>
    <w:rsid w:val="009D7619"/>
    <w:rsid w:val="009E0053"/>
    <w:rsid w:val="009E0C0D"/>
    <w:rsid w:val="009E12DD"/>
    <w:rsid w:val="009E302D"/>
    <w:rsid w:val="009E33A0"/>
    <w:rsid w:val="009E4364"/>
    <w:rsid w:val="009E477E"/>
    <w:rsid w:val="009E48EF"/>
    <w:rsid w:val="009E5281"/>
    <w:rsid w:val="009E659A"/>
    <w:rsid w:val="009E68E1"/>
    <w:rsid w:val="009E7454"/>
    <w:rsid w:val="009E7A6F"/>
    <w:rsid w:val="009F01D7"/>
    <w:rsid w:val="009F0359"/>
    <w:rsid w:val="009F0796"/>
    <w:rsid w:val="009F1152"/>
    <w:rsid w:val="009F3ACE"/>
    <w:rsid w:val="009F4FBF"/>
    <w:rsid w:val="009F54F2"/>
    <w:rsid w:val="009F5A63"/>
    <w:rsid w:val="009F637B"/>
    <w:rsid w:val="009F6DA9"/>
    <w:rsid w:val="009F6F9F"/>
    <w:rsid w:val="009F702B"/>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54CE"/>
    <w:rsid w:val="00A06109"/>
    <w:rsid w:val="00A0624D"/>
    <w:rsid w:val="00A06685"/>
    <w:rsid w:val="00A06956"/>
    <w:rsid w:val="00A104AB"/>
    <w:rsid w:val="00A12669"/>
    <w:rsid w:val="00A1279F"/>
    <w:rsid w:val="00A13229"/>
    <w:rsid w:val="00A13250"/>
    <w:rsid w:val="00A1330A"/>
    <w:rsid w:val="00A13691"/>
    <w:rsid w:val="00A1370B"/>
    <w:rsid w:val="00A1393D"/>
    <w:rsid w:val="00A13D7E"/>
    <w:rsid w:val="00A14560"/>
    <w:rsid w:val="00A15AC0"/>
    <w:rsid w:val="00A17D7A"/>
    <w:rsid w:val="00A2106E"/>
    <w:rsid w:val="00A21657"/>
    <w:rsid w:val="00A21F07"/>
    <w:rsid w:val="00A22DFD"/>
    <w:rsid w:val="00A233D6"/>
    <w:rsid w:val="00A2355E"/>
    <w:rsid w:val="00A23868"/>
    <w:rsid w:val="00A24999"/>
    <w:rsid w:val="00A24F51"/>
    <w:rsid w:val="00A24FF8"/>
    <w:rsid w:val="00A25885"/>
    <w:rsid w:val="00A25A10"/>
    <w:rsid w:val="00A266B9"/>
    <w:rsid w:val="00A267B3"/>
    <w:rsid w:val="00A271D3"/>
    <w:rsid w:val="00A275DC"/>
    <w:rsid w:val="00A27ED6"/>
    <w:rsid w:val="00A27EDD"/>
    <w:rsid w:val="00A30599"/>
    <w:rsid w:val="00A323A3"/>
    <w:rsid w:val="00A32A69"/>
    <w:rsid w:val="00A32D82"/>
    <w:rsid w:val="00A34C83"/>
    <w:rsid w:val="00A34EB6"/>
    <w:rsid w:val="00A368B5"/>
    <w:rsid w:val="00A37D6F"/>
    <w:rsid w:val="00A37F44"/>
    <w:rsid w:val="00A40635"/>
    <w:rsid w:val="00A41DF7"/>
    <w:rsid w:val="00A42918"/>
    <w:rsid w:val="00A42CD3"/>
    <w:rsid w:val="00A42D39"/>
    <w:rsid w:val="00A43BF7"/>
    <w:rsid w:val="00A43F65"/>
    <w:rsid w:val="00A44165"/>
    <w:rsid w:val="00A4431B"/>
    <w:rsid w:val="00A44EF6"/>
    <w:rsid w:val="00A46891"/>
    <w:rsid w:val="00A46BB2"/>
    <w:rsid w:val="00A47F03"/>
    <w:rsid w:val="00A50507"/>
    <w:rsid w:val="00A50879"/>
    <w:rsid w:val="00A51458"/>
    <w:rsid w:val="00A52659"/>
    <w:rsid w:val="00A52B65"/>
    <w:rsid w:val="00A52F69"/>
    <w:rsid w:val="00A533A4"/>
    <w:rsid w:val="00A53AAF"/>
    <w:rsid w:val="00A540EC"/>
    <w:rsid w:val="00A546A0"/>
    <w:rsid w:val="00A551A8"/>
    <w:rsid w:val="00A55212"/>
    <w:rsid w:val="00A560D0"/>
    <w:rsid w:val="00A56D14"/>
    <w:rsid w:val="00A56E95"/>
    <w:rsid w:val="00A60388"/>
    <w:rsid w:val="00A6091A"/>
    <w:rsid w:val="00A60A38"/>
    <w:rsid w:val="00A615D4"/>
    <w:rsid w:val="00A620CD"/>
    <w:rsid w:val="00A6275A"/>
    <w:rsid w:val="00A62812"/>
    <w:rsid w:val="00A63106"/>
    <w:rsid w:val="00A635A8"/>
    <w:rsid w:val="00A6404F"/>
    <w:rsid w:val="00A65C4A"/>
    <w:rsid w:val="00A666EE"/>
    <w:rsid w:val="00A66943"/>
    <w:rsid w:val="00A66BDC"/>
    <w:rsid w:val="00A66C71"/>
    <w:rsid w:val="00A6716B"/>
    <w:rsid w:val="00A6791A"/>
    <w:rsid w:val="00A72A7F"/>
    <w:rsid w:val="00A72B3D"/>
    <w:rsid w:val="00A746B8"/>
    <w:rsid w:val="00A74728"/>
    <w:rsid w:val="00A747B3"/>
    <w:rsid w:val="00A753A8"/>
    <w:rsid w:val="00A75780"/>
    <w:rsid w:val="00A758CE"/>
    <w:rsid w:val="00A7619C"/>
    <w:rsid w:val="00A762CC"/>
    <w:rsid w:val="00A773D5"/>
    <w:rsid w:val="00A7771F"/>
    <w:rsid w:val="00A77D46"/>
    <w:rsid w:val="00A77D5A"/>
    <w:rsid w:val="00A77E9D"/>
    <w:rsid w:val="00A80447"/>
    <w:rsid w:val="00A807FF"/>
    <w:rsid w:val="00A80F05"/>
    <w:rsid w:val="00A8142A"/>
    <w:rsid w:val="00A821C4"/>
    <w:rsid w:val="00A826E5"/>
    <w:rsid w:val="00A82909"/>
    <w:rsid w:val="00A829E7"/>
    <w:rsid w:val="00A82B4C"/>
    <w:rsid w:val="00A83830"/>
    <w:rsid w:val="00A8395A"/>
    <w:rsid w:val="00A83D2C"/>
    <w:rsid w:val="00A85644"/>
    <w:rsid w:val="00A86446"/>
    <w:rsid w:val="00A864BE"/>
    <w:rsid w:val="00A875C8"/>
    <w:rsid w:val="00A90C95"/>
    <w:rsid w:val="00A911BE"/>
    <w:rsid w:val="00A9151D"/>
    <w:rsid w:val="00A91C47"/>
    <w:rsid w:val="00A91FE2"/>
    <w:rsid w:val="00A942D1"/>
    <w:rsid w:val="00A947AE"/>
    <w:rsid w:val="00A94CCC"/>
    <w:rsid w:val="00A96186"/>
    <w:rsid w:val="00A969C1"/>
    <w:rsid w:val="00A96E9C"/>
    <w:rsid w:val="00A9714E"/>
    <w:rsid w:val="00A97332"/>
    <w:rsid w:val="00A97456"/>
    <w:rsid w:val="00AA0443"/>
    <w:rsid w:val="00AA0CA5"/>
    <w:rsid w:val="00AA1876"/>
    <w:rsid w:val="00AA1B8A"/>
    <w:rsid w:val="00AA2737"/>
    <w:rsid w:val="00AA278F"/>
    <w:rsid w:val="00AA3F3B"/>
    <w:rsid w:val="00AA4BB0"/>
    <w:rsid w:val="00AA5FC3"/>
    <w:rsid w:val="00AA6033"/>
    <w:rsid w:val="00AA60BB"/>
    <w:rsid w:val="00AA6511"/>
    <w:rsid w:val="00AA6748"/>
    <w:rsid w:val="00AA71F4"/>
    <w:rsid w:val="00AB22F0"/>
    <w:rsid w:val="00AB2550"/>
    <w:rsid w:val="00AB346D"/>
    <w:rsid w:val="00AB3F22"/>
    <w:rsid w:val="00AB4C94"/>
    <w:rsid w:val="00AB4E0D"/>
    <w:rsid w:val="00AB6A77"/>
    <w:rsid w:val="00AB6C28"/>
    <w:rsid w:val="00AB70E2"/>
    <w:rsid w:val="00AB776E"/>
    <w:rsid w:val="00AC0729"/>
    <w:rsid w:val="00AC07DE"/>
    <w:rsid w:val="00AC1099"/>
    <w:rsid w:val="00AC1578"/>
    <w:rsid w:val="00AC1EE6"/>
    <w:rsid w:val="00AC1EEB"/>
    <w:rsid w:val="00AC2A21"/>
    <w:rsid w:val="00AC2AE5"/>
    <w:rsid w:val="00AC2B47"/>
    <w:rsid w:val="00AC4278"/>
    <w:rsid w:val="00AC454F"/>
    <w:rsid w:val="00AC45E6"/>
    <w:rsid w:val="00AC4621"/>
    <w:rsid w:val="00AC4E1F"/>
    <w:rsid w:val="00AC5742"/>
    <w:rsid w:val="00AC5C37"/>
    <w:rsid w:val="00AC63BF"/>
    <w:rsid w:val="00AC7DBF"/>
    <w:rsid w:val="00AD06C1"/>
    <w:rsid w:val="00AD071F"/>
    <w:rsid w:val="00AD0EDA"/>
    <w:rsid w:val="00AD43ED"/>
    <w:rsid w:val="00AD5706"/>
    <w:rsid w:val="00AD5920"/>
    <w:rsid w:val="00AD5E6D"/>
    <w:rsid w:val="00AD5FF1"/>
    <w:rsid w:val="00AD6EFD"/>
    <w:rsid w:val="00AD735B"/>
    <w:rsid w:val="00AD7EA6"/>
    <w:rsid w:val="00AE0531"/>
    <w:rsid w:val="00AE0699"/>
    <w:rsid w:val="00AE1AAE"/>
    <w:rsid w:val="00AE38D8"/>
    <w:rsid w:val="00AE3F17"/>
    <w:rsid w:val="00AE5E4C"/>
    <w:rsid w:val="00AE5FC9"/>
    <w:rsid w:val="00AE678D"/>
    <w:rsid w:val="00AF110D"/>
    <w:rsid w:val="00AF17E0"/>
    <w:rsid w:val="00AF2E70"/>
    <w:rsid w:val="00AF3855"/>
    <w:rsid w:val="00AF4309"/>
    <w:rsid w:val="00AF7312"/>
    <w:rsid w:val="00AF773C"/>
    <w:rsid w:val="00AF7C40"/>
    <w:rsid w:val="00B00ADE"/>
    <w:rsid w:val="00B01650"/>
    <w:rsid w:val="00B01B88"/>
    <w:rsid w:val="00B0201C"/>
    <w:rsid w:val="00B0262C"/>
    <w:rsid w:val="00B03C58"/>
    <w:rsid w:val="00B03D83"/>
    <w:rsid w:val="00B03F36"/>
    <w:rsid w:val="00B0415C"/>
    <w:rsid w:val="00B047B7"/>
    <w:rsid w:val="00B057A4"/>
    <w:rsid w:val="00B06529"/>
    <w:rsid w:val="00B065F6"/>
    <w:rsid w:val="00B07B8E"/>
    <w:rsid w:val="00B07E1F"/>
    <w:rsid w:val="00B120AB"/>
    <w:rsid w:val="00B125BD"/>
    <w:rsid w:val="00B12951"/>
    <w:rsid w:val="00B12A24"/>
    <w:rsid w:val="00B12D8E"/>
    <w:rsid w:val="00B13509"/>
    <w:rsid w:val="00B13533"/>
    <w:rsid w:val="00B13769"/>
    <w:rsid w:val="00B13993"/>
    <w:rsid w:val="00B150A4"/>
    <w:rsid w:val="00B15845"/>
    <w:rsid w:val="00B16C96"/>
    <w:rsid w:val="00B16F93"/>
    <w:rsid w:val="00B17391"/>
    <w:rsid w:val="00B175A3"/>
    <w:rsid w:val="00B201E9"/>
    <w:rsid w:val="00B2040F"/>
    <w:rsid w:val="00B20684"/>
    <w:rsid w:val="00B20D26"/>
    <w:rsid w:val="00B2121E"/>
    <w:rsid w:val="00B21FF7"/>
    <w:rsid w:val="00B227A4"/>
    <w:rsid w:val="00B25112"/>
    <w:rsid w:val="00B251EA"/>
    <w:rsid w:val="00B25708"/>
    <w:rsid w:val="00B26734"/>
    <w:rsid w:val="00B3095E"/>
    <w:rsid w:val="00B3165A"/>
    <w:rsid w:val="00B318C3"/>
    <w:rsid w:val="00B31BBF"/>
    <w:rsid w:val="00B3338F"/>
    <w:rsid w:val="00B333FC"/>
    <w:rsid w:val="00B33782"/>
    <w:rsid w:val="00B33846"/>
    <w:rsid w:val="00B3415A"/>
    <w:rsid w:val="00B34934"/>
    <w:rsid w:val="00B36AA4"/>
    <w:rsid w:val="00B373DD"/>
    <w:rsid w:val="00B406B8"/>
    <w:rsid w:val="00B41582"/>
    <w:rsid w:val="00B41A04"/>
    <w:rsid w:val="00B422F4"/>
    <w:rsid w:val="00B423AE"/>
    <w:rsid w:val="00B43E33"/>
    <w:rsid w:val="00B44B0A"/>
    <w:rsid w:val="00B44C2D"/>
    <w:rsid w:val="00B455EF"/>
    <w:rsid w:val="00B4608D"/>
    <w:rsid w:val="00B47086"/>
    <w:rsid w:val="00B50571"/>
    <w:rsid w:val="00B50F6B"/>
    <w:rsid w:val="00B52AFB"/>
    <w:rsid w:val="00B5371F"/>
    <w:rsid w:val="00B548AE"/>
    <w:rsid w:val="00B54C67"/>
    <w:rsid w:val="00B551F6"/>
    <w:rsid w:val="00B55243"/>
    <w:rsid w:val="00B556BE"/>
    <w:rsid w:val="00B55BA5"/>
    <w:rsid w:val="00B5630B"/>
    <w:rsid w:val="00B602FF"/>
    <w:rsid w:val="00B6039A"/>
    <w:rsid w:val="00B62A84"/>
    <w:rsid w:val="00B63BA8"/>
    <w:rsid w:val="00B64939"/>
    <w:rsid w:val="00B662B2"/>
    <w:rsid w:val="00B70AE9"/>
    <w:rsid w:val="00B71C17"/>
    <w:rsid w:val="00B72568"/>
    <w:rsid w:val="00B725D9"/>
    <w:rsid w:val="00B726D9"/>
    <w:rsid w:val="00B73187"/>
    <w:rsid w:val="00B73992"/>
    <w:rsid w:val="00B744A3"/>
    <w:rsid w:val="00B744AE"/>
    <w:rsid w:val="00B74A75"/>
    <w:rsid w:val="00B75A63"/>
    <w:rsid w:val="00B767D6"/>
    <w:rsid w:val="00B767FE"/>
    <w:rsid w:val="00B772FD"/>
    <w:rsid w:val="00B80F37"/>
    <w:rsid w:val="00B819A4"/>
    <w:rsid w:val="00B81EAC"/>
    <w:rsid w:val="00B82102"/>
    <w:rsid w:val="00B8254C"/>
    <w:rsid w:val="00B82D5C"/>
    <w:rsid w:val="00B84132"/>
    <w:rsid w:val="00B84542"/>
    <w:rsid w:val="00B84C8D"/>
    <w:rsid w:val="00B851B4"/>
    <w:rsid w:val="00B8525B"/>
    <w:rsid w:val="00B855C3"/>
    <w:rsid w:val="00B86052"/>
    <w:rsid w:val="00B90732"/>
    <w:rsid w:val="00B908B4"/>
    <w:rsid w:val="00B91716"/>
    <w:rsid w:val="00B9177E"/>
    <w:rsid w:val="00B91FE7"/>
    <w:rsid w:val="00B93697"/>
    <w:rsid w:val="00B9388B"/>
    <w:rsid w:val="00B93C70"/>
    <w:rsid w:val="00B93FE5"/>
    <w:rsid w:val="00B957A9"/>
    <w:rsid w:val="00B96523"/>
    <w:rsid w:val="00B968D0"/>
    <w:rsid w:val="00B97AF6"/>
    <w:rsid w:val="00BA043D"/>
    <w:rsid w:val="00BA0F2C"/>
    <w:rsid w:val="00BA44AB"/>
    <w:rsid w:val="00BA503E"/>
    <w:rsid w:val="00BA5CD4"/>
    <w:rsid w:val="00BA5EA0"/>
    <w:rsid w:val="00BA6BDB"/>
    <w:rsid w:val="00BB00E3"/>
    <w:rsid w:val="00BB01BF"/>
    <w:rsid w:val="00BB1486"/>
    <w:rsid w:val="00BB1564"/>
    <w:rsid w:val="00BB2D03"/>
    <w:rsid w:val="00BB369C"/>
    <w:rsid w:val="00BB3A40"/>
    <w:rsid w:val="00BB3A5D"/>
    <w:rsid w:val="00BB4227"/>
    <w:rsid w:val="00BB507C"/>
    <w:rsid w:val="00BB5211"/>
    <w:rsid w:val="00BB5294"/>
    <w:rsid w:val="00BB56D7"/>
    <w:rsid w:val="00BB5ECA"/>
    <w:rsid w:val="00BC0025"/>
    <w:rsid w:val="00BC0381"/>
    <w:rsid w:val="00BC078B"/>
    <w:rsid w:val="00BC173C"/>
    <w:rsid w:val="00BC2784"/>
    <w:rsid w:val="00BC3275"/>
    <w:rsid w:val="00BC3520"/>
    <w:rsid w:val="00BC39F0"/>
    <w:rsid w:val="00BC5D5E"/>
    <w:rsid w:val="00BC71DF"/>
    <w:rsid w:val="00BD0C23"/>
    <w:rsid w:val="00BD14B7"/>
    <w:rsid w:val="00BD1B2F"/>
    <w:rsid w:val="00BD1E8D"/>
    <w:rsid w:val="00BD26E4"/>
    <w:rsid w:val="00BD2C91"/>
    <w:rsid w:val="00BD30F1"/>
    <w:rsid w:val="00BD3491"/>
    <w:rsid w:val="00BD3846"/>
    <w:rsid w:val="00BD38DD"/>
    <w:rsid w:val="00BD5820"/>
    <w:rsid w:val="00BD5D39"/>
    <w:rsid w:val="00BE0142"/>
    <w:rsid w:val="00BE132A"/>
    <w:rsid w:val="00BE13AD"/>
    <w:rsid w:val="00BE33D3"/>
    <w:rsid w:val="00BE40C9"/>
    <w:rsid w:val="00BE46D9"/>
    <w:rsid w:val="00BE4E41"/>
    <w:rsid w:val="00BE50E4"/>
    <w:rsid w:val="00BE586B"/>
    <w:rsid w:val="00BE58E4"/>
    <w:rsid w:val="00BE5FCB"/>
    <w:rsid w:val="00BE6A51"/>
    <w:rsid w:val="00BE6F55"/>
    <w:rsid w:val="00BE7037"/>
    <w:rsid w:val="00BE7885"/>
    <w:rsid w:val="00BF132A"/>
    <w:rsid w:val="00BF1C82"/>
    <w:rsid w:val="00BF2F6E"/>
    <w:rsid w:val="00BF349B"/>
    <w:rsid w:val="00BF3735"/>
    <w:rsid w:val="00BF3E73"/>
    <w:rsid w:val="00BF3FFA"/>
    <w:rsid w:val="00BF4C46"/>
    <w:rsid w:val="00BF5EE3"/>
    <w:rsid w:val="00BF6AD6"/>
    <w:rsid w:val="00BF6D26"/>
    <w:rsid w:val="00BF6DB3"/>
    <w:rsid w:val="00BF6E2E"/>
    <w:rsid w:val="00BF74C1"/>
    <w:rsid w:val="00BF7671"/>
    <w:rsid w:val="00BF7863"/>
    <w:rsid w:val="00C004DB"/>
    <w:rsid w:val="00C01083"/>
    <w:rsid w:val="00C011AA"/>
    <w:rsid w:val="00C03274"/>
    <w:rsid w:val="00C0492D"/>
    <w:rsid w:val="00C05223"/>
    <w:rsid w:val="00C055BF"/>
    <w:rsid w:val="00C05DB7"/>
    <w:rsid w:val="00C066BD"/>
    <w:rsid w:val="00C06ACF"/>
    <w:rsid w:val="00C0721A"/>
    <w:rsid w:val="00C075AB"/>
    <w:rsid w:val="00C106B8"/>
    <w:rsid w:val="00C123F4"/>
    <w:rsid w:val="00C136C9"/>
    <w:rsid w:val="00C1388C"/>
    <w:rsid w:val="00C13A85"/>
    <w:rsid w:val="00C1470C"/>
    <w:rsid w:val="00C14A70"/>
    <w:rsid w:val="00C14AE1"/>
    <w:rsid w:val="00C16B86"/>
    <w:rsid w:val="00C16E6C"/>
    <w:rsid w:val="00C17430"/>
    <w:rsid w:val="00C17BEC"/>
    <w:rsid w:val="00C17F9B"/>
    <w:rsid w:val="00C210CD"/>
    <w:rsid w:val="00C2189F"/>
    <w:rsid w:val="00C21D9E"/>
    <w:rsid w:val="00C228ED"/>
    <w:rsid w:val="00C24A63"/>
    <w:rsid w:val="00C24B33"/>
    <w:rsid w:val="00C253F3"/>
    <w:rsid w:val="00C2567D"/>
    <w:rsid w:val="00C258F2"/>
    <w:rsid w:val="00C25B2E"/>
    <w:rsid w:val="00C261E3"/>
    <w:rsid w:val="00C261ED"/>
    <w:rsid w:val="00C2676E"/>
    <w:rsid w:val="00C271F8"/>
    <w:rsid w:val="00C27A0F"/>
    <w:rsid w:val="00C30891"/>
    <w:rsid w:val="00C31ABF"/>
    <w:rsid w:val="00C31E21"/>
    <w:rsid w:val="00C32257"/>
    <w:rsid w:val="00C32FF6"/>
    <w:rsid w:val="00C34592"/>
    <w:rsid w:val="00C36E80"/>
    <w:rsid w:val="00C37B69"/>
    <w:rsid w:val="00C40359"/>
    <w:rsid w:val="00C403F9"/>
    <w:rsid w:val="00C40BE0"/>
    <w:rsid w:val="00C40C62"/>
    <w:rsid w:val="00C417F9"/>
    <w:rsid w:val="00C41E9D"/>
    <w:rsid w:val="00C41FF8"/>
    <w:rsid w:val="00C42548"/>
    <w:rsid w:val="00C434D0"/>
    <w:rsid w:val="00C46C07"/>
    <w:rsid w:val="00C47BAC"/>
    <w:rsid w:val="00C47DC9"/>
    <w:rsid w:val="00C47E59"/>
    <w:rsid w:val="00C506FB"/>
    <w:rsid w:val="00C512D1"/>
    <w:rsid w:val="00C517B8"/>
    <w:rsid w:val="00C522CB"/>
    <w:rsid w:val="00C529C4"/>
    <w:rsid w:val="00C52F95"/>
    <w:rsid w:val="00C5343D"/>
    <w:rsid w:val="00C534F0"/>
    <w:rsid w:val="00C535AE"/>
    <w:rsid w:val="00C54743"/>
    <w:rsid w:val="00C54AD9"/>
    <w:rsid w:val="00C54C12"/>
    <w:rsid w:val="00C551CA"/>
    <w:rsid w:val="00C56D46"/>
    <w:rsid w:val="00C56FAB"/>
    <w:rsid w:val="00C57329"/>
    <w:rsid w:val="00C57CBB"/>
    <w:rsid w:val="00C61A14"/>
    <w:rsid w:val="00C62B9F"/>
    <w:rsid w:val="00C62E8F"/>
    <w:rsid w:val="00C6303C"/>
    <w:rsid w:val="00C64037"/>
    <w:rsid w:val="00C64A67"/>
    <w:rsid w:val="00C64A91"/>
    <w:rsid w:val="00C65601"/>
    <w:rsid w:val="00C659B4"/>
    <w:rsid w:val="00C65D56"/>
    <w:rsid w:val="00C65F56"/>
    <w:rsid w:val="00C67FBB"/>
    <w:rsid w:val="00C704F8"/>
    <w:rsid w:val="00C7075B"/>
    <w:rsid w:val="00C7175C"/>
    <w:rsid w:val="00C724B8"/>
    <w:rsid w:val="00C72891"/>
    <w:rsid w:val="00C73552"/>
    <w:rsid w:val="00C73A37"/>
    <w:rsid w:val="00C73CE7"/>
    <w:rsid w:val="00C73D4C"/>
    <w:rsid w:val="00C743D2"/>
    <w:rsid w:val="00C74B82"/>
    <w:rsid w:val="00C754AB"/>
    <w:rsid w:val="00C75F47"/>
    <w:rsid w:val="00C76993"/>
    <w:rsid w:val="00C7759D"/>
    <w:rsid w:val="00C77CA9"/>
    <w:rsid w:val="00C77EA0"/>
    <w:rsid w:val="00C81127"/>
    <w:rsid w:val="00C8166A"/>
    <w:rsid w:val="00C81DE0"/>
    <w:rsid w:val="00C81E85"/>
    <w:rsid w:val="00C81FAB"/>
    <w:rsid w:val="00C8308B"/>
    <w:rsid w:val="00C836BD"/>
    <w:rsid w:val="00C83718"/>
    <w:rsid w:val="00C8382C"/>
    <w:rsid w:val="00C847BB"/>
    <w:rsid w:val="00C85353"/>
    <w:rsid w:val="00C8548A"/>
    <w:rsid w:val="00C855F5"/>
    <w:rsid w:val="00C85DE5"/>
    <w:rsid w:val="00C86396"/>
    <w:rsid w:val="00C86A1A"/>
    <w:rsid w:val="00C9054F"/>
    <w:rsid w:val="00C90667"/>
    <w:rsid w:val="00C91A22"/>
    <w:rsid w:val="00C9236D"/>
    <w:rsid w:val="00C92848"/>
    <w:rsid w:val="00C928EA"/>
    <w:rsid w:val="00C92F64"/>
    <w:rsid w:val="00C931C4"/>
    <w:rsid w:val="00C932D8"/>
    <w:rsid w:val="00C93392"/>
    <w:rsid w:val="00C936AD"/>
    <w:rsid w:val="00C93F48"/>
    <w:rsid w:val="00C94EA0"/>
    <w:rsid w:val="00C95AED"/>
    <w:rsid w:val="00C96AA4"/>
    <w:rsid w:val="00C96E36"/>
    <w:rsid w:val="00C9797D"/>
    <w:rsid w:val="00C97EFE"/>
    <w:rsid w:val="00CA283E"/>
    <w:rsid w:val="00CA2AF0"/>
    <w:rsid w:val="00CA3D61"/>
    <w:rsid w:val="00CA468A"/>
    <w:rsid w:val="00CA4C92"/>
    <w:rsid w:val="00CA5991"/>
    <w:rsid w:val="00CA5F62"/>
    <w:rsid w:val="00CA612E"/>
    <w:rsid w:val="00CA6277"/>
    <w:rsid w:val="00CA6685"/>
    <w:rsid w:val="00CA6A32"/>
    <w:rsid w:val="00CA6F4C"/>
    <w:rsid w:val="00CA7B4B"/>
    <w:rsid w:val="00CB00AB"/>
    <w:rsid w:val="00CB0207"/>
    <w:rsid w:val="00CB035E"/>
    <w:rsid w:val="00CB1940"/>
    <w:rsid w:val="00CB22E2"/>
    <w:rsid w:val="00CB2749"/>
    <w:rsid w:val="00CB2973"/>
    <w:rsid w:val="00CB2EA3"/>
    <w:rsid w:val="00CB38A5"/>
    <w:rsid w:val="00CB3D3D"/>
    <w:rsid w:val="00CB6245"/>
    <w:rsid w:val="00CB6923"/>
    <w:rsid w:val="00CB692E"/>
    <w:rsid w:val="00CB712A"/>
    <w:rsid w:val="00CB73EC"/>
    <w:rsid w:val="00CB7F84"/>
    <w:rsid w:val="00CC0643"/>
    <w:rsid w:val="00CC10ED"/>
    <w:rsid w:val="00CC19B1"/>
    <w:rsid w:val="00CC377C"/>
    <w:rsid w:val="00CC48DD"/>
    <w:rsid w:val="00CC503E"/>
    <w:rsid w:val="00CC5537"/>
    <w:rsid w:val="00CC599C"/>
    <w:rsid w:val="00CC69B1"/>
    <w:rsid w:val="00CC6BF5"/>
    <w:rsid w:val="00CD0413"/>
    <w:rsid w:val="00CD05DB"/>
    <w:rsid w:val="00CD1090"/>
    <w:rsid w:val="00CD1B8C"/>
    <w:rsid w:val="00CD46B9"/>
    <w:rsid w:val="00CD4BD4"/>
    <w:rsid w:val="00CD55F2"/>
    <w:rsid w:val="00CD5CF5"/>
    <w:rsid w:val="00CD7B4C"/>
    <w:rsid w:val="00CD7F06"/>
    <w:rsid w:val="00CE009A"/>
    <w:rsid w:val="00CE041A"/>
    <w:rsid w:val="00CE17A8"/>
    <w:rsid w:val="00CE19E6"/>
    <w:rsid w:val="00CE218B"/>
    <w:rsid w:val="00CE39F1"/>
    <w:rsid w:val="00CE40A8"/>
    <w:rsid w:val="00CE43A8"/>
    <w:rsid w:val="00CE4FA1"/>
    <w:rsid w:val="00CE541E"/>
    <w:rsid w:val="00CE5623"/>
    <w:rsid w:val="00CE5A23"/>
    <w:rsid w:val="00CE61B7"/>
    <w:rsid w:val="00CE62D8"/>
    <w:rsid w:val="00CF1D6A"/>
    <w:rsid w:val="00CF23E8"/>
    <w:rsid w:val="00CF2445"/>
    <w:rsid w:val="00CF3950"/>
    <w:rsid w:val="00CF480B"/>
    <w:rsid w:val="00CF54F5"/>
    <w:rsid w:val="00CF5BEF"/>
    <w:rsid w:val="00CF5E9C"/>
    <w:rsid w:val="00CF5F9F"/>
    <w:rsid w:val="00CF6C81"/>
    <w:rsid w:val="00CF7011"/>
    <w:rsid w:val="00D00AFC"/>
    <w:rsid w:val="00D00C5A"/>
    <w:rsid w:val="00D01CA1"/>
    <w:rsid w:val="00D01DBA"/>
    <w:rsid w:val="00D02016"/>
    <w:rsid w:val="00D02128"/>
    <w:rsid w:val="00D0282C"/>
    <w:rsid w:val="00D02B27"/>
    <w:rsid w:val="00D03F3E"/>
    <w:rsid w:val="00D04385"/>
    <w:rsid w:val="00D060D6"/>
    <w:rsid w:val="00D0616A"/>
    <w:rsid w:val="00D06AFD"/>
    <w:rsid w:val="00D07571"/>
    <w:rsid w:val="00D0772B"/>
    <w:rsid w:val="00D10E6B"/>
    <w:rsid w:val="00D1223C"/>
    <w:rsid w:val="00D12432"/>
    <w:rsid w:val="00D127D9"/>
    <w:rsid w:val="00D12DD1"/>
    <w:rsid w:val="00D13C09"/>
    <w:rsid w:val="00D13D3E"/>
    <w:rsid w:val="00D13F75"/>
    <w:rsid w:val="00D14224"/>
    <w:rsid w:val="00D1576B"/>
    <w:rsid w:val="00D157D9"/>
    <w:rsid w:val="00D17102"/>
    <w:rsid w:val="00D17ADC"/>
    <w:rsid w:val="00D20345"/>
    <w:rsid w:val="00D20D0B"/>
    <w:rsid w:val="00D20FEA"/>
    <w:rsid w:val="00D21630"/>
    <w:rsid w:val="00D22873"/>
    <w:rsid w:val="00D23338"/>
    <w:rsid w:val="00D23374"/>
    <w:rsid w:val="00D24404"/>
    <w:rsid w:val="00D254FF"/>
    <w:rsid w:val="00D259FD"/>
    <w:rsid w:val="00D26189"/>
    <w:rsid w:val="00D26224"/>
    <w:rsid w:val="00D268F5"/>
    <w:rsid w:val="00D273BF"/>
    <w:rsid w:val="00D27DC2"/>
    <w:rsid w:val="00D31C97"/>
    <w:rsid w:val="00D33467"/>
    <w:rsid w:val="00D33CA1"/>
    <w:rsid w:val="00D33E10"/>
    <w:rsid w:val="00D35EBE"/>
    <w:rsid w:val="00D36830"/>
    <w:rsid w:val="00D36E5E"/>
    <w:rsid w:val="00D37710"/>
    <w:rsid w:val="00D40E9D"/>
    <w:rsid w:val="00D41AF7"/>
    <w:rsid w:val="00D41DF7"/>
    <w:rsid w:val="00D423B6"/>
    <w:rsid w:val="00D4243D"/>
    <w:rsid w:val="00D425DF"/>
    <w:rsid w:val="00D428C6"/>
    <w:rsid w:val="00D4308D"/>
    <w:rsid w:val="00D45F7E"/>
    <w:rsid w:val="00D46031"/>
    <w:rsid w:val="00D46E74"/>
    <w:rsid w:val="00D4737F"/>
    <w:rsid w:val="00D47E41"/>
    <w:rsid w:val="00D50ACE"/>
    <w:rsid w:val="00D5116E"/>
    <w:rsid w:val="00D52048"/>
    <w:rsid w:val="00D5228C"/>
    <w:rsid w:val="00D522BF"/>
    <w:rsid w:val="00D52D84"/>
    <w:rsid w:val="00D534B9"/>
    <w:rsid w:val="00D534BA"/>
    <w:rsid w:val="00D56381"/>
    <w:rsid w:val="00D569BE"/>
    <w:rsid w:val="00D56FEC"/>
    <w:rsid w:val="00D57016"/>
    <w:rsid w:val="00D57238"/>
    <w:rsid w:val="00D60016"/>
    <w:rsid w:val="00D6020E"/>
    <w:rsid w:val="00D61723"/>
    <w:rsid w:val="00D61FC2"/>
    <w:rsid w:val="00D61FED"/>
    <w:rsid w:val="00D620E3"/>
    <w:rsid w:val="00D62E48"/>
    <w:rsid w:val="00D634DF"/>
    <w:rsid w:val="00D6391E"/>
    <w:rsid w:val="00D63F43"/>
    <w:rsid w:val="00D64486"/>
    <w:rsid w:val="00D64EEC"/>
    <w:rsid w:val="00D66F2A"/>
    <w:rsid w:val="00D70133"/>
    <w:rsid w:val="00D7024D"/>
    <w:rsid w:val="00D70856"/>
    <w:rsid w:val="00D724DE"/>
    <w:rsid w:val="00D7297F"/>
    <w:rsid w:val="00D74216"/>
    <w:rsid w:val="00D746C7"/>
    <w:rsid w:val="00D74D6B"/>
    <w:rsid w:val="00D7504A"/>
    <w:rsid w:val="00D75549"/>
    <w:rsid w:val="00D76B21"/>
    <w:rsid w:val="00D80C73"/>
    <w:rsid w:val="00D81484"/>
    <w:rsid w:val="00D8158C"/>
    <w:rsid w:val="00D81BD4"/>
    <w:rsid w:val="00D81C98"/>
    <w:rsid w:val="00D822C2"/>
    <w:rsid w:val="00D82C8E"/>
    <w:rsid w:val="00D84BF7"/>
    <w:rsid w:val="00D85119"/>
    <w:rsid w:val="00D851EE"/>
    <w:rsid w:val="00D85D0D"/>
    <w:rsid w:val="00D86915"/>
    <w:rsid w:val="00D86DE8"/>
    <w:rsid w:val="00D874DF"/>
    <w:rsid w:val="00D87ED6"/>
    <w:rsid w:val="00D90258"/>
    <w:rsid w:val="00D90C71"/>
    <w:rsid w:val="00D90F5F"/>
    <w:rsid w:val="00D91217"/>
    <w:rsid w:val="00D91C5C"/>
    <w:rsid w:val="00D91F5F"/>
    <w:rsid w:val="00D929D0"/>
    <w:rsid w:val="00D947A1"/>
    <w:rsid w:val="00D94A82"/>
    <w:rsid w:val="00D94CA7"/>
    <w:rsid w:val="00D94F3A"/>
    <w:rsid w:val="00D9546F"/>
    <w:rsid w:val="00D96A2B"/>
    <w:rsid w:val="00D96CE7"/>
    <w:rsid w:val="00D96D8A"/>
    <w:rsid w:val="00D978CE"/>
    <w:rsid w:val="00DA0036"/>
    <w:rsid w:val="00DA018F"/>
    <w:rsid w:val="00DA053E"/>
    <w:rsid w:val="00DA182B"/>
    <w:rsid w:val="00DA1836"/>
    <w:rsid w:val="00DA2867"/>
    <w:rsid w:val="00DA3F06"/>
    <w:rsid w:val="00DA4374"/>
    <w:rsid w:val="00DA4C36"/>
    <w:rsid w:val="00DA5061"/>
    <w:rsid w:val="00DA5A75"/>
    <w:rsid w:val="00DA5D7E"/>
    <w:rsid w:val="00DA5DB8"/>
    <w:rsid w:val="00DA6931"/>
    <w:rsid w:val="00DA6AE7"/>
    <w:rsid w:val="00DA74B5"/>
    <w:rsid w:val="00DA79ED"/>
    <w:rsid w:val="00DA79F8"/>
    <w:rsid w:val="00DB0104"/>
    <w:rsid w:val="00DB09AF"/>
    <w:rsid w:val="00DB137D"/>
    <w:rsid w:val="00DB2291"/>
    <w:rsid w:val="00DB2BB8"/>
    <w:rsid w:val="00DB30C5"/>
    <w:rsid w:val="00DB54CD"/>
    <w:rsid w:val="00DB5AEC"/>
    <w:rsid w:val="00DB5B77"/>
    <w:rsid w:val="00DB5BB4"/>
    <w:rsid w:val="00DB6AFA"/>
    <w:rsid w:val="00DB6CE0"/>
    <w:rsid w:val="00DB70C4"/>
    <w:rsid w:val="00DB7D93"/>
    <w:rsid w:val="00DB7FD2"/>
    <w:rsid w:val="00DC03D1"/>
    <w:rsid w:val="00DC0AF0"/>
    <w:rsid w:val="00DC0C6C"/>
    <w:rsid w:val="00DC1008"/>
    <w:rsid w:val="00DC1628"/>
    <w:rsid w:val="00DC1C60"/>
    <w:rsid w:val="00DC272E"/>
    <w:rsid w:val="00DC34F1"/>
    <w:rsid w:val="00DC444F"/>
    <w:rsid w:val="00DC4640"/>
    <w:rsid w:val="00DC4A1B"/>
    <w:rsid w:val="00DC4CCD"/>
    <w:rsid w:val="00DC5090"/>
    <w:rsid w:val="00DC5C91"/>
    <w:rsid w:val="00DC659F"/>
    <w:rsid w:val="00DC6E16"/>
    <w:rsid w:val="00DC73C1"/>
    <w:rsid w:val="00DC7AF1"/>
    <w:rsid w:val="00DC7CBC"/>
    <w:rsid w:val="00DD00CA"/>
    <w:rsid w:val="00DD053D"/>
    <w:rsid w:val="00DD0A83"/>
    <w:rsid w:val="00DD0E25"/>
    <w:rsid w:val="00DD0E43"/>
    <w:rsid w:val="00DD1D05"/>
    <w:rsid w:val="00DD20FB"/>
    <w:rsid w:val="00DD2ED9"/>
    <w:rsid w:val="00DD3D30"/>
    <w:rsid w:val="00DD3D8A"/>
    <w:rsid w:val="00DD54FF"/>
    <w:rsid w:val="00DD5E9E"/>
    <w:rsid w:val="00DD674D"/>
    <w:rsid w:val="00DE0D63"/>
    <w:rsid w:val="00DE115C"/>
    <w:rsid w:val="00DE24D5"/>
    <w:rsid w:val="00DE3AB5"/>
    <w:rsid w:val="00DE3D4D"/>
    <w:rsid w:val="00DE4639"/>
    <w:rsid w:val="00DE4AB5"/>
    <w:rsid w:val="00DE59D6"/>
    <w:rsid w:val="00DE5B7D"/>
    <w:rsid w:val="00DE61BD"/>
    <w:rsid w:val="00DE6539"/>
    <w:rsid w:val="00DE67F5"/>
    <w:rsid w:val="00DE6834"/>
    <w:rsid w:val="00DE6AD2"/>
    <w:rsid w:val="00DF2105"/>
    <w:rsid w:val="00DF228C"/>
    <w:rsid w:val="00DF27B3"/>
    <w:rsid w:val="00DF2841"/>
    <w:rsid w:val="00DF2D10"/>
    <w:rsid w:val="00DF3498"/>
    <w:rsid w:val="00DF4C71"/>
    <w:rsid w:val="00DF5943"/>
    <w:rsid w:val="00DF5F7A"/>
    <w:rsid w:val="00DF61CE"/>
    <w:rsid w:val="00DF73CC"/>
    <w:rsid w:val="00DF748E"/>
    <w:rsid w:val="00E00F6B"/>
    <w:rsid w:val="00E01756"/>
    <w:rsid w:val="00E01CDE"/>
    <w:rsid w:val="00E02A8F"/>
    <w:rsid w:val="00E02D62"/>
    <w:rsid w:val="00E0300E"/>
    <w:rsid w:val="00E04F16"/>
    <w:rsid w:val="00E05981"/>
    <w:rsid w:val="00E05CFB"/>
    <w:rsid w:val="00E05D85"/>
    <w:rsid w:val="00E07585"/>
    <w:rsid w:val="00E0778C"/>
    <w:rsid w:val="00E102D0"/>
    <w:rsid w:val="00E10A92"/>
    <w:rsid w:val="00E11261"/>
    <w:rsid w:val="00E11528"/>
    <w:rsid w:val="00E12552"/>
    <w:rsid w:val="00E12A55"/>
    <w:rsid w:val="00E1537C"/>
    <w:rsid w:val="00E157B5"/>
    <w:rsid w:val="00E15B05"/>
    <w:rsid w:val="00E16164"/>
    <w:rsid w:val="00E171B2"/>
    <w:rsid w:val="00E1798F"/>
    <w:rsid w:val="00E17B59"/>
    <w:rsid w:val="00E20089"/>
    <w:rsid w:val="00E20141"/>
    <w:rsid w:val="00E20AB1"/>
    <w:rsid w:val="00E21A33"/>
    <w:rsid w:val="00E22490"/>
    <w:rsid w:val="00E2266A"/>
    <w:rsid w:val="00E228D7"/>
    <w:rsid w:val="00E228F4"/>
    <w:rsid w:val="00E22B3E"/>
    <w:rsid w:val="00E22BAA"/>
    <w:rsid w:val="00E248C1"/>
    <w:rsid w:val="00E24C35"/>
    <w:rsid w:val="00E250EF"/>
    <w:rsid w:val="00E25DAA"/>
    <w:rsid w:val="00E30539"/>
    <w:rsid w:val="00E32401"/>
    <w:rsid w:val="00E3261D"/>
    <w:rsid w:val="00E332FE"/>
    <w:rsid w:val="00E35480"/>
    <w:rsid w:val="00E355D8"/>
    <w:rsid w:val="00E37E81"/>
    <w:rsid w:val="00E41157"/>
    <w:rsid w:val="00E41414"/>
    <w:rsid w:val="00E4150A"/>
    <w:rsid w:val="00E41896"/>
    <w:rsid w:val="00E41C05"/>
    <w:rsid w:val="00E4348F"/>
    <w:rsid w:val="00E43BDC"/>
    <w:rsid w:val="00E4470F"/>
    <w:rsid w:val="00E45C15"/>
    <w:rsid w:val="00E4640B"/>
    <w:rsid w:val="00E46CF2"/>
    <w:rsid w:val="00E47188"/>
    <w:rsid w:val="00E50906"/>
    <w:rsid w:val="00E51416"/>
    <w:rsid w:val="00E51459"/>
    <w:rsid w:val="00E51BBD"/>
    <w:rsid w:val="00E521B9"/>
    <w:rsid w:val="00E52213"/>
    <w:rsid w:val="00E527CF"/>
    <w:rsid w:val="00E5302A"/>
    <w:rsid w:val="00E53FE6"/>
    <w:rsid w:val="00E56F4D"/>
    <w:rsid w:val="00E57242"/>
    <w:rsid w:val="00E573DE"/>
    <w:rsid w:val="00E6080F"/>
    <w:rsid w:val="00E60F0B"/>
    <w:rsid w:val="00E60F50"/>
    <w:rsid w:val="00E6135F"/>
    <w:rsid w:val="00E62196"/>
    <w:rsid w:val="00E627E1"/>
    <w:rsid w:val="00E651FA"/>
    <w:rsid w:val="00E662FD"/>
    <w:rsid w:val="00E6677A"/>
    <w:rsid w:val="00E6704A"/>
    <w:rsid w:val="00E6727F"/>
    <w:rsid w:val="00E677EA"/>
    <w:rsid w:val="00E67B5B"/>
    <w:rsid w:val="00E67D48"/>
    <w:rsid w:val="00E7012A"/>
    <w:rsid w:val="00E7041C"/>
    <w:rsid w:val="00E70CBB"/>
    <w:rsid w:val="00E71037"/>
    <w:rsid w:val="00E712FD"/>
    <w:rsid w:val="00E71828"/>
    <w:rsid w:val="00E72987"/>
    <w:rsid w:val="00E7380E"/>
    <w:rsid w:val="00E73B64"/>
    <w:rsid w:val="00E74E19"/>
    <w:rsid w:val="00E757A3"/>
    <w:rsid w:val="00E7619C"/>
    <w:rsid w:val="00E76549"/>
    <w:rsid w:val="00E76602"/>
    <w:rsid w:val="00E777E7"/>
    <w:rsid w:val="00E779C8"/>
    <w:rsid w:val="00E77A9B"/>
    <w:rsid w:val="00E77CBF"/>
    <w:rsid w:val="00E8083A"/>
    <w:rsid w:val="00E80CBE"/>
    <w:rsid w:val="00E8125A"/>
    <w:rsid w:val="00E81C73"/>
    <w:rsid w:val="00E81CD5"/>
    <w:rsid w:val="00E8218F"/>
    <w:rsid w:val="00E82A09"/>
    <w:rsid w:val="00E832D9"/>
    <w:rsid w:val="00E83FAE"/>
    <w:rsid w:val="00E84BC4"/>
    <w:rsid w:val="00E856C5"/>
    <w:rsid w:val="00E85D2D"/>
    <w:rsid w:val="00E85D4F"/>
    <w:rsid w:val="00E85EF4"/>
    <w:rsid w:val="00E8632E"/>
    <w:rsid w:val="00E86DC7"/>
    <w:rsid w:val="00E87C4F"/>
    <w:rsid w:val="00E90CE3"/>
    <w:rsid w:val="00E913E7"/>
    <w:rsid w:val="00E9220A"/>
    <w:rsid w:val="00E92B04"/>
    <w:rsid w:val="00E93006"/>
    <w:rsid w:val="00E93601"/>
    <w:rsid w:val="00E9417F"/>
    <w:rsid w:val="00E95407"/>
    <w:rsid w:val="00E95891"/>
    <w:rsid w:val="00E964DC"/>
    <w:rsid w:val="00E973AE"/>
    <w:rsid w:val="00E97603"/>
    <w:rsid w:val="00E9767C"/>
    <w:rsid w:val="00E976C5"/>
    <w:rsid w:val="00E97F96"/>
    <w:rsid w:val="00EA102F"/>
    <w:rsid w:val="00EA1738"/>
    <w:rsid w:val="00EA1929"/>
    <w:rsid w:val="00EA2B94"/>
    <w:rsid w:val="00EA2DB9"/>
    <w:rsid w:val="00EA3B36"/>
    <w:rsid w:val="00EA5289"/>
    <w:rsid w:val="00EA5C42"/>
    <w:rsid w:val="00EA6910"/>
    <w:rsid w:val="00EA72D9"/>
    <w:rsid w:val="00EA7435"/>
    <w:rsid w:val="00EA7BEE"/>
    <w:rsid w:val="00EB08FD"/>
    <w:rsid w:val="00EB10ED"/>
    <w:rsid w:val="00EB1174"/>
    <w:rsid w:val="00EB19F4"/>
    <w:rsid w:val="00EB2849"/>
    <w:rsid w:val="00EB51C5"/>
    <w:rsid w:val="00EB51C7"/>
    <w:rsid w:val="00EB5791"/>
    <w:rsid w:val="00EB5AAC"/>
    <w:rsid w:val="00EB69FE"/>
    <w:rsid w:val="00EC04CF"/>
    <w:rsid w:val="00EC053E"/>
    <w:rsid w:val="00EC0B79"/>
    <w:rsid w:val="00EC0C85"/>
    <w:rsid w:val="00EC0E2D"/>
    <w:rsid w:val="00EC2373"/>
    <w:rsid w:val="00EC29DF"/>
    <w:rsid w:val="00EC2E39"/>
    <w:rsid w:val="00EC2E95"/>
    <w:rsid w:val="00EC3592"/>
    <w:rsid w:val="00EC3EF5"/>
    <w:rsid w:val="00EC4DFA"/>
    <w:rsid w:val="00EC59F8"/>
    <w:rsid w:val="00EC5B5D"/>
    <w:rsid w:val="00EC5EEA"/>
    <w:rsid w:val="00EC62CE"/>
    <w:rsid w:val="00EC6410"/>
    <w:rsid w:val="00EC6544"/>
    <w:rsid w:val="00EC77F8"/>
    <w:rsid w:val="00EC7AF3"/>
    <w:rsid w:val="00ED0313"/>
    <w:rsid w:val="00ED0375"/>
    <w:rsid w:val="00ED0D8B"/>
    <w:rsid w:val="00ED174E"/>
    <w:rsid w:val="00ED1A88"/>
    <w:rsid w:val="00ED291D"/>
    <w:rsid w:val="00ED4032"/>
    <w:rsid w:val="00ED4278"/>
    <w:rsid w:val="00ED4AF0"/>
    <w:rsid w:val="00ED53E2"/>
    <w:rsid w:val="00ED5A95"/>
    <w:rsid w:val="00ED5D2D"/>
    <w:rsid w:val="00ED6F87"/>
    <w:rsid w:val="00EE039E"/>
    <w:rsid w:val="00EE1456"/>
    <w:rsid w:val="00EE175D"/>
    <w:rsid w:val="00EE1A5F"/>
    <w:rsid w:val="00EE1D06"/>
    <w:rsid w:val="00EE1E6E"/>
    <w:rsid w:val="00EE323A"/>
    <w:rsid w:val="00EE3536"/>
    <w:rsid w:val="00EE4BD1"/>
    <w:rsid w:val="00EE5CEC"/>
    <w:rsid w:val="00EE74B2"/>
    <w:rsid w:val="00EE785F"/>
    <w:rsid w:val="00EE791B"/>
    <w:rsid w:val="00EF025B"/>
    <w:rsid w:val="00EF15BD"/>
    <w:rsid w:val="00EF19B1"/>
    <w:rsid w:val="00EF1AC8"/>
    <w:rsid w:val="00EF1F32"/>
    <w:rsid w:val="00EF2572"/>
    <w:rsid w:val="00EF4726"/>
    <w:rsid w:val="00EF498B"/>
    <w:rsid w:val="00EF62E7"/>
    <w:rsid w:val="00EF683C"/>
    <w:rsid w:val="00F00ECE"/>
    <w:rsid w:val="00F0242E"/>
    <w:rsid w:val="00F02843"/>
    <w:rsid w:val="00F032BA"/>
    <w:rsid w:val="00F03962"/>
    <w:rsid w:val="00F03CF5"/>
    <w:rsid w:val="00F04621"/>
    <w:rsid w:val="00F05881"/>
    <w:rsid w:val="00F05CEE"/>
    <w:rsid w:val="00F05DD8"/>
    <w:rsid w:val="00F06839"/>
    <w:rsid w:val="00F06A8F"/>
    <w:rsid w:val="00F107EE"/>
    <w:rsid w:val="00F112E3"/>
    <w:rsid w:val="00F11434"/>
    <w:rsid w:val="00F11DB8"/>
    <w:rsid w:val="00F12548"/>
    <w:rsid w:val="00F12D84"/>
    <w:rsid w:val="00F1386C"/>
    <w:rsid w:val="00F13A8D"/>
    <w:rsid w:val="00F13F8F"/>
    <w:rsid w:val="00F14223"/>
    <w:rsid w:val="00F14311"/>
    <w:rsid w:val="00F147D4"/>
    <w:rsid w:val="00F15597"/>
    <w:rsid w:val="00F15F52"/>
    <w:rsid w:val="00F16D53"/>
    <w:rsid w:val="00F17F78"/>
    <w:rsid w:val="00F2025F"/>
    <w:rsid w:val="00F209DD"/>
    <w:rsid w:val="00F20BB1"/>
    <w:rsid w:val="00F20F09"/>
    <w:rsid w:val="00F22DBD"/>
    <w:rsid w:val="00F238FC"/>
    <w:rsid w:val="00F24385"/>
    <w:rsid w:val="00F246A6"/>
    <w:rsid w:val="00F2583F"/>
    <w:rsid w:val="00F25BD9"/>
    <w:rsid w:val="00F26035"/>
    <w:rsid w:val="00F2767A"/>
    <w:rsid w:val="00F27D93"/>
    <w:rsid w:val="00F30426"/>
    <w:rsid w:val="00F30602"/>
    <w:rsid w:val="00F31263"/>
    <w:rsid w:val="00F31A44"/>
    <w:rsid w:val="00F33BEA"/>
    <w:rsid w:val="00F341D5"/>
    <w:rsid w:val="00F34607"/>
    <w:rsid w:val="00F34926"/>
    <w:rsid w:val="00F34B8B"/>
    <w:rsid w:val="00F34C1C"/>
    <w:rsid w:val="00F34CB6"/>
    <w:rsid w:val="00F359DB"/>
    <w:rsid w:val="00F35BC0"/>
    <w:rsid w:val="00F35BC5"/>
    <w:rsid w:val="00F35DF5"/>
    <w:rsid w:val="00F36888"/>
    <w:rsid w:val="00F36897"/>
    <w:rsid w:val="00F3750C"/>
    <w:rsid w:val="00F40642"/>
    <w:rsid w:val="00F408CB"/>
    <w:rsid w:val="00F40B44"/>
    <w:rsid w:val="00F40F99"/>
    <w:rsid w:val="00F40FD8"/>
    <w:rsid w:val="00F410A4"/>
    <w:rsid w:val="00F41B1A"/>
    <w:rsid w:val="00F41F03"/>
    <w:rsid w:val="00F42019"/>
    <w:rsid w:val="00F434FA"/>
    <w:rsid w:val="00F448F3"/>
    <w:rsid w:val="00F44DF2"/>
    <w:rsid w:val="00F4568E"/>
    <w:rsid w:val="00F45E1D"/>
    <w:rsid w:val="00F460AE"/>
    <w:rsid w:val="00F4740B"/>
    <w:rsid w:val="00F478D3"/>
    <w:rsid w:val="00F47F61"/>
    <w:rsid w:val="00F51295"/>
    <w:rsid w:val="00F51317"/>
    <w:rsid w:val="00F51C43"/>
    <w:rsid w:val="00F524E4"/>
    <w:rsid w:val="00F5251B"/>
    <w:rsid w:val="00F52645"/>
    <w:rsid w:val="00F52647"/>
    <w:rsid w:val="00F537CA"/>
    <w:rsid w:val="00F54218"/>
    <w:rsid w:val="00F548CF"/>
    <w:rsid w:val="00F54FC4"/>
    <w:rsid w:val="00F5514B"/>
    <w:rsid w:val="00F555DF"/>
    <w:rsid w:val="00F55C79"/>
    <w:rsid w:val="00F560E7"/>
    <w:rsid w:val="00F60A49"/>
    <w:rsid w:val="00F60BCD"/>
    <w:rsid w:val="00F61453"/>
    <w:rsid w:val="00F61DC2"/>
    <w:rsid w:val="00F61E6A"/>
    <w:rsid w:val="00F61EC2"/>
    <w:rsid w:val="00F62A32"/>
    <w:rsid w:val="00F62AA3"/>
    <w:rsid w:val="00F6348F"/>
    <w:rsid w:val="00F63533"/>
    <w:rsid w:val="00F640F1"/>
    <w:rsid w:val="00F642BD"/>
    <w:rsid w:val="00F65983"/>
    <w:rsid w:val="00F67E92"/>
    <w:rsid w:val="00F706F4"/>
    <w:rsid w:val="00F714B4"/>
    <w:rsid w:val="00F71815"/>
    <w:rsid w:val="00F7276D"/>
    <w:rsid w:val="00F72995"/>
    <w:rsid w:val="00F730F8"/>
    <w:rsid w:val="00F73345"/>
    <w:rsid w:val="00F738DB"/>
    <w:rsid w:val="00F73A5F"/>
    <w:rsid w:val="00F74D92"/>
    <w:rsid w:val="00F74DD2"/>
    <w:rsid w:val="00F75A8F"/>
    <w:rsid w:val="00F75E9B"/>
    <w:rsid w:val="00F761EC"/>
    <w:rsid w:val="00F7648A"/>
    <w:rsid w:val="00F7731C"/>
    <w:rsid w:val="00F77CA9"/>
    <w:rsid w:val="00F80463"/>
    <w:rsid w:val="00F80B2E"/>
    <w:rsid w:val="00F815B5"/>
    <w:rsid w:val="00F815D9"/>
    <w:rsid w:val="00F8234C"/>
    <w:rsid w:val="00F823FB"/>
    <w:rsid w:val="00F826BF"/>
    <w:rsid w:val="00F82AED"/>
    <w:rsid w:val="00F82BD2"/>
    <w:rsid w:val="00F83CBA"/>
    <w:rsid w:val="00F83CF2"/>
    <w:rsid w:val="00F843E0"/>
    <w:rsid w:val="00F84E18"/>
    <w:rsid w:val="00F856DE"/>
    <w:rsid w:val="00F85E75"/>
    <w:rsid w:val="00F87711"/>
    <w:rsid w:val="00F87A6C"/>
    <w:rsid w:val="00F87F03"/>
    <w:rsid w:val="00F90556"/>
    <w:rsid w:val="00F90FB4"/>
    <w:rsid w:val="00F918C0"/>
    <w:rsid w:val="00F91938"/>
    <w:rsid w:val="00F92AEF"/>
    <w:rsid w:val="00F9440F"/>
    <w:rsid w:val="00F96142"/>
    <w:rsid w:val="00F97040"/>
    <w:rsid w:val="00F97BCC"/>
    <w:rsid w:val="00F97ED3"/>
    <w:rsid w:val="00FA015D"/>
    <w:rsid w:val="00FA0BBE"/>
    <w:rsid w:val="00FA10B1"/>
    <w:rsid w:val="00FA157A"/>
    <w:rsid w:val="00FA15DB"/>
    <w:rsid w:val="00FA1B5F"/>
    <w:rsid w:val="00FA2095"/>
    <w:rsid w:val="00FA314E"/>
    <w:rsid w:val="00FA3473"/>
    <w:rsid w:val="00FA48A0"/>
    <w:rsid w:val="00FA54CD"/>
    <w:rsid w:val="00FA5BB5"/>
    <w:rsid w:val="00FA6253"/>
    <w:rsid w:val="00FA6366"/>
    <w:rsid w:val="00FA6525"/>
    <w:rsid w:val="00FA6652"/>
    <w:rsid w:val="00FA7657"/>
    <w:rsid w:val="00FA7812"/>
    <w:rsid w:val="00FA7A91"/>
    <w:rsid w:val="00FB0367"/>
    <w:rsid w:val="00FB0805"/>
    <w:rsid w:val="00FB0C66"/>
    <w:rsid w:val="00FB1127"/>
    <w:rsid w:val="00FB1782"/>
    <w:rsid w:val="00FB3170"/>
    <w:rsid w:val="00FB31ED"/>
    <w:rsid w:val="00FB3410"/>
    <w:rsid w:val="00FB3A5E"/>
    <w:rsid w:val="00FB3C76"/>
    <w:rsid w:val="00FB44F7"/>
    <w:rsid w:val="00FB456D"/>
    <w:rsid w:val="00FB459E"/>
    <w:rsid w:val="00FB49D3"/>
    <w:rsid w:val="00FB51BC"/>
    <w:rsid w:val="00FB5AF7"/>
    <w:rsid w:val="00FB6209"/>
    <w:rsid w:val="00FB71BF"/>
    <w:rsid w:val="00FB73CC"/>
    <w:rsid w:val="00FB7DFB"/>
    <w:rsid w:val="00FC082D"/>
    <w:rsid w:val="00FC09C1"/>
    <w:rsid w:val="00FC1212"/>
    <w:rsid w:val="00FC19A2"/>
    <w:rsid w:val="00FC2B3B"/>
    <w:rsid w:val="00FC3DEE"/>
    <w:rsid w:val="00FC536A"/>
    <w:rsid w:val="00FC5778"/>
    <w:rsid w:val="00FC5A6E"/>
    <w:rsid w:val="00FC5D0C"/>
    <w:rsid w:val="00FD1782"/>
    <w:rsid w:val="00FD1B47"/>
    <w:rsid w:val="00FD38A0"/>
    <w:rsid w:val="00FD497F"/>
    <w:rsid w:val="00FD521C"/>
    <w:rsid w:val="00FD536B"/>
    <w:rsid w:val="00FD59EF"/>
    <w:rsid w:val="00FD5E69"/>
    <w:rsid w:val="00FD69B7"/>
    <w:rsid w:val="00FD74FA"/>
    <w:rsid w:val="00FE1DB3"/>
    <w:rsid w:val="00FE2583"/>
    <w:rsid w:val="00FE32B6"/>
    <w:rsid w:val="00FE35AC"/>
    <w:rsid w:val="00FE38EB"/>
    <w:rsid w:val="00FE4339"/>
    <w:rsid w:val="00FE4A08"/>
    <w:rsid w:val="00FE4B48"/>
    <w:rsid w:val="00FE5D99"/>
    <w:rsid w:val="00FE60AA"/>
    <w:rsid w:val="00FE7A61"/>
    <w:rsid w:val="00FF1FEA"/>
    <w:rsid w:val="00FF3DE3"/>
    <w:rsid w:val="00FF4045"/>
    <w:rsid w:val="00FF4345"/>
    <w:rsid w:val="00FF47E1"/>
    <w:rsid w:val="00FF5A1A"/>
    <w:rsid w:val="00FF5B00"/>
    <w:rsid w:val="00FF6779"/>
    <w:rsid w:val="00FF6BED"/>
    <w:rsid w:val="00FF700A"/>
    <w:rsid w:val="00FF7015"/>
    <w:rsid w:val="00FF7279"/>
    <w:rsid w:val="00FF7C7D"/>
    <w:rsid w:val="05622D32"/>
    <w:rsid w:val="06D8A93E"/>
    <w:rsid w:val="073677C4"/>
    <w:rsid w:val="075AD5D8"/>
    <w:rsid w:val="133E94D9"/>
    <w:rsid w:val="1369A225"/>
    <w:rsid w:val="1560DD7F"/>
    <w:rsid w:val="15EC0DDA"/>
    <w:rsid w:val="16905AB0"/>
    <w:rsid w:val="1815C196"/>
    <w:rsid w:val="1A80E19E"/>
    <w:rsid w:val="1AF62D2A"/>
    <w:rsid w:val="1B79E2A5"/>
    <w:rsid w:val="27951618"/>
    <w:rsid w:val="2B7304B7"/>
    <w:rsid w:val="2FA17943"/>
    <w:rsid w:val="30A298F5"/>
    <w:rsid w:val="30E7BD09"/>
    <w:rsid w:val="33AA27AF"/>
    <w:rsid w:val="3DDCA7B4"/>
    <w:rsid w:val="42861B98"/>
    <w:rsid w:val="42BFD2F7"/>
    <w:rsid w:val="440697F7"/>
    <w:rsid w:val="489C0E89"/>
    <w:rsid w:val="5173D703"/>
    <w:rsid w:val="589E5DAE"/>
    <w:rsid w:val="591B8C7A"/>
    <w:rsid w:val="604D69D4"/>
    <w:rsid w:val="6247C37B"/>
    <w:rsid w:val="635CC82D"/>
    <w:rsid w:val="63FED603"/>
    <w:rsid w:val="6624A568"/>
    <w:rsid w:val="680F5F39"/>
    <w:rsid w:val="6AB22814"/>
    <w:rsid w:val="6D35781C"/>
    <w:rsid w:val="718E9DD1"/>
    <w:rsid w:val="7394A38B"/>
    <w:rsid w:val="77A441EE"/>
    <w:rsid w:val="783B8B32"/>
    <w:rsid w:val="7A5340F7"/>
    <w:rsid w:val="7C06C8B7"/>
    <w:rsid w:val="7DFED2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2406C52-2117-4358-BBA1-380C4A89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3"/>
      </w:numPr>
      <w:contextualSpacing/>
    </w:pPr>
  </w:style>
  <w:style w:type="paragraph" w:customStyle="1" w:styleId="ListAlphaparens">
    <w:name w:val="List Alpha parens"/>
    <w:basedOn w:val="Tabletext"/>
    <w:qFormat/>
    <w:rsid w:val="00DB54CD"/>
    <w:pPr>
      <w:numPr>
        <w:numId w:val="4"/>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table" w:customStyle="1" w:styleId="TableGrid1">
    <w:name w:val="Table Grid1"/>
    <w:basedOn w:val="TableNormal"/>
    <w:next w:val="TableGrid"/>
    <w:uiPriority w:val="39"/>
    <w:rsid w:val="00010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Revision">
    <w:name w:val="Revision"/>
    <w:hidden/>
    <w:uiPriority w:val="99"/>
    <w:semiHidden/>
    <w:rsid w:val="006060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733456632">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ttps://journal.imse.com/what-is-the-science-of-reading/" TargetMode="Externa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image" Target="media/image1.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texas.gov/sites/default/files/ch235e.pdf"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documenttasks/documenttasks1.xml><?xml version="1.0" encoding="utf-8"?>
<t:Tasks xmlns:t="http://schemas.microsoft.com/office/tasks/2019/documenttasks" xmlns:oel="http://schemas.microsoft.com/office/2019/extlst">
  <t:Task id="{63DE6FED-2433-4FB6-922D-75810ED355BD}">
    <t:Anchor>
      <t:Comment id="652767268"/>
    </t:Anchor>
    <t:History>
      <t:Event id="{F316BFF2-6A18-4092-9F66-22A2806EAF5E}" time="2022-12-02T20:30:25.409Z">
        <t:Attribution userId="S::wrwhite@rti.org::65f39021-2f1d-4d8b-87dc-b123826f65bf" userProvider="AD" userName="White (she/her), Whitney"/>
        <t:Anchor>
          <t:Comment id="599660191"/>
        </t:Anchor>
        <t:Create/>
      </t:Event>
      <t:Event id="{9E6781FD-1339-43B8-86EE-47DEE977CCB4}" time="2022-12-02T20:30:25.409Z">
        <t:Attribution userId="S::wrwhite@rti.org::65f39021-2f1d-4d8b-87dc-b123826f65bf" userProvider="AD" userName="White (she/her), Whitney"/>
        <t:Anchor>
          <t:Comment id="599660191"/>
        </t:Anchor>
        <t:Assign userId="S::jmills@rti.org::635ffad0-149b-4734-875d-ab8f60d68deb" userProvider="AD" userName="Mills, Nicole"/>
      </t:Event>
      <t:Event id="{1E60C778-E5C5-4369-8E01-780A5D59DF88}" time="2022-12-02T20:30:25.409Z">
        <t:Attribution userId="S::wrwhite@rti.org::65f39021-2f1d-4d8b-87dc-b123826f65bf" userProvider="AD" userName="White (she/her), Whitney"/>
        <t:Anchor>
          <t:Comment id="599660191"/>
        </t:Anchor>
        <t:SetTitle title="For now, as long as it is cited in the text of the lesson plan and in any supplemental materials (PPT, etc) and then we can make sure it is 508 compliant when we do the formal review in the Spring. @Preston, Jennifer @Mills, Nico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838B1758-A025-409D-AB77-B1D0EED2D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11</TotalTime>
  <Pages>11</Pages>
  <Words>2334</Words>
  <Characters>13307</Characters>
  <Application>Microsoft Office Word</Application>
  <DocSecurity>0</DocSecurity>
  <Lines>110</Lines>
  <Paragraphs>31</Paragraphs>
  <ScaleCrop>false</ScaleCrop>
  <Company/>
  <LinksUpToDate>false</LinksUpToDate>
  <CharactersWithSpaces>15610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3.01: Intro to RBIS for Reading Language Arts &amp; the Science of Reading</dc:title>
  <dc:subject>Lesson 3.01: Intro to RBIS for Reading Language Arts &amp; the Science of Reading</dc:subject>
  <dc:creator>Texas Education Agency</dc:creator>
  <cp:keywords/>
  <dc:description/>
  <cp:lastModifiedBy>White (she/her), Whitney</cp:lastModifiedBy>
  <cp:revision>22</cp:revision>
  <dcterms:created xsi:type="dcterms:W3CDTF">2022-12-02T01:41:00Z</dcterms:created>
  <dcterms:modified xsi:type="dcterms:W3CDTF">2023-08-19T00:23:00Z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