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6F6C" w14:textId="32D7DA7C" w:rsidR="005F5393" w:rsidRPr="005F5393" w:rsidRDefault="005F5393" w:rsidP="007B1F0B">
      <w:pPr>
        <w:pStyle w:val="Heading1"/>
        <w:spacing w:after="160"/>
      </w:pPr>
      <w:r>
        <w:t>Student Guide</w:t>
      </w:r>
    </w:p>
    <w:p w14:paraId="766D5D7E" w14:textId="7395BBD6" w:rsidR="005F5393" w:rsidRDefault="007D175F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7D175F">
        <w:t xml:space="preserve">Lesson </w:t>
      </w:r>
      <w:r w:rsidR="001C351A">
        <w:t>3</w:t>
      </w:r>
      <w:r w:rsidR="001C351A" w:rsidRPr="00B24E4C">
        <w:rPr>
          <w:rFonts w:cstheme="minorHAnsi"/>
        </w:rPr>
        <w:t>.</w:t>
      </w:r>
      <w:r w:rsidR="001C351A" w:rsidRPr="00B24E4C">
        <w:rPr>
          <w:rFonts w:cstheme="minorHAnsi"/>
          <w:szCs w:val="24"/>
        </w:rPr>
        <w:t>0</w:t>
      </w:r>
      <w:r w:rsidR="001C351A">
        <w:rPr>
          <w:rFonts w:cstheme="minorHAnsi"/>
          <w:szCs w:val="24"/>
        </w:rPr>
        <w:t>5</w:t>
      </w:r>
      <w:r w:rsidR="001C351A" w:rsidRPr="00B24E4C">
        <w:rPr>
          <w:rFonts w:cstheme="minorHAnsi"/>
          <w:szCs w:val="24"/>
        </w:rPr>
        <w:t xml:space="preserve">: </w:t>
      </w:r>
      <w:r w:rsidR="001C351A">
        <w:rPr>
          <w:rFonts w:cstheme="minorHAnsi"/>
          <w:szCs w:val="24"/>
        </w:rPr>
        <w:t>Text Complexity</w:t>
      </w:r>
      <w:r w:rsidR="004002F2">
        <w:t xml:space="preserve"> </w:t>
      </w:r>
    </w:p>
    <w:p w14:paraId="5CA8B41E" w14:textId="77777777" w:rsidR="005F5393" w:rsidRPr="005F5393" w:rsidRDefault="005F5393" w:rsidP="007B1F0B">
      <w:r w:rsidRPr="005F5393">
        <w:t xml:space="preserve">Name: </w:t>
      </w:r>
    </w:p>
    <w:p w14:paraId="4F12BACA" w14:textId="77777777" w:rsidR="005F5393" w:rsidRDefault="005F5393" w:rsidP="007B1F0B">
      <w:r w:rsidRPr="005F5393">
        <w:t xml:space="preserve">Date: </w:t>
      </w:r>
    </w:p>
    <w:p w14:paraId="1C94B3B2" w14:textId="79A54506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4E8515AA" w14:textId="77777777" w:rsidR="000F56E3" w:rsidRDefault="000F56E3" w:rsidP="000F56E3">
      <w:r>
        <w:t>Explain if the following statement is true or false and why.</w:t>
      </w:r>
    </w:p>
    <w:p w14:paraId="22F03B39" w14:textId="11F21574" w:rsidR="000F56E3" w:rsidRDefault="000F56E3" w:rsidP="000F56E3">
      <w:r>
        <w:t>To help students practice reading “skills,” teachers should give struggling readers texts at their own reading level rather than reading grade level texts</w:t>
      </w:r>
      <w:r w:rsidR="00497327">
        <w:t xml:space="preserve">. </w:t>
      </w:r>
    </w:p>
    <w:p w14:paraId="714390D9" w14:textId="480493C4" w:rsidR="00455123" w:rsidRDefault="00455123">
      <w:pPr>
        <w:rPr>
          <w:i/>
          <w:iCs/>
          <w:color w:val="008000"/>
        </w:rPr>
      </w:pPr>
    </w:p>
    <w:p w14:paraId="72A5A68F" w14:textId="57F3AC6A" w:rsidR="002B3C10" w:rsidRDefault="002B3C10">
      <w:pPr>
        <w:rPr>
          <w:i/>
          <w:iCs/>
          <w:color w:val="008000"/>
        </w:rPr>
      </w:pPr>
    </w:p>
    <w:p w14:paraId="1ABFFFAD" w14:textId="77777777" w:rsidR="002B3C10" w:rsidRDefault="002B3C10">
      <w:pPr>
        <w:rPr>
          <w:rFonts w:eastAsia="Times New Roman" w:cstheme="minorHAnsi"/>
          <w:b/>
          <w:bCs/>
          <w:color w:val="000000"/>
        </w:rPr>
      </w:pPr>
    </w:p>
    <w:p w14:paraId="06D8C18C" w14:textId="7D3E4E65" w:rsidR="0043570F" w:rsidRDefault="005675D8" w:rsidP="0043570F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t xml:space="preserve">Notes: </w:t>
      </w:r>
      <w:r w:rsidR="00904940">
        <w:rPr>
          <w:rFonts w:eastAsia="Times New Roman" w:cstheme="minorHAnsi"/>
          <w:b/>
          <w:bCs/>
          <w:color w:val="000000"/>
        </w:rPr>
        <w:t>Text Complexity</w:t>
      </w:r>
    </w:p>
    <w:p w14:paraId="045044EB" w14:textId="1D321CB9" w:rsidR="00CA5EFC" w:rsidRDefault="00075901" w:rsidP="00CA5EFC">
      <w:pPr>
        <w:rPr>
          <w:b/>
          <w:bCs/>
        </w:rPr>
      </w:pPr>
      <w:r w:rsidRPr="00075901">
        <w:rPr>
          <w:b/>
          <w:bCs/>
        </w:rPr>
        <w:t xml:space="preserve">Vocabulary </w:t>
      </w: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2258"/>
        <w:gridCol w:w="7098"/>
      </w:tblGrid>
      <w:tr w:rsidR="00D70756" w:rsidRPr="000C1AB3" w14:paraId="4A4E302B" w14:textId="77777777" w:rsidTr="00D70756">
        <w:trPr>
          <w:trHeight w:val="1027"/>
        </w:trPr>
        <w:tc>
          <w:tcPr>
            <w:tcW w:w="2258" w:type="dxa"/>
          </w:tcPr>
          <w:p w14:paraId="5F4EAB83" w14:textId="77777777" w:rsidR="00D70756" w:rsidRPr="00321AF2" w:rsidRDefault="00D70756" w:rsidP="00DF71AF">
            <w:pPr>
              <w:pStyle w:val="Tabletext"/>
              <w:rPr>
                <w:b/>
                <w:bCs/>
              </w:rPr>
            </w:pPr>
            <w:r w:rsidRPr="00321AF2">
              <w:rPr>
                <w:b/>
                <w:bCs/>
              </w:rPr>
              <w:t>Text complexity</w:t>
            </w:r>
          </w:p>
        </w:tc>
        <w:tc>
          <w:tcPr>
            <w:tcW w:w="7098" w:type="dxa"/>
          </w:tcPr>
          <w:p w14:paraId="2FCDDAEC" w14:textId="77777777" w:rsidR="00D70756" w:rsidRDefault="00D70756" w:rsidP="00DF71AF">
            <w:pPr>
              <w:pStyle w:val="Tabletext"/>
              <w:rPr>
                <w:i/>
                <w:iCs/>
                <w:color w:val="008000"/>
              </w:rPr>
            </w:pPr>
          </w:p>
          <w:p w14:paraId="4A6914D6" w14:textId="77777777" w:rsidR="002B3C10" w:rsidRDefault="002B3C10" w:rsidP="00DF71AF">
            <w:pPr>
              <w:pStyle w:val="Tabletext"/>
              <w:rPr>
                <w:i/>
                <w:iCs/>
                <w:color w:val="008000"/>
              </w:rPr>
            </w:pPr>
          </w:p>
          <w:p w14:paraId="6816B5ED" w14:textId="07545C64" w:rsidR="002B3C10" w:rsidRPr="00D70756" w:rsidRDefault="002B3C10" w:rsidP="00DF71AF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D70756" w:rsidRPr="000D00C7" w14:paraId="59E4384B" w14:textId="77777777" w:rsidTr="00D70756">
        <w:trPr>
          <w:trHeight w:val="890"/>
        </w:trPr>
        <w:tc>
          <w:tcPr>
            <w:tcW w:w="2258" w:type="dxa"/>
          </w:tcPr>
          <w:p w14:paraId="3912C074" w14:textId="520B7305" w:rsidR="00D70756" w:rsidRPr="00321AF2" w:rsidRDefault="00D70756" w:rsidP="00D70756">
            <w:pPr>
              <w:pStyle w:val="Tabletext"/>
              <w:rPr>
                <w:b/>
                <w:bCs/>
              </w:rPr>
            </w:pPr>
            <w:r w:rsidRPr="00194C00">
              <w:rPr>
                <w:b/>
                <w:bCs/>
              </w:rPr>
              <w:t>Implicit meaning</w:t>
            </w:r>
          </w:p>
        </w:tc>
        <w:tc>
          <w:tcPr>
            <w:tcW w:w="7098" w:type="dxa"/>
          </w:tcPr>
          <w:p w14:paraId="346DBE21" w14:textId="77777777" w:rsidR="00D70756" w:rsidRDefault="00D70756" w:rsidP="00D70756">
            <w:pPr>
              <w:pStyle w:val="Tabletext"/>
              <w:rPr>
                <w:i/>
                <w:iCs/>
                <w:color w:val="008000"/>
              </w:rPr>
            </w:pPr>
          </w:p>
          <w:p w14:paraId="02B78BE9" w14:textId="77777777" w:rsidR="002B3C10" w:rsidRDefault="002B3C10" w:rsidP="00D70756">
            <w:pPr>
              <w:pStyle w:val="Tabletext"/>
              <w:rPr>
                <w:i/>
                <w:iCs/>
                <w:color w:val="008000"/>
              </w:rPr>
            </w:pPr>
          </w:p>
          <w:p w14:paraId="1F6DFF34" w14:textId="7123BA86" w:rsidR="002B3C10" w:rsidRPr="00D70756" w:rsidRDefault="002B3C10" w:rsidP="00D70756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D70756" w:rsidRPr="000D00C7" w14:paraId="083F64ED" w14:textId="77777777" w:rsidTr="00D70756">
        <w:trPr>
          <w:trHeight w:val="1027"/>
        </w:trPr>
        <w:tc>
          <w:tcPr>
            <w:tcW w:w="2258" w:type="dxa"/>
          </w:tcPr>
          <w:p w14:paraId="349AD11E" w14:textId="77777777" w:rsidR="00D70756" w:rsidRPr="00321AF2" w:rsidRDefault="00D70756" w:rsidP="00DF71AF">
            <w:pPr>
              <w:pStyle w:val="Tabletext"/>
              <w:rPr>
                <w:b/>
                <w:bCs/>
              </w:rPr>
            </w:pPr>
            <w:r w:rsidRPr="00321AF2">
              <w:rPr>
                <w:b/>
                <w:bCs/>
              </w:rPr>
              <w:t>Academic Language</w:t>
            </w:r>
          </w:p>
        </w:tc>
        <w:tc>
          <w:tcPr>
            <w:tcW w:w="7098" w:type="dxa"/>
          </w:tcPr>
          <w:p w14:paraId="67D7658D" w14:textId="77777777" w:rsidR="00D70756" w:rsidRDefault="00D70756" w:rsidP="00DF71AF">
            <w:pPr>
              <w:pStyle w:val="Tabletext"/>
              <w:rPr>
                <w:i/>
                <w:iCs/>
                <w:color w:val="008000"/>
              </w:rPr>
            </w:pPr>
          </w:p>
          <w:p w14:paraId="6E3866DD" w14:textId="77777777" w:rsidR="002B3C10" w:rsidRDefault="002B3C10" w:rsidP="00DF71AF">
            <w:pPr>
              <w:pStyle w:val="Tabletext"/>
              <w:rPr>
                <w:i/>
                <w:iCs/>
                <w:color w:val="008000"/>
              </w:rPr>
            </w:pPr>
          </w:p>
          <w:p w14:paraId="32552A2A" w14:textId="04CF29B8" w:rsidR="002B3C10" w:rsidRPr="00D70756" w:rsidRDefault="002B3C10" w:rsidP="00DF71AF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2684A486" w14:textId="661B84BC" w:rsidR="00075901" w:rsidRDefault="00075901" w:rsidP="00CA5EFC">
      <w:pPr>
        <w:rPr>
          <w:b/>
          <w:bCs/>
        </w:rPr>
      </w:pPr>
    </w:p>
    <w:p w14:paraId="59C07EDB" w14:textId="6A523534" w:rsidR="00D70756" w:rsidRDefault="00D70756" w:rsidP="002B3C10">
      <w:pPr>
        <w:pStyle w:val="Tabletext"/>
        <w:rPr>
          <w:rFonts w:cstheme="minorHAnsi"/>
        </w:rPr>
      </w:pPr>
      <w:r w:rsidRPr="00AE25EE">
        <w:rPr>
          <w:rFonts w:cstheme="minorHAnsi"/>
        </w:rPr>
        <w:t>The level of difficulty is based on</w:t>
      </w:r>
      <w:r>
        <w:rPr>
          <w:rFonts w:cstheme="minorHAnsi"/>
        </w:rPr>
        <w:t xml:space="preserve"> the following aspects:</w:t>
      </w:r>
    </w:p>
    <w:p w14:paraId="6ED00E0A" w14:textId="3EB78307" w:rsidR="002B3C10" w:rsidRDefault="002B3C10" w:rsidP="002B3C10">
      <w:pPr>
        <w:pStyle w:val="Tabletext"/>
        <w:rPr>
          <w:rFonts w:cstheme="minorHAnsi"/>
        </w:rPr>
      </w:pPr>
    </w:p>
    <w:p w14:paraId="212A84E1" w14:textId="77385D56" w:rsidR="002B3C10" w:rsidRDefault="002B3C10" w:rsidP="002B3C10">
      <w:pPr>
        <w:pStyle w:val="Tabletext"/>
        <w:rPr>
          <w:rFonts w:cstheme="minorHAnsi"/>
        </w:rPr>
      </w:pPr>
    </w:p>
    <w:p w14:paraId="4861B5E3" w14:textId="678B92DD" w:rsidR="002B3C10" w:rsidRDefault="002B3C10" w:rsidP="002B3C10">
      <w:pPr>
        <w:pStyle w:val="Tabletext"/>
        <w:rPr>
          <w:rFonts w:cstheme="minorHAnsi"/>
        </w:rPr>
      </w:pPr>
    </w:p>
    <w:p w14:paraId="708E1A79" w14:textId="169A8D45" w:rsidR="002B3C10" w:rsidRDefault="002B3C10" w:rsidP="002B3C10">
      <w:pPr>
        <w:pStyle w:val="Tabletext"/>
        <w:rPr>
          <w:rFonts w:cstheme="minorHAnsi"/>
        </w:rPr>
      </w:pPr>
    </w:p>
    <w:p w14:paraId="422A468A" w14:textId="77777777" w:rsidR="002B3C10" w:rsidRPr="002B3C10" w:rsidRDefault="002B3C10" w:rsidP="002B3C10">
      <w:pPr>
        <w:pStyle w:val="Tabletext"/>
        <w:rPr>
          <w:rFonts w:cstheme="minorHAnsi"/>
        </w:rPr>
      </w:pPr>
    </w:p>
    <w:p w14:paraId="458114F9" w14:textId="77777777" w:rsidR="00E65988" w:rsidRDefault="00E65988" w:rsidP="00CA5EFC">
      <w:pPr>
        <w:rPr>
          <w:b/>
          <w:bCs/>
        </w:rPr>
      </w:pPr>
    </w:p>
    <w:p w14:paraId="6E1610E6" w14:textId="0F1F7967" w:rsidR="00FB7A81" w:rsidRPr="00FB7A81" w:rsidRDefault="00FB7A81" w:rsidP="00CA5EFC">
      <w:r w:rsidRPr="00E65988">
        <w:rPr>
          <w:b/>
          <w:bCs/>
        </w:rPr>
        <w:lastRenderedPageBreak/>
        <w:t>Readability</w:t>
      </w:r>
      <w:r w:rsidR="00EC2899" w:rsidRPr="00E65988">
        <w:rPr>
          <w:b/>
          <w:bCs/>
        </w:rPr>
        <w:t>:</w:t>
      </w:r>
      <w:r w:rsidR="00EC2899">
        <w:t xml:space="preserve"> </w:t>
      </w:r>
      <w:r w:rsidR="00177242" w:rsidRPr="00177242">
        <w:t>determined by the length of words and sentences in the text and the frequency of unfamiliar words.</w:t>
      </w:r>
    </w:p>
    <w:p w14:paraId="3385ABD5" w14:textId="7C3A17CA" w:rsidR="00CC2419" w:rsidRDefault="00FA4DF5" w:rsidP="00FA4DF5">
      <w:pPr>
        <w:jc w:val="center"/>
        <w:rPr>
          <w:rFonts w:eastAsia="Times New Roman" w:cstheme="minorHAnsi"/>
          <w:b/>
          <w:bCs/>
          <w:color w:val="000000"/>
        </w:rPr>
      </w:pPr>
      <w:r>
        <w:rPr>
          <w:noProof/>
        </w:rPr>
        <w:drawing>
          <wp:inline distT="0" distB="0" distL="0" distR="0" wp14:anchorId="5BAF9F9C" wp14:editId="1EEBE991">
            <wp:extent cx="4864100" cy="2925602"/>
            <wp:effectExtent l="0" t="0" r="0" b="8255"/>
            <wp:docPr id="2" name="Picture 2" descr="Example Image&#10;&#10;open book with text&#10;&#10;Description of text available at: https://iris.peabody.vanderbilt.edu/module/sec-rdng2/cresource/q1/p02/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xample Image&#10;&#10;open book with text&#10;&#10;Description of text available at: https://iris.peabody.vanderbilt.edu/module/sec-rdng2/cresource/q1/p02/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740" cy="292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F997" w14:textId="16124D44" w:rsidR="00CC2419" w:rsidRDefault="00FA4DF5" w:rsidP="00C75D65">
      <w:pPr>
        <w:rPr>
          <w:rFonts w:eastAsia="Times New Roman" w:cstheme="minorHAnsi"/>
          <w:color w:val="000000"/>
        </w:rPr>
      </w:pPr>
      <w:r w:rsidRPr="00FA4DF5">
        <w:rPr>
          <w:rFonts w:eastAsia="Times New Roman" w:cstheme="minorHAnsi"/>
          <w:color w:val="000000"/>
        </w:rPr>
        <w:t>What do you notice about the two different examples?</w:t>
      </w:r>
    </w:p>
    <w:p w14:paraId="0FD4A778" w14:textId="77777777" w:rsidR="002B3C10" w:rsidRDefault="002B3C10" w:rsidP="00C75D65">
      <w:pPr>
        <w:rPr>
          <w:rFonts w:eastAsia="Times New Roman" w:cstheme="minorHAnsi"/>
          <w:i/>
          <w:iCs/>
          <w:color w:val="008000"/>
        </w:rPr>
      </w:pPr>
    </w:p>
    <w:p w14:paraId="07E1A831" w14:textId="77777777" w:rsidR="002B3C10" w:rsidRDefault="002B3C10" w:rsidP="00C75D65">
      <w:pPr>
        <w:rPr>
          <w:rFonts w:eastAsia="Times New Roman" w:cstheme="minorHAnsi"/>
          <w:i/>
          <w:iCs/>
          <w:color w:val="008000"/>
        </w:rPr>
      </w:pPr>
    </w:p>
    <w:p w14:paraId="0BC361A4" w14:textId="77777777" w:rsidR="002B3C10" w:rsidRDefault="002B3C10" w:rsidP="00C75D65">
      <w:pPr>
        <w:rPr>
          <w:rFonts w:eastAsia="Times New Roman" w:cstheme="minorHAnsi"/>
          <w:i/>
          <w:iCs/>
          <w:color w:val="008000"/>
        </w:rPr>
      </w:pPr>
    </w:p>
    <w:p w14:paraId="0903E69B" w14:textId="7A916CCA" w:rsidR="00CC2419" w:rsidRPr="00C15B59" w:rsidRDefault="00C15B59" w:rsidP="00C75D65">
      <w:pPr>
        <w:rPr>
          <w:rFonts w:eastAsia="Times New Roman" w:cstheme="minorHAnsi"/>
          <w:color w:val="000000"/>
        </w:rPr>
      </w:pPr>
      <w:r w:rsidRPr="00E65988">
        <w:rPr>
          <w:rFonts w:eastAsia="Times New Roman" w:cstheme="minorHAnsi"/>
          <w:b/>
          <w:bCs/>
          <w:color w:val="000000"/>
        </w:rPr>
        <w:t>Implicit meaning:</w:t>
      </w:r>
      <w:r w:rsidRPr="00C15B59">
        <w:rPr>
          <w:rFonts w:eastAsia="Times New Roman" w:cstheme="minorHAnsi"/>
          <w:color w:val="000000"/>
        </w:rPr>
        <w:t xml:space="preserve"> </w:t>
      </w:r>
      <w:r w:rsidR="00FE287F" w:rsidRPr="00FE287F">
        <w:rPr>
          <w:rFonts w:eastAsia="Times New Roman" w:cstheme="minorHAnsi"/>
          <w:color w:val="000000"/>
        </w:rPr>
        <w:t xml:space="preserve">something in the text is not stated outright or directly but is </w:t>
      </w:r>
      <w:r w:rsidR="00497327" w:rsidRPr="00FE287F">
        <w:rPr>
          <w:rFonts w:eastAsia="Times New Roman" w:cstheme="minorHAnsi"/>
          <w:color w:val="000000"/>
        </w:rPr>
        <w:t>inferred.</w:t>
      </w:r>
    </w:p>
    <w:p w14:paraId="60C30E8C" w14:textId="77777777" w:rsidR="00FE287F" w:rsidRDefault="00FE287F" w:rsidP="00FE287F">
      <w:pPr>
        <w:rPr>
          <w:rFonts w:eastAsia="Times New Roman" w:cstheme="minorHAnsi"/>
          <w:color w:val="000000"/>
        </w:rPr>
      </w:pPr>
      <w:r w:rsidRPr="00FA4DF5">
        <w:rPr>
          <w:rFonts w:eastAsia="Times New Roman" w:cstheme="minorHAnsi"/>
          <w:color w:val="000000"/>
        </w:rPr>
        <w:t>What do you notice about the two different examples?</w:t>
      </w:r>
    </w:p>
    <w:p w14:paraId="7A5FD46B" w14:textId="77777777" w:rsidR="002B3C10" w:rsidRDefault="002B3C10" w:rsidP="00C75D65">
      <w:pPr>
        <w:rPr>
          <w:i/>
          <w:iCs/>
          <w:color w:val="008000"/>
        </w:rPr>
      </w:pPr>
    </w:p>
    <w:p w14:paraId="410A4DCF" w14:textId="77777777" w:rsidR="002B3C10" w:rsidRDefault="002B3C10" w:rsidP="00C75D65">
      <w:pPr>
        <w:rPr>
          <w:i/>
          <w:iCs/>
          <w:color w:val="008000"/>
        </w:rPr>
      </w:pPr>
    </w:p>
    <w:p w14:paraId="30BE2104" w14:textId="4964F4A6" w:rsidR="00CC2419" w:rsidRDefault="00107098" w:rsidP="00C75D65">
      <w:r w:rsidRPr="00E65988">
        <w:rPr>
          <w:rFonts w:eastAsia="Times New Roman" w:cstheme="minorHAnsi"/>
          <w:b/>
          <w:bCs/>
          <w:color w:val="000000"/>
        </w:rPr>
        <w:t>Academic or domain specific vocabulary:</w:t>
      </w:r>
      <w:r>
        <w:rPr>
          <w:rFonts w:eastAsia="Times New Roman" w:cstheme="minorHAnsi"/>
          <w:b/>
          <w:bCs/>
          <w:color w:val="000000"/>
        </w:rPr>
        <w:t xml:space="preserve"> </w:t>
      </w:r>
      <w:r>
        <w:t>figurative language, ambiguity, or unfamiliar language specific to the content.</w:t>
      </w:r>
    </w:p>
    <w:p w14:paraId="5F8CD2C2" w14:textId="1B11A78C" w:rsidR="00107098" w:rsidRDefault="00290C50" w:rsidP="00290C50">
      <w:pPr>
        <w:jc w:val="center"/>
      </w:pPr>
      <w:r>
        <w:rPr>
          <w:noProof/>
        </w:rPr>
        <w:lastRenderedPageBreak/>
        <w:drawing>
          <wp:inline distT="0" distB="0" distL="0" distR="0" wp14:anchorId="0F555BA9" wp14:editId="107BD067">
            <wp:extent cx="4533900" cy="3537842"/>
            <wp:effectExtent l="0" t="0" r="0" b="5715"/>
            <wp:docPr id="3" name="Picture 3" descr="Example Image&#10;&#10;open book with text&#10;&#10;Description of text available at: https://iris.peabody.vanderbilt.edu/module/sec-rdng2/cresource/q1/p02/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ample Image&#10;&#10;open book with text&#10;&#10;Description of text available at: https://iris.peabody.vanderbilt.edu/module/sec-rdng2/cresource/q1/p02/ 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147" cy="354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17F7F" w14:textId="69DFA70E" w:rsidR="00107098" w:rsidRDefault="00290C50" w:rsidP="00C75D65">
      <w:pPr>
        <w:rPr>
          <w:rFonts w:eastAsia="Times New Roman" w:cstheme="minorHAnsi"/>
          <w:color w:val="000000"/>
        </w:rPr>
      </w:pPr>
      <w:r w:rsidRPr="00290C50">
        <w:rPr>
          <w:rFonts w:eastAsia="Times New Roman" w:cstheme="minorHAnsi"/>
          <w:color w:val="000000"/>
        </w:rPr>
        <w:t>What do you notice about the example?</w:t>
      </w:r>
    </w:p>
    <w:p w14:paraId="38E89BBB" w14:textId="77777777" w:rsidR="002B3C10" w:rsidRDefault="002B3C10" w:rsidP="00C75D65">
      <w:pPr>
        <w:rPr>
          <w:rFonts w:eastAsia="Times New Roman" w:cstheme="minorHAnsi"/>
          <w:b/>
          <w:bCs/>
          <w:color w:val="000000"/>
        </w:rPr>
      </w:pPr>
    </w:p>
    <w:p w14:paraId="19170921" w14:textId="77777777" w:rsidR="002B3C10" w:rsidRDefault="002B3C10" w:rsidP="00C75D65">
      <w:pPr>
        <w:rPr>
          <w:rFonts w:eastAsia="Times New Roman" w:cstheme="minorHAnsi"/>
          <w:b/>
          <w:bCs/>
          <w:color w:val="000000"/>
        </w:rPr>
      </w:pPr>
    </w:p>
    <w:p w14:paraId="7C6735E3" w14:textId="77777777" w:rsidR="002B3C10" w:rsidRDefault="002B3C10" w:rsidP="00C75D65">
      <w:pPr>
        <w:rPr>
          <w:rFonts w:eastAsia="Times New Roman" w:cstheme="minorHAnsi"/>
          <w:b/>
          <w:bCs/>
          <w:color w:val="000000"/>
        </w:rPr>
      </w:pPr>
    </w:p>
    <w:p w14:paraId="32325D58" w14:textId="23C5F57B" w:rsidR="005971AB" w:rsidRDefault="00C877A9" w:rsidP="00C75D65">
      <w:pPr>
        <w:rPr>
          <w:rFonts w:cstheme="minorHAnsi"/>
        </w:rPr>
      </w:pPr>
      <w:r w:rsidRPr="00E65988">
        <w:rPr>
          <w:rFonts w:eastAsia="Times New Roman" w:cstheme="minorHAnsi"/>
          <w:b/>
          <w:bCs/>
          <w:color w:val="000000"/>
        </w:rPr>
        <w:t>Knowledge demands of the text:</w:t>
      </w:r>
      <w:r>
        <w:rPr>
          <w:rFonts w:eastAsia="Times New Roman" w:cstheme="minorHAnsi"/>
          <w:color w:val="000000"/>
        </w:rPr>
        <w:t xml:space="preserve"> </w:t>
      </w:r>
      <w:r w:rsidR="005971AB">
        <w:rPr>
          <w:rFonts w:cstheme="minorHAnsi"/>
        </w:rPr>
        <w:t xml:space="preserve">assume that the reader has life experience that will contribute to their understanding of the information in the text. </w:t>
      </w:r>
    </w:p>
    <w:p w14:paraId="0518C69D" w14:textId="528A5CED" w:rsidR="005971AB" w:rsidRDefault="005971AB" w:rsidP="00C75D65">
      <w:pPr>
        <w:rPr>
          <w:rFonts w:cstheme="minorHAnsi"/>
        </w:rPr>
      </w:pPr>
      <w:r>
        <w:rPr>
          <w:rFonts w:cstheme="minorHAnsi"/>
        </w:rPr>
        <w:t>Where do you see evidence of this in the example?</w:t>
      </w:r>
    </w:p>
    <w:p w14:paraId="36F53EF1" w14:textId="780E8FA5" w:rsidR="00E65988" w:rsidRDefault="00E65988" w:rsidP="00C75D65">
      <w:pPr>
        <w:rPr>
          <w:rFonts w:cstheme="minorHAnsi"/>
          <w:i/>
          <w:iCs/>
          <w:color w:val="008000"/>
        </w:rPr>
      </w:pPr>
    </w:p>
    <w:p w14:paraId="61A9A0B4" w14:textId="77777777" w:rsidR="007D1664" w:rsidRDefault="007D1664" w:rsidP="00C75D65">
      <w:pPr>
        <w:rPr>
          <w:rFonts w:cstheme="minorHAnsi"/>
          <w:i/>
          <w:iCs/>
          <w:color w:val="008000"/>
        </w:rPr>
      </w:pPr>
    </w:p>
    <w:p w14:paraId="215E302F" w14:textId="43B7CDDF" w:rsidR="007D1664" w:rsidRDefault="007D1664" w:rsidP="68D852FD">
      <w:pPr>
        <w:rPr>
          <w:rFonts w:eastAsia="Times New Roman"/>
          <w:b/>
          <w:bCs/>
          <w:color w:val="000000"/>
        </w:rPr>
      </w:pPr>
      <w:r w:rsidRPr="68D852FD">
        <w:rPr>
          <w:b/>
          <w:bCs/>
        </w:rPr>
        <w:t>Structure of the text:</w:t>
      </w:r>
      <w:r w:rsidRPr="68D852FD">
        <w:t xml:space="preserve"> How the text is organized regarding elements such as viewpoint, multiple characters, storylines, and complex details. Text</w:t>
      </w:r>
      <w:r w:rsidR="79C234DF" w:rsidRPr="68D852FD">
        <w:t>s</w:t>
      </w:r>
      <w:r w:rsidRPr="68D852FD">
        <w:t xml:space="preserve"> that are organized chronologically tend to be easier to understand than those that use flashbacks or varied time and sequence.</w:t>
      </w:r>
    </w:p>
    <w:p w14:paraId="79EBE5CC" w14:textId="69DBAF3B" w:rsidR="002B3C10" w:rsidRDefault="002B3C10" w:rsidP="00C75D65">
      <w:pPr>
        <w:rPr>
          <w:rFonts w:cstheme="minorHAnsi"/>
          <w:i/>
          <w:iCs/>
          <w:color w:val="008000"/>
        </w:rPr>
      </w:pPr>
    </w:p>
    <w:p w14:paraId="2BDE4878" w14:textId="098EFBDD" w:rsidR="002B3C10" w:rsidRDefault="002B3C10" w:rsidP="00C75D65">
      <w:pPr>
        <w:rPr>
          <w:rFonts w:cstheme="minorHAnsi"/>
          <w:i/>
          <w:iCs/>
          <w:color w:val="008000"/>
        </w:rPr>
      </w:pPr>
    </w:p>
    <w:p w14:paraId="4D60FFB6" w14:textId="77777777" w:rsidR="002B3C10" w:rsidRDefault="002B3C10" w:rsidP="00C75D65">
      <w:pPr>
        <w:rPr>
          <w:rFonts w:eastAsia="Times New Roman" w:cstheme="minorHAnsi"/>
          <w:b/>
          <w:bCs/>
          <w:color w:val="000000"/>
        </w:rPr>
      </w:pPr>
    </w:p>
    <w:p w14:paraId="33F52444" w14:textId="77777777" w:rsidR="00E65988" w:rsidRDefault="00E65988" w:rsidP="00C75D65">
      <w:pPr>
        <w:rPr>
          <w:rFonts w:eastAsia="Times New Roman" w:cstheme="minorHAnsi"/>
          <w:b/>
          <w:bCs/>
          <w:color w:val="000000"/>
        </w:rPr>
      </w:pPr>
    </w:p>
    <w:p w14:paraId="79E03C9A" w14:textId="33922D71" w:rsidR="68D852FD" w:rsidRDefault="68D852FD" w:rsidP="68D852FD">
      <w:pPr>
        <w:rPr>
          <w:rFonts w:eastAsia="Times New Roman"/>
          <w:b/>
          <w:bCs/>
          <w:color w:val="000000" w:themeColor="text1"/>
        </w:rPr>
      </w:pPr>
    </w:p>
    <w:p w14:paraId="01DB6D2B" w14:textId="2511FF52" w:rsidR="00C75D65" w:rsidRDefault="00C75D65" w:rsidP="00C75D65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lastRenderedPageBreak/>
        <w:t>Practice: Comparing Two Texts</w:t>
      </w:r>
    </w:p>
    <w:p w14:paraId="59F7AAEA" w14:textId="7C0F4A5D" w:rsidR="00C75D65" w:rsidRDefault="00C75D65" w:rsidP="00C75D65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Which text is more complex and appropriate for an 11</w:t>
      </w:r>
      <w:r w:rsidRPr="00377B5C">
        <w:rPr>
          <w:rFonts w:eastAsia="Times New Roman" w:cstheme="minorHAnsi"/>
          <w:color w:val="000000"/>
          <w:vertAlign w:val="superscript"/>
        </w:rPr>
        <w:t>th</w:t>
      </w:r>
      <w:r>
        <w:rPr>
          <w:rFonts w:eastAsia="Times New Roman" w:cstheme="minorHAnsi"/>
          <w:color w:val="000000"/>
        </w:rPr>
        <w:t xml:space="preserve"> grade student and why?</w:t>
      </w:r>
    </w:p>
    <w:p w14:paraId="6C5DFFC9" w14:textId="0DFAAC93" w:rsidR="00C75D65" w:rsidRDefault="00C75D65" w:rsidP="6AF21347">
      <w:pPr>
        <w:jc w:val="center"/>
        <w:rPr>
          <w:rFonts w:eastAsia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1C30AE91" wp14:editId="1CAD0568">
            <wp:extent cx="5556265" cy="3305175"/>
            <wp:effectExtent l="0" t="0" r="6350" b="0"/>
            <wp:docPr id="1" name="Picture 1" descr="Text Comparison about Abraham Lincoln&#10;&#10;Accessible through TEA RBIS Session 2-RLA Complexity and Knowledge Presentatio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 Comparison about Abraham Lincoln&#10;&#10;Accessible through TEA RBIS Session 2-RLA Complexity and Knowledge Presentation&#10;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6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DD7D" w14:textId="06A96FB8" w:rsidR="00C75D65" w:rsidRPr="00C75D65" w:rsidRDefault="00C75D65" w:rsidP="0016542C">
      <w:pPr>
        <w:jc w:val="center"/>
        <w:rPr>
          <w:b/>
          <w:bCs/>
        </w:rPr>
      </w:pPr>
      <w:r>
        <w:rPr>
          <w:rFonts w:eastAsia="Times New Roman" w:cstheme="minorHAnsi"/>
          <w:b/>
          <w:bCs/>
          <w:color w:val="000000"/>
        </w:rPr>
        <w:t>*</w:t>
      </w:r>
      <w:r w:rsidRPr="00C228B4">
        <w:rPr>
          <w:rFonts w:eastAsia="Times New Roman" w:cstheme="minorHAnsi"/>
          <w:b/>
          <w:bCs/>
          <w:color w:val="000000"/>
        </w:rPr>
        <w:t>Source</w:t>
      </w:r>
      <w:r w:rsidRPr="00BB0BD7">
        <w:rPr>
          <w:rFonts w:eastAsia="Times New Roman" w:cstheme="minorHAnsi"/>
          <w:color w:val="000000"/>
        </w:rPr>
        <w:t>: TEA</w:t>
      </w:r>
      <w:r>
        <w:rPr>
          <w:rFonts w:eastAsia="Times New Roman" w:cstheme="minorHAnsi"/>
          <w:color w:val="000000"/>
        </w:rPr>
        <w:t xml:space="preserve"> – </w:t>
      </w:r>
      <w:r w:rsidRPr="00BB0BD7">
        <w:rPr>
          <w:rFonts w:eastAsia="Times New Roman" w:cstheme="minorHAnsi"/>
          <w:color w:val="000000"/>
        </w:rPr>
        <w:t>RBIS</w:t>
      </w:r>
      <w:r>
        <w:rPr>
          <w:rFonts w:eastAsia="Times New Roman" w:cstheme="minorHAnsi"/>
          <w:color w:val="000000"/>
        </w:rPr>
        <w:t xml:space="preserve"> Session 2 – RLA Complexity and Knowledge Presentation</w:t>
      </w:r>
    </w:p>
    <w:p w14:paraId="2A7A13A4" w14:textId="77777777" w:rsidR="002B3C10" w:rsidRDefault="002B3C10" w:rsidP="00845F47">
      <w:pPr>
        <w:rPr>
          <w:rFonts w:eastAsia="Times New Roman" w:cstheme="minorHAnsi"/>
          <w:i/>
          <w:iCs/>
          <w:color w:val="008000"/>
        </w:rPr>
      </w:pPr>
    </w:p>
    <w:p w14:paraId="27C15839" w14:textId="77777777" w:rsidR="002B3C10" w:rsidRDefault="002B3C10" w:rsidP="00845F47">
      <w:pPr>
        <w:rPr>
          <w:rFonts w:eastAsia="Times New Roman" w:cstheme="minorHAnsi"/>
          <w:i/>
          <w:iCs/>
          <w:color w:val="008000"/>
        </w:rPr>
      </w:pPr>
    </w:p>
    <w:p w14:paraId="3AEFBF42" w14:textId="77777777" w:rsidR="002B3C10" w:rsidRDefault="002B3C10" w:rsidP="00845F47">
      <w:pPr>
        <w:rPr>
          <w:rFonts w:eastAsia="Times New Roman" w:cstheme="minorHAnsi"/>
          <w:i/>
          <w:iCs/>
          <w:color w:val="008000"/>
        </w:rPr>
      </w:pPr>
    </w:p>
    <w:p w14:paraId="174A1FCB" w14:textId="77777777" w:rsidR="002B3C10" w:rsidRDefault="002B3C10" w:rsidP="00845F47">
      <w:pPr>
        <w:rPr>
          <w:rFonts w:eastAsia="Times New Roman" w:cstheme="minorHAnsi"/>
          <w:i/>
          <w:iCs/>
          <w:color w:val="008000"/>
        </w:rPr>
      </w:pPr>
    </w:p>
    <w:p w14:paraId="05C4DB7C" w14:textId="77777777" w:rsidR="002B3C10" w:rsidRDefault="002B3C10" w:rsidP="00845F47">
      <w:pPr>
        <w:rPr>
          <w:rFonts w:eastAsia="Times New Roman" w:cstheme="minorHAnsi"/>
          <w:i/>
          <w:iCs/>
          <w:color w:val="008000"/>
        </w:rPr>
      </w:pPr>
    </w:p>
    <w:p w14:paraId="57D0ED29" w14:textId="6C24C9E2" w:rsidR="00D446D5" w:rsidRDefault="00D446D5" w:rsidP="00845F47">
      <w:r>
        <w:rPr>
          <w:rFonts w:eastAsia="Times New Roman" w:cstheme="minorHAnsi"/>
          <w:color w:val="000000"/>
        </w:rPr>
        <w:t xml:space="preserve">Based on the </w:t>
      </w:r>
      <w:r w:rsidR="00932A4B">
        <w:rPr>
          <w:rFonts w:eastAsia="Times New Roman" w:cstheme="minorHAnsi"/>
          <w:color w:val="000000"/>
        </w:rPr>
        <w:t>different aspects of the text,</w:t>
      </w:r>
      <w:r>
        <w:rPr>
          <w:rFonts w:eastAsia="Times New Roman" w:cstheme="minorHAnsi"/>
          <w:color w:val="000000"/>
        </w:rPr>
        <w:t xml:space="preserve"> why is Text 1 </w:t>
      </w:r>
      <w:r>
        <w:rPr>
          <w:rFonts w:eastAsia="Times New Roman" w:cstheme="minorHAnsi"/>
          <w:i/>
          <w:iCs/>
          <w:color w:val="000000"/>
        </w:rPr>
        <w:t>more complex</w:t>
      </w:r>
      <w:r>
        <w:t xml:space="preserve"> than Text 2?</w:t>
      </w:r>
    </w:p>
    <w:p w14:paraId="24F84361" w14:textId="25C7ED4B" w:rsidR="00932A4B" w:rsidRDefault="00932A4B" w:rsidP="00276895">
      <w:pPr>
        <w:rPr>
          <w:i/>
          <w:iCs/>
          <w:color w:val="008000"/>
        </w:rPr>
      </w:pPr>
    </w:p>
    <w:p w14:paraId="01E71737" w14:textId="1972389A" w:rsidR="002B3C10" w:rsidRDefault="002B3C10" w:rsidP="00276895">
      <w:pPr>
        <w:rPr>
          <w:i/>
          <w:iCs/>
          <w:color w:val="008000"/>
        </w:rPr>
      </w:pPr>
    </w:p>
    <w:p w14:paraId="4DF23873" w14:textId="606C6FB6" w:rsidR="002B3C10" w:rsidRDefault="002B3C10" w:rsidP="00276895">
      <w:pPr>
        <w:rPr>
          <w:i/>
          <w:iCs/>
          <w:color w:val="008000"/>
        </w:rPr>
      </w:pPr>
    </w:p>
    <w:p w14:paraId="3B069473" w14:textId="77777777" w:rsidR="002B3C10" w:rsidRDefault="002B3C10" w:rsidP="00276895">
      <w:pPr>
        <w:rPr>
          <w:rFonts w:eastAsia="Times New Roman" w:cstheme="minorHAnsi"/>
          <w:b/>
          <w:bCs/>
          <w:color w:val="000000"/>
        </w:rPr>
      </w:pPr>
    </w:p>
    <w:p w14:paraId="4FAB7EDF" w14:textId="77777777" w:rsidR="00932A4B" w:rsidRDefault="00932A4B" w:rsidP="00276895">
      <w:pPr>
        <w:rPr>
          <w:rFonts w:eastAsia="Times New Roman" w:cstheme="minorHAnsi"/>
          <w:b/>
          <w:bCs/>
          <w:color w:val="000000"/>
        </w:rPr>
      </w:pPr>
    </w:p>
    <w:p w14:paraId="05D9D232" w14:textId="4E67DF03" w:rsidR="00932A4B" w:rsidRDefault="00932A4B" w:rsidP="00276895">
      <w:pPr>
        <w:rPr>
          <w:rFonts w:eastAsia="Times New Roman" w:cstheme="minorHAnsi"/>
          <w:b/>
          <w:bCs/>
          <w:color w:val="000000"/>
        </w:rPr>
      </w:pPr>
    </w:p>
    <w:p w14:paraId="01E3576D" w14:textId="77777777" w:rsidR="00E65988" w:rsidRDefault="00E65988" w:rsidP="00276895">
      <w:pPr>
        <w:rPr>
          <w:rFonts w:eastAsia="Times New Roman" w:cstheme="minorHAnsi"/>
          <w:b/>
          <w:bCs/>
          <w:color w:val="000000"/>
        </w:rPr>
      </w:pPr>
    </w:p>
    <w:p w14:paraId="3BB667EB" w14:textId="76915F0D" w:rsidR="68D852FD" w:rsidRDefault="68D852FD" w:rsidP="68D852FD">
      <w:pPr>
        <w:rPr>
          <w:rFonts w:eastAsia="Times New Roman"/>
          <w:b/>
          <w:bCs/>
          <w:color w:val="000000" w:themeColor="text1"/>
        </w:rPr>
      </w:pPr>
    </w:p>
    <w:p w14:paraId="34AFAF5D" w14:textId="10618D54" w:rsidR="00823BE5" w:rsidRPr="00823BE5" w:rsidRDefault="00823BE5" w:rsidP="00276895">
      <w:pPr>
        <w:rPr>
          <w:rFonts w:eastAsia="Times New Roman" w:cstheme="minorHAnsi"/>
          <w:b/>
          <w:bCs/>
          <w:color w:val="000000"/>
        </w:rPr>
      </w:pPr>
      <w:r w:rsidRPr="00823BE5">
        <w:rPr>
          <w:rFonts w:eastAsia="Times New Roman" w:cstheme="minorHAnsi"/>
          <w:b/>
          <w:bCs/>
          <w:color w:val="000000"/>
        </w:rPr>
        <w:lastRenderedPageBreak/>
        <w:t>Practice: 5th Grade Reading Assignment</w:t>
      </w:r>
      <w:r>
        <w:rPr>
          <w:rFonts w:eastAsia="Times New Roman" w:cstheme="minorHAnsi"/>
          <w:b/>
          <w:bCs/>
          <w:color w:val="000000"/>
        </w:rPr>
        <w:t>s</w:t>
      </w:r>
      <w:r w:rsidRPr="00823BE5">
        <w:rPr>
          <w:rFonts w:eastAsia="Times New Roman" w:cstheme="minorHAnsi"/>
          <w:b/>
          <w:bCs/>
          <w:color w:val="000000"/>
        </w:rPr>
        <w:t xml:space="preserve"> - Example and Non-Example</w:t>
      </w:r>
    </w:p>
    <w:p w14:paraId="396CEF71" w14:textId="7C9097CF" w:rsidR="00276895" w:rsidRPr="00276895" w:rsidRDefault="00276895" w:rsidP="68D852FD">
      <w:pPr>
        <w:rPr>
          <w:rFonts w:eastAsia="Times New Roman"/>
          <w:color w:val="000000"/>
        </w:rPr>
      </w:pPr>
      <w:r w:rsidRPr="68D852FD">
        <w:rPr>
          <w:rFonts w:eastAsia="Times New Roman"/>
          <w:b/>
          <w:bCs/>
          <w:color w:val="000000" w:themeColor="text1"/>
        </w:rPr>
        <w:t>Directions:</w:t>
      </w:r>
      <w:r w:rsidRPr="68D852FD">
        <w:rPr>
          <w:rFonts w:eastAsia="Times New Roman"/>
          <w:color w:val="000000" w:themeColor="text1"/>
        </w:rPr>
        <w:t xml:space="preserve"> In small groups you will read an example of complex text and a non-example. You will determine which text is complex and which is not. Using your device, please navigate to the link provided and look</w:t>
      </w:r>
      <w:r w:rsidR="00083964" w:rsidRPr="68D852FD">
        <w:rPr>
          <w:rFonts w:eastAsia="Times New Roman"/>
          <w:color w:val="000000" w:themeColor="text1"/>
        </w:rPr>
        <w:t xml:space="preserve"> at</w:t>
      </w:r>
      <w:r w:rsidRPr="68D852FD">
        <w:rPr>
          <w:rFonts w:eastAsia="Times New Roman"/>
          <w:color w:val="000000" w:themeColor="text1"/>
        </w:rPr>
        <w:t xml:space="preserve"> </w:t>
      </w:r>
      <w:r w:rsidR="00823BE5" w:rsidRPr="68D852FD">
        <w:rPr>
          <w:rFonts w:eastAsia="Times New Roman"/>
          <w:color w:val="000000" w:themeColor="text1"/>
        </w:rPr>
        <w:t>both the text and the assignment</w:t>
      </w:r>
      <w:r w:rsidR="32349F9A" w:rsidRPr="68D852FD">
        <w:rPr>
          <w:rFonts w:eastAsia="Times New Roman"/>
          <w:color w:val="000000" w:themeColor="text1"/>
        </w:rPr>
        <w:t xml:space="preserve">. </w:t>
      </w:r>
    </w:p>
    <w:p w14:paraId="232A911A" w14:textId="780C6B1D" w:rsidR="00276895" w:rsidRPr="00276895" w:rsidRDefault="00276895" w:rsidP="00276895">
      <w:pPr>
        <w:rPr>
          <w:rFonts w:eastAsia="Times New Roman" w:cstheme="minorHAnsi"/>
          <w:color w:val="000000"/>
        </w:rPr>
      </w:pPr>
      <w:r w:rsidRPr="00276895">
        <w:rPr>
          <w:rFonts w:eastAsia="Times New Roman" w:cstheme="minorHAnsi"/>
          <w:color w:val="000000"/>
        </w:rPr>
        <w:t xml:space="preserve">In reviewing these two assignments, you will look at the text itself, and then the assignment itself – what activities are they doing? What questions are being answered? You do not need to read the entire text – you may skim it, but you do need to answer the two questions: </w:t>
      </w:r>
    </w:p>
    <w:p w14:paraId="330D5E20" w14:textId="77777777" w:rsidR="00276895" w:rsidRPr="00276895" w:rsidRDefault="00276895" w:rsidP="00276895">
      <w:pPr>
        <w:numPr>
          <w:ilvl w:val="0"/>
          <w:numId w:val="22"/>
        </w:numPr>
        <w:spacing w:after="0" w:line="240" w:lineRule="auto"/>
        <w:contextualSpacing/>
        <w:rPr>
          <w:rFonts w:eastAsia="Times New Roman" w:cstheme="minorHAnsi"/>
          <w:color w:val="000000"/>
        </w:rPr>
      </w:pPr>
      <w:r w:rsidRPr="00276895">
        <w:rPr>
          <w:rFonts w:eastAsia="Times New Roman" w:cstheme="minorHAnsi"/>
          <w:color w:val="000000"/>
        </w:rPr>
        <w:t>Is this a grade-level text?</w:t>
      </w:r>
    </w:p>
    <w:p w14:paraId="22E0B6A3" w14:textId="77777777" w:rsidR="00276895" w:rsidRPr="00276895" w:rsidRDefault="00276895" w:rsidP="00276895">
      <w:pPr>
        <w:numPr>
          <w:ilvl w:val="0"/>
          <w:numId w:val="22"/>
        </w:numPr>
        <w:contextualSpacing/>
        <w:rPr>
          <w:rFonts w:eastAsia="Times New Roman" w:cstheme="minorHAnsi"/>
          <w:color w:val="000000"/>
        </w:rPr>
      </w:pPr>
      <w:r w:rsidRPr="00276895">
        <w:rPr>
          <w:rFonts w:eastAsia="Times New Roman" w:cstheme="minorHAnsi"/>
          <w:color w:val="000000"/>
        </w:rPr>
        <w:t>Does this assignment and text demonstrate strong literacy instructional practices?</w:t>
      </w:r>
    </w:p>
    <w:p w14:paraId="42285FF0" w14:textId="77777777" w:rsidR="001B5ACB" w:rsidRDefault="001B5ACB" w:rsidP="001B5ACB">
      <w:pPr>
        <w:rPr>
          <w:rFonts w:eastAsia="Times New Roman" w:cstheme="minorHAnsi"/>
          <w:b/>
          <w:bCs/>
          <w:color w:val="000000"/>
        </w:rPr>
      </w:pPr>
    </w:p>
    <w:p w14:paraId="59A2D95D" w14:textId="7DF96ACA" w:rsidR="001B5ACB" w:rsidRDefault="001B5ACB" w:rsidP="001B5ACB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t xml:space="preserve">Class Assignment #1 </w:t>
      </w:r>
      <w:r w:rsidR="008F1D76">
        <w:rPr>
          <w:rFonts w:eastAsia="Times New Roman" w:cstheme="minorHAnsi"/>
          <w:b/>
          <w:bCs/>
          <w:color w:val="000000"/>
        </w:rPr>
        <w:t xml:space="preserve">– </w:t>
      </w:r>
      <w:hyperlink r:id="rId14" w:history="1">
        <w:r w:rsidR="008F1D76" w:rsidRPr="008F1D76">
          <w:rPr>
            <w:rStyle w:val="Hyperlink"/>
            <w:rFonts w:eastAsia="Times New Roman" w:cstheme="minorHAnsi"/>
            <w:b/>
            <w:bCs/>
          </w:rPr>
          <w:t>Blocking Beethoven</w:t>
        </w:r>
      </w:hyperlink>
      <w:r w:rsidR="000917E7">
        <w:rPr>
          <w:rFonts w:eastAsia="Times New Roman" w:cstheme="minorHAnsi"/>
          <w:b/>
          <w:bCs/>
          <w:color w:val="000000"/>
        </w:rPr>
        <w:t>*</w:t>
      </w:r>
    </w:p>
    <w:p w14:paraId="703C6099" w14:textId="7C564D2B" w:rsidR="00823BE5" w:rsidRDefault="00823BE5" w:rsidP="001B5ACB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Is this the Example </w:t>
      </w:r>
      <w:r w:rsidR="002318B7">
        <w:rPr>
          <w:rFonts w:eastAsia="Times New Roman" w:cstheme="minorHAnsi"/>
          <w:color w:val="000000"/>
        </w:rPr>
        <w:t>or Non-Example?</w:t>
      </w:r>
    </w:p>
    <w:p w14:paraId="10BEA1EA" w14:textId="1657B36F" w:rsidR="002318B7" w:rsidRDefault="002318B7" w:rsidP="002318B7">
      <w:pPr>
        <w:pStyle w:val="ListParagraph"/>
        <w:ind w:left="360"/>
        <w:rPr>
          <w:rFonts w:eastAsia="Times New Roman" w:cstheme="minorHAnsi"/>
          <w:color w:val="000000"/>
        </w:rPr>
      </w:pPr>
    </w:p>
    <w:p w14:paraId="3D8B686A" w14:textId="2831821A" w:rsidR="002B3C10" w:rsidRDefault="002B3C10" w:rsidP="002318B7">
      <w:pPr>
        <w:pStyle w:val="ListParagraph"/>
        <w:ind w:left="360"/>
        <w:rPr>
          <w:rFonts w:eastAsia="Times New Roman" w:cstheme="minorHAnsi"/>
          <w:color w:val="000000"/>
        </w:rPr>
      </w:pPr>
    </w:p>
    <w:p w14:paraId="0E58DFE3" w14:textId="77777777" w:rsidR="002B3C10" w:rsidRDefault="002B3C10" w:rsidP="002318B7">
      <w:pPr>
        <w:pStyle w:val="ListParagraph"/>
        <w:ind w:left="360"/>
        <w:rPr>
          <w:rFonts w:eastAsia="Times New Roman" w:cstheme="minorHAnsi"/>
          <w:color w:val="000000"/>
        </w:rPr>
      </w:pPr>
    </w:p>
    <w:p w14:paraId="5779A6F1" w14:textId="519C3224" w:rsidR="001B5ACB" w:rsidRDefault="001B5ACB" w:rsidP="001B5ACB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 w:rsidRPr="001B5ACB">
        <w:rPr>
          <w:rFonts w:eastAsia="Times New Roman" w:cstheme="minorHAnsi"/>
          <w:color w:val="000000"/>
        </w:rPr>
        <w:t>Is this a grade-level text?</w:t>
      </w:r>
    </w:p>
    <w:p w14:paraId="1856225D" w14:textId="71B9F8B0" w:rsidR="001B5ACB" w:rsidRDefault="001B5ACB" w:rsidP="001B5ACB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068659DF" w14:textId="6B328312" w:rsidR="002B3C10" w:rsidRDefault="002B3C10" w:rsidP="001B5ACB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0BDB3930" w14:textId="77777777" w:rsidR="002B3C10" w:rsidRPr="001B5ACB" w:rsidRDefault="002B3C10" w:rsidP="001B5ACB">
      <w:pPr>
        <w:spacing w:after="0" w:line="240" w:lineRule="auto"/>
        <w:rPr>
          <w:rFonts w:eastAsia="Times New Roman" w:cstheme="minorHAnsi"/>
          <w:color w:val="000000"/>
        </w:rPr>
      </w:pPr>
    </w:p>
    <w:p w14:paraId="3B711B3C" w14:textId="77777777" w:rsidR="001B5ACB" w:rsidRPr="001B5ACB" w:rsidRDefault="001B5ACB" w:rsidP="001B5ACB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 w:rsidRPr="001B5ACB">
        <w:rPr>
          <w:rFonts w:eastAsia="Times New Roman" w:cstheme="minorHAnsi"/>
          <w:color w:val="000000"/>
        </w:rPr>
        <w:t>Does this assignment and text demonstrate strong literacy instructional practices?</w:t>
      </w:r>
    </w:p>
    <w:p w14:paraId="443B702C" w14:textId="5E683931" w:rsidR="000917E7" w:rsidRDefault="000917E7" w:rsidP="000917E7">
      <w:pPr>
        <w:pStyle w:val="NormalWeb"/>
        <w:ind w:left="567" w:hanging="567"/>
        <w:rPr>
          <w:rFonts w:asciiTheme="minorHAnsi" w:hAnsiTheme="minorHAnsi" w:cstheme="minorHAnsi"/>
          <w:i/>
          <w:iCs/>
          <w:sz w:val="22"/>
          <w:szCs w:val="22"/>
        </w:rPr>
      </w:pPr>
    </w:p>
    <w:p w14:paraId="5F66E3CA" w14:textId="093DB82B" w:rsidR="002B3C10" w:rsidRDefault="002B3C10" w:rsidP="000917E7">
      <w:pPr>
        <w:pStyle w:val="NormalWeb"/>
        <w:ind w:left="567" w:hanging="567"/>
        <w:rPr>
          <w:rFonts w:asciiTheme="minorHAnsi" w:hAnsiTheme="minorHAnsi" w:cstheme="minorHAnsi"/>
          <w:i/>
          <w:iCs/>
          <w:sz w:val="22"/>
          <w:szCs w:val="22"/>
        </w:rPr>
      </w:pPr>
    </w:p>
    <w:p w14:paraId="1FCEFFCC" w14:textId="6337F519" w:rsidR="002B3C10" w:rsidRDefault="002B3C10" w:rsidP="000917E7">
      <w:pPr>
        <w:pStyle w:val="NormalWeb"/>
        <w:ind w:left="567" w:hanging="567"/>
        <w:rPr>
          <w:rFonts w:asciiTheme="minorHAnsi" w:hAnsiTheme="minorHAnsi" w:cstheme="minorHAnsi"/>
          <w:i/>
          <w:iCs/>
          <w:sz w:val="22"/>
          <w:szCs w:val="22"/>
        </w:rPr>
      </w:pPr>
    </w:p>
    <w:p w14:paraId="74C29E90" w14:textId="6949FC63" w:rsidR="002B3C10" w:rsidRDefault="002B3C10" w:rsidP="000917E7">
      <w:pPr>
        <w:pStyle w:val="NormalWeb"/>
        <w:ind w:left="567" w:hanging="567"/>
        <w:rPr>
          <w:rFonts w:asciiTheme="minorHAnsi" w:hAnsiTheme="minorHAnsi" w:cstheme="minorHAnsi"/>
          <w:i/>
          <w:iCs/>
          <w:sz w:val="22"/>
          <w:szCs w:val="22"/>
        </w:rPr>
      </w:pPr>
    </w:p>
    <w:p w14:paraId="56644864" w14:textId="77777777" w:rsidR="002B3C10" w:rsidRDefault="002B3C10" w:rsidP="000917E7">
      <w:pPr>
        <w:pStyle w:val="NormalWeb"/>
        <w:ind w:left="567" w:hanging="567"/>
        <w:rPr>
          <w:rFonts w:asciiTheme="minorHAnsi" w:hAnsiTheme="minorHAnsi" w:cstheme="minorHAnsi"/>
          <w:i/>
          <w:iCs/>
          <w:sz w:val="22"/>
          <w:szCs w:val="22"/>
        </w:rPr>
      </w:pPr>
    </w:p>
    <w:p w14:paraId="5AF28F94" w14:textId="77777777" w:rsidR="000917E7" w:rsidRDefault="000917E7" w:rsidP="000917E7">
      <w:pPr>
        <w:pStyle w:val="NormalWeb"/>
        <w:ind w:left="567" w:hanging="567"/>
        <w:rPr>
          <w:rFonts w:asciiTheme="minorHAnsi" w:hAnsiTheme="minorHAnsi" w:cstheme="minorHAnsi"/>
          <w:i/>
          <w:iCs/>
          <w:sz w:val="22"/>
          <w:szCs w:val="22"/>
        </w:rPr>
      </w:pPr>
    </w:p>
    <w:p w14:paraId="371F6D07" w14:textId="77777777" w:rsidR="000917E7" w:rsidRDefault="000917E7" w:rsidP="000917E7">
      <w:pPr>
        <w:pStyle w:val="NormalWeb"/>
        <w:ind w:left="567" w:hanging="567"/>
        <w:rPr>
          <w:rFonts w:asciiTheme="minorHAnsi" w:hAnsiTheme="minorHAnsi" w:cstheme="minorHAnsi"/>
          <w:i/>
          <w:iCs/>
          <w:sz w:val="22"/>
          <w:szCs w:val="22"/>
        </w:rPr>
      </w:pPr>
    </w:p>
    <w:p w14:paraId="4EADD60C" w14:textId="77777777" w:rsidR="000917E7" w:rsidRDefault="000917E7" w:rsidP="000917E7">
      <w:pPr>
        <w:pStyle w:val="NormalWeb"/>
        <w:ind w:left="567" w:hanging="567"/>
        <w:rPr>
          <w:rFonts w:asciiTheme="minorHAnsi" w:hAnsiTheme="minorHAnsi" w:cstheme="minorHAnsi"/>
          <w:i/>
          <w:iCs/>
          <w:sz w:val="22"/>
          <w:szCs w:val="22"/>
        </w:rPr>
      </w:pPr>
    </w:p>
    <w:p w14:paraId="556BC5A4" w14:textId="77777777" w:rsidR="00DF71AF" w:rsidRDefault="00DF71AF" w:rsidP="00DF71AF">
      <w:pPr>
        <w:pStyle w:val="NormalWeb"/>
        <w:spacing w:after="0" w:afterAutospacing="0"/>
        <w:ind w:left="567" w:hanging="567"/>
        <w:rPr>
          <w:rFonts w:asciiTheme="minorHAnsi" w:hAnsiTheme="minorHAnsi" w:cstheme="minorHAnsi"/>
          <w:i/>
          <w:iCs/>
          <w:sz w:val="20"/>
          <w:szCs w:val="20"/>
        </w:rPr>
      </w:pPr>
    </w:p>
    <w:p w14:paraId="25D4DF4F" w14:textId="77777777" w:rsidR="00DF71AF" w:rsidRDefault="00DF71AF" w:rsidP="00DF71AF">
      <w:pPr>
        <w:pStyle w:val="NormalWeb"/>
        <w:spacing w:before="0" w:beforeAutospacing="0" w:after="0" w:afterAutospacing="0"/>
        <w:ind w:left="567" w:hanging="567"/>
        <w:rPr>
          <w:rFonts w:asciiTheme="minorHAnsi" w:hAnsiTheme="minorHAnsi" w:cstheme="minorHAnsi"/>
          <w:i/>
          <w:iCs/>
          <w:sz w:val="20"/>
          <w:szCs w:val="20"/>
        </w:rPr>
      </w:pPr>
    </w:p>
    <w:p w14:paraId="4CBE4DBB" w14:textId="228A11AD" w:rsidR="00DF71AF" w:rsidRDefault="000917E7" w:rsidP="00DF71AF">
      <w:pPr>
        <w:pStyle w:val="NormalWeb"/>
        <w:spacing w:before="0" w:beforeAutospacing="0" w:after="0" w:afterAutospacing="0"/>
        <w:ind w:left="567" w:hanging="567"/>
        <w:rPr>
          <w:rFonts w:asciiTheme="minorHAnsi" w:hAnsiTheme="minorHAnsi" w:cstheme="minorHAnsi"/>
          <w:sz w:val="20"/>
          <w:szCs w:val="20"/>
        </w:rPr>
      </w:pPr>
      <w:r w:rsidRPr="00DF71AF">
        <w:rPr>
          <w:rFonts w:asciiTheme="minorHAnsi" w:hAnsiTheme="minorHAnsi" w:cstheme="minorHAnsi"/>
          <w:i/>
          <w:iCs/>
          <w:sz w:val="20"/>
          <w:szCs w:val="20"/>
        </w:rPr>
        <w:t>*</w:t>
      </w:r>
      <w:r w:rsidRPr="00DF71AF">
        <w:rPr>
          <w:rFonts w:asciiTheme="minorHAnsi" w:hAnsiTheme="minorHAnsi" w:cstheme="minorHAnsi"/>
          <w:sz w:val="20"/>
          <w:szCs w:val="20"/>
        </w:rPr>
        <w:t>Source:</w:t>
      </w:r>
      <w:r w:rsidRPr="00DF71AF">
        <w:rPr>
          <w:rFonts w:asciiTheme="minorHAnsi" w:hAnsiTheme="minorHAnsi" w:cstheme="minorHAnsi"/>
          <w:i/>
          <w:iCs/>
          <w:sz w:val="20"/>
          <w:szCs w:val="20"/>
        </w:rPr>
        <w:t xml:space="preserve"> Level U Reader: Blocking Beethoven</w:t>
      </w:r>
      <w:r w:rsidRPr="00DF71AF">
        <w:rPr>
          <w:rFonts w:asciiTheme="minorHAnsi" w:hAnsiTheme="minorHAnsi" w:cstheme="minorHAnsi"/>
          <w:sz w:val="20"/>
          <w:szCs w:val="20"/>
        </w:rPr>
        <w:t>. K5 Learning. (2020). Retrieved from</w:t>
      </w:r>
    </w:p>
    <w:p w14:paraId="714A579B" w14:textId="0AC2F5A4" w:rsidR="000917E7" w:rsidRPr="00DF71AF" w:rsidRDefault="00000000" w:rsidP="00DF71AF">
      <w:pPr>
        <w:pStyle w:val="NormalWeb"/>
        <w:spacing w:before="0" w:beforeAutospacing="0"/>
        <w:ind w:left="567" w:hanging="567"/>
        <w:rPr>
          <w:rFonts w:asciiTheme="minorHAnsi" w:hAnsiTheme="minorHAnsi" w:cstheme="minorHAnsi"/>
          <w:sz w:val="20"/>
          <w:szCs w:val="20"/>
        </w:rPr>
      </w:pPr>
      <w:hyperlink r:id="rId15" w:history="1">
        <w:r w:rsidR="00DF71AF" w:rsidRPr="001F2F8B">
          <w:rPr>
            <w:rStyle w:val="Hyperlink"/>
            <w:rFonts w:asciiTheme="minorHAnsi" w:hAnsiTheme="minorHAnsi" w:cstheme="minorHAnsi"/>
            <w:sz w:val="20"/>
            <w:szCs w:val="20"/>
          </w:rPr>
          <w:t>https://www.k5learning.com/worksheets/reading-comprehension/level-u-childrens-story.pdf</w:t>
        </w:r>
      </w:hyperlink>
      <w:r w:rsidR="00DF71A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112A19B" w14:textId="3BB8E570" w:rsidR="00D33A8D" w:rsidRDefault="00DF71AF" w:rsidP="00845F47">
      <w:pPr>
        <w:rPr>
          <w:rFonts w:eastAsia="Times New Roman" w:cstheme="minorHAnsi"/>
          <w:b/>
          <w:bCs/>
          <w:color w:val="000000"/>
        </w:rPr>
        <w:sectPr w:rsidR="00D33A8D" w:rsidSect="00DC0C62">
          <w:headerReference w:type="default" r:id="rId16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eastAsia="Times New Roman" w:cstheme="minorHAnsi"/>
          <w:b/>
          <w:bCs/>
          <w:color w:val="000000"/>
        </w:rPr>
        <w:t xml:space="preserve"> </w:t>
      </w:r>
    </w:p>
    <w:p w14:paraId="1D97EAF1" w14:textId="12A837C2" w:rsidR="007C0A88" w:rsidRPr="00927585" w:rsidRDefault="007C0A88" w:rsidP="00845F47">
      <w:pPr>
        <w:rPr>
          <w:rFonts w:eastAsia="Times New Roman" w:cstheme="minorHAnsi"/>
          <w:b/>
          <w:bCs/>
          <w:i/>
          <w:iCs/>
          <w:color w:val="000000"/>
        </w:rPr>
      </w:pPr>
      <w:r>
        <w:rPr>
          <w:rFonts w:eastAsia="Times New Roman" w:cstheme="minorHAnsi"/>
          <w:b/>
          <w:bCs/>
          <w:color w:val="000000"/>
        </w:rPr>
        <w:lastRenderedPageBreak/>
        <w:t>Class Assignment #2</w:t>
      </w:r>
      <w:r w:rsidR="00927585">
        <w:rPr>
          <w:rFonts w:eastAsia="Times New Roman" w:cstheme="minorHAnsi"/>
          <w:b/>
          <w:bCs/>
          <w:color w:val="000000"/>
        </w:rPr>
        <w:t xml:space="preserve"> – </w:t>
      </w:r>
      <w:hyperlink r:id="rId18" w:history="1">
        <w:r w:rsidR="00927585" w:rsidRPr="00722306">
          <w:rPr>
            <w:rStyle w:val="Hyperlink"/>
            <w:rFonts w:eastAsia="Times New Roman" w:cstheme="minorHAnsi"/>
            <w:b/>
            <w:bCs/>
            <w:i/>
            <w:iCs/>
          </w:rPr>
          <w:t>Midsummer’s Night’s Dream</w:t>
        </w:r>
      </w:hyperlink>
    </w:p>
    <w:p w14:paraId="21EC08C3" w14:textId="059BC5E6" w:rsidR="002318B7" w:rsidRPr="002318B7" w:rsidRDefault="002318B7" w:rsidP="002318B7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Is this the Example or Non-Example?</w:t>
      </w:r>
    </w:p>
    <w:p w14:paraId="0ED34C6C" w14:textId="5B277784" w:rsidR="002B3C10" w:rsidRDefault="002B3C10" w:rsidP="002B3C10">
      <w:pPr>
        <w:pStyle w:val="ListParagraph"/>
        <w:ind w:left="360"/>
        <w:rPr>
          <w:rFonts w:eastAsia="Times New Roman" w:cstheme="minorHAnsi"/>
          <w:color w:val="000000"/>
        </w:rPr>
      </w:pPr>
    </w:p>
    <w:p w14:paraId="1420EA35" w14:textId="77777777" w:rsidR="002B3C10" w:rsidRDefault="002B3C10" w:rsidP="002B3C10">
      <w:pPr>
        <w:pStyle w:val="ListParagraph"/>
        <w:ind w:left="360"/>
        <w:rPr>
          <w:rFonts w:eastAsia="Times New Roman" w:cstheme="minorHAnsi"/>
          <w:color w:val="000000"/>
        </w:rPr>
      </w:pPr>
    </w:p>
    <w:p w14:paraId="5E3F3C19" w14:textId="170AA7C7" w:rsidR="001B5ACB" w:rsidRDefault="001B5ACB" w:rsidP="0035210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/>
        </w:rPr>
      </w:pPr>
      <w:r w:rsidRPr="001B5ACB">
        <w:rPr>
          <w:rFonts w:eastAsia="Times New Roman" w:cstheme="minorHAnsi"/>
          <w:color w:val="000000"/>
        </w:rPr>
        <w:t>Is this a grade-level text?</w:t>
      </w:r>
    </w:p>
    <w:p w14:paraId="7666B156" w14:textId="0F256B31" w:rsidR="0035210D" w:rsidRDefault="0035210D" w:rsidP="0035210D">
      <w:pPr>
        <w:pStyle w:val="ListParagraph"/>
        <w:ind w:left="360"/>
        <w:rPr>
          <w:rFonts w:eastAsia="Times New Roman" w:cstheme="minorHAnsi"/>
          <w:color w:val="000000"/>
        </w:rPr>
      </w:pPr>
    </w:p>
    <w:p w14:paraId="44E0A942" w14:textId="5767A67D" w:rsidR="001B5ACB" w:rsidRDefault="001B5ACB" w:rsidP="001B5ACB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3E6ADBD5" w14:textId="77777777" w:rsidR="002B3C10" w:rsidRPr="001B5ACB" w:rsidRDefault="002B3C10" w:rsidP="001B5ACB">
      <w:pPr>
        <w:spacing w:after="0" w:line="240" w:lineRule="auto"/>
        <w:rPr>
          <w:rFonts w:eastAsia="Times New Roman" w:cstheme="minorHAnsi"/>
          <w:color w:val="000000"/>
        </w:rPr>
      </w:pPr>
    </w:p>
    <w:p w14:paraId="3AF168D1" w14:textId="21E3A07E" w:rsidR="001B5ACB" w:rsidRDefault="001B5ACB" w:rsidP="0035210D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/>
        </w:rPr>
      </w:pPr>
      <w:r w:rsidRPr="001B5ACB">
        <w:rPr>
          <w:rFonts w:eastAsia="Times New Roman" w:cstheme="minorHAnsi"/>
          <w:color w:val="000000"/>
        </w:rPr>
        <w:t>Does this assignment and text demonstrate strong literacy instructional practices?</w:t>
      </w:r>
    </w:p>
    <w:p w14:paraId="3490B374" w14:textId="2E412D07" w:rsidR="0035210D" w:rsidRDefault="0035210D" w:rsidP="0035210D">
      <w:pPr>
        <w:pStyle w:val="ListParagraph"/>
        <w:ind w:left="360"/>
        <w:rPr>
          <w:rFonts w:eastAsia="Times New Roman" w:cstheme="minorHAnsi"/>
          <w:i/>
          <w:iCs/>
          <w:color w:val="000000"/>
        </w:rPr>
      </w:pPr>
    </w:p>
    <w:p w14:paraId="6C09A3E2" w14:textId="77777777" w:rsidR="002B3C10" w:rsidRDefault="002B3C10" w:rsidP="00895A24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7C1838CE" w14:textId="77777777" w:rsidR="002B3C10" w:rsidRDefault="002B3C10" w:rsidP="00895A24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16B35E1A" w14:textId="77777777" w:rsidR="002B3C10" w:rsidRDefault="002B3C10" w:rsidP="00895A24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4A77B915" w14:textId="77777777" w:rsidR="002B3C10" w:rsidRDefault="002B3C10" w:rsidP="00895A24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3509D27D" w14:textId="77777777" w:rsidR="002B3C10" w:rsidRDefault="002B3C10" w:rsidP="00895A24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07655089" w14:textId="6E04464C" w:rsidR="00895A24" w:rsidRPr="00895A24" w:rsidRDefault="00895A24" w:rsidP="00895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A2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F9F54B" w14:textId="77777777" w:rsidR="00895A24" w:rsidRDefault="00895A24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28540A8B" w14:textId="77777777" w:rsidR="00895A24" w:rsidRDefault="00895A24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2017D578" w14:textId="77777777" w:rsidR="00895A24" w:rsidRDefault="00895A24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3D64E354" w14:textId="77777777" w:rsidR="00895A24" w:rsidRDefault="00895A24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43390899" w14:textId="77777777" w:rsidR="00895A24" w:rsidRDefault="00895A24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20F3D84E" w14:textId="77777777" w:rsidR="00895A24" w:rsidRDefault="00895A24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235561D1" w14:textId="77777777" w:rsidR="00895A24" w:rsidRDefault="00895A24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2CD3C92C" w14:textId="77777777" w:rsidR="00895A24" w:rsidRDefault="00895A24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55F2EDE1" w14:textId="03963A26" w:rsidR="00895A24" w:rsidRDefault="00895A24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354178C8" w14:textId="2BC3543E" w:rsidR="002B3C10" w:rsidRDefault="002B3C10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7F83A237" w14:textId="77777777" w:rsidR="002B3C10" w:rsidRDefault="002B3C10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0D6DF440" w14:textId="77777777" w:rsidR="00895A24" w:rsidRPr="00DF71AF" w:rsidRDefault="00895A24" w:rsidP="00895A2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</w:p>
    <w:p w14:paraId="54CF4DA4" w14:textId="639CB238" w:rsidR="00895A24" w:rsidRPr="00DF71AF" w:rsidRDefault="00895A24" w:rsidP="00895A2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DF71AF">
        <w:rPr>
          <w:rFonts w:eastAsia="Times New Roman" w:cstheme="minorHAnsi"/>
          <w:sz w:val="20"/>
          <w:szCs w:val="20"/>
        </w:rPr>
        <w:t xml:space="preserve">*Source: Introduction to Shakespeare: </w:t>
      </w:r>
      <w:r w:rsidRPr="00DF71AF">
        <w:rPr>
          <w:rFonts w:eastAsia="Times New Roman" w:cstheme="minorHAnsi"/>
          <w:i/>
          <w:iCs/>
          <w:sz w:val="20"/>
          <w:szCs w:val="20"/>
        </w:rPr>
        <w:t>A Midsummer’s Night Dream</w:t>
      </w:r>
      <w:r w:rsidRPr="00DF71AF">
        <w:rPr>
          <w:rFonts w:eastAsia="Times New Roman" w:cstheme="minorHAnsi"/>
          <w:sz w:val="20"/>
          <w:szCs w:val="20"/>
        </w:rPr>
        <w:t>| Activity Book</w:t>
      </w:r>
    </w:p>
    <w:p w14:paraId="5B882116" w14:textId="77777777" w:rsidR="00D33A8D" w:rsidRDefault="00D33A8D" w:rsidP="0035210D">
      <w:pPr>
        <w:rPr>
          <w:rFonts w:eastAsia="Times New Roman" w:cstheme="minorHAnsi"/>
          <w:b/>
          <w:bCs/>
        </w:rPr>
        <w:sectPr w:rsidR="00D33A8D" w:rsidSect="00DC0C6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C5A5C5" w14:textId="117FED0D" w:rsidR="00D33A8D" w:rsidRDefault="00927585" w:rsidP="0035210D">
      <w:pPr>
        <w:rPr>
          <w:rFonts w:eastAsia="Times New Roman" w:cstheme="minorHAnsi"/>
          <w:b/>
          <w:bCs/>
        </w:rPr>
        <w:sectPr w:rsidR="00D33A8D" w:rsidSect="00D33A8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6AF21347">
        <w:rPr>
          <w:rFonts w:eastAsia="Times New Roman"/>
          <w:b/>
          <w:bCs/>
        </w:rPr>
        <w:lastRenderedPageBreak/>
        <w:t>Assignment for Te</w:t>
      </w:r>
      <w:r w:rsidR="008414BD">
        <w:rPr>
          <w:noProof/>
        </w:rPr>
        <w:drawing>
          <wp:anchor distT="0" distB="0" distL="114300" distR="114300" simplePos="0" relativeHeight="251658240" behindDoc="0" locked="0" layoutInCell="1" allowOverlap="1" wp14:anchorId="0D170CA0" wp14:editId="047B152F">
            <wp:simplePos x="0" y="0"/>
            <wp:positionH relativeFrom="margin">
              <wp:posOffset>38100</wp:posOffset>
            </wp:positionH>
            <wp:positionV relativeFrom="paragraph">
              <wp:posOffset>273050</wp:posOffset>
            </wp:positionV>
            <wp:extent cx="3943350" cy="5038088"/>
            <wp:effectExtent l="0" t="0" r="0" b="0"/>
            <wp:wrapSquare wrapText="bothSides"/>
            <wp:docPr id="7" name="Picture 7" descr="Text Comparison about Abraham Lincoln&#10;&#10;Accessible through TEA RBIS Session 2-RLA Complexity and Knowledge Presentatio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 Comparison about Abraham Lincoln&#10;&#10;Accessible through TEA RBIS Session 2-RLA Complexity and Knowledge Presentation&#10;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038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4BD">
        <w:rPr>
          <w:noProof/>
        </w:rPr>
        <w:drawing>
          <wp:anchor distT="0" distB="0" distL="114300" distR="114300" simplePos="0" relativeHeight="251658241" behindDoc="0" locked="0" layoutInCell="1" allowOverlap="1" wp14:anchorId="770E4EDC" wp14:editId="4E11C268">
            <wp:simplePos x="0" y="0"/>
            <wp:positionH relativeFrom="margin">
              <wp:posOffset>4337050</wp:posOffset>
            </wp:positionH>
            <wp:positionV relativeFrom="paragraph">
              <wp:posOffset>304165</wp:posOffset>
            </wp:positionV>
            <wp:extent cx="3917950" cy="4991102"/>
            <wp:effectExtent l="0" t="0" r="6350" b="0"/>
            <wp:wrapSquare wrapText="bothSides"/>
            <wp:docPr id="30" name="Picture 30" descr="Character Organizer Sheet&#10;&#10;Activity&#10;Introduction to Shakespeare: A Midsummer’s Night Dream| Activity Book&#10;&#10;https://tea.texas.gov/system/files/g5_u06_introduction_to_shakespeare-a_midsummer_nights_dream_0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haracter Organizer Sheet&#10;&#10;Activity&#10;Introduction to Shakespeare: A Midsummer’s Night Dream| Activity Book&#10;&#10;https://tea.texas.gov/system/files/g5_u06_introduction_to_shakespeare-a_midsummer_nights_dream_0.pd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4991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988" w:rsidRPr="6AF21347">
        <w:rPr>
          <w:rFonts w:eastAsia="Times New Roman"/>
          <w:b/>
          <w:bCs/>
        </w:rPr>
        <w:t>xt</w:t>
      </w:r>
    </w:p>
    <w:p w14:paraId="45EC5663" w14:textId="77777777" w:rsidR="00AF789B" w:rsidRDefault="00AF789B" w:rsidP="6AF21347">
      <w:pPr>
        <w:rPr>
          <w:rFonts w:eastAsia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2" behindDoc="1" locked="0" layoutInCell="1" allowOverlap="1" wp14:anchorId="7AFF6F48" wp14:editId="6BE2460A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168900" cy="7494905"/>
            <wp:effectExtent l="0" t="0" r="0" b="0"/>
            <wp:wrapSquare wrapText="bothSides"/>
            <wp:docPr id="8" name="Picture 8" descr="Activity&#10;&#10;Activity&#10;Introduction to Shakespeare: A Midsummer’s Night Dream| Activity Book&#10;&#10;https://tea.texas.gov/system/files/g5_u06_introduction_to_shakespeare-a_midsummer_nights_dream_0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ctivity&#10;&#10;Activity&#10;Introduction to Shakespeare: A Midsummer’s Night Dream| Activity Book&#10;&#10;https://tea.texas.gov/system/files/g5_u06_introduction_to_shakespeare-a_midsummer_nights_dream_0.pd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852" cy="7517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638D0E" w14:textId="77777777" w:rsidR="002A25A3" w:rsidRPr="002A25A3" w:rsidRDefault="002A25A3" w:rsidP="002A25A3">
      <w:pPr>
        <w:rPr>
          <w:rFonts w:eastAsia="Times New Roman"/>
        </w:rPr>
      </w:pPr>
    </w:p>
    <w:p w14:paraId="1A98E014" w14:textId="77777777" w:rsidR="002A25A3" w:rsidRPr="002A25A3" w:rsidRDefault="002A25A3" w:rsidP="002A25A3">
      <w:pPr>
        <w:rPr>
          <w:rFonts w:eastAsia="Times New Roman"/>
        </w:rPr>
      </w:pPr>
    </w:p>
    <w:p w14:paraId="284B5FAC" w14:textId="77777777" w:rsidR="002A25A3" w:rsidRPr="002A25A3" w:rsidRDefault="002A25A3" w:rsidP="002A25A3">
      <w:pPr>
        <w:rPr>
          <w:rFonts w:eastAsia="Times New Roman"/>
        </w:rPr>
      </w:pPr>
    </w:p>
    <w:p w14:paraId="5CE17C72" w14:textId="77777777" w:rsidR="002A25A3" w:rsidRPr="002A25A3" w:rsidRDefault="002A25A3" w:rsidP="002A25A3">
      <w:pPr>
        <w:rPr>
          <w:rFonts w:eastAsia="Times New Roman"/>
        </w:rPr>
      </w:pPr>
    </w:p>
    <w:p w14:paraId="5006BE49" w14:textId="77777777" w:rsidR="002A25A3" w:rsidRPr="002A25A3" w:rsidRDefault="002A25A3" w:rsidP="002A25A3">
      <w:pPr>
        <w:rPr>
          <w:rFonts w:eastAsia="Times New Roman"/>
        </w:rPr>
      </w:pPr>
    </w:p>
    <w:p w14:paraId="0C3AEBE0" w14:textId="77777777" w:rsidR="002A25A3" w:rsidRPr="002A25A3" w:rsidRDefault="002A25A3" w:rsidP="002A25A3">
      <w:pPr>
        <w:rPr>
          <w:rFonts w:eastAsia="Times New Roman"/>
        </w:rPr>
      </w:pPr>
    </w:p>
    <w:p w14:paraId="45B94C2E" w14:textId="77777777" w:rsidR="002A25A3" w:rsidRPr="002A25A3" w:rsidRDefault="002A25A3" w:rsidP="002A25A3">
      <w:pPr>
        <w:rPr>
          <w:rFonts w:eastAsia="Times New Roman"/>
        </w:rPr>
      </w:pPr>
    </w:p>
    <w:p w14:paraId="2028D8BD" w14:textId="77777777" w:rsidR="002A25A3" w:rsidRPr="002A25A3" w:rsidRDefault="002A25A3" w:rsidP="002A25A3">
      <w:pPr>
        <w:rPr>
          <w:rFonts w:eastAsia="Times New Roman"/>
        </w:rPr>
      </w:pPr>
    </w:p>
    <w:p w14:paraId="24859B6B" w14:textId="77777777" w:rsidR="002A25A3" w:rsidRPr="002A25A3" w:rsidRDefault="002A25A3" w:rsidP="002A25A3">
      <w:pPr>
        <w:rPr>
          <w:rFonts w:eastAsia="Times New Roman"/>
        </w:rPr>
      </w:pPr>
    </w:p>
    <w:p w14:paraId="2DCDE6BF" w14:textId="77777777" w:rsidR="002A25A3" w:rsidRPr="002A25A3" w:rsidRDefault="002A25A3" w:rsidP="002A25A3">
      <w:pPr>
        <w:rPr>
          <w:rFonts w:eastAsia="Times New Roman"/>
        </w:rPr>
      </w:pPr>
    </w:p>
    <w:p w14:paraId="33469CBF" w14:textId="77777777" w:rsidR="002A25A3" w:rsidRPr="002A25A3" w:rsidRDefault="002A25A3" w:rsidP="002A25A3">
      <w:pPr>
        <w:rPr>
          <w:rFonts w:eastAsia="Times New Roman"/>
        </w:rPr>
      </w:pPr>
    </w:p>
    <w:p w14:paraId="658E5836" w14:textId="77777777" w:rsidR="002A25A3" w:rsidRPr="002A25A3" w:rsidRDefault="002A25A3" w:rsidP="002A25A3">
      <w:pPr>
        <w:rPr>
          <w:rFonts w:eastAsia="Times New Roman"/>
        </w:rPr>
      </w:pPr>
    </w:p>
    <w:p w14:paraId="0AD8EC8E" w14:textId="77777777" w:rsidR="002A25A3" w:rsidRPr="002A25A3" w:rsidRDefault="002A25A3" w:rsidP="002A25A3">
      <w:pPr>
        <w:rPr>
          <w:rFonts w:eastAsia="Times New Roman"/>
        </w:rPr>
      </w:pPr>
    </w:p>
    <w:p w14:paraId="43335015" w14:textId="77777777" w:rsidR="002A25A3" w:rsidRPr="002A25A3" w:rsidRDefault="002A25A3" w:rsidP="002A25A3">
      <w:pPr>
        <w:rPr>
          <w:rFonts w:eastAsia="Times New Roman"/>
        </w:rPr>
      </w:pPr>
    </w:p>
    <w:p w14:paraId="2783A4DA" w14:textId="77777777" w:rsidR="002A25A3" w:rsidRPr="002A25A3" w:rsidRDefault="002A25A3" w:rsidP="002A25A3">
      <w:pPr>
        <w:rPr>
          <w:rFonts w:eastAsia="Times New Roman"/>
        </w:rPr>
      </w:pPr>
    </w:p>
    <w:p w14:paraId="4A41B3EE" w14:textId="77777777" w:rsidR="002A25A3" w:rsidRPr="002A25A3" w:rsidRDefault="002A25A3" w:rsidP="002A25A3">
      <w:pPr>
        <w:rPr>
          <w:rFonts w:eastAsia="Times New Roman"/>
        </w:rPr>
      </w:pPr>
    </w:p>
    <w:p w14:paraId="0C09DDA7" w14:textId="77777777" w:rsidR="002A25A3" w:rsidRPr="002A25A3" w:rsidRDefault="002A25A3" w:rsidP="002A25A3">
      <w:pPr>
        <w:rPr>
          <w:rFonts w:eastAsia="Times New Roman"/>
        </w:rPr>
      </w:pPr>
    </w:p>
    <w:p w14:paraId="32A618F5" w14:textId="77777777" w:rsidR="002A25A3" w:rsidRPr="002A25A3" w:rsidRDefault="002A25A3" w:rsidP="002A25A3">
      <w:pPr>
        <w:rPr>
          <w:rFonts w:eastAsia="Times New Roman"/>
        </w:rPr>
      </w:pPr>
    </w:p>
    <w:p w14:paraId="2067FDE8" w14:textId="77777777" w:rsidR="002A25A3" w:rsidRPr="002A25A3" w:rsidRDefault="002A25A3" w:rsidP="002A25A3">
      <w:pPr>
        <w:rPr>
          <w:rFonts w:eastAsia="Times New Roman"/>
        </w:rPr>
      </w:pPr>
    </w:p>
    <w:p w14:paraId="038BEC9D" w14:textId="77777777" w:rsidR="002A25A3" w:rsidRPr="002A25A3" w:rsidRDefault="002A25A3" w:rsidP="002A25A3">
      <w:pPr>
        <w:rPr>
          <w:rFonts w:eastAsia="Times New Roman"/>
        </w:rPr>
      </w:pPr>
    </w:p>
    <w:p w14:paraId="0481B44C" w14:textId="77777777" w:rsidR="002A25A3" w:rsidRPr="002A25A3" w:rsidRDefault="002A25A3" w:rsidP="002A25A3">
      <w:pPr>
        <w:rPr>
          <w:rFonts w:eastAsia="Times New Roman"/>
        </w:rPr>
      </w:pPr>
    </w:p>
    <w:p w14:paraId="1D879195" w14:textId="77777777" w:rsidR="002A25A3" w:rsidRPr="002A25A3" w:rsidRDefault="002A25A3" w:rsidP="002A25A3">
      <w:pPr>
        <w:rPr>
          <w:rFonts w:eastAsia="Times New Roman"/>
        </w:rPr>
      </w:pPr>
    </w:p>
    <w:p w14:paraId="1ECCEB54" w14:textId="77777777" w:rsidR="002A25A3" w:rsidRPr="002A25A3" w:rsidRDefault="002A25A3" w:rsidP="002A25A3">
      <w:pPr>
        <w:rPr>
          <w:rFonts w:eastAsia="Times New Roman"/>
        </w:rPr>
      </w:pPr>
    </w:p>
    <w:p w14:paraId="0253E1AC" w14:textId="77777777" w:rsidR="002A25A3" w:rsidRPr="002A25A3" w:rsidRDefault="002A25A3" w:rsidP="002A25A3">
      <w:pPr>
        <w:rPr>
          <w:rFonts w:eastAsia="Times New Roman"/>
        </w:rPr>
      </w:pPr>
    </w:p>
    <w:p w14:paraId="4EC1058A" w14:textId="77777777" w:rsidR="002A25A3" w:rsidRPr="002A25A3" w:rsidRDefault="002A25A3" w:rsidP="002A25A3">
      <w:pPr>
        <w:rPr>
          <w:rFonts w:eastAsia="Times New Roman"/>
        </w:rPr>
      </w:pPr>
    </w:p>
    <w:p w14:paraId="71C4A90D" w14:textId="77777777" w:rsidR="002A25A3" w:rsidRDefault="002A25A3" w:rsidP="002A25A3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3F4CDC59" w14:textId="1781A426" w:rsidR="008449E5" w:rsidRDefault="002A25A3" w:rsidP="00DF71AF">
      <w:pPr>
        <w:spacing w:before="100" w:beforeAutospacing="1" w:after="100" w:afterAutospacing="1" w:line="240" w:lineRule="auto"/>
      </w:pPr>
      <w:r>
        <w:rPr>
          <w:rFonts w:eastAsia="Times New Roman" w:cstheme="minorHAnsi"/>
        </w:rPr>
        <w:t>*</w:t>
      </w:r>
      <w:r w:rsidRPr="00895A24">
        <w:rPr>
          <w:rFonts w:eastAsia="Times New Roman" w:cstheme="minorHAnsi"/>
        </w:rPr>
        <w:t xml:space="preserve">Source: Introduction to Shakespeare: </w:t>
      </w:r>
      <w:r w:rsidRPr="00895A24">
        <w:rPr>
          <w:rFonts w:eastAsia="Times New Roman" w:cstheme="minorHAnsi"/>
          <w:i/>
          <w:iCs/>
        </w:rPr>
        <w:t>A Midsummer’s Night Dream</w:t>
      </w:r>
      <w:r w:rsidRPr="00895A24">
        <w:rPr>
          <w:rFonts w:eastAsia="Times New Roman" w:cstheme="minorHAnsi"/>
        </w:rPr>
        <w:t>| Activity Boo</w:t>
      </w:r>
      <w:r w:rsidR="00DF71AF">
        <w:rPr>
          <w:rFonts w:eastAsia="Times New Roman" w:cstheme="minorHAnsi"/>
        </w:rPr>
        <w:t>k</w:t>
      </w:r>
    </w:p>
    <w:sectPr w:rsidR="008449E5" w:rsidSect="00AF7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39CD2" w14:textId="77777777" w:rsidR="009B3297" w:rsidRDefault="009B3297" w:rsidP="004C62A0">
      <w:pPr>
        <w:spacing w:after="0" w:line="240" w:lineRule="auto"/>
      </w:pPr>
      <w:r>
        <w:separator/>
      </w:r>
    </w:p>
  </w:endnote>
  <w:endnote w:type="continuationSeparator" w:id="0">
    <w:p w14:paraId="13E88748" w14:textId="77777777" w:rsidR="009B3297" w:rsidRDefault="009B3297" w:rsidP="004C62A0">
      <w:pPr>
        <w:spacing w:after="0" w:line="240" w:lineRule="auto"/>
      </w:pPr>
      <w:r>
        <w:continuationSeparator/>
      </w:r>
    </w:p>
  </w:endnote>
  <w:endnote w:type="continuationNotice" w:id="1">
    <w:p w14:paraId="79527429" w14:textId="77777777" w:rsidR="009B3297" w:rsidRDefault="009B32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10E4C6DE" w:rsidR="00485163" w:rsidRPr="00497327" w:rsidRDefault="00497327" w:rsidP="0049732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26241" w14:textId="77777777" w:rsidR="009B3297" w:rsidRDefault="009B3297" w:rsidP="004C62A0">
      <w:pPr>
        <w:spacing w:after="0" w:line="240" w:lineRule="auto"/>
      </w:pPr>
      <w:r>
        <w:separator/>
      </w:r>
    </w:p>
  </w:footnote>
  <w:footnote w:type="continuationSeparator" w:id="0">
    <w:p w14:paraId="25E274CE" w14:textId="77777777" w:rsidR="009B3297" w:rsidRDefault="009B3297" w:rsidP="004C62A0">
      <w:pPr>
        <w:spacing w:after="0" w:line="240" w:lineRule="auto"/>
      </w:pPr>
      <w:r>
        <w:continuationSeparator/>
      </w:r>
    </w:p>
  </w:footnote>
  <w:footnote w:type="continuationNotice" w:id="1">
    <w:p w14:paraId="6D06E15A" w14:textId="77777777" w:rsidR="009B3297" w:rsidRDefault="009B32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5" name="Picture 5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1AF0"/>
    <w:multiLevelType w:val="hybridMultilevel"/>
    <w:tmpl w:val="4AC0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010EC"/>
    <w:multiLevelType w:val="hybridMultilevel"/>
    <w:tmpl w:val="76B8F1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86D12"/>
    <w:multiLevelType w:val="hybridMultilevel"/>
    <w:tmpl w:val="1966B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5F68C5"/>
    <w:multiLevelType w:val="hybridMultilevel"/>
    <w:tmpl w:val="FFFCF2AC"/>
    <w:lvl w:ilvl="0" w:tplc="76D2E70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948B3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084"/>
    <w:multiLevelType w:val="hybridMultilevel"/>
    <w:tmpl w:val="C68A3EC2"/>
    <w:lvl w:ilvl="0" w:tplc="DAEABF94">
      <w:start w:val="6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B4B23"/>
    <w:multiLevelType w:val="hybridMultilevel"/>
    <w:tmpl w:val="84982636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471B58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8796D97"/>
    <w:multiLevelType w:val="hybridMultilevel"/>
    <w:tmpl w:val="073E46C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24990"/>
    <w:multiLevelType w:val="hybridMultilevel"/>
    <w:tmpl w:val="E50816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47DD6"/>
    <w:multiLevelType w:val="hybridMultilevel"/>
    <w:tmpl w:val="8940C5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AD3C13"/>
    <w:multiLevelType w:val="hybridMultilevel"/>
    <w:tmpl w:val="B71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2B24E6"/>
    <w:multiLevelType w:val="hybridMultilevel"/>
    <w:tmpl w:val="9A56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D68F5"/>
    <w:multiLevelType w:val="hybridMultilevel"/>
    <w:tmpl w:val="999EE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E0FE4"/>
    <w:multiLevelType w:val="hybridMultilevel"/>
    <w:tmpl w:val="5F6C4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D5582"/>
    <w:multiLevelType w:val="hybridMultilevel"/>
    <w:tmpl w:val="FACC0BBE"/>
    <w:lvl w:ilvl="0" w:tplc="E2AEED3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60AE7"/>
    <w:multiLevelType w:val="hybridMultilevel"/>
    <w:tmpl w:val="E364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492E4E"/>
    <w:multiLevelType w:val="hybridMultilevel"/>
    <w:tmpl w:val="43244AE4"/>
    <w:lvl w:ilvl="0" w:tplc="E2AEED3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64BA0"/>
    <w:multiLevelType w:val="hybridMultilevel"/>
    <w:tmpl w:val="08C23E38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611C9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BA050F"/>
    <w:multiLevelType w:val="hybridMultilevel"/>
    <w:tmpl w:val="849AAA90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04045"/>
    <w:multiLevelType w:val="hybridMultilevel"/>
    <w:tmpl w:val="30ACC234"/>
    <w:lvl w:ilvl="0" w:tplc="DD7C74E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1302A8"/>
    <w:multiLevelType w:val="hybridMultilevel"/>
    <w:tmpl w:val="020E31DA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63645"/>
    <w:multiLevelType w:val="hybridMultilevel"/>
    <w:tmpl w:val="5F1630C4"/>
    <w:lvl w:ilvl="0" w:tplc="1534AAF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925B3C"/>
    <w:multiLevelType w:val="hybridMultilevel"/>
    <w:tmpl w:val="894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614949">
    <w:abstractNumId w:val="5"/>
  </w:num>
  <w:num w:numId="2" w16cid:durableId="1076366940">
    <w:abstractNumId w:val="11"/>
  </w:num>
  <w:num w:numId="3" w16cid:durableId="232012988">
    <w:abstractNumId w:val="9"/>
  </w:num>
  <w:num w:numId="4" w16cid:durableId="77679940">
    <w:abstractNumId w:val="23"/>
  </w:num>
  <w:num w:numId="5" w16cid:durableId="1307394147">
    <w:abstractNumId w:val="30"/>
  </w:num>
  <w:num w:numId="6" w16cid:durableId="2100562543">
    <w:abstractNumId w:val="13"/>
  </w:num>
  <w:num w:numId="7" w16cid:durableId="1138065107">
    <w:abstractNumId w:val="20"/>
  </w:num>
  <w:num w:numId="8" w16cid:durableId="1636132956">
    <w:abstractNumId w:val="14"/>
  </w:num>
  <w:num w:numId="9" w16cid:durableId="1006202138">
    <w:abstractNumId w:val="15"/>
  </w:num>
  <w:num w:numId="10" w16cid:durableId="2074430912">
    <w:abstractNumId w:val="2"/>
  </w:num>
  <w:num w:numId="11" w16cid:durableId="705375023">
    <w:abstractNumId w:val="18"/>
  </w:num>
  <w:num w:numId="12" w16cid:durableId="105124607">
    <w:abstractNumId w:val="1"/>
  </w:num>
  <w:num w:numId="13" w16cid:durableId="250166829">
    <w:abstractNumId w:val="29"/>
  </w:num>
  <w:num w:numId="14" w16cid:durableId="650134265">
    <w:abstractNumId w:val="19"/>
  </w:num>
  <w:num w:numId="15" w16cid:durableId="681709862">
    <w:abstractNumId w:val="22"/>
  </w:num>
  <w:num w:numId="16" w16cid:durableId="185293573">
    <w:abstractNumId w:val="7"/>
  </w:num>
  <w:num w:numId="17" w16cid:durableId="877204325">
    <w:abstractNumId w:val="3"/>
  </w:num>
  <w:num w:numId="18" w16cid:durableId="1682662771">
    <w:abstractNumId w:val="26"/>
  </w:num>
  <w:num w:numId="19" w16cid:durableId="1024092967">
    <w:abstractNumId w:val="16"/>
  </w:num>
  <w:num w:numId="20" w16cid:durableId="1354385097">
    <w:abstractNumId w:val="0"/>
  </w:num>
  <w:num w:numId="21" w16cid:durableId="493842580">
    <w:abstractNumId w:val="28"/>
  </w:num>
  <w:num w:numId="22" w16cid:durableId="1893153270">
    <w:abstractNumId w:val="24"/>
  </w:num>
  <w:num w:numId="23" w16cid:durableId="1166822017">
    <w:abstractNumId w:val="12"/>
  </w:num>
  <w:num w:numId="24" w16cid:durableId="721515503">
    <w:abstractNumId w:val="25"/>
  </w:num>
  <w:num w:numId="25" w16cid:durableId="1012149997">
    <w:abstractNumId w:val="8"/>
  </w:num>
  <w:num w:numId="26" w16cid:durableId="97414375">
    <w:abstractNumId w:val="17"/>
  </w:num>
  <w:num w:numId="27" w16cid:durableId="1978562799">
    <w:abstractNumId w:val="27"/>
  </w:num>
  <w:num w:numId="28" w16cid:durableId="1483891363">
    <w:abstractNumId w:val="21"/>
  </w:num>
  <w:num w:numId="29" w16cid:durableId="560602333">
    <w:abstractNumId w:val="6"/>
  </w:num>
  <w:num w:numId="30" w16cid:durableId="1998993643">
    <w:abstractNumId w:val="4"/>
  </w:num>
  <w:num w:numId="31" w16cid:durableId="747504657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0C28"/>
    <w:rsid w:val="000229D7"/>
    <w:rsid w:val="00022BB9"/>
    <w:rsid w:val="00023AD9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1296"/>
    <w:rsid w:val="000329CB"/>
    <w:rsid w:val="00034C71"/>
    <w:rsid w:val="0003503B"/>
    <w:rsid w:val="0003584E"/>
    <w:rsid w:val="000378F3"/>
    <w:rsid w:val="00037FEC"/>
    <w:rsid w:val="00040126"/>
    <w:rsid w:val="00040486"/>
    <w:rsid w:val="00040E32"/>
    <w:rsid w:val="00041002"/>
    <w:rsid w:val="0004206A"/>
    <w:rsid w:val="0004215D"/>
    <w:rsid w:val="00042787"/>
    <w:rsid w:val="00042A32"/>
    <w:rsid w:val="00043875"/>
    <w:rsid w:val="00043E9C"/>
    <w:rsid w:val="0004463E"/>
    <w:rsid w:val="00045ADB"/>
    <w:rsid w:val="00045DBD"/>
    <w:rsid w:val="0004746F"/>
    <w:rsid w:val="00047496"/>
    <w:rsid w:val="0004789B"/>
    <w:rsid w:val="00047B92"/>
    <w:rsid w:val="000502CD"/>
    <w:rsid w:val="00051F7B"/>
    <w:rsid w:val="000523F5"/>
    <w:rsid w:val="0005242C"/>
    <w:rsid w:val="000526A5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964"/>
    <w:rsid w:val="00083DDA"/>
    <w:rsid w:val="00084A15"/>
    <w:rsid w:val="000853C0"/>
    <w:rsid w:val="00085530"/>
    <w:rsid w:val="000855A3"/>
    <w:rsid w:val="00086BCC"/>
    <w:rsid w:val="00086DFE"/>
    <w:rsid w:val="00087942"/>
    <w:rsid w:val="00087C6A"/>
    <w:rsid w:val="00090C42"/>
    <w:rsid w:val="00090EFF"/>
    <w:rsid w:val="000911DA"/>
    <w:rsid w:val="000917E7"/>
    <w:rsid w:val="0009275E"/>
    <w:rsid w:val="00092A9D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139"/>
    <w:rsid w:val="000A5534"/>
    <w:rsid w:val="000A5996"/>
    <w:rsid w:val="000A61C3"/>
    <w:rsid w:val="000A6B32"/>
    <w:rsid w:val="000A70DF"/>
    <w:rsid w:val="000A7119"/>
    <w:rsid w:val="000A7F61"/>
    <w:rsid w:val="000B02E4"/>
    <w:rsid w:val="000B0511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5F30"/>
    <w:rsid w:val="000C6884"/>
    <w:rsid w:val="000C6A78"/>
    <w:rsid w:val="000C6DD2"/>
    <w:rsid w:val="000D0170"/>
    <w:rsid w:val="000D0690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05E"/>
    <w:rsid w:val="000D6B8E"/>
    <w:rsid w:val="000D773E"/>
    <w:rsid w:val="000D7D32"/>
    <w:rsid w:val="000E1CA6"/>
    <w:rsid w:val="000E2D38"/>
    <w:rsid w:val="000E2DAF"/>
    <w:rsid w:val="000E3BFB"/>
    <w:rsid w:val="000E50B3"/>
    <w:rsid w:val="000E5600"/>
    <w:rsid w:val="000E5866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F4A"/>
    <w:rsid w:val="000F56E3"/>
    <w:rsid w:val="000F5BAC"/>
    <w:rsid w:val="000F616A"/>
    <w:rsid w:val="000F6272"/>
    <w:rsid w:val="000F641A"/>
    <w:rsid w:val="000F6967"/>
    <w:rsid w:val="000F6B6F"/>
    <w:rsid w:val="000F6D4B"/>
    <w:rsid w:val="000F7B0A"/>
    <w:rsid w:val="001012CD"/>
    <w:rsid w:val="00101B28"/>
    <w:rsid w:val="00101C02"/>
    <w:rsid w:val="0010245F"/>
    <w:rsid w:val="00102857"/>
    <w:rsid w:val="00102C15"/>
    <w:rsid w:val="0010418B"/>
    <w:rsid w:val="00104876"/>
    <w:rsid w:val="00104C5D"/>
    <w:rsid w:val="001050FF"/>
    <w:rsid w:val="00107098"/>
    <w:rsid w:val="00107653"/>
    <w:rsid w:val="00107767"/>
    <w:rsid w:val="00107D91"/>
    <w:rsid w:val="00107E8A"/>
    <w:rsid w:val="001107C2"/>
    <w:rsid w:val="001118C1"/>
    <w:rsid w:val="0011190E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20F0D"/>
    <w:rsid w:val="00121103"/>
    <w:rsid w:val="0012198C"/>
    <w:rsid w:val="00121BEB"/>
    <w:rsid w:val="00122DA9"/>
    <w:rsid w:val="00123471"/>
    <w:rsid w:val="001241E4"/>
    <w:rsid w:val="00124D7B"/>
    <w:rsid w:val="00124F90"/>
    <w:rsid w:val="0012574F"/>
    <w:rsid w:val="00127269"/>
    <w:rsid w:val="0013021D"/>
    <w:rsid w:val="00130412"/>
    <w:rsid w:val="00130681"/>
    <w:rsid w:val="00130E7A"/>
    <w:rsid w:val="00131003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DFB"/>
    <w:rsid w:val="00140107"/>
    <w:rsid w:val="00140C96"/>
    <w:rsid w:val="001410FE"/>
    <w:rsid w:val="001411AA"/>
    <w:rsid w:val="00141862"/>
    <w:rsid w:val="00142748"/>
    <w:rsid w:val="0014286A"/>
    <w:rsid w:val="00142EDB"/>
    <w:rsid w:val="00143568"/>
    <w:rsid w:val="001436FE"/>
    <w:rsid w:val="00143C15"/>
    <w:rsid w:val="001449A3"/>
    <w:rsid w:val="00144F5B"/>
    <w:rsid w:val="00145779"/>
    <w:rsid w:val="00145EA2"/>
    <w:rsid w:val="001460E4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42C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DA6"/>
    <w:rsid w:val="0017332A"/>
    <w:rsid w:val="00173384"/>
    <w:rsid w:val="0017373B"/>
    <w:rsid w:val="001738AC"/>
    <w:rsid w:val="00174340"/>
    <w:rsid w:val="0017501A"/>
    <w:rsid w:val="00175F63"/>
    <w:rsid w:val="00176A90"/>
    <w:rsid w:val="00176DFC"/>
    <w:rsid w:val="0017723D"/>
    <w:rsid w:val="00177242"/>
    <w:rsid w:val="00180111"/>
    <w:rsid w:val="00180755"/>
    <w:rsid w:val="001809AE"/>
    <w:rsid w:val="00180C33"/>
    <w:rsid w:val="001810F4"/>
    <w:rsid w:val="0018117F"/>
    <w:rsid w:val="00181A63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85E"/>
    <w:rsid w:val="001A6D57"/>
    <w:rsid w:val="001A7ECA"/>
    <w:rsid w:val="001B0051"/>
    <w:rsid w:val="001B05EB"/>
    <w:rsid w:val="001B0665"/>
    <w:rsid w:val="001B1398"/>
    <w:rsid w:val="001B14C5"/>
    <w:rsid w:val="001B193C"/>
    <w:rsid w:val="001B23B7"/>
    <w:rsid w:val="001B33B4"/>
    <w:rsid w:val="001B3A38"/>
    <w:rsid w:val="001B3F2B"/>
    <w:rsid w:val="001B4DB3"/>
    <w:rsid w:val="001B5294"/>
    <w:rsid w:val="001B59A2"/>
    <w:rsid w:val="001B5ACB"/>
    <w:rsid w:val="001B70DA"/>
    <w:rsid w:val="001B7467"/>
    <w:rsid w:val="001B7C8D"/>
    <w:rsid w:val="001C0565"/>
    <w:rsid w:val="001C0B57"/>
    <w:rsid w:val="001C112A"/>
    <w:rsid w:val="001C11F8"/>
    <w:rsid w:val="001C16F1"/>
    <w:rsid w:val="001C2503"/>
    <w:rsid w:val="001C273A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43C5"/>
    <w:rsid w:val="001E5208"/>
    <w:rsid w:val="001E5465"/>
    <w:rsid w:val="001E68DE"/>
    <w:rsid w:val="001E6D2C"/>
    <w:rsid w:val="001E72C2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633E"/>
    <w:rsid w:val="001F6F46"/>
    <w:rsid w:val="001F6F49"/>
    <w:rsid w:val="001F7275"/>
    <w:rsid w:val="001F75A2"/>
    <w:rsid w:val="001F7892"/>
    <w:rsid w:val="001F7F31"/>
    <w:rsid w:val="002012F4"/>
    <w:rsid w:val="00201593"/>
    <w:rsid w:val="00201DB3"/>
    <w:rsid w:val="002028B5"/>
    <w:rsid w:val="0020307D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5023"/>
    <w:rsid w:val="00215D9E"/>
    <w:rsid w:val="0021678F"/>
    <w:rsid w:val="0021713D"/>
    <w:rsid w:val="002201AD"/>
    <w:rsid w:val="00220810"/>
    <w:rsid w:val="002211C1"/>
    <w:rsid w:val="002217F7"/>
    <w:rsid w:val="00221984"/>
    <w:rsid w:val="0022207C"/>
    <w:rsid w:val="00222F8F"/>
    <w:rsid w:val="002237A8"/>
    <w:rsid w:val="0022441D"/>
    <w:rsid w:val="00224925"/>
    <w:rsid w:val="00224C28"/>
    <w:rsid w:val="002250F7"/>
    <w:rsid w:val="00225C03"/>
    <w:rsid w:val="0022637A"/>
    <w:rsid w:val="0022647B"/>
    <w:rsid w:val="002264A5"/>
    <w:rsid w:val="002266AF"/>
    <w:rsid w:val="00226C82"/>
    <w:rsid w:val="0023008D"/>
    <w:rsid w:val="00230643"/>
    <w:rsid w:val="00231459"/>
    <w:rsid w:val="002314C1"/>
    <w:rsid w:val="00231629"/>
    <w:rsid w:val="002318B7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37F01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2CC"/>
    <w:rsid w:val="0025231C"/>
    <w:rsid w:val="002523BC"/>
    <w:rsid w:val="0025247D"/>
    <w:rsid w:val="00254C7E"/>
    <w:rsid w:val="00255974"/>
    <w:rsid w:val="00255DD9"/>
    <w:rsid w:val="00257BD8"/>
    <w:rsid w:val="00260FE8"/>
    <w:rsid w:val="00261680"/>
    <w:rsid w:val="0026219B"/>
    <w:rsid w:val="00263A24"/>
    <w:rsid w:val="0026502B"/>
    <w:rsid w:val="0026547C"/>
    <w:rsid w:val="002657BC"/>
    <w:rsid w:val="00265E1A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808D8"/>
    <w:rsid w:val="00281CD2"/>
    <w:rsid w:val="002828FB"/>
    <w:rsid w:val="00282B25"/>
    <w:rsid w:val="0028525F"/>
    <w:rsid w:val="002861FB"/>
    <w:rsid w:val="002901E7"/>
    <w:rsid w:val="00290A56"/>
    <w:rsid w:val="00290C50"/>
    <w:rsid w:val="00290D71"/>
    <w:rsid w:val="002913BA"/>
    <w:rsid w:val="00293953"/>
    <w:rsid w:val="00293C6D"/>
    <w:rsid w:val="00294E74"/>
    <w:rsid w:val="002958C8"/>
    <w:rsid w:val="00295EE5"/>
    <w:rsid w:val="002964EA"/>
    <w:rsid w:val="00297AD9"/>
    <w:rsid w:val="00297EC2"/>
    <w:rsid w:val="002A081E"/>
    <w:rsid w:val="002A116A"/>
    <w:rsid w:val="002A1BD6"/>
    <w:rsid w:val="002A25A3"/>
    <w:rsid w:val="002A2D88"/>
    <w:rsid w:val="002A2F7F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20DE"/>
    <w:rsid w:val="002B2D4D"/>
    <w:rsid w:val="002B358F"/>
    <w:rsid w:val="002B3C10"/>
    <w:rsid w:val="002B584C"/>
    <w:rsid w:val="002B5A55"/>
    <w:rsid w:val="002B6562"/>
    <w:rsid w:val="002B76D1"/>
    <w:rsid w:val="002C02D4"/>
    <w:rsid w:val="002C07B3"/>
    <w:rsid w:val="002C08D1"/>
    <w:rsid w:val="002C3407"/>
    <w:rsid w:val="002C3563"/>
    <w:rsid w:val="002C3BD0"/>
    <w:rsid w:val="002C4395"/>
    <w:rsid w:val="002C447C"/>
    <w:rsid w:val="002C53FA"/>
    <w:rsid w:val="002C55EB"/>
    <w:rsid w:val="002C65ED"/>
    <w:rsid w:val="002C6939"/>
    <w:rsid w:val="002D0F41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AAE"/>
    <w:rsid w:val="002F062C"/>
    <w:rsid w:val="002F0D52"/>
    <w:rsid w:val="002F18F6"/>
    <w:rsid w:val="002F20C5"/>
    <w:rsid w:val="002F22EE"/>
    <w:rsid w:val="002F3C9C"/>
    <w:rsid w:val="002F3E37"/>
    <w:rsid w:val="002F4686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982"/>
    <w:rsid w:val="00315B3A"/>
    <w:rsid w:val="00315CEA"/>
    <w:rsid w:val="003166E5"/>
    <w:rsid w:val="00316FB7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8AE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521B"/>
    <w:rsid w:val="00335B76"/>
    <w:rsid w:val="00335F8C"/>
    <w:rsid w:val="00336DA7"/>
    <w:rsid w:val="00337388"/>
    <w:rsid w:val="00340073"/>
    <w:rsid w:val="00340F20"/>
    <w:rsid w:val="003412C9"/>
    <w:rsid w:val="00341AE7"/>
    <w:rsid w:val="00341F28"/>
    <w:rsid w:val="00343B11"/>
    <w:rsid w:val="0034408A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BC1"/>
    <w:rsid w:val="00355D45"/>
    <w:rsid w:val="00356660"/>
    <w:rsid w:val="00356B31"/>
    <w:rsid w:val="00356CF6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99F"/>
    <w:rsid w:val="00371A8A"/>
    <w:rsid w:val="00371B8D"/>
    <w:rsid w:val="00372894"/>
    <w:rsid w:val="00372FA3"/>
    <w:rsid w:val="00373C47"/>
    <w:rsid w:val="00374513"/>
    <w:rsid w:val="0037483D"/>
    <w:rsid w:val="0037640E"/>
    <w:rsid w:val="0037664D"/>
    <w:rsid w:val="0037698A"/>
    <w:rsid w:val="00377594"/>
    <w:rsid w:val="00377B5C"/>
    <w:rsid w:val="00380145"/>
    <w:rsid w:val="003802F3"/>
    <w:rsid w:val="00380A27"/>
    <w:rsid w:val="00381699"/>
    <w:rsid w:val="00381715"/>
    <w:rsid w:val="00382A4F"/>
    <w:rsid w:val="00383828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D49"/>
    <w:rsid w:val="00395210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1D3"/>
    <w:rsid w:val="003A744E"/>
    <w:rsid w:val="003B0624"/>
    <w:rsid w:val="003B127E"/>
    <w:rsid w:val="003B1CAA"/>
    <w:rsid w:val="003B205B"/>
    <w:rsid w:val="003B2408"/>
    <w:rsid w:val="003B265B"/>
    <w:rsid w:val="003B39D9"/>
    <w:rsid w:val="003B4958"/>
    <w:rsid w:val="003B49FF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D7751"/>
    <w:rsid w:val="003E06CD"/>
    <w:rsid w:val="003E0937"/>
    <w:rsid w:val="003E1708"/>
    <w:rsid w:val="003E17DB"/>
    <w:rsid w:val="003E1E46"/>
    <w:rsid w:val="003E224D"/>
    <w:rsid w:val="003E2814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0BC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408F"/>
    <w:rsid w:val="004446FA"/>
    <w:rsid w:val="00445071"/>
    <w:rsid w:val="00445966"/>
    <w:rsid w:val="00445B61"/>
    <w:rsid w:val="004463B5"/>
    <w:rsid w:val="00447D20"/>
    <w:rsid w:val="00450FE6"/>
    <w:rsid w:val="00452278"/>
    <w:rsid w:val="00452C8A"/>
    <w:rsid w:val="00453077"/>
    <w:rsid w:val="00454969"/>
    <w:rsid w:val="00455123"/>
    <w:rsid w:val="00456ACE"/>
    <w:rsid w:val="00457758"/>
    <w:rsid w:val="00457C5F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53E"/>
    <w:rsid w:val="00485908"/>
    <w:rsid w:val="00486686"/>
    <w:rsid w:val="004868C7"/>
    <w:rsid w:val="00486C8A"/>
    <w:rsid w:val="004902F0"/>
    <w:rsid w:val="0049054A"/>
    <w:rsid w:val="00490658"/>
    <w:rsid w:val="00490B05"/>
    <w:rsid w:val="00490D4D"/>
    <w:rsid w:val="00491583"/>
    <w:rsid w:val="004916EA"/>
    <w:rsid w:val="00491838"/>
    <w:rsid w:val="004919D8"/>
    <w:rsid w:val="00491F02"/>
    <w:rsid w:val="00492353"/>
    <w:rsid w:val="004939F0"/>
    <w:rsid w:val="00493CC9"/>
    <w:rsid w:val="00493E8B"/>
    <w:rsid w:val="004944C1"/>
    <w:rsid w:val="0049493F"/>
    <w:rsid w:val="00495E58"/>
    <w:rsid w:val="004964CB"/>
    <w:rsid w:val="00496C04"/>
    <w:rsid w:val="00497327"/>
    <w:rsid w:val="004A0605"/>
    <w:rsid w:val="004A0931"/>
    <w:rsid w:val="004A106D"/>
    <w:rsid w:val="004A12B4"/>
    <w:rsid w:val="004A1523"/>
    <w:rsid w:val="004A1773"/>
    <w:rsid w:val="004A24D9"/>
    <w:rsid w:val="004A27BE"/>
    <w:rsid w:val="004A2EDA"/>
    <w:rsid w:val="004A3C06"/>
    <w:rsid w:val="004A462D"/>
    <w:rsid w:val="004A4C62"/>
    <w:rsid w:val="004A4F60"/>
    <w:rsid w:val="004A54F2"/>
    <w:rsid w:val="004A6FD4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B7997"/>
    <w:rsid w:val="004C0A48"/>
    <w:rsid w:val="004C100F"/>
    <w:rsid w:val="004C1C84"/>
    <w:rsid w:val="004C217E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A7C"/>
    <w:rsid w:val="004D6E86"/>
    <w:rsid w:val="004D7588"/>
    <w:rsid w:val="004D78E6"/>
    <w:rsid w:val="004E0766"/>
    <w:rsid w:val="004E0DAA"/>
    <w:rsid w:val="004E24DE"/>
    <w:rsid w:val="004E287B"/>
    <w:rsid w:val="004E3182"/>
    <w:rsid w:val="004E3949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31D2"/>
    <w:rsid w:val="005035D9"/>
    <w:rsid w:val="00505168"/>
    <w:rsid w:val="005059ED"/>
    <w:rsid w:val="00505AE9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18F"/>
    <w:rsid w:val="00514B9A"/>
    <w:rsid w:val="00516A69"/>
    <w:rsid w:val="00520304"/>
    <w:rsid w:val="0052110B"/>
    <w:rsid w:val="005215B4"/>
    <w:rsid w:val="00521782"/>
    <w:rsid w:val="0052197B"/>
    <w:rsid w:val="00521C63"/>
    <w:rsid w:val="00522337"/>
    <w:rsid w:val="0052247D"/>
    <w:rsid w:val="005225F0"/>
    <w:rsid w:val="0052273D"/>
    <w:rsid w:val="0052486A"/>
    <w:rsid w:val="005262BE"/>
    <w:rsid w:val="00526835"/>
    <w:rsid w:val="00526E09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CA9"/>
    <w:rsid w:val="005611FF"/>
    <w:rsid w:val="00561A20"/>
    <w:rsid w:val="00561D36"/>
    <w:rsid w:val="00562957"/>
    <w:rsid w:val="00562ACB"/>
    <w:rsid w:val="00562B3D"/>
    <w:rsid w:val="005633CA"/>
    <w:rsid w:val="005634EB"/>
    <w:rsid w:val="0056353A"/>
    <w:rsid w:val="005639E6"/>
    <w:rsid w:val="005652DC"/>
    <w:rsid w:val="00565682"/>
    <w:rsid w:val="005659CE"/>
    <w:rsid w:val="00567048"/>
    <w:rsid w:val="005675D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FF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F5C"/>
    <w:rsid w:val="005874E6"/>
    <w:rsid w:val="005879DA"/>
    <w:rsid w:val="0059169E"/>
    <w:rsid w:val="00592050"/>
    <w:rsid w:val="00592082"/>
    <w:rsid w:val="0059228D"/>
    <w:rsid w:val="0059280C"/>
    <w:rsid w:val="0059306D"/>
    <w:rsid w:val="00593CFE"/>
    <w:rsid w:val="00594ED8"/>
    <w:rsid w:val="0059582F"/>
    <w:rsid w:val="00596B70"/>
    <w:rsid w:val="00596EF7"/>
    <w:rsid w:val="005971AB"/>
    <w:rsid w:val="005974D0"/>
    <w:rsid w:val="005977FD"/>
    <w:rsid w:val="005A114E"/>
    <w:rsid w:val="005A1C0C"/>
    <w:rsid w:val="005A3EC4"/>
    <w:rsid w:val="005A3FA1"/>
    <w:rsid w:val="005A3FFE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1DB5"/>
    <w:rsid w:val="005B2195"/>
    <w:rsid w:val="005B256C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50"/>
    <w:rsid w:val="005D18D1"/>
    <w:rsid w:val="005D19FF"/>
    <w:rsid w:val="005D21E5"/>
    <w:rsid w:val="005D2F4A"/>
    <w:rsid w:val="005D32EF"/>
    <w:rsid w:val="005D34C1"/>
    <w:rsid w:val="005D38A4"/>
    <w:rsid w:val="005D3DA9"/>
    <w:rsid w:val="005D3F79"/>
    <w:rsid w:val="005D4550"/>
    <w:rsid w:val="005D49E8"/>
    <w:rsid w:val="005D4DC8"/>
    <w:rsid w:val="005D5BD2"/>
    <w:rsid w:val="005D5F4D"/>
    <w:rsid w:val="005D73F5"/>
    <w:rsid w:val="005D74A5"/>
    <w:rsid w:val="005D7748"/>
    <w:rsid w:val="005E0634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2A65"/>
    <w:rsid w:val="00663143"/>
    <w:rsid w:val="0066347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F55"/>
    <w:rsid w:val="00673910"/>
    <w:rsid w:val="00674574"/>
    <w:rsid w:val="00674609"/>
    <w:rsid w:val="0067468A"/>
    <w:rsid w:val="006762DD"/>
    <w:rsid w:val="00676560"/>
    <w:rsid w:val="00676B2F"/>
    <w:rsid w:val="00676FC0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306C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94B"/>
    <w:rsid w:val="006A5B54"/>
    <w:rsid w:val="006A614B"/>
    <w:rsid w:val="006A6D70"/>
    <w:rsid w:val="006A700C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9B5"/>
    <w:rsid w:val="006B59CF"/>
    <w:rsid w:val="006B5AB8"/>
    <w:rsid w:val="006B70C0"/>
    <w:rsid w:val="006B7989"/>
    <w:rsid w:val="006C1587"/>
    <w:rsid w:val="006C1E4E"/>
    <w:rsid w:val="006C32CF"/>
    <w:rsid w:val="006C4522"/>
    <w:rsid w:val="006C459B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EC7"/>
    <w:rsid w:val="006D532C"/>
    <w:rsid w:val="006D59D5"/>
    <w:rsid w:val="006D5F6F"/>
    <w:rsid w:val="006D6360"/>
    <w:rsid w:val="006D656F"/>
    <w:rsid w:val="006D7DC5"/>
    <w:rsid w:val="006D7FAB"/>
    <w:rsid w:val="006E0546"/>
    <w:rsid w:val="006E0D0B"/>
    <w:rsid w:val="006E0D53"/>
    <w:rsid w:val="006E0EE5"/>
    <w:rsid w:val="006E0FAA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604D"/>
    <w:rsid w:val="006E7DC3"/>
    <w:rsid w:val="006F26C8"/>
    <w:rsid w:val="006F27C6"/>
    <w:rsid w:val="006F3DE2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2603"/>
    <w:rsid w:val="007026E0"/>
    <w:rsid w:val="00703522"/>
    <w:rsid w:val="00704081"/>
    <w:rsid w:val="007053AA"/>
    <w:rsid w:val="0070554B"/>
    <w:rsid w:val="00705E11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66"/>
    <w:rsid w:val="007177AA"/>
    <w:rsid w:val="00717BA2"/>
    <w:rsid w:val="00717DB3"/>
    <w:rsid w:val="00720297"/>
    <w:rsid w:val="00721390"/>
    <w:rsid w:val="00721A38"/>
    <w:rsid w:val="00722306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AEF"/>
    <w:rsid w:val="00736D54"/>
    <w:rsid w:val="00737908"/>
    <w:rsid w:val="00740BBA"/>
    <w:rsid w:val="00740DC2"/>
    <w:rsid w:val="0074143F"/>
    <w:rsid w:val="007423A5"/>
    <w:rsid w:val="00742C2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7FA"/>
    <w:rsid w:val="00754E9F"/>
    <w:rsid w:val="007552DE"/>
    <w:rsid w:val="00755D62"/>
    <w:rsid w:val="0075680A"/>
    <w:rsid w:val="00756846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50C4"/>
    <w:rsid w:val="0076649C"/>
    <w:rsid w:val="007666DE"/>
    <w:rsid w:val="00766CF5"/>
    <w:rsid w:val="00767351"/>
    <w:rsid w:val="007673BE"/>
    <w:rsid w:val="0076747C"/>
    <w:rsid w:val="00770E79"/>
    <w:rsid w:val="00771F56"/>
    <w:rsid w:val="00772A19"/>
    <w:rsid w:val="00773EEC"/>
    <w:rsid w:val="0077426E"/>
    <w:rsid w:val="00774C8C"/>
    <w:rsid w:val="007764FD"/>
    <w:rsid w:val="00776739"/>
    <w:rsid w:val="00776B19"/>
    <w:rsid w:val="007771DD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EC9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664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D3F"/>
    <w:rsid w:val="007D6EBE"/>
    <w:rsid w:val="007D6F10"/>
    <w:rsid w:val="007D7662"/>
    <w:rsid w:val="007E0660"/>
    <w:rsid w:val="007E0DC9"/>
    <w:rsid w:val="007E11B2"/>
    <w:rsid w:val="007E152B"/>
    <w:rsid w:val="007E3F44"/>
    <w:rsid w:val="007E44EF"/>
    <w:rsid w:val="007E455E"/>
    <w:rsid w:val="007E49CE"/>
    <w:rsid w:val="007E551D"/>
    <w:rsid w:val="007E692E"/>
    <w:rsid w:val="007E77AA"/>
    <w:rsid w:val="007E7A0F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15E0"/>
    <w:rsid w:val="00811AA9"/>
    <w:rsid w:val="00811FCA"/>
    <w:rsid w:val="008129C6"/>
    <w:rsid w:val="00812AF6"/>
    <w:rsid w:val="00812F36"/>
    <w:rsid w:val="00813804"/>
    <w:rsid w:val="00813C6E"/>
    <w:rsid w:val="0081447C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6141"/>
    <w:rsid w:val="008376D7"/>
    <w:rsid w:val="00837AA9"/>
    <w:rsid w:val="00837F41"/>
    <w:rsid w:val="00840AFD"/>
    <w:rsid w:val="00841122"/>
    <w:rsid w:val="008414BD"/>
    <w:rsid w:val="00841CFA"/>
    <w:rsid w:val="00844755"/>
    <w:rsid w:val="008449E5"/>
    <w:rsid w:val="00844AAD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4165"/>
    <w:rsid w:val="00854E41"/>
    <w:rsid w:val="00855D23"/>
    <w:rsid w:val="008565D7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4D8"/>
    <w:rsid w:val="0088183C"/>
    <w:rsid w:val="008819D2"/>
    <w:rsid w:val="00881FBD"/>
    <w:rsid w:val="0088250C"/>
    <w:rsid w:val="00882F88"/>
    <w:rsid w:val="008832AA"/>
    <w:rsid w:val="008847CA"/>
    <w:rsid w:val="008849ED"/>
    <w:rsid w:val="00884EB1"/>
    <w:rsid w:val="00885694"/>
    <w:rsid w:val="00885D96"/>
    <w:rsid w:val="00886285"/>
    <w:rsid w:val="00886C44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5241"/>
    <w:rsid w:val="008B53B5"/>
    <w:rsid w:val="008B6411"/>
    <w:rsid w:val="008B6E53"/>
    <w:rsid w:val="008B7D88"/>
    <w:rsid w:val="008C0766"/>
    <w:rsid w:val="008C19E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ACF"/>
    <w:rsid w:val="008D7DAC"/>
    <w:rsid w:val="008E07AD"/>
    <w:rsid w:val="008E07FC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45A"/>
    <w:rsid w:val="00900F18"/>
    <w:rsid w:val="009013DE"/>
    <w:rsid w:val="00901FA8"/>
    <w:rsid w:val="009022BC"/>
    <w:rsid w:val="00902DE6"/>
    <w:rsid w:val="0090366E"/>
    <w:rsid w:val="009040BC"/>
    <w:rsid w:val="00904940"/>
    <w:rsid w:val="009062E8"/>
    <w:rsid w:val="00906E7A"/>
    <w:rsid w:val="00910080"/>
    <w:rsid w:val="00910404"/>
    <w:rsid w:val="00911391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2A4B"/>
    <w:rsid w:val="00933A3A"/>
    <w:rsid w:val="00934932"/>
    <w:rsid w:val="00934A3A"/>
    <w:rsid w:val="00934ACD"/>
    <w:rsid w:val="009351B6"/>
    <w:rsid w:val="00935FFF"/>
    <w:rsid w:val="00940A91"/>
    <w:rsid w:val="00940B6C"/>
    <w:rsid w:val="00940F25"/>
    <w:rsid w:val="009411D6"/>
    <w:rsid w:val="00941F96"/>
    <w:rsid w:val="00942CEC"/>
    <w:rsid w:val="00942F4B"/>
    <w:rsid w:val="00944C02"/>
    <w:rsid w:val="00945095"/>
    <w:rsid w:val="00945CA6"/>
    <w:rsid w:val="009461E7"/>
    <w:rsid w:val="00946D01"/>
    <w:rsid w:val="00947F72"/>
    <w:rsid w:val="00947F7F"/>
    <w:rsid w:val="0095036B"/>
    <w:rsid w:val="00950917"/>
    <w:rsid w:val="0095192D"/>
    <w:rsid w:val="009519D1"/>
    <w:rsid w:val="009522FA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887"/>
    <w:rsid w:val="009A4A5F"/>
    <w:rsid w:val="009A51E3"/>
    <w:rsid w:val="009A607F"/>
    <w:rsid w:val="009A6654"/>
    <w:rsid w:val="009A69F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97"/>
    <w:rsid w:val="009B47A8"/>
    <w:rsid w:val="009B51FE"/>
    <w:rsid w:val="009B6889"/>
    <w:rsid w:val="009B711F"/>
    <w:rsid w:val="009B77A5"/>
    <w:rsid w:val="009C07A5"/>
    <w:rsid w:val="009C0E03"/>
    <w:rsid w:val="009C0E2B"/>
    <w:rsid w:val="009C1730"/>
    <w:rsid w:val="009C37D2"/>
    <w:rsid w:val="009C3E4C"/>
    <w:rsid w:val="009C3F5F"/>
    <w:rsid w:val="009C403B"/>
    <w:rsid w:val="009C4A9C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4371"/>
    <w:rsid w:val="009D4B4C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7AE"/>
    <w:rsid w:val="00A1192D"/>
    <w:rsid w:val="00A12AA2"/>
    <w:rsid w:val="00A1319B"/>
    <w:rsid w:val="00A13691"/>
    <w:rsid w:val="00A15AC0"/>
    <w:rsid w:val="00A16E07"/>
    <w:rsid w:val="00A17945"/>
    <w:rsid w:val="00A2091C"/>
    <w:rsid w:val="00A20E0A"/>
    <w:rsid w:val="00A22C56"/>
    <w:rsid w:val="00A233D6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D82"/>
    <w:rsid w:val="00A34750"/>
    <w:rsid w:val="00A34EB6"/>
    <w:rsid w:val="00A35598"/>
    <w:rsid w:val="00A368B5"/>
    <w:rsid w:val="00A37EC2"/>
    <w:rsid w:val="00A37F44"/>
    <w:rsid w:val="00A4065D"/>
    <w:rsid w:val="00A40B6D"/>
    <w:rsid w:val="00A40F50"/>
    <w:rsid w:val="00A41250"/>
    <w:rsid w:val="00A414E6"/>
    <w:rsid w:val="00A41720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9B1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15BA"/>
    <w:rsid w:val="00A615D0"/>
    <w:rsid w:val="00A619B9"/>
    <w:rsid w:val="00A626BE"/>
    <w:rsid w:val="00A62BD6"/>
    <w:rsid w:val="00A63018"/>
    <w:rsid w:val="00A63106"/>
    <w:rsid w:val="00A63BE2"/>
    <w:rsid w:val="00A644C9"/>
    <w:rsid w:val="00A65185"/>
    <w:rsid w:val="00A65504"/>
    <w:rsid w:val="00A666EE"/>
    <w:rsid w:val="00A668B9"/>
    <w:rsid w:val="00A66A72"/>
    <w:rsid w:val="00A66C71"/>
    <w:rsid w:val="00A66F0A"/>
    <w:rsid w:val="00A671A4"/>
    <w:rsid w:val="00A674C5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040F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C1B"/>
    <w:rsid w:val="00A97EAD"/>
    <w:rsid w:val="00AA1876"/>
    <w:rsid w:val="00AA1CDE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A7C02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18B0"/>
    <w:rsid w:val="00AE1D9B"/>
    <w:rsid w:val="00AE25EE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577E"/>
    <w:rsid w:val="00AF63A5"/>
    <w:rsid w:val="00AF7312"/>
    <w:rsid w:val="00AF789B"/>
    <w:rsid w:val="00B015CE"/>
    <w:rsid w:val="00B0201C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497B"/>
    <w:rsid w:val="00B24E4C"/>
    <w:rsid w:val="00B25177"/>
    <w:rsid w:val="00B251EA"/>
    <w:rsid w:val="00B25708"/>
    <w:rsid w:val="00B25B92"/>
    <w:rsid w:val="00B25FAF"/>
    <w:rsid w:val="00B26A38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C17"/>
    <w:rsid w:val="00B57268"/>
    <w:rsid w:val="00B57C1B"/>
    <w:rsid w:val="00B57C38"/>
    <w:rsid w:val="00B57EA5"/>
    <w:rsid w:val="00B6039A"/>
    <w:rsid w:val="00B60887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44A3"/>
    <w:rsid w:val="00B74BA0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4132"/>
    <w:rsid w:val="00B84542"/>
    <w:rsid w:val="00B8525B"/>
    <w:rsid w:val="00B855C3"/>
    <w:rsid w:val="00B87193"/>
    <w:rsid w:val="00B87D62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268"/>
    <w:rsid w:val="00BA44AB"/>
    <w:rsid w:val="00BA466A"/>
    <w:rsid w:val="00BA47F4"/>
    <w:rsid w:val="00BA482D"/>
    <w:rsid w:val="00BA4A40"/>
    <w:rsid w:val="00BA4C49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6F52"/>
    <w:rsid w:val="00BB796A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E42"/>
    <w:rsid w:val="00BC5D8A"/>
    <w:rsid w:val="00BC67BD"/>
    <w:rsid w:val="00BC6F94"/>
    <w:rsid w:val="00BC7A40"/>
    <w:rsid w:val="00BC7D3C"/>
    <w:rsid w:val="00BD0937"/>
    <w:rsid w:val="00BD098C"/>
    <w:rsid w:val="00BD0D0C"/>
    <w:rsid w:val="00BD1170"/>
    <w:rsid w:val="00BD2190"/>
    <w:rsid w:val="00BD26D3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E8A"/>
    <w:rsid w:val="00BE4E0D"/>
    <w:rsid w:val="00BE5467"/>
    <w:rsid w:val="00BE5FCB"/>
    <w:rsid w:val="00BE60FB"/>
    <w:rsid w:val="00BE6C4B"/>
    <w:rsid w:val="00BE7885"/>
    <w:rsid w:val="00BF07EC"/>
    <w:rsid w:val="00BF0B25"/>
    <w:rsid w:val="00BF2F39"/>
    <w:rsid w:val="00BF3204"/>
    <w:rsid w:val="00BF498C"/>
    <w:rsid w:val="00BF4D8A"/>
    <w:rsid w:val="00BF4F90"/>
    <w:rsid w:val="00BF6CC5"/>
    <w:rsid w:val="00BF6D26"/>
    <w:rsid w:val="00BF6E2E"/>
    <w:rsid w:val="00BF77F7"/>
    <w:rsid w:val="00C00D65"/>
    <w:rsid w:val="00C01083"/>
    <w:rsid w:val="00C011E6"/>
    <w:rsid w:val="00C023F7"/>
    <w:rsid w:val="00C03274"/>
    <w:rsid w:val="00C03899"/>
    <w:rsid w:val="00C03FF4"/>
    <w:rsid w:val="00C043B0"/>
    <w:rsid w:val="00C04721"/>
    <w:rsid w:val="00C0511A"/>
    <w:rsid w:val="00C055BF"/>
    <w:rsid w:val="00C06451"/>
    <w:rsid w:val="00C066BD"/>
    <w:rsid w:val="00C0721A"/>
    <w:rsid w:val="00C07B28"/>
    <w:rsid w:val="00C106B8"/>
    <w:rsid w:val="00C10A7A"/>
    <w:rsid w:val="00C11522"/>
    <w:rsid w:val="00C11C50"/>
    <w:rsid w:val="00C11FD0"/>
    <w:rsid w:val="00C12986"/>
    <w:rsid w:val="00C1364C"/>
    <w:rsid w:val="00C136D4"/>
    <w:rsid w:val="00C137C2"/>
    <w:rsid w:val="00C139D1"/>
    <w:rsid w:val="00C146C3"/>
    <w:rsid w:val="00C1470C"/>
    <w:rsid w:val="00C14F85"/>
    <w:rsid w:val="00C151F2"/>
    <w:rsid w:val="00C15B37"/>
    <w:rsid w:val="00C15B59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7B1D"/>
    <w:rsid w:val="00C67FBB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5D65"/>
    <w:rsid w:val="00C76EB7"/>
    <w:rsid w:val="00C76F7C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7A9"/>
    <w:rsid w:val="00C87DDD"/>
    <w:rsid w:val="00C87E2C"/>
    <w:rsid w:val="00C90015"/>
    <w:rsid w:val="00C90667"/>
    <w:rsid w:val="00C90AAE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262F"/>
    <w:rsid w:val="00CA2AF0"/>
    <w:rsid w:val="00CA355E"/>
    <w:rsid w:val="00CA3B0B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15DE"/>
    <w:rsid w:val="00CC2419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D5"/>
    <w:rsid w:val="00CD6EA9"/>
    <w:rsid w:val="00CD71C5"/>
    <w:rsid w:val="00CD78B4"/>
    <w:rsid w:val="00CE041A"/>
    <w:rsid w:val="00CE0C23"/>
    <w:rsid w:val="00CE19E6"/>
    <w:rsid w:val="00CE1B7F"/>
    <w:rsid w:val="00CE1DD7"/>
    <w:rsid w:val="00CE25C4"/>
    <w:rsid w:val="00CE3A37"/>
    <w:rsid w:val="00CE3FCD"/>
    <w:rsid w:val="00CE43A8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4D9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963"/>
    <w:rsid w:val="00D02B27"/>
    <w:rsid w:val="00D02CE7"/>
    <w:rsid w:val="00D04385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99"/>
    <w:rsid w:val="00D20D0B"/>
    <w:rsid w:val="00D2324C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4FB"/>
    <w:rsid w:val="00D324D8"/>
    <w:rsid w:val="00D332AF"/>
    <w:rsid w:val="00D33A8D"/>
    <w:rsid w:val="00D33CA1"/>
    <w:rsid w:val="00D36D46"/>
    <w:rsid w:val="00D36E0A"/>
    <w:rsid w:val="00D40E9D"/>
    <w:rsid w:val="00D41AF7"/>
    <w:rsid w:val="00D4243D"/>
    <w:rsid w:val="00D425DF"/>
    <w:rsid w:val="00D427E3"/>
    <w:rsid w:val="00D42EA8"/>
    <w:rsid w:val="00D4366B"/>
    <w:rsid w:val="00D43BD9"/>
    <w:rsid w:val="00D446D5"/>
    <w:rsid w:val="00D4532B"/>
    <w:rsid w:val="00D45F7E"/>
    <w:rsid w:val="00D4737F"/>
    <w:rsid w:val="00D500FE"/>
    <w:rsid w:val="00D505CA"/>
    <w:rsid w:val="00D50ACE"/>
    <w:rsid w:val="00D51785"/>
    <w:rsid w:val="00D51AD6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1077"/>
    <w:rsid w:val="00D61635"/>
    <w:rsid w:val="00D62E48"/>
    <w:rsid w:val="00D633EC"/>
    <w:rsid w:val="00D63B84"/>
    <w:rsid w:val="00D63F92"/>
    <w:rsid w:val="00D6439D"/>
    <w:rsid w:val="00D64486"/>
    <w:rsid w:val="00D64701"/>
    <w:rsid w:val="00D649A8"/>
    <w:rsid w:val="00D65B36"/>
    <w:rsid w:val="00D66647"/>
    <w:rsid w:val="00D66F2A"/>
    <w:rsid w:val="00D671BC"/>
    <w:rsid w:val="00D7012A"/>
    <w:rsid w:val="00D70133"/>
    <w:rsid w:val="00D7038F"/>
    <w:rsid w:val="00D704FC"/>
    <w:rsid w:val="00D70756"/>
    <w:rsid w:val="00D70A8D"/>
    <w:rsid w:val="00D71C47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69CB"/>
    <w:rsid w:val="00D96D8A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58E"/>
    <w:rsid w:val="00DB6AFA"/>
    <w:rsid w:val="00DB6CE0"/>
    <w:rsid w:val="00DB7FD2"/>
    <w:rsid w:val="00DC0AF0"/>
    <w:rsid w:val="00DC0C62"/>
    <w:rsid w:val="00DC0C6C"/>
    <w:rsid w:val="00DC0E55"/>
    <w:rsid w:val="00DC1193"/>
    <w:rsid w:val="00DC1A57"/>
    <w:rsid w:val="00DC1F1F"/>
    <w:rsid w:val="00DC32C5"/>
    <w:rsid w:val="00DC36E4"/>
    <w:rsid w:val="00DC3BFC"/>
    <w:rsid w:val="00DC4270"/>
    <w:rsid w:val="00DC4A1B"/>
    <w:rsid w:val="00DC4CCD"/>
    <w:rsid w:val="00DC4D51"/>
    <w:rsid w:val="00DC5090"/>
    <w:rsid w:val="00DC5274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29DD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E0140"/>
    <w:rsid w:val="00DE0F31"/>
    <w:rsid w:val="00DE115C"/>
    <w:rsid w:val="00DE1E20"/>
    <w:rsid w:val="00DE23BA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131D"/>
    <w:rsid w:val="00DF19C9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1AF"/>
    <w:rsid w:val="00DF73CC"/>
    <w:rsid w:val="00DF7A0E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6F9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F2A"/>
    <w:rsid w:val="00E235AD"/>
    <w:rsid w:val="00E250EF"/>
    <w:rsid w:val="00E25C50"/>
    <w:rsid w:val="00E268D3"/>
    <w:rsid w:val="00E2710E"/>
    <w:rsid w:val="00E27679"/>
    <w:rsid w:val="00E27867"/>
    <w:rsid w:val="00E30168"/>
    <w:rsid w:val="00E304B5"/>
    <w:rsid w:val="00E30567"/>
    <w:rsid w:val="00E30ECF"/>
    <w:rsid w:val="00E312BA"/>
    <w:rsid w:val="00E319EB"/>
    <w:rsid w:val="00E332FE"/>
    <w:rsid w:val="00E33CA2"/>
    <w:rsid w:val="00E34E34"/>
    <w:rsid w:val="00E34E89"/>
    <w:rsid w:val="00E34FC4"/>
    <w:rsid w:val="00E35480"/>
    <w:rsid w:val="00E36B87"/>
    <w:rsid w:val="00E4027E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988"/>
    <w:rsid w:val="00E65E81"/>
    <w:rsid w:val="00E662FD"/>
    <w:rsid w:val="00E668D4"/>
    <w:rsid w:val="00E67172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9DD"/>
    <w:rsid w:val="00E75FA8"/>
    <w:rsid w:val="00E76550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5407"/>
    <w:rsid w:val="00E95891"/>
    <w:rsid w:val="00E95A3F"/>
    <w:rsid w:val="00E964DC"/>
    <w:rsid w:val="00E96FB4"/>
    <w:rsid w:val="00E973AE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72B"/>
    <w:rsid w:val="00EB2A2D"/>
    <w:rsid w:val="00EB3437"/>
    <w:rsid w:val="00EB455E"/>
    <w:rsid w:val="00EB4D80"/>
    <w:rsid w:val="00EB51C5"/>
    <w:rsid w:val="00EB5FB3"/>
    <w:rsid w:val="00EB65D0"/>
    <w:rsid w:val="00EB6C2F"/>
    <w:rsid w:val="00EB6E4C"/>
    <w:rsid w:val="00EB6EFB"/>
    <w:rsid w:val="00EB785D"/>
    <w:rsid w:val="00EB7A39"/>
    <w:rsid w:val="00EC0A55"/>
    <w:rsid w:val="00EC0B79"/>
    <w:rsid w:val="00EC0F85"/>
    <w:rsid w:val="00EC1E3F"/>
    <w:rsid w:val="00EC2899"/>
    <w:rsid w:val="00EC3592"/>
    <w:rsid w:val="00EC3EF5"/>
    <w:rsid w:val="00EC454C"/>
    <w:rsid w:val="00EC4B4D"/>
    <w:rsid w:val="00EC4DFA"/>
    <w:rsid w:val="00EC5327"/>
    <w:rsid w:val="00EC5EEA"/>
    <w:rsid w:val="00EC62CE"/>
    <w:rsid w:val="00EC6410"/>
    <w:rsid w:val="00EC6544"/>
    <w:rsid w:val="00EC7AA2"/>
    <w:rsid w:val="00ED0313"/>
    <w:rsid w:val="00ED0375"/>
    <w:rsid w:val="00ED05A2"/>
    <w:rsid w:val="00ED0BFD"/>
    <w:rsid w:val="00ED174E"/>
    <w:rsid w:val="00ED19F1"/>
    <w:rsid w:val="00ED1A88"/>
    <w:rsid w:val="00ED2059"/>
    <w:rsid w:val="00ED291D"/>
    <w:rsid w:val="00ED3063"/>
    <w:rsid w:val="00ED53E2"/>
    <w:rsid w:val="00ED57A7"/>
    <w:rsid w:val="00ED5A95"/>
    <w:rsid w:val="00ED638D"/>
    <w:rsid w:val="00ED668F"/>
    <w:rsid w:val="00ED6F87"/>
    <w:rsid w:val="00ED71A3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D7A"/>
    <w:rsid w:val="00EF43C2"/>
    <w:rsid w:val="00EF498B"/>
    <w:rsid w:val="00EF54BD"/>
    <w:rsid w:val="00EF5592"/>
    <w:rsid w:val="00EF5A78"/>
    <w:rsid w:val="00EF6413"/>
    <w:rsid w:val="00EF6A80"/>
    <w:rsid w:val="00EF771D"/>
    <w:rsid w:val="00EF7CE8"/>
    <w:rsid w:val="00F00102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7CB"/>
    <w:rsid w:val="00F10930"/>
    <w:rsid w:val="00F10A21"/>
    <w:rsid w:val="00F11134"/>
    <w:rsid w:val="00F11CC2"/>
    <w:rsid w:val="00F1258F"/>
    <w:rsid w:val="00F125C8"/>
    <w:rsid w:val="00F133B0"/>
    <w:rsid w:val="00F1386C"/>
    <w:rsid w:val="00F13EAE"/>
    <w:rsid w:val="00F14311"/>
    <w:rsid w:val="00F15019"/>
    <w:rsid w:val="00F2086F"/>
    <w:rsid w:val="00F20F09"/>
    <w:rsid w:val="00F22297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09F6"/>
    <w:rsid w:val="00F51588"/>
    <w:rsid w:val="00F52647"/>
    <w:rsid w:val="00F53A22"/>
    <w:rsid w:val="00F54218"/>
    <w:rsid w:val="00F544DA"/>
    <w:rsid w:val="00F548CF"/>
    <w:rsid w:val="00F5527B"/>
    <w:rsid w:val="00F55C79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4084"/>
    <w:rsid w:val="00F6423F"/>
    <w:rsid w:val="00F64C90"/>
    <w:rsid w:val="00F66360"/>
    <w:rsid w:val="00F663A3"/>
    <w:rsid w:val="00F668ED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0E98"/>
    <w:rsid w:val="00F810F5"/>
    <w:rsid w:val="00F811B9"/>
    <w:rsid w:val="00F826BF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4912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8A0"/>
    <w:rsid w:val="00FA4DF5"/>
    <w:rsid w:val="00FA511C"/>
    <w:rsid w:val="00FA5A1A"/>
    <w:rsid w:val="00FA5AA4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512"/>
    <w:rsid w:val="00FB7A81"/>
    <w:rsid w:val="00FB7DFB"/>
    <w:rsid w:val="00FC09C1"/>
    <w:rsid w:val="00FC1147"/>
    <w:rsid w:val="00FC1212"/>
    <w:rsid w:val="00FC1339"/>
    <w:rsid w:val="00FC1BEF"/>
    <w:rsid w:val="00FC2B3B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3BC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E0789"/>
    <w:rsid w:val="00FE0A8D"/>
    <w:rsid w:val="00FE1644"/>
    <w:rsid w:val="00FE1D17"/>
    <w:rsid w:val="00FE287F"/>
    <w:rsid w:val="00FE2B80"/>
    <w:rsid w:val="00FE38EB"/>
    <w:rsid w:val="00FE4B48"/>
    <w:rsid w:val="00FE5090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2CBB"/>
    <w:rsid w:val="00FF2D0F"/>
    <w:rsid w:val="00FF2FC2"/>
    <w:rsid w:val="00FF327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349F9A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0B98BD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A70D648"/>
    <w:rsid w:val="5CAE4B49"/>
    <w:rsid w:val="5D80F859"/>
    <w:rsid w:val="61CEAD4C"/>
    <w:rsid w:val="61F9E561"/>
    <w:rsid w:val="635CC82D"/>
    <w:rsid w:val="6482ECF0"/>
    <w:rsid w:val="64DCB523"/>
    <w:rsid w:val="6774FF4B"/>
    <w:rsid w:val="68D852FD"/>
    <w:rsid w:val="695642E6"/>
    <w:rsid w:val="6A6711A6"/>
    <w:rsid w:val="6AF21347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9C234DF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C366550B-5AAF-4225-87E9-C8F37CF7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89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researchtriangleinstitute-my.sharepoint.com/:b:/g/personal/mmartin_rti_org/EeDs2rFz4BdJm05zqDaFv6sBcIUty2jXlXoT6lvRWK2VWw?e=5Tand0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www.k5learning.com/worksheets/reading-comprehension/level-u-childrens-story.pdf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k5learning.com/worksheets/reading-comprehension/level-u-childrens-story.pdf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10</TotalTime>
  <Pages>8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Links>
    <vt:vector size="24" baseType="variant">
      <vt:variant>
        <vt:i4>2818158</vt:i4>
      </vt:variant>
      <vt:variant>
        <vt:i4>6</vt:i4>
      </vt:variant>
      <vt:variant>
        <vt:i4>0</vt:i4>
      </vt:variant>
      <vt:variant>
        <vt:i4>5</vt:i4>
      </vt:variant>
      <vt:variant>
        <vt:lpwstr>https://researchtriangleinstitute-my.sharepoint.com/:b:/g/personal/mmartin_rti_org/EeDs2rFz4BdJm05zqDaFv6sBcIUty2jXlXoT6lvRWK2VWw?e=5Tand0</vt:lpwstr>
      </vt:variant>
      <vt:variant>
        <vt:lpwstr/>
      </vt:variant>
      <vt:variant>
        <vt:i4>3473468</vt:i4>
      </vt:variant>
      <vt:variant>
        <vt:i4>3</vt:i4>
      </vt:variant>
      <vt:variant>
        <vt:i4>0</vt:i4>
      </vt:variant>
      <vt:variant>
        <vt:i4>5</vt:i4>
      </vt:variant>
      <vt:variant>
        <vt:lpwstr>https://www.k5learning.com/worksheets/reading-comprehension/level-u-childrens-story.pdf</vt:lpwstr>
      </vt:variant>
      <vt:variant>
        <vt:lpwstr/>
      </vt:variant>
      <vt:variant>
        <vt:i4>3473468</vt:i4>
      </vt:variant>
      <vt:variant>
        <vt:i4>0</vt:i4>
      </vt:variant>
      <vt:variant>
        <vt:i4>0</vt:i4>
      </vt:variant>
      <vt:variant>
        <vt:i4>5</vt:i4>
      </vt:variant>
      <vt:variant>
        <vt:lpwstr>https://www.k5learning.com/worksheets/reading-comprehension/level-u-childrens-story.pdf</vt:lpwstr>
      </vt:variant>
      <vt:variant>
        <vt:lpwstr/>
      </vt:variant>
      <vt:variant>
        <vt:i4>7077930</vt:i4>
      </vt:variant>
      <vt:variant>
        <vt:i4>3</vt:i4>
      </vt:variant>
      <vt:variant>
        <vt:i4>0</vt:i4>
      </vt:variant>
      <vt:variant>
        <vt:i4>5</vt:i4>
      </vt:variant>
      <vt:variant>
        <vt:lpwstr>https://creativecommons.org/licenses/by-nc-sa/4.0/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3.05: Text Complexity</dc:title>
  <dc:subject>Lesson 3.05: Text Complexity</dc:subject>
  <dc:creator>Texas Education Agency</dc:creator>
  <cp:keywords/>
  <dc:description/>
  <cp:lastModifiedBy>White (she/her), Whitney</cp:lastModifiedBy>
  <cp:revision>16</cp:revision>
  <dcterms:created xsi:type="dcterms:W3CDTF">2023-01-05T16:02:00Z</dcterms:created>
  <dcterms:modified xsi:type="dcterms:W3CDTF">2023-08-18T01:13:00Z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