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06B3C" w14:textId="1177633B" w:rsidR="00477949" w:rsidRDefault="00477949" w:rsidP="00477949">
      <w:pPr>
        <w:pStyle w:val="Heading1"/>
        <w:spacing w:after="160"/>
      </w:pPr>
      <w:r>
        <w:t xml:space="preserve">Field-Based Experience: </w:t>
      </w:r>
      <w:r w:rsidR="00D46035">
        <w:t>Practicum</w:t>
      </w:r>
      <w:r>
        <w:t xml:space="preserve"> Teacher</w:t>
      </w:r>
    </w:p>
    <w:p w14:paraId="4DEED488" w14:textId="77777777" w:rsidR="00477949" w:rsidRDefault="00477949" w:rsidP="004779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Effective Directions</w:t>
      </w:r>
    </w:p>
    <w:p w14:paraId="5E5C4949" w14:textId="77777777" w:rsidR="00477949" w:rsidRPr="00E232DA" w:rsidRDefault="00477949" w:rsidP="00477949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1574543B" w14:textId="77777777" w:rsidR="00477949" w:rsidRPr="00E232DA" w:rsidRDefault="00477949" w:rsidP="00477949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2AD025B0" w14:textId="77777777" w:rsidR="00477949" w:rsidRPr="00E232DA" w:rsidRDefault="00477949" w:rsidP="00477949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0E42AB01" w14:textId="0278B586" w:rsidR="00477949" w:rsidRPr="00F45C3E" w:rsidRDefault="00477949" w:rsidP="0047794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Define and describe characteristics of effective directions and effective delivery of </w:t>
      </w:r>
      <w:r w:rsidR="004B1B31" w:rsidRPr="00F45C3E">
        <w:rPr>
          <w:rStyle w:val="cf01"/>
          <w:rFonts w:asciiTheme="minorHAnsi" w:hAnsiTheme="minorHAnsi" w:cstheme="minorHAnsi"/>
          <w:sz w:val="22"/>
          <w:szCs w:val="22"/>
        </w:rPr>
        <w:t>directions.</w:t>
      </w: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p w14:paraId="2EA70594" w14:textId="45FE5313" w:rsidR="00477949" w:rsidRPr="00E232DA" w:rsidRDefault="00477949" w:rsidP="0047794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clear directions based on the three criteria of effective </w:t>
      </w:r>
      <w:r w:rsidR="004B1B31">
        <w:rPr>
          <w:rStyle w:val="cf01"/>
          <w:rFonts w:asciiTheme="minorHAnsi" w:hAnsiTheme="minorHAnsi" w:cstheme="minorHAnsi"/>
          <w:sz w:val="22"/>
          <w:szCs w:val="22"/>
        </w:rPr>
        <w:t>directions.</w:t>
      </w:r>
    </w:p>
    <w:p w14:paraId="588DCBCA" w14:textId="797FC687" w:rsidR="00477949" w:rsidRPr="00E232DA" w:rsidRDefault="00477949" w:rsidP="24F6F823">
      <w:pPr>
        <w:rPr>
          <w:rStyle w:val="cf01"/>
          <w:rFonts w:asciiTheme="minorHAnsi" w:hAnsiTheme="minorHAnsi" w:cstheme="minorBidi"/>
          <w:sz w:val="22"/>
          <w:szCs w:val="22"/>
        </w:rPr>
      </w:pPr>
      <w:r w:rsidRPr="24F6F823">
        <w:rPr>
          <w:b/>
          <w:bCs/>
        </w:rPr>
        <w:t>Purpose</w:t>
      </w:r>
      <w:r w:rsidR="2D7E1561" w:rsidRPr="24F6F823">
        <w:rPr>
          <w:b/>
          <w:bCs/>
        </w:rPr>
        <w:t xml:space="preserve">: </w:t>
      </w:r>
      <w:r w:rsidR="2D7E1561" w:rsidRPr="24F6F823">
        <w:t>The</w:t>
      </w:r>
      <w:r w:rsidRPr="24F6F823">
        <w:t xml:space="preserve"> purpose of this tool is </w:t>
      </w:r>
      <w:r w:rsidR="000A1268">
        <w:t>for</w:t>
      </w:r>
      <w:r w:rsidRPr="24F6F823">
        <w:t xml:space="preserve"> students to observe how</w:t>
      </w:r>
      <w:r w:rsidRPr="24F6F823">
        <w:rPr>
          <w:rStyle w:val="cf01"/>
          <w:rFonts w:asciiTheme="minorHAnsi" w:hAnsiTheme="minorHAnsi" w:cstheme="minorBidi"/>
          <w:sz w:val="22"/>
          <w:szCs w:val="22"/>
        </w:rPr>
        <w:t xml:space="preserve"> the planning and delivery of effective directions contribute to the creation of a</w:t>
      </w:r>
      <w:r w:rsidR="000A1268">
        <w:rPr>
          <w:rStyle w:val="cf01"/>
          <w:rFonts w:asciiTheme="minorHAnsi" w:hAnsiTheme="minorHAnsi" w:cstheme="minorBidi"/>
          <w:sz w:val="22"/>
          <w:szCs w:val="22"/>
        </w:rPr>
        <w:t xml:space="preserve"> safe and effective</w:t>
      </w:r>
      <w:r w:rsidRPr="24F6F823">
        <w:rPr>
          <w:rStyle w:val="cf01"/>
          <w:rFonts w:asciiTheme="minorHAnsi" w:hAnsiTheme="minorHAnsi" w:cstheme="minorBidi"/>
          <w:sz w:val="22"/>
          <w:szCs w:val="22"/>
        </w:rPr>
        <w:t xml:space="preserve"> classroom.</w:t>
      </w:r>
    </w:p>
    <w:p w14:paraId="52CFFA18" w14:textId="635BBD09" w:rsidR="00477949" w:rsidRPr="00E232DA" w:rsidRDefault="00477949" w:rsidP="24F6F823">
      <w:r w:rsidRPr="24F6F823">
        <w:rPr>
          <w:rStyle w:val="cf01"/>
          <w:rFonts w:asciiTheme="minorHAnsi" w:hAnsiTheme="minorHAnsi" w:cstheme="minorBidi"/>
          <w:b/>
          <w:bCs/>
          <w:sz w:val="22"/>
          <w:szCs w:val="22"/>
        </w:rPr>
        <w:t>Summary</w:t>
      </w:r>
      <w:r w:rsidR="4F405FCB" w:rsidRPr="24F6F823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: </w:t>
      </w:r>
      <w:r w:rsidR="4F405FCB" w:rsidRPr="24F6F823">
        <w:rPr>
          <w:rStyle w:val="cf01"/>
          <w:rFonts w:asciiTheme="minorHAnsi" w:hAnsiTheme="minorHAnsi" w:cstheme="minorBidi"/>
          <w:sz w:val="22"/>
          <w:szCs w:val="22"/>
        </w:rPr>
        <w:t>The</w:t>
      </w:r>
      <w:r w:rsidRPr="24F6F823">
        <w:t xml:space="preserve"> tool provides a section for students to record their observations of effective directions, sectioned by success criteria rows</w:t>
      </w:r>
      <w:r w:rsidR="00AB4994" w:rsidRPr="24F6F823">
        <w:t xml:space="preserve">. </w:t>
      </w:r>
      <w:r w:rsidRPr="24F6F823">
        <w:t>It also provides conversations starters for students to use with their field site campus teachers to learn more about how effective directions are planned and delivered</w:t>
      </w:r>
      <w:r w:rsidR="00AB4994" w:rsidRPr="24F6F823">
        <w:rPr>
          <w:rStyle w:val="cf01"/>
          <w:rFonts w:asciiTheme="minorHAnsi" w:hAnsiTheme="minorHAnsi" w:cstheme="minorBidi"/>
          <w:sz w:val="22"/>
          <w:szCs w:val="22"/>
        </w:rPr>
        <w:t xml:space="preserve">. </w:t>
      </w:r>
      <w:r w:rsidRPr="24F6F823">
        <w:t>Lastly, students are asked to practice planning and/or delivering effective directions for an instructional activity, discuss feedback from the field site campus teacher, and reflect upon the experience and impact on teaching and learning.</w:t>
      </w:r>
    </w:p>
    <w:p w14:paraId="0FBA5246" w14:textId="77777777" w:rsidR="00477949" w:rsidRPr="00E232DA" w:rsidRDefault="00477949" w:rsidP="00477949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Connections to Course II:</w:t>
      </w:r>
    </w:p>
    <w:p w14:paraId="029D26C1" w14:textId="3C5269C0" w:rsidR="00213A34" w:rsidRPr="00213A34" w:rsidRDefault="00AB4994" w:rsidP="3839D143">
      <w:pPr>
        <w:pStyle w:val="ListParagraph"/>
        <w:numPr>
          <w:ilvl w:val="0"/>
          <w:numId w:val="3"/>
        </w:numPr>
        <w:rPr>
          <w:b/>
          <w:bCs/>
        </w:rPr>
      </w:pPr>
      <w:hyperlink r:id="rId10" w:history="1">
        <w:r w:rsidR="00477949" w:rsidRPr="00BD1373">
          <w:rPr>
            <w:rStyle w:val="Hyperlink"/>
          </w:rPr>
          <w:t xml:space="preserve">Lesson 1.04 </w:t>
        </w:r>
        <w:r w:rsidR="00C472E0" w:rsidRPr="00BD1373">
          <w:rPr>
            <w:rStyle w:val="Hyperlink"/>
          </w:rPr>
          <w:t>Planning and Delivering Effective Directions, Part I</w:t>
        </w:r>
      </w:hyperlink>
    </w:p>
    <w:p w14:paraId="4AE1CB18" w14:textId="7057B93A" w:rsidR="00213A34" w:rsidRPr="007D0775" w:rsidRDefault="00AB4994" w:rsidP="007D0775">
      <w:pPr>
        <w:pStyle w:val="ListParagraph"/>
        <w:numPr>
          <w:ilvl w:val="0"/>
          <w:numId w:val="3"/>
        </w:numPr>
        <w:rPr>
          <w:b/>
          <w:bCs/>
        </w:rPr>
      </w:pPr>
      <w:hyperlink r:id="rId11" w:history="1">
        <w:r w:rsidR="00213A34" w:rsidRPr="00EA59A4">
          <w:rPr>
            <w:rStyle w:val="Hyperlink"/>
          </w:rPr>
          <w:t>Lessons 1.05</w:t>
        </w:r>
        <w:r w:rsidR="007D0775" w:rsidRPr="00EA59A4">
          <w:rPr>
            <w:rStyle w:val="Hyperlink"/>
          </w:rPr>
          <w:t xml:space="preserve"> Planning and Delivering Effective Directions, Part II</w:t>
        </w:r>
      </w:hyperlink>
    </w:p>
    <w:p w14:paraId="79F2FBF4" w14:textId="50CE3D0C" w:rsidR="00477949" w:rsidRPr="007D0775" w:rsidRDefault="00AB4994" w:rsidP="007D0775">
      <w:pPr>
        <w:pStyle w:val="ListParagraph"/>
        <w:numPr>
          <w:ilvl w:val="0"/>
          <w:numId w:val="3"/>
        </w:numPr>
        <w:rPr>
          <w:b/>
          <w:bCs/>
        </w:rPr>
      </w:pPr>
      <w:hyperlink r:id="rId12" w:history="1">
        <w:r w:rsidR="00213A34" w:rsidRPr="00A71561">
          <w:rPr>
            <w:rStyle w:val="Hyperlink"/>
          </w:rPr>
          <w:t>Lessons</w:t>
        </w:r>
        <w:r w:rsidR="00477949" w:rsidRPr="00A71561">
          <w:rPr>
            <w:rStyle w:val="Hyperlink"/>
          </w:rPr>
          <w:t xml:space="preserve"> 1.06</w:t>
        </w:r>
        <w:r w:rsidR="007D0775" w:rsidRPr="00A71561">
          <w:rPr>
            <w:rStyle w:val="Hyperlink"/>
          </w:rPr>
          <w:t xml:space="preserve"> Planning and Delivering Effective Directions, Part III</w:t>
        </w:r>
      </w:hyperlink>
    </w:p>
    <w:p w14:paraId="1936E87B" w14:textId="77777777" w:rsidR="004B1B31" w:rsidRDefault="004B1B31" w:rsidP="004B1B31">
      <w:pPr>
        <w:rPr>
          <w:rFonts w:cstheme="minorHAnsi"/>
          <w:b/>
          <w:bCs/>
        </w:rPr>
      </w:pPr>
    </w:p>
    <w:p w14:paraId="347FE644" w14:textId="457E4C03" w:rsidR="004B1B31" w:rsidRPr="00D917BB" w:rsidRDefault="004B1B31" w:rsidP="004B1B31">
      <w:pPr>
        <w:rPr>
          <w:rFonts w:cstheme="minorHAnsi"/>
          <w:b/>
          <w:bCs/>
        </w:rPr>
      </w:pPr>
      <w:r w:rsidRPr="00D917BB">
        <w:rPr>
          <w:rFonts w:cstheme="minorHAnsi"/>
          <w:b/>
          <w:bCs/>
        </w:rPr>
        <w:t>Connected Instructional Practice TEKS:</w:t>
      </w:r>
    </w:p>
    <w:p w14:paraId="1D415DA7" w14:textId="77777777" w:rsidR="004B1B31" w:rsidRDefault="004B1B31" w:rsidP="004B1B31">
      <w:pPr>
        <w:pStyle w:val="ListParagraph"/>
        <w:numPr>
          <w:ilvl w:val="0"/>
          <w:numId w:val="3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The student creates an effective learning environment. The student is expected to: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6FB29892" w14:textId="77777777" w:rsidR="004B1B31" w:rsidRPr="00EA52D0" w:rsidRDefault="004B1B31" w:rsidP="004B1B31">
      <w:pPr>
        <w:rPr>
          <w:rFonts w:cstheme="minorHAnsi"/>
          <w:b/>
          <w:bCs/>
        </w:rPr>
      </w:pPr>
      <w:r w:rsidRPr="00EA52D0">
        <w:rPr>
          <w:rFonts w:cstheme="minorHAnsi"/>
          <w:b/>
          <w:bCs/>
        </w:rPr>
        <w:t>Connected Practicum TEKS:</w:t>
      </w:r>
    </w:p>
    <w:p w14:paraId="31940F21" w14:textId="77777777" w:rsidR="004B1B31" w:rsidRPr="00C73E9F" w:rsidRDefault="004B1B31" w:rsidP="004B1B31">
      <w:pPr>
        <w:pStyle w:val="ListParagraph"/>
        <w:numPr>
          <w:ilvl w:val="0"/>
          <w:numId w:val="3"/>
        </w:numPr>
        <w:rPr>
          <w:rFonts w:cstheme="minorHAnsi"/>
        </w:rPr>
      </w:pPr>
      <w:r w:rsidRPr="00C73E9F">
        <w:rPr>
          <w:b/>
        </w:rPr>
        <w:t xml:space="preserve">Standard 13:  </w:t>
      </w:r>
      <w:r w:rsidRPr="001D3194">
        <w:t xml:space="preserve">The student </w:t>
      </w:r>
      <w:r>
        <w:t>participates</w:t>
      </w:r>
      <w:r w:rsidRPr="001D3194">
        <w:t xml:space="preserve">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6F73778A" w14:textId="77777777" w:rsidR="00477949" w:rsidRDefault="00477949" w:rsidP="00421D49">
      <w:pPr>
        <w:pStyle w:val="Heading1"/>
        <w:spacing w:after="160"/>
      </w:pPr>
    </w:p>
    <w:p w14:paraId="7D09D84D" w14:textId="77777777" w:rsidR="00477949" w:rsidRDefault="00477949" w:rsidP="00421D49">
      <w:pPr>
        <w:pStyle w:val="Heading1"/>
        <w:spacing w:after="160"/>
      </w:pPr>
    </w:p>
    <w:p w14:paraId="32025AC8" w14:textId="77777777" w:rsidR="00477949" w:rsidRDefault="00477949" w:rsidP="00421D49">
      <w:pPr>
        <w:pStyle w:val="Heading1"/>
        <w:spacing w:after="160"/>
      </w:pPr>
    </w:p>
    <w:p w14:paraId="06711036" w14:textId="4296ED34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1ECD3241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F45C3E">
        <w:rPr>
          <w:shd w:val="clear" w:color="auto" w:fill="FFFFFF"/>
        </w:rPr>
        <w:t>Effective Directions</w:t>
      </w:r>
    </w:p>
    <w:p w14:paraId="016F4136" w14:textId="77777777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24256446" w14:textId="7643A0F1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1B822EFF" w14:textId="6224FDA1" w:rsidR="00292A26" w:rsidRPr="00E232DA" w:rsidRDefault="00292A26" w:rsidP="00421D49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0FA69576" w14:textId="49AD9A8C" w:rsidR="00F45C3E" w:rsidRPr="00F45C3E" w:rsidRDefault="00F45C3E" w:rsidP="00F45C3E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Define and describe characteristics of effective directions and effective delivery of </w:t>
      </w:r>
      <w:r w:rsidR="004B1B31" w:rsidRPr="00F45C3E">
        <w:rPr>
          <w:rStyle w:val="cf01"/>
          <w:rFonts w:asciiTheme="minorHAnsi" w:hAnsiTheme="minorHAnsi" w:cstheme="minorHAnsi"/>
          <w:sz w:val="22"/>
          <w:szCs w:val="22"/>
        </w:rPr>
        <w:t>directions.</w:t>
      </w: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p w14:paraId="4743E9FF" w14:textId="05A840E0" w:rsidR="00292A26" w:rsidRPr="00F45C3E" w:rsidRDefault="00895F27" w:rsidP="00F45C3E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</w:t>
      </w:r>
      <w:r w:rsidR="00F82E8F">
        <w:rPr>
          <w:rStyle w:val="cf01"/>
          <w:rFonts w:asciiTheme="minorHAnsi" w:hAnsiTheme="minorHAnsi" w:cstheme="minorHAnsi"/>
          <w:sz w:val="22"/>
          <w:szCs w:val="22"/>
        </w:rPr>
        <w:t xml:space="preserve">clear directions </w:t>
      </w:r>
      <w:r w:rsidR="0045198B">
        <w:rPr>
          <w:rStyle w:val="cf01"/>
          <w:rFonts w:asciiTheme="minorHAnsi" w:hAnsiTheme="minorHAnsi" w:cstheme="minorHAnsi"/>
          <w:sz w:val="22"/>
          <w:szCs w:val="22"/>
        </w:rPr>
        <w:t>based</w:t>
      </w:r>
      <w:r w:rsidR="00DC7F34">
        <w:rPr>
          <w:rStyle w:val="cf01"/>
          <w:rFonts w:asciiTheme="minorHAnsi" w:hAnsiTheme="minorHAnsi" w:cstheme="minorHAnsi"/>
          <w:sz w:val="22"/>
          <w:szCs w:val="22"/>
        </w:rPr>
        <w:t xml:space="preserve"> on the three criteria of </w:t>
      </w:r>
      <w:r w:rsidR="00CB1459">
        <w:rPr>
          <w:rStyle w:val="cf01"/>
          <w:rFonts w:asciiTheme="minorHAnsi" w:hAnsiTheme="minorHAnsi" w:cstheme="minorHAnsi"/>
          <w:sz w:val="22"/>
          <w:szCs w:val="22"/>
        </w:rPr>
        <w:t xml:space="preserve">effective </w:t>
      </w:r>
      <w:r w:rsidR="004B1B31">
        <w:rPr>
          <w:rStyle w:val="cf01"/>
          <w:rFonts w:asciiTheme="minorHAnsi" w:hAnsiTheme="minorHAnsi" w:cstheme="minorHAnsi"/>
          <w:sz w:val="22"/>
          <w:szCs w:val="22"/>
        </w:rPr>
        <w:t>directions.</w:t>
      </w:r>
    </w:p>
    <w:p w14:paraId="1BB5AFD8" w14:textId="4C4B4203" w:rsidR="003D6594" w:rsidRDefault="008454A5" w:rsidP="3277D38D">
      <w:r w:rsidRPr="24F6F823">
        <w:rPr>
          <w:b/>
          <w:bCs/>
        </w:rPr>
        <w:t>Observe</w:t>
      </w:r>
      <w:r w:rsidR="55BC3BA2" w:rsidRPr="24F6F823">
        <w:rPr>
          <w:b/>
          <w:bCs/>
        </w:rPr>
        <w:t>: Record</w:t>
      </w:r>
      <w:r w:rsidR="00B72989" w:rsidRPr="24F6F823">
        <w:t xml:space="preserve"> your observations </w:t>
      </w:r>
      <w:r w:rsidR="00833222" w:rsidRPr="24F6F823">
        <w:t xml:space="preserve">during a lesson for how </w:t>
      </w:r>
      <w:r w:rsidR="009A1376" w:rsidRPr="24F6F823">
        <w:t xml:space="preserve">the teacher </w:t>
      </w:r>
      <w:r w:rsidR="00C731C3" w:rsidRPr="24F6F823">
        <w:t xml:space="preserve">provides clear and specific </w:t>
      </w:r>
      <w:r w:rsidR="00A049B2" w:rsidRPr="24F6F823">
        <w:t>instructions</w:t>
      </w:r>
      <w:r w:rsidR="007A09BE" w:rsidRPr="24F6F82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BC4AD7" w14:paraId="357E9169" w14:textId="77777777" w:rsidTr="24F6F823">
        <w:tc>
          <w:tcPr>
            <w:tcW w:w="3955" w:type="dxa"/>
            <w:shd w:val="clear" w:color="auto" w:fill="E7E6E6" w:themeFill="background2"/>
            <w:vAlign w:val="center"/>
          </w:tcPr>
          <w:p w14:paraId="64103F0D" w14:textId="433E7BF0" w:rsidR="00BC4AD7" w:rsidRPr="000D1553" w:rsidRDefault="00BC4AD7" w:rsidP="003D0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Characteristics of Effective Directions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5E4FC67D" w14:textId="77777777" w:rsidR="00BC4AD7" w:rsidRPr="000D1553" w:rsidRDefault="00BC4AD7" w:rsidP="003D0004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802176" w14:paraId="3E63B6B0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2F171F5" w14:textId="77777777" w:rsidR="00802176" w:rsidRDefault="00802176" w:rsidP="00CF6364">
            <w:pPr>
              <w:jc w:val="center"/>
              <w:rPr>
                <w:rFonts w:cstheme="minorHAnsi"/>
                <w:b/>
                <w:bCs/>
              </w:rPr>
            </w:pPr>
            <w:r w:rsidRPr="00ED5F7D">
              <w:rPr>
                <w:rFonts w:cstheme="minorHAnsi"/>
                <w:b/>
                <w:bCs/>
              </w:rPr>
              <w:t>Specific:</w:t>
            </w:r>
          </w:p>
          <w:p w14:paraId="539D477A" w14:textId="6572D5F5" w:rsidR="00802176" w:rsidRDefault="00802176" w:rsidP="24F6F823">
            <w:pPr>
              <w:jc w:val="center"/>
            </w:pPr>
            <w:r w:rsidRPr="24F6F823">
              <w:t xml:space="preserve">students are </w:t>
            </w:r>
            <w:r w:rsidR="702E1AE8" w:rsidRPr="24F6F823">
              <w:t>set up</w:t>
            </w:r>
            <w:r w:rsidRPr="24F6F823">
              <w:t xml:space="preserve"> for success by the description of concrete actions</w:t>
            </w:r>
          </w:p>
        </w:tc>
        <w:tc>
          <w:tcPr>
            <w:tcW w:w="5395" w:type="dxa"/>
          </w:tcPr>
          <w:p w14:paraId="53CC0775" w14:textId="77777777" w:rsidR="00802176" w:rsidRDefault="00802176" w:rsidP="00802176">
            <w:pPr>
              <w:rPr>
                <w:rFonts w:cstheme="minorHAnsi"/>
              </w:rPr>
            </w:pPr>
          </w:p>
          <w:p w14:paraId="133864EA" w14:textId="77777777" w:rsidR="00CF6364" w:rsidRDefault="00CF6364" w:rsidP="00802176">
            <w:pPr>
              <w:rPr>
                <w:rFonts w:cstheme="minorHAnsi"/>
              </w:rPr>
            </w:pPr>
          </w:p>
          <w:p w14:paraId="34DDDC93" w14:textId="77777777" w:rsidR="00802176" w:rsidRDefault="00802176" w:rsidP="00802176">
            <w:pPr>
              <w:rPr>
                <w:rFonts w:cstheme="minorHAnsi"/>
              </w:rPr>
            </w:pPr>
          </w:p>
        </w:tc>
      </w:tr>
      <w:tr w:rsidR="00802176" w14:paraId="2C2484D0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3C8B2C91" w14:textId="77777777" w:rsidR="00802176" w:rsidRDefault="00802176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Sequential:</w:t>
            </w:r>
          </w:p>
          <w:p w14:paraId="12645C20" w14:textId="42397FBB" w:rsidR="00802176" w:rsidRDefault="00802176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complex tasks are broken into a series of simple actions described sequentially</w:t>
            </w:r>
          </w:p>
        </w:tc>
        <w:tc>
          <w:tcPr>
            <w:tcW w:w="5395" w:type="dxa"/>
          </w:tcPr>
          <w:p w14:paraId="2F2EF777" w14:textId="77777777" w:rsidR="00802176" w:rsidRDefault="00802176" w:rsidP="00802176">
            <w:pPr>
              <w:rPr>
                <w:rFonts w:cstheme="minorHAnsi"/>
              </w:rPr>
            </w:pPr>
          </w:p>
          <w:p w14:paraId="0FD6AB20" w14:textId="77777777" w:rsidR="00CF6364" w:rsidRDefault="00CF6364" w:rsidP="00802176">
            <w:pPr>
              <w:rPr>
                <w:rFonts w:cstheme="minorHAnsi"/>
              </w:rPr>
            </w:pPr>
          </w:p>
          <w:p w14:paraId="0861D491" w14:textId="77777777" w:rsidR="00802176" w:rsidRDefault="00802176" w:rsidP="00802176">
            <w:pPr>
              <w:rPr>
                <w:rFonts w:cstheme="minorHAnsi"/>
              </w:rPr>
            </w:pPr>
          </w:p>
        </w:tc>
      </w:tr>
      <w:tr w:rsidR="00802176" w14:paraId="3BFEC35C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3D97D102" w14:textId="77777777" w:rsidR="00802176" w:rsidRDefault="00802176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Observable:</w:t>
            </w:r>
          </w:p>
          <w:p w14:paraId="1007EAA2" w14:textId="3F56BDED" w:rsidR="00802176" w:rsidRDefault="00802176" w:rsidP="24F6F823">
            <w:pPr>
              <w:jc w:val="center"/>
            </w:pPr>
            <w:r w:rsidRPr="24F6F823">
              <w:t>directions are visible (</w:t>
            </w:r>
            <w:r w:rsidR="004B1B31" w:rsidRPr="24F6F823">
              <w:t>i.e.,</w:t>
            </w:r>
            <w:r w:rsidRPr="24F6F823">
              <w:t xml:space="preserve"> “pencil to the page” versus “get to work”)</w:t>
            </w:r>
          </w:p>
        </w:tc>
        <w:tc>
          <w:tcPr>
            <w:tcW w:w="5395" w:type="dxa"/>
          </w:tcPr>
          <w:p w14:paraId="1AC11398" w14:textId="77777777" w:rsidR="00802176" w:rsidRDefault="00802176" w:rsidP="00802176">
            <w:pPr>
              <w:rPr>
                <w:rFonts w:cstheme="minorHAnsi"/>
              </w:rPr>
            </w:pPr>
          </w:p>
          <w:p w14:paraId="58AEAB22" w14:textId="77777777" w:rsidR="00CF6364" w:rsidRDefault="00CF6364" w:rsidP="00802176">
            <w:pPr>
              <w:rPr>
                <w:rFonts w:cstheme="minorHAnsi"/>
              </w:rPr>
            </w:pPr>
          </w:p>
          <w:p w14:paraId="4A5F103D" w14:textId="77777777" w:rsidR="00802176" w:rsidRDefault="00802176" w:rsidP="00802176">
            <w:pPr>
              <w:rPr>
                <w:rFonts w:cstheme="minorHAnsi"/>
              </w:rPr>
            </w:pPr>
          </w:p>
        </w:tc>
      </w:tr>
      <w:tr w:rsidR="00564EC2" w14:paraId="4B01DF31" w14:textId="77777777" w:rsidTr="24F6F823">
        <w:tc>
          <w:tcPr>
            <w:tcW w:w="3955" w:type="dxa"/>
            <w:shd w:val="clear" w:color="auto" w:fill="E7E6E6" w:themeFill="background2"/>
            <w:vAlign w:val="center"/>
          </w:tcPr>
          <w:p w14:paraId="674EE1E9" w14:textId="081A0AEB" w:rsidR="00564EC2" w:rsidRDefault="00B3209B" w:rsidP="002B4B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Effective Delivery of Directions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583D841B" w14:textId="45DD2061" w:rsidR="00564EC2" w:rsidRDefault="00B3209B" w:rsidP="002B4B01">
            <w:pPr>
              <w:jc w:val="center"/>
              <w:rPr>
                <w:rFonts w:cstheme="minorHAnsi"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564EC2" w14:paraId="2C4BB2C3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D5DF998" w14:textId="77777777" w:rsidR="00564EC2" w:rsidRDefault="002D5D50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Pace:</w:t>
            </w:r>
          </w:p>
          <w:p w14:paraId="5F215AD8" w14:textId="55EA6A58" w:rsidR="00212340" w:rsidRPr="00212340" w:rsidRDefault="00D47850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speed at which </w:t>
            </w:r>
            <w:r w:rsidR="001E7059">
              <w:rPr>
                <w:rFonts w:cstheme="minorHAnsi"/>
              </w:rPr>
              <w:t>one talks</w:t>
            </w:r>
          </w:p>
        </w:tc>
        <w:tc>
          <w:tcPr>
            <w:tcW w:w="5395" w:type="dxa"/>
          </w:tcPr>
          <w:p w14:paraId="3F8DBA5A" w14:textId="77777777" w:rsidR="00564EC2" w:rsidRDefault="00564EC2" w:rsidP="00802176">
            <w:pPr>
              <w:rPr>
                <w:rFonts w:cstheme="minorHAnsi"/>
              </w:rPr>
            </w:pPr>
          </w:p>
          <w:p w14:paraId="2B0701D5" w14:textId="77777777" w:rsidR="009E3C68" w:rsidRDefault="009E3C68" w:rsidP="00802176">
            <w:pPr>
              <w:rPr>
                <w:rFonts w:cstheme="minorHAnsi"/>
              </w:rPr>
            </w:pPr>
          </w:p>
          <w:p w14:paraId="1DA70A88" w14:textId="3B32E84F" w:rsidR="009E3C68" w:rsidRDefault="009E3C68" w:rsidP="00802176">
            <w:pPr>
              <w:rPr>
                <w:rFonts w:cstheme="minorHAnsi"/>
              </w:rPr>
            </w:pPr>
          </w:p>
        </w:tc>
      </w:tr>
      <w:tr w:rsidR="00564EC2" w14:paraId="77F2B04E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6FCCED43" w14:textId="77777777" w:rsidR="00564EC2" w:rsidRDefault="002D5D50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Cadence:</w:t>
            </w:r>
          </w:p>
          <w:p w14:paraId="79692302" w14:textId="56532554" w:rsidR="001E7059" w:rsidRPr="00256E58" w:rsidRDefault="00256E58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rhythm of speech</w:t>
            </w:r>
          </w:p>
        </w:tc>
        <w:tc>
          <w:tcPr>
            <w:tcW w:w="5395" w:type="dxa"/>
          </w:tcPr>
          <w:p w14:paraId="4EDCDDAB" w14:textId="77777777" w:rsidR="00564EC2" w:rsidRDefault="00564EC2" w:rsidP="00802176">
            <w:pPr>
              <w:rPr>
                <w:rFonts w:cstheme="minorHAnsi"/>
              </w:rPr>
            </w:pPr>
          </w:p>
          <w:p w14:paraId="0B2D0F1F" w14:textId="77777777" w:rsidR="009E3C68" w:rsidRDefault="009E3C68" w:rsidP="00802176">
            <w:pPr>
              <w:rPr>
                <w:rFonts w:cstheme="minorHAnsi"/>
              </w:rPr>
            </w:pPr>
          </w:p>
          <w:p w14:paraId="517105A7" w14:textId="0A30BF71" w:rsidR="009E3C68" w:rsidRDefault="009E3C68" w:rsidP="00802176">
            <w:pPr>
              <w:rPr>
                <w:rFonts w:cstheme="minorHAnsi"/>
              </w:rPr>
            </w:pPr>
          </w:p>
        </w:tc>
      </w:tr>
      <w:tr w:rsidR="00564EC2" w14:paraId="4BF63455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96B581C" w14:textId="0214C7B1" w:rsidR="00256E58" w:rsidRPr="001A20E2" w:rsidRDefault="004A075B" w:rsidP="3277D38D">
            <w:pPr>
              <w:jc w:val="center"/>
            </w:pPr>
            <w:r w:rsidRPr="24F6F823">
              <w:rPr>
                <w:b/>
                <w:bCs/>
              </w:rPr>
              <w:t>Pitch:</w:t>
            </w:r>
          </w:p>
          <w:p w14:paraId="79FEFFA2" w14:textId="5D219C5F" w:rsidR="00256E58" w:rsidRPr="001A20E2" w:rsidRDefault="001A20E2" w:rsidP="3277D38D">
            <w:pPr>
              <w:jc w:val="center"/>
            </w:pPr>
            <w:r w:rsidRPr="24F6F823">
              <w:t>Highness or</w:t>
            </w:r>
            <w:r w:rsidR="1086EA4D" w:rsidRPr="24F6F823">
              <w:t xml:space="preserve"> </w:t>
            </w:r>
            <w:r w:rsidRPr="24F6F823">
              <w:t xml:space="preserve">lowness </w:t>
            </w:r>
            <w:r w:rsidR="002B4B01" w:rsidRPr="24F6F823">
              <w:t xml:space="preserve">                                              </w:t>
            </w:r>
            <w:r w:rsidRPr="24F6F823">
              <w:t>of a sound</w:t>
            </w:r>
          </w:p>
        </w:tc>
        <w:tc>
          <w:tcPr>
            <w:tcW w:w="5395" w:type="dxa"/>
          </w:tcPr>
          <w:p w14:paraId="46A1E5B5" w14:textId="77777777" w:rsidR="00564EC2" w:rsidRDefault="00564EC2" w:rsidP="00802176">
            <w:pPr>
              <w:rPr>
                <w:rFonts w:cstheme="minorHAnsi"/>
              </w:rPr>
            </w:pPr>
          </w:p>
        </w:tc>
      </w:tr>
      <w:tr w:rsidR="004A075B" w14:paraId="6E1AD429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0E1D675" w14:textId="77777777" w:rsidR="004A075B" w:rsidRDefault="004A075B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Volume:</w:t>
            </w:r>
          </w:p>
          <w:p w14:paraId="2665246C" w14:textId="477AF6FD" w:rsidR="001A20E2" w:rsidRPr="00A16531" w:rsidRDefault="00A16531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loudness or </w:t>
            </w:r>
            <w:r w:rsidR="00164763">
              <w:rPr>
                <w:rFonts w:cstheme="minorHAnsi"/>
              </w:rPr>
              <w:t xml:space="preserve">quietness </w:t>
            </w:r>
            <w:r w:rsidR="002B4B01">
              <w:rPr>
                <w:rFonts w:cstheme="minorHAnsi"/>
              </w:rPr>
              <w:t xml:space="preserve">                                </w:t>
            </w:r>
            <w:r w:rsidR="00164763">
              <w:rPr>
                <w:rFonts w:cstheme="minorHAnsi"/>
              </w:rPr>
              <w:t>of a sound</w:t>
            </w:r>
          </w:p>
        </w:tc>
        <w:tc>
          <w:tcPr>
            <w:tcW w:w="5395" w:type="dxa"/>
          </w:tcPr>
          <w:p w14:paraId="11330A32" w14:textId="77777777" w:rsidR="004A075B" w:rsidRDefault="004A075B" w:rsidP="00802176">
            <w:pPr>
              <w:rPr>
                <w:rFonts w:cstheme="minorHAnsi"/>
              </w:rPr>
            </w:pPr>
          </w:p>
        </w:tc>
      </w:tr>
      <w:tr w:rsidR="004A075B" w14:paraId="71A0B264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287BEC6" w14:textId="77777777" w:rsidR="004A075B" w:rsidRDefault="00212340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Tone:</w:t>
            </w:r>
          </w:p>
          <w:p w14:paraId="0FF96A26" w14:textId="71026A9F" w:rsidR="00164763" w:rsidRPr="00164763" w:rsidRDefault="005113BC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Inflection of speech</w:t>
            </w:r>
            <w:r w:rsidR="00AC6BD8">
              <w:rPr>
                <w:rFonts w:cstheme="minorHAnsi"/>
              </w:rPr>
              <w:t xml:space="preserve"> </w:t>
            </w:r>
            <w:r w:rsidR="002B4B01">
              <w:rPr>
                <w:rFonts w:cstheme="minorHAnsi"/>
              </w:rPr>
              <w:t xml:space="preserve">                                    </w:t>
            </w:r>
            <w:r w:rsidR="00AC6BD8">
              <w:rPr>
                <w:rFonts w:cstheme="minorHAnsi"/>
              </w:rPr>
              <w:t>that indicates mood</w:t>
            </w:r>
          </w:p>
        </w:tc>
        <w:tc>
          <w:tcPr>
            <w:tcW w:w="5395" w:type="dxa"/>
          </w:tcPr>
          <w:p w14:paraId="6E69F31E" w14:textId="77777777" w:rsidR="004A075B" w:rsidRDefault="004A075B" w:rsidP="00802176">
            <w:pPr>
              <w:rPr>
                <w:rFonts w:cstheme="minorHAnsi"/>
              </w:rPr>
            </w:pPr>
          </w:p>
        </w:tc>
      </w:tr>
      <w:tr w:rsidR="00212340" w14:paraId="7BE7921F" w14:textId="77777777" w:rsidTr="003D3AC9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A146CBE" w14:textId="77777777" w:rsidR="00212340" w:rsidRDefault="00212340" w:rsidP="00CF63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Body Language:</w:t>
            </w:r>
          </w:p>
          <w:p w14:paraId="6F9C8B36" w14:textId="1C0DB768" w:rsidR="00AC6BD8" w:rsidRPr="00461C89" w:rsidRDefault="00461C89" w:rsidP="00CF636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nonverbal communication through </w:t>
            </w:r>
            <w:r w:rsidR="002B4B01">
              <w:rPr>
                <w:rFonts w:cstheme="minorHAnsi"/>
              </w:rPr>
              <w:t>gestures and movement</w:t>
            </w:r>
          </w:p>
        </w:tc>
        <w:tc>
          <w:tcPr>
            <w:tcW w:w="5395" w:type="dxa"/>
          </w:tcPr>
          <w:p w14:paraId="639590F9" w14:textId="77777777" w:rsidR="00212340" w:rsidRDefault="00212340" w:rsidP="00802176">
            <w:pPr>
              <w:rPr>
                <w:rFonts w:cstheme="minorHAnsi"/>
              </w:rPr>
            </w:pPr>
          </w:p>
        </w:tc>
      </w:tr>
    </w:tbl>
    <w:p w14:paraId="6B1DDA5D" w14:textId="71278DB6" w:rsidR="24F6F823" w:rsidRDefault="24F6F823" w:rsidP="24F6F823">
      <w:pPr>
        <w:pStyle w:val="Heading1"/>
        <w:spacing w:after="160"/>
      </w:pPr>
    </w:p>
    <w:p w14:paraId="58ACAF51" w14:textId="77777777" w:rsidR="004B1B31" w:rsidRDefault="004B1B31" w:rsidP="002F66CB">
      <w:pPr>
        <w:pStyle w:val="Heading1"/>
        <w:spacing w:after="160"/>
      </w:pPr>
    </w:p>
    <w:p w14:paraId="1851643E" w14:textId="2FF4AD64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057F620A" w14:textId="28E38F2A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854DC9">
        <w:rPr>
          <w:shd w:val="clear" w:color="auto" w:fill="FFFFFF"/>
        </w:rPr>
        <w:t>Effective Directions</w:t>
      </w:r>
    </w:p>
    <w:p w14:paraId="02E0C000" w14:textId="48E8C114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0332737B" w14:textId="77777777" w:rsidR="002F66CB" w:rsidRPr="00E232DA" w:rsidRDefault="002F66CB" w:rsidP="002F66CB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4184E0FF" w14:textId="77777777" w:rsidR="002F66CB" w:rsidRPr="00E232DA" w:rsidRDefault="002F66CB" w:rsidP="002F66CB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50F79847" w14:textId="16AE0588" w:rsidR="00CB1459" w:rsidRPr="00F45C3E" w:rsidRDefault="00CB1459" w:rsidP="00CB145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Define and describe characteristics of effective directions and effective delivery of </w:t>
      </w:r>
      <w:r w:rsidR="004B1B31" w:rsidRPr="00F45C3E">
        <w:rPr>
          <w:rStyle w:val="cf01"/>
          <w:rFonts w:asciiTheme="minorHAnsi" w:hAnsiTheme="minorHAnsi" w:cstheme="minorHAnsi"/>
          <w:sz w:val="22"/>
          <w:szCs w:val="22"/>
        </w:rPr>
        <w:t>directions.</w:t>
      </w: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p w14:paraId="5CC6B723" w14:textId="07A98826" w:rsidR="002F66CB" w:rsidRPr="00E232DA" w:rsidRDefault="00CB1459" w:rsidP="00CB145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clear directions based on the three criteria of effective </w:t>
      </w:r>
      <w:r w:rsidR="004B1B31">
        <w:rPr>
          <w:rStyle w:val="cf01"/>
          <w:rFonts w:asciiTheme="minorHAnsi" w:hAnsiTheme="minorHAnsi" w:cstheme="minorHAnsi"/>
          <w:sz w:val="22"/>
          <w:szCs w:val="22"/>
        </w:rPr>
        <w:t>directions.</w:t>
      </w:r>
    </w:p>
    <w:p w14:paraId="367B4526" w14:textId="60B75349" w:rsidR="00CD1FCA" w:rsidRPr="00E232DA" w:rsidRDefault="005B1C57" w:rsidP="3839D143">
      <w:r w:rsidRPr="3839D143">
        <w:rPr>
          <w:b/>
          <w:bCs/>
        </w:rPr>
        <w:t>Appl</w:t>
      </w:r>
      <w:r w:rsidR="00AB7D87">
        <w:rPr>
          <w:b/>
          <w:bCs/>
        </w:rPr>
        <w:t>ication</w:t>
      </w:r>
      <w:r w:rsidRPr="3839D143">
        <w:rPr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855"/>
      </w:tblGrid>
      <w:tr w:rsidR="00B71758" w14:paraId="61D0B233" w14:textId="77777777" w:rsidTr="0030725D">
        <w:tc>
          <w:tcPr>
            <w:tcW w:w="9350" w:type="dxa"/>
            <w:gridSpan w:val="2"/>
            <w:shd w:val="clear" w:color="auto" w:fill="E7E6E6" w:themeFill="background2"/>
          </w:tcPr>
          <w:p w14:paraId="62A4A812" w14:textId="77777777" w:rsidR="00B71758" w:rsidRPr="00551799" w:rsidRDefault="00B71758" w:rsidP="00C32B7E">
            <w:pPr>
              <w:jc w:val="center"/>
              <w:rPr>
                <w:b/>
                <w:bCs/>
              </w:rPr>
            </w:pPr>
            <w:r w:rsidRPr="00551799">
              <w:rPr>
                <w:b/>
                <w:bCs/>
              </w:rPr>
              <w:t>Discuss with the field site campus teacher:</w:t>
            </w:r>
          </w:p>
        </w:tc>
      </w:tr>
      <w:tr w:rsidR="00B71758" w14:paraId="2BC39A32" w14:textId="77777777" w:rsidTr="003D3AC9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1E512B71" w14:textId="6E597652" w:rsidR="00B71758" w:rsidRDefault="004A4E07" w:rsidP="003D3AC9">
            <w:pPr>
              <w:jc w:val="center"/>
            </w:pPr>
            <w:r>
              <w:t>H</w:t>
            </w:r>
            <w:r w:rsidR="00B71758" w:rsidRPr="3839D143">
              <w:t xml:space="preserve">ow </w:t>
            </w:r>
            <w:r w:rsidR="00EF415E">
              <w:t xml:space="preserve">do </w:t>
            </w:r>
            <w:r w:rsidR="00B71758" w:rsidRPr="3839D143">
              <w:t>they plan and deliver effective directions</w:t>
            </w:r>
            <w:r>
              <w:t>?</w:t>
            </w:r>
          </w:p>
        </w:tc>
        <w:tc>
          <w:tcPr>
            <w:tcW w:w="4855" w:type="dxa"/>
          </w:tcPr>
          <w:p w14:paraId="69A2EB9D" w14:textId="77777777" w:rsidR="00B71758" w:rsidRDefault="00B71758" w:rsidP="00A011B5"/>
          <w:p w14:paraId="7055C943" w14:textId="77777777" w:rsidR="003D3AC9" w:rsidRDefault="003D3AC9" w:rsidP="00A011B5"/>
          <w:p w14:paraId="04EB01DC" w14:textId="77777777" w:rsidR="003D3AC9" w:rsidRDefault="003D3AC9" w:rsidP="00A011B5"/>
          <w:p w14:paraId="2AFC4A85" w14:textId="77FECC28" w:rsidR="003D3AC9" w:rsidRDefault="003D3AC9" w:rsidP="00A011B5"/>
        </w:tc>
      </w:tr>
      <w:tr w:rsidR="00B71758" w14:paraId="6E681331" w14:textId="77777777" w:rsidTr="003D3AC9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09FF4DC1" w14:textId="6E9A57E4" w:rsidR="00B71758" w:rsidRDefault="004A4E07" w:rsidP="003D3AC9">
            <w:pPr>
              <w:jc w:val="center"/>
            </w:pPr>
            <w:r>
              <w:t>H</w:t>
            </w:r>
            <w:r w:rsidRPr="3839D143">
              <w:t xml:space="preserve">ow </w:t>
            </w:r>
            <w:r w:rsidR="00EF415E">
              <w:t xml:space="preserve">do </w:t>
            </w:r>
            <w:r w:rsidRPr="3839D143">
              <w:t xml:space="preserve">clear directions contribute to the creation of a </w:t>
            </w:r>
            <w:r w:rsidR="0033490B">
              <w:t>safe and effective</w:t>
            </w:r>
            <w:r w:rsidRPr="3839D143">
              <w:t xml:space="preserve"> classroom</w:t>
            </w:r>
            <w:r>
              <w:t>?</w:t>
            </w:r>
          </w:p>
        </w:tc>
        <w:tc>
          <w:tcPr>
            <w:tcW w:w="4855" w:type="dxa"/>
          </w:tcPr>
          <w:p w14:paraId="5ADC3A59" w14:textId="77777777" w:rsidR="00B71758" w:rsidRDefault="00B71758" w:rsidP="00A011B5"/>
          <w:p w14:paraId="0E4C574D" w14:textId="77777777" w:rsidR="003D3AC9" w:rsidRDefault="003D3AC9" w:rsidP="00A011B5"/>
          <w:p w14:paraId="4046D24E" w14:textId="77777777" w:rsidR="003D3AC9" w:rsidRDefault="003D3AC9" w:rsidP="00A011B5"/>
          <w:p w14:paraId="22569392" w14:textId="67E466C0" w:rsidR="003D3AC9" w:rsidRDefault="003D3AC9" w:rsidP="00A011B5"/>
        </w:tc>
      </w:tr>
      <w:tr w:rsidR="00B71758" w14:paraId="4AB904FE" w14:textId="77777777" w:rsidTr="003D3AC9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29B51FC2" w14:textId="77777777" w:rsidR="00B71758" w:rsidRDefault="00B71758" w:rsidP="003D3AC9">
            <w:pPr>
              <w:jc w:val="center"/>
            </w:pPr>
            <w:r>
              <w:t>H</w:t>
            </w:r>
            <w:r w:rsidRPr="21843F1C">
              <w:t xml:space="preserve">ow </w:t>
            </w:r>
            <w:r>
              <w:t xml:space="preserve">do </w:t>
            </w:r>
            <w:r w:rsidRPr="21843F1C">
              <w:t xml:space="preserve">their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routines for turning in work</w:t>
            </w:r>
            <w:r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21843F1C">
              <w:rPr>
                <w:rStyle w:val="cf01"/>
                <w:rFonts w:asciiTheme="minorHAnsi" w:hAnsiTheme="minorHAnsi" w:cstheme="minorBidi"/>
                <w:sz w:val="22"/>
                <w:szCs w:val="22"/>
              </w:rPr>
              <w:t>contribute to a safe and effective classroom environment</w:t>
            </w:r>
            <w:r>
              <w:t>?</w:t>
            </w:r>
          </w:p>
        </w:tc>
        <w:tc>
          <w:tcPr>
            <w:tcW w:w="4855" w:type="dxa"/>
          </w:tcPr>
          <w:p w14:paraId="0BF75C03" w14:textId="77777777" w:rsidR="00B71758" w:rsidRDefault="00B71758" w:rsidP="00A011B5"/>
          <w:p w14:paraId="0B882CA7" w14:textId="77777777" w:rsidR="003D3AC9" w:rsidRDefault="003D3AC9" w:rsidP="00A011B5"/>
          <w:p w14:paraId="7B64DFA3" w14:textId="77777777" w:rsidR="003D3AC9" w:rsidRDefault="003D3AC9" w:rsidP="00A011B5"/>
          <w:p w14:paraId="2490311E" w14:textId="0225B386" w:rsidR="003D3AC9" w:rsidRDefault="003D3AC9" w:rsidP="00A011B5"/>
        </w:tc>
      </w:tr>
      <w:tr w:rsidR="00B71758" w14:paraId="7CDF6F04" w14:textId="77777777" w:rsidTr="0030725D">
        <w:tc>
          <w:tcPr>
            <w:tcW w:w="9350" w:type="dxa"/>
            <w:gridSpan w:val="2"/>
            <w:shd w:val="clear" w:color="auto" w:fill="E7E6E6" w:themeFill="background2"/>
          </w:tcPr>
          <w:p w14:paraId="59F73CAC" w14:textId="30FD449D" w:rsidR="00B71758" w:rsidRPr="00551799" w:rsidRDefault="00B71758" w:rsidP="00551799">
            <w:pPr>
              <w:rPr>
                <w:b/>
                <w:bCs/>
              </w:rPr>
            </w:pPr>
            <w:r w:rsidRPr="00551799">
              <w:rPr>
                <w:b/>
                <w:bCs/>
              </w:rPr>
              <w:t>With the field site campus teacher, develop a plan</w:t>
            </w:r>
            <w:r w:rsidR="004A4E07" w:rsidRPr="00551799">
              <w:rPr>
                <w:b/>
                <w:bCs/>
              </w:rPr>
              <w:t xml:space="preserve"> to draft specific, sequential, and observable directions that you might deliver for an instructional activity</w:t>
            </w:r>
            <w:r w:rsidRPr="00551799">
              <w:rPr>
                <w:b/>
                <w:bCs/>
              </w:rPr>
              <w:t>:</w:t>
            </w:r>
          </w:p>
        </w:tc>
      </w:tr>
      <w:tr w:rsidR="00CB3235" w14:paraId="1FC4268A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2BE5DBD3" w14:textId="4628E0ED" w:rsidR="00CB3235" w:rsidRDefault="00EF415E" w:rsidP="00712E11">
            <w:pPr>
              <w:jc w:val="center"/>
            </w:pPr>
            <w:r>
              <w:t>Design</w:t>
            </w:r>
            <w:r w:rsidR="004553EC" w:rsidRPr="3839D143">
              <w:t xml:space="preserve"> and/or deliver </w:t>
            </w:r>
            <w:r w:rsidR="00F36494">
              <w:t xml:space="preserve">specific, sequential, and observable </w:t>
            </w:r>
            <w:r w:rsidR="004553EC" w:rsidRPr="3839D143">
              <w:t>directions for an instructional activity using the components of effective delivery</w:t>
            </w:r>
            <w:r w:rsidR="00D71631">
              <w:t xml:space="preserve"> listed below</w:t>
            </w:r>
            <w:r w:rsidR="00AB4994">
              <w:t xml:space="preserve">. </w:t>
            </w:r>
            <w:r w:rsidR="00817D47">
              <w:t xml:space="preserve">It is encouraged that </w:t>
            </w:r>
            <w:r w:rsidR="00520836">
              <w:t xml:space="preserve">the </w:t>
            </w:r>
            <w:r w:rsidR="00817D47">
              <w:t>student use</w:t>
            </w:r>
            <w:r w:rsidR="00724544">
              <w:t>s</w:t>
            </w:r>
            <w:r w:rsidR="00817D47">
              <w:t xml:space="preserve"> the curriculum already </w:t>
            </w:r>
            <w:r w:rsidR="00E60ACB">
              <w:t xml:space="preserve">used by the field site teacher, and </w:t>
            </w:r>
            <w:r w:rsidR="00520836">
              <w:t xml:space="preserve">it is not the expectation that the </w:t>
            </w:r>
            <w:r w:rsidR="00E60ACB">
              <w:t>stude</w:t>
            </w:r>
            <w:r w:rsidR="00520836">
              <w:t>nt make</w:t>
            </w:r>
            <w:r w:rsidR="00503808">
              <w:t>s</w:t>
            </w:r>
            <w:r w:rsidR="00520836">
              <w:t xml:space="preserve"> it up themself.</w:t>
            </w:r>
          </w:p>
        </w:tc>
        <w:tc>
          <w:tcPr>
            <w:tcW w:w="4855" w:type="dxa"/>
          </w:tcPr>
          <w:p w14:paraId="1C2BE1CD" w14:textId="77777777" w:rsidR="00CB3235" w:rsidRDefault="00CB3235" w:rsidP="00A011B5"/>
          <w:p w14:paraId="4FA8EC99" w14:textId="77777777" w:rsidR="00712E11" w:rsidRDefault="00712E11" w:rsidP="00A011B5"/>
          <w:p w14:paraId="1B86A34A" w14:textId="77777777" w:rsidR="00712E11" w:rsidRDefault="00712E11" w:rsidP="00A011B5"/>
          <w:p w14:paraId="1D519ADE" w14:textId="77777777" w:rsidR="00712E11" w:rsidRDefault="00712E11" w:rsidP="00A011B5"/>
          <w:p w14:paraId="7B6EF038" w14:textId="77777777" w:rsidR="00712E11" w:rsidRDefault="00712E11" w:rsidP="00A011B5"/>
          <w:p w14:paraId="24AD3713" w14:textId="77777777" w:rsidR="00FB5B52" w:rsidRDefault="00FB5B52" w:rsidP="00A011B5"/>
          <w:p w14:paraId="767D5663" w14:textId="77777777" w:rsidR="00FB5B52" w:rsidRDefault="00FB5B52" w:rsidP="00A011B5"/>
          <w:p w14:paraId="516A40E7" w14:textId="77777777" w:rsidR="00FB5B52" w:rsidRDefault="00FB5B52" w:rsidP="00A011B5"/>
          <w:p w14:paraId="23964C79" w14:textId="77777777" w:rsidR="00FB5B52" w:rsidRDefault="00FB5B52" w:rsidP="00A011B5"/>
          <w:p w14:paraId="6E50708E" w14:textId="77777777" w:rsidR="00712E11" w:rsidRDefault="00712E11" w:rsidP="00A011B5"/>
          <w:p w14:paraId="2C2EF044" w14:textId="242D061E" w:rsidR="00712E11" w:rsidRDefault="00712E11" w:rsidP="00A011B5"/>
        </w:tc>
      </w:tr>
      <w:tr w:rsidR="00712E11" w14:paraId="42BAE092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09191096" w14:textId="7996C182" w:rsidR="00712E11" w:rsidRPr="00ED5F7D" w:rsidRDefault="00712E1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 &amp; Time:</w:t>
            </w:r>
          </w:p>
        </w:tc>
        <w:tc>
          <w:tcPr>
            <w:tcW w:w="4855" w:type="dxa"/>
          </w:tcPr>
          <w:p w14:paraId="219DEDDC" w14:textId="77777777" w:rsidR="00712E11" w:rsidRDefault="00712E11" w:rsidP="00D71631"/>
        </w:tc>
      </w:tr>
      <w:tr w:rsidR="00712E11" w14:paraId="5587411E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08C1436E" w14:textId="2CF9B067" w:rsidR="00712E11" w:rsidRPr="00ED5F7D" w:rsidRDefault="00712E1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Class / Subject:</w:t>
            </w:r>
          </w:p>
        </w:tc>
        <w:tc>
          <w:tcPr>
            <w:tcW w:w="4855" w:type="dxa"/>
          </w:tcPr>
          <w:p w14:paraId="79448AA1" w14:textId="77777777" w:rsidR="00712E11" w:rsidRDefault="00712E11" w:rsidP="00D71631"/>
        </w:tc>
      </w:tr>
      <w:tr w:rsidR="00D71631" w14:paraId="1D15EFD5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0753076D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 w:rsidRPr="00ED5F7D">
              <w:rPr>
                <w:rFonts w:cstheme="minorHAnsi"/>
                <w:b/>
                <w:bCs/>
              </w:rPr>
              <w:t>Specific:</w:t>
            </w:r>
          </w:p>
          <w:p w14:paraId="60D9AB56" w14:textId="3347357B" w:rsidR="00D71631" w:rsidRDefault="00D71631" w:rsidP="00712E11">
            <w:pPr>
              <w:jc w:val="center"/>
            </w:pPr>
            <w:r w:rsidRPr="24F6F823">
              <w:t>students are set up for success by the</w:t>
            </w:r>
            <w:r>
              <w:t xml:space="preserve"> </w:t>
            </w:r>
            <w:r w:rsidRPr="24F6F823">
              <w:t>description of concrete actions</w:t>
            </w:r>
          </w:p>
        </w:tc>
        <w:tc>
          <w:tcPr>
            <w:tcW w:w="4855" w:type="dxa"/>
          </w:tcPr>
          <w:p w14:paraId="7F62D81A" w14:textId="77777777" w:rsidR="00D71631" w:rsidRDefault="00D71631" w:rsidP="00D71631"/>
          <w:p w14:paraId="1AA7C078" w14:textId="77777777" w:rsidR="00712E11" w:rsidRDefault="00712E11" w:rsidP="00D71631"/>
          <w:p w14:paraId="0973F96A" w14:textId="77777777" w:rsidR="00712E11" w:rsidRDefault="00712E11" w:rsidP="00D71631"/>
          <w:p w14:paraId="198EF9E8" w14:textId="308F6DCC" w:rsidR="00712E11" w:rsidRDefault="00712E11" w:rsidP="00D71631"/>
        </w:tc>
      </w:tr>
      <w:tr w:rsidR="00D71631" w14:paraId="45868EE8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09DD281D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Sequential:</w:t>
            </w:r>
          </w:p>
          <w:p w14:paraId="59356810" w14:textId="78DBDAFF" w:rsidR="00D71631" w:rsidRDefault="00D71631" w:rsidP="00712E11">
            <w:pPr>
              <w:jc w:val="center"/>
            </w:pPr>
            <w:r>
              <w:rPr>
                <w:rFonts w:cstheme="minorHAnsi"/>
              </w:rPr>
              <w:t>complex tasks are broken into a series of simple actions described sequentially</w:t>
            </w:r>
          </w:p>
        </w:tc>
        <w:tc>
          <w:tcPr>
            <w:tcW w:w="4855" w:type="dxa"/>
          </w:tcPr>
          <w:p w14:paraId="03852382" w14:textId="77777777" w:rsidR="00D71631" w:rsidRDefault="00D71631" w:rsidP="00D71631"/>
          <w:p w14:paraId="69288F42" w14:textId="77777777" w:rsidR="00712E11" w:rsidRDefault="00712E11" w:rsidP="00D71631"/>
          <w:p w14:paraId="07F05C32" w14:textId="77777777" w:rsidR="00712E11" w:rsidRDefault="00712E11" w:rsidP="00D71631"/>
          <w:p w14:paraId="70E6137D" w14:textId="540CBE60" w:rsidR="00712E11" w:rsidRDefault="00712E11" w:rsidP="00D71631"/>
        </w:tc>
      </w:tr>
      <w:tr w:rsidR="00D71631" w14:paraId="1564647D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52FFA21C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Observable:</w:t>
            </w:r>
          </w:p>
          <w:p w14:paraId="4C098C87" w14:textId="35CD9B6C" w:rsidR="00D71631" w:rsidRDefault="00D71631" w:rsidP="00712E11">
            <w:pPr>
              <w:jc w:val="center"/>
            </w:pPr>
            <w:r w:rsidRPr="24F6F823">
              <w:t>directions are visible (</w:t>
            </w:r>
            <w:r w:rsidR="004B1B31" w:rsidRPr="24F6F823">
              <w:t>i.e.,</w:t>
            </w:r>
            <w:r w:rsidRPr="24F6F823">
              <w:t xml:space="preserve"> “pencil to the page” versus “get to work”)</w:t>
            </w:r>
          </w:p>
        </w:tc>
        <w:tc>
          <w:tcPr>
            <w:tcW w:w="4855" w:type="dxa"/>
          </w:tcPr>
          <w:p w14:paraId="41C7AC62" w14:textId="77777777" w:rsidR="00D71631" w:rsidRDefault="00D71631" w:rsidP="00D71631"/>
          <w:p w14:paraId="1D2070C9" w14:textId="77777777" w:rsidR="00712E11" w:rsidRDefault="00712E11" w:rsidP="00D71631"/>
          <w:p w14:paraId="36FC288F" w14:textId="77777777" w:rsidR="00712E11" w:rsidRDefault="00712E11" w:rsidP="00D71631"/>
          <w:p w14:paraId="256100B2" w14:textId="00938905" w:rsidR="00712E11" w:rsidRDefault="00712E11" w:rsidP="00D71631"/>
        </w:tc>
      </w:tr>
      <w:tr w:rsidR="00D71631" w14:paraId="76553842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35B77337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Pace:</w:t>
            </w:r>
          </w:p>
          <w:p w14:paraId="22B2F92C" w14:textId="59CBD5C0" w:rsidR="00D71631" w:rsidRDefault="00D71631" w:rsidP="00712E11">
            <w:pPr>
              <w:jc w:val="center"/>
            </w:pPr>
            <w:r>
              <w:rPr>
                <w:rFonts w:cstheme="minorHAnsi"/>
              </w:rPr>
              <w:t>speed at which one talks</w:t>
            </w:r>
          </w:p>
        </w:tc>
        <w:tc>
          <w:tcPr>
            <w:tcW w:w="4855" w:type="dxa"/>
          </w:tcPr>
          <w:p w14:paraId="389E4D30" w14:textId="77777777" w:rsidR="00D71631" w:rsidRDefault="00D71631" w:rsidP="00D71631"/>
          <w:p w14:paraId="2DE925B7" w14:textId="77777777" w:rsidR="00712E11" w:rsidRDefault="00712E11" w:rsidP="00D71631"/>
          <w:p w14:paraId="38B48B06" w14:textId="77777777" w:rsidR="00712E11" w:rsidRDefault="00712E11" w:rsidP="00D71631"/>
          <w:p w14:paraId="470DC541" w14:textId="6458AB67" w:rsidR="00712E11" w:rsidRDefault="00712E11" w:rsidP="00D71631"/>
        </w:tc>
      </w:tr>
      <w:tr w:rsidR="00D71631" w14:paraId="2CF6A086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13CD7CFD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Cadence:</w:t>
            </w:r>
          </w:p>
          <w:p w14:paraId="3E5C4086" w14:textId="4D40BD2B" w:rsidR="00D71631" w:rsidRDefault="00D71631" w:rsidP="00712E11">
            <w:pPr>
              <w:jc w:val="center"/>
            </w:pPr>
            <w:r>
              <w:rPr>
                <w:rFonts w:cstheme="minorHAnsi"/>
              </w:rPr>
              <w:t>rhythm of speech</w:t>
            </w:r>
          </w:p>
        </w:tc>
        <w:tc>
          <w:tcPr>
            <w:tcW w:w="4855" w:type="dxa"/>
          </w:tcPr>
          <w:p w14:paraId="7F510FF5" w14:textId="77777777" w:rsidR="00D71631" w:rsidRDefault="00D71631" w:rsidP="00D71631"/>
          <w:p w14:paraId="5E566155" w14:textId="77777777" w:rsidR="00712E11" w:rsidRDefault="00712E11" w:rsidP="00D71631"/>
          <w:p w14:paraId="7868D185" w14:textId="77777777" w:rsidR="00712E11" w:rsidRDefault="00712E11" w:rsidP="00D71631"/>
          <w:p w14:paraId="74243AF4" w14:textId="32E0E2C8" w:rsidR="00712E11" w:rsidRDefault="00712E11" w:rsidP="00D71631"/>
        </w:tc>
      </w:tr>
      <w:tr w:rsidR="00D71631" w14:paraId="58017388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4321D5BD" w14:textId="77777777" w:rsidR="00D71631" w:rsidRPr="001A20E2" w:rsidRDefault="00D71631" w:rsidP="00712E11">
            <w:pPr>
              <w:jc w:val="center"/>
            </w:pPr>
            <w:r w:rsidRPr="24F6F823">
              <w:rPr>
                <w:b/>
                <w:bCs/>
              </w:rPr>
              <w:t>Pitch:</w:t>
            </w:r>
          </w:p>
          <w:p w14:paraId="0C78EE27" w14:textId="513AD1D8" w:rsidR="00D71631" w:rsidRDefault="00D71631" w:rsidP="00712E11">
            <w:pPr>
              <w:jc w:val="center"/>
            </w:pPr>
            <w:r w:rsidRPr="24F6F823">
              <w:t>Highness or lowness of a sound</w:t>
            </w:r>
          </w:p>
        </w:tc>
        <w:tc>
          <w:tcPr>
            <w:tcW w:w="4855" w:type="dxa"/>
          </w:tcPr>
          <w:p w14:paraId="318C171A" w14:textId="77777777" w:rsidR="00D71631" w:rsidRDefault="00D71631" w:rsidP="00D71631"/>
          <w:p w14:paraId="66E27252" w14:textId="77777777" w:rsidR="00712E11" w:rsidRDefault="00712E11" w:rsidP="00D71631"/>
          <w:p w14:paraId="3847C7C8" w14:textId="77777777" w:rsidR="00712E11" w:rsidRDefault="00712E11" w:rsidP="00D71631"/>
          <w:p w14:paraId="16550DDC" w14:textId="1848B4AB" w:rsidR="00712E11" w:rsidRDefault="00712E11" w:rsidP="00D71631"/>
        </w:tc>
      </w:tr>
      <w:tr w:rsidR="00D71631" w14:paraId="46ED2A8D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4C5C78F5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Volume:</w:t>
            </w:r>
          </w:p>
          <w:p w14:paraId="4ABA149A" w14:textId="72437D18" w:rsidR="00D71631" w:rsidRDefault="00D71631" w:rsidP="00712E11">
            <w:pPr>
              <w:jc w:val="center"/>
            </w:pPr>
            <w:r>
              <w:rPr>
                <w:rFonts w:cstheme="minorHAnsi"/>
              </w:rPr>
              <w:t>loudness or quietness of a sound</w:t>
            </w:r>
          </w:p>
        </w:tc>
        <w:tc>
          <w:tcPr>
            <w:tcW w:w="4855" w:type="dxa"/>
          </w:tcPr>
          <w:p w14:paraId="7C400162" w14:textId="77777777" w:rsidR="00D71631" w:rsidRDefault="00D71631" w:rsidP="00D71631"/>
          <w:p w14:paraId="1D157950" w14:textId="77777777" w:rsidR="00712E11" w:rsidRDefault="00712E11" w:rsidP="00D71631"/>
          <w:p w14:paraId="17FF678D" w14:textId="77777777" w:rsidR="00712E11" w:rsidRDefault="00712E11" w:rsidP="00D71631"/>
          <w:p w14:paraId="5FB53CDF" w14:textId="5BDBBD70" w:rsidR="00712E11" w:rsidRDefault="00712E11" w:rsidP="00D71631"/>
        </w:tc>
      </w:tr>
      <w:tr w:rsidR="00D71631" w14:paraId="74E65567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12D8CE51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Tone:</w:t>
            </w:r>
          </w:p>
          <w:p w14:paraId="13864083" w14:textId="7147B2AE" w:rsidR="00D71631" w:rsidRDefault="00D71631" w:rsidP="00712E11">
            <w:pPr>
              <w:jc w:val="center"/>
            </w:pPr>
            <w:r>
              <w:rPr>
                <w:rFonts w:cstheme="minorHAnsi"/>
              </w:rPr>
              <w:t>Inflection of speech that indicates mood</w:t>
            </w:r>
          </w:p>
        </w:tc>
        <w:tc>
          <w:tcPr>
            <w:tcW w:w="4855" w:type="dxa"/>
          </w:tcPr>
          <w:p w14:paraId="3FA137FA" w14:textId="77777777" w:rsidR="00D71631" w:rsidRDefault="00D71631" w:rsidP="00D71631"/>
          <w:p w14:paraId="7A7EECEA" w14:textId="77777777" w:rsidR="00712E11" w:rsidRDefault="00712E11" w:rsidP="00D71631"/>
          <w:p w14:paraId="1292D233" w14:textId="77777777" w:rsidR="00712E11" w:rsidRDefault="00712E11" w:rsidP="00D71631"/>
          <w:p w14:paraId="20659A8A" w14:textId="7253C3FE" w:rsidR="00712E11" w:rsidRDefault="00712E11" w:rsidP="00D71631"/>
        </w:tc>
      </w:tr>
      <w:tr w:rsidR="00D71631" w14:paraId="18C00242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6923536A" w14:textId="77777777" w:rsidR="00D71631" w:rsidRDefault="00D71631" w:rsidP="00712E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Body Language:</w:t>
            </w:r>
          </w:p>
          <w:p w14:paraId="4367563D" w14:textId="0B440B36" w:rsidR="00D71631" w:rsidRDefault="00D71631" w:rsidP="00712E11">
            <w:pPr>
              <w:jc w:val="center"/>
            </w:pPr>
            <w:r>
              <w:rPr>
                <w:rFonts w:cstheme="minorHAnsi"/>
              </w:rPr>
              <w:t>nonverbal communication through gestures and movement</w:t>
            </w:r>
          </w:p>
        </w:tc>
        <w:tc>
          <w:tcPr>
            <w:tcW w:w="4855" w:type="dxa"/>
          </w:tcPr>
          <w:p w14:paraId="1FFCC496" w14:textId="77777777" w:rsidR="00D71631" w:rsidRDefault="00D71631" w:rsidP="00D71631"/>
          <w:p w14:paraId="2A82C2B6" w14:textId="77777777" w:rsidR="00712E11" w:rsidRDefault="00712E11" w:rsidP="00D71631"/>
          <w:p w14:paraId="1001DA34" w14:textId="77777777" w:rsidR="00712E11" w:rsidRDefault="00712E11" w:rsidP="00D71631"/>
          <w:p w14:paraId="6E644BE2" w14:textId="757476E3" w:rsidR="00712E11" w:rsidRDefault="00712E11" w:rsidP="00D71631"/>
        </w:tc>
      </w:tr>
      <w:tr w:rsidR="00B71758" w14:paraId="7C3A9253" w14:textId="77777777" w:rsidTr="0030725D">
        <w:tc>
          <w:tcPr>
            <w:tcW w:w="9350" w:type="dxa"/>
            <w:gridSpan w:val="2"/>
            <w:shd w:val="clear" w:color="auto" w:fill="E7E6E6" w:themeFill="background2"/>
          </w:tcPr>
          <w:p w14:paraId="192359D9" w14:textId="3661E5E8" w:rsidR="00B71758" w:rsidRPr="00551799" w:rsidRDefault="00AF123C" w:rsidP="00AF123C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B71758" w14:paraId="0AD093AD" w14:textId="77777777" w:rsidTr="00712E11">
        <w:tc>
          <w:tcPr>
            <w:tcW w:w="4495" w:type="dxa"/>
            <w:shd w:val="clear" w:color="auto" w:fill="F2F2F2" w:themeFill="background1" w:themeFillShade="F2"/>
            <w:vAlign w:val="center"/>
          </w:tcPr>
          <w:p w14:paraId="6E0C78B4" w14:textId="62A0D7DF" w:rsidR="00B71758" w:rsidRDefault="00EF415E" w:rsidP="00712E11">
            <w:pPr>
              <w:jc w:val="center"/>
            </w:pPr>
            <w:r>
              <w:t>Design</w:t>
            </w:r>
            <w:r w:rsidR="00AF123C">
              <w:t>ing</w:t>
            </w:r>
            <w:r w:rsidR="00AF123C" w:rsidRPr="3839D143">
              <w:t xml:space="preserve"> and/or deliver</w:t>
            </w:r>
            <w:r w:rsidR="00AF123C">
              <w:t>ing</w:t>
            </w:r>
            <w:r w:rsidR="00AF123C" w:rsidRPr="3839D143">
              <w:t xml:space="preserve"> </w:t>
            </w:r>
            <w:r w:rsidR="00AF123C">
              <w:t xml:space="preserve">specific, sequential, and observable </w:t>
            </w:r>
            <w:r w:rsidR="00AF123C" w:rsidRPr="3839D143">
              <w:t>directions for an instructional activity using the components of effective delivery</w:t>
            </w:r>
            <w:r w:rsidR="00AF123C">
              <w:t>.</w:t>
            </w:r>
          </w:p>
        </w:tc>
        <w:tc>
          <w:tcPr>
            <w:tcW w:w="4855" w:type="dxa"/>
          </w:tcPr>
          <w:p w14:paraId="132DC63C" w14:textId="77777777" w:rsidR="00B71758" w:rsidRDefault="00B71758" w:rsidP="00A011B5"/>
          <w:p w14:paraId="408AB903" w14:textId="77777777" w:rsidR="00712E11" w:rsidRDefault="00712E11" w:rsidP="00A011B5"/>
          <w:p w14:paraId="07A7CF4F" w14:textId="77777777" w:rsidR="00712E11" w:rsidRDefault="00712E11" w:rsidP="00A011B5"/>
          <w:p w14:paraId="6E0B84A8" w14:textId="77777777" w:rsidR="00712E11" w:rsidRDefault="00712E11" w:rsidP="00A011B5"/>
          <w:p w14:paraId="140454E2" w14:textId="77777777" w:rsidR="00712E11" w:rsidRDefault="00712E11" w:rsidP="00A011B5"/>
          <w:p w14:paraId="7B0054CB" w14:textId="77777777" w:rsidR="00712E11" w:rsidRDefault="00712E11" w:rsidP="00A011B5"/>
          <w:p w14:paraId="6AF679D0" w14:textId="77777777" w:rsidR="00712E11" w:rsidRDefault="00712E11" w:rsidP="00A011B5"/>
          <w:p w14:paraId="3FDF8EA4" w14:textId="77777777" w:rsidR="00712E11" w:rsidRDefault="00712E11" w:rsidP="00A011B5"/>
          <w:p w14:paraId="29F814C7" w14:textId="77777777" w:rsidR="00712E11" w:rsidRDefault="00712E11" w:rsidP="00A011B5"/>
          <w:p w14:paraId="53C8EF7E" w14:textId="77777777" w:rsidR="00712E11" w:rsidRDefault="00712E11" w:rsidP="00A011B5"/>
          <w:p w14:paraId="6F7F89A6" w14:textId="5E9887B8" w:rsidR="00712E11" w:rsidRDefault="00712E11" w:rsidP="00A011B5"/>
        </w:tc>
      </w:tr>
    </w:tbl>
    <w:p w14:paraId="575EA86A" w14:textId="77777777" w:rsidR="004B1B31" w:rsidRDefault="004B1B31" w:rsidP="005B1C57">
      <w:pPr>
        <w:pStyle w:val="Heading1"/>
        <w:spacing w:after="160"/>
      </w:pPr>
    </w:p>
    <w:p w14:paraId="0FEE2C6A" w14:textId="77777777" w:rsidR="004B1B31" w:rsidRDefault="004B1B31" w:rsidP="005B1C57">
      <w:pPr>
        <w:pStyle w:val="Heading1"/>
        <w:spacing w:after="160"/>
      </w:pPr>
    </w:p>
    <w:p w14:paraId="61CFE3F4" w14:textId="77777777" w:rsidR="004B1B31" w:rsidRDefault="004B1B31" w:rsidP="005B1C57">
      <w:pPr>
        <w:pStyle w:val="Heading1"/>
        <w:spacing w:after="160"/>
      </w:pPr>
    </w:p>
    <w:p w14:paraId="608EA296" w14:textId="3F2AA384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5B00451C" w14:textId="56FA2A49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854DC9">
        <w:rPr>
          <w:shd w:val="clear" w:color="auto" w:fill="FFFFFF"/>
        </w:rPr>
        <w:t>Effective Directions</w:t>
      </w:r>
    </w:p>
    <w:p w14:paraId="34681D3D" w14:textId="77777777" w:rsidR="005B1C57" w:rsidRPr="00E232DA" w:rsidRDefault="005B1C57" w:rsidP="005B1C57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19366D60" w14:textId="77777777" w:rsidR="005B1C57" w:rsidRPr="00E232DA" w:rsidRDefault="005B1C57" w:rsidP="005B1C57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580EC8E6" w14:textId="77777777" w:rsidR="005B1C57" w:rsidRPr="00E232DA" w:rsidRDefault="005B1C57" w:rsidP="005B1C57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Objectives:</w:t>
      </w:r>
    </w:p>
    <w:p w14:paraId="13D6B9A5" w14:textId="405B3AD2" w:rsidR="00854DC9" w:rsidRPr="00F45C3E" w:rsidRDefault="00854DC9" w:rsidP="00854DC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Define and describe characteristics of effective directions and effective delivery of </w:t>
      </w:r>
      <w:r w:rsidR="004B1B31" w:rsidRPr="00F45C3E">
        <w:rPr>
          <w:rStyle w:val="cf01"/>
          <w:rFonts w:asciiTheme="minorHAnsi" w:hAnsiTheme="minorHAnsi" w:cstheme="minorHAnsi"/>
          <w:sz w:val="22"/>
          <w:szCs w:val="22"/>
        </w:rPr>
        <w:t>directions.</w:t>
      </w:r>
      <w:r w:rsidRPr="00F45C3E">
        <w:rPr>
          <w:rStyle w:val="cf01"/>
          <w:rFonts w:asciiTheme="minorHAnsi" w:hAnsiTheme="minorHAnsi" w:cstheme="minorHAnsi"/>
          <w:sz w:val="22"/>
          <w:szCs w:val="22"/>
        </w:rPr>
        <w:t xml:space="preserve"> </w:t>
      </w:r>
    </w:p>
    <w:p w14:paraId="2F9CBA52" w14:textId="702B1CC6" w:rsidR="00854DC9" w:rsidRPr="00E232DA" w:rsidRDefault="00854DC9" w:rsidP="00854DC9">
      <w:pPr>
        <w:pStyle w:val="ListParagraph"/>
        <w:numPr>
          <w:ilvl w:val="0"/>
          <w:numId w:val="2"/>
        </w:numPr>
        <w:rPr>
          <w:rStyle w:val="cf01"/>
          <w:rFonts w:asciiTheme="minorHAnsi" w:hAnsiTheme="minorHAnsi"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 xml:space="preserve">Plan and implement clear directions based on the three criteria of effective </w:t>
      </w:r>
      <w:r w:rsidR="004B1B31">
        <w:rPr>
          <w:rStyle w:val="cf01"/>
          <w:rFonts w:asciiTheme="minorHAnsi" w:hAnsiTheme="minorHAnsi" w:cstheme="minorHAnsi"/>
          <w:sz w:val="22"/>
          <w:szCs w:val="22"/>
        </w:rPr>
        <w:t>directions.</w:t>
      </w:r>
    </w:p>
    <w:p w14:paraId="3D730048" w14:textId="7272FDEE" w:rsidR="00304621" w:rsidRDefault="005B1C57" w:rsidP="00477949">
      <w:pPr>
        <w:spacing w:after="0" w:line="240" w:lineRule="auto"/>
      </w:pPr>
      <w:r w:rsidRPr="3839D143">
        <w:rPr>
          <w:b/>
          <w:bCs/>
        </w:rPr>
        <w:t xml:space="preserve">Reflect:  </w:t>
      </w:r>
    </w:p>
    <w:p w14:paraId="6611274B" w14:textId="77777777" w:rsidR="007A3456" w:rsidRDefault="007A3456" w:rsidP="0047794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A3456" w:rsidRPr="000D1553" w14:paraId="3616169B" w14:textId="77777777" w:rsidTr="00A011B5">
        <w:tc>
          <w:tcPr>
            <w:tcW w:w="3955" w:type="dxa"/>
            <w:shd w:val="clear" w:color="auto" w:fill="E7E6E6" w:themeFill="background2"/>
            <w:vAlign w:val="center"/>
          </w:tcPr>
          <w:p w14:paraId="2D36FAEB" w14:textId="222FF8EC" w:rsidR="007A3456" w:rsidRPr="000D1553" w:rsidRDefault="00EF7905" w:rsidP="00A011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List Three </w:t>
            </w:r>
            <w:r w:rsidR="007A3456">
              <w:rPr>
                <w:rFonts w:cstheme="minorHAnsi"/>
                <w:b/>
                <w:bCs/>
              </w:rPr>
              <w:t xml:space="preserve">Characteristics </w:t>
            </w:r>
            <w:r w:rsidR="00544FBE">
              <w:rPr>
                <w:rFonts w:cstheme="minorHAnsi"/>
                <w:b/>
                <w:bCs/>
              </w:rPr>
              <w:t xml:space="preserve">                                </w:t>
            </w:r>
            <w:r w:rsidR="007A3456">
              <w:rPr>
                <w:rFonts w:cstheme="minorHAnsi"/>
                <w:b/>
                <w:bCs/>
              </w:rPr>
              <w:t>of Effective Directions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3144C3BE" w14:textId="3550F3E6" w:rsidR="007A3456" w:rsidRPr="000D1553" w:rsidRDefault="007A3456" w:rsidP="00A011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Expla</w:t>
            </w:r>
            <w:r w:rsidR="00EF7905">
              <w:rPr>
                <w:rFonts w:cstheme="minorHAnsi"/>
                <w:b/>
                <w:bCs/>
              </w:rPr>
              <w:t xml:space="preserve">in the </w:t>
            </w:r>
            <w:r w:rsidR="0093739A">
              <w:rPr>
                <w:rFonts w:cstheme="minorHAnsi"/>
                <w:b/>
                <w:bCs/>
              </w:rPr>
              <w:t>Impact on the Learning Environment</w:t>
            </w:r>
          </w:p>
        </w:tc>
      </w:tr>
      <w:tr w:rsidR="007A3456" w14:paraId="456F3F6E" w14:textId="77777777" w:rsidTr="00551799">
        <w:tc>
          <w:tcPr>
            <w:tcW w:w="3955" w:type="dxa"/>
            <w:shd w:val="clear" w:color="auto" w:fill="FFFFFF" w:themeFill="background1"/>
            <w:vAlign w:val="center"/>
          </w:tcPr>
          <w:p w14:paraId="0256467F" w14:textId="4933EFE2" w:rsidR="007A3456" w:rsidRDefault="007A3456" w:rsidP="00A011B5">
            <w:pPr>
              <w:jc w:val="center"/>
            </w:pPr>
          </w:p>
        </w:tc>
        <w:tc>
          <w:tcPr>
            <w:tcW w:w="5395" w:type="dxa"/>
            <w:shd w:val="clear" w:color="auto" w:fill="FFFFFF" w:themeFill="background1"/>
          </w:tcPr>
          <w:p w14:paraId="42DB30CE" w14:textId="77777777" w:rsidR="007A3456" w:rsidRDefault="007A3456" w:rsidP="00A011B5">
            <w:pPr>
              <w:rPr>
                <w:rFonts w:cstheme="minorHAnsi"/>
              </w:rPr>
            </w:pPr>
          </w:p>
          <w:p w14:paraId="6DEC314B" w14:textId="77777777" w:rsidR="007A3456" w:rsidRDefault="007A3456" w:rsidP="00A011B5">
            <w:pPr>
              <w:rPr>
                <w:rFonts w:cstheme="minorHAnsi"/>
              </w:rPr>
            </w:pPr>
          </w:p>
          <w:p w14:paraId="192BEEA7" w14:textId="77777777" w:rsidR="007A3456" w:rsidRDefault="007A3456" w:rsidP="00A011B5">
            <w:pPr>
              <w:rPr>
                <w:rFonts w:cstheme="minorHAnsi"/>
              </w:rPr>
            </w:pPr>
          </w:p>
        </w:tc>
      </w:tr>
      <w:tr w:rsidR="007A3456" w14:paraId="5E8EEB5E" w14:textId="77777777" w:rsidTr="00551799">
        <w:tc>
          <w:tcPr>
            <w:tcW w:w="3955" w:type="dxa"/>
            <w:shd w:val="clear" w:color="auto" w:fill="FFFFFF" w:themeFill="background1"/>
            <w:vAlign w:val="center"/>
          </w:tcPr>
          <w:p w14:paraId="75640C9E" w14:textId="3C289F0A" w:rsidR="007A3456" w:rsidRDefault="007A3456" w:rsidP="00A011B5">
            <w:pPr>
              <w:jc w:val="center"/>
              <w:rPr>
                <w:rFonts w:cstheme="minorHAnsi"/>
              </w:rPr>
            </w:pPr>
          </w:p>
        </w:tc>
        <w:tc>
          <w:tcPr>
            <w:tcW w:w="5395" w:type="dxa"/>
            <w:shd w:val="clear" w:color="auto" w:fill="FFFFFF" w:themeFill="background1"/>
          </w:tcPr>
          <w:p w14:paraId="1A44FDB1" w14:textId="77777777" w:rsidR="007A3456" w:rsidRDefault="007A3456" w:rsidP="00A011B5">
            <w:pPr>
              <w:rPr>
                <w:rFonts w:cstheme="minorHAnsi"/>
              </w:rPr>
            </w:pPr>
          </w:p>
          <w:p w14:paraId="63C51F2E" w14:textId="77777777" w:rsidR="007A3456" w:rsidRDefault="007A3456" w:rsidP="00A011B5">
            <w:pPr>
              <w:rPr>
                <w:rFonts w:cstheme="minorHAnsi"/>
              </w:rPr>
            </w:pPr>
          </w:p>
          <w:p w14:paraId="1C4A042D" w14:textId="77777777" w:rsidR="007A3456" w:rsidRDefault="007A3456" w:rsidP="00A011B5">
            <w:pPr>
              <w:rPr>
                <w:rFonts w:cstheme="minorHAnsi"/>
              </w:rPr>
            </w:pPr>
          </w:p>
        </w:tc>
      </w:tr>
      <w:tr w:rsidR="007A3456" w14:paraId="21217548" w14:textId="77777777" w:rsidTr="00551799">
        <w:tc>
          <w:tcPr>
            <w:tcW w:w="3955" w:type="dxa"/>
            <w:shd w:val="clear" w:color="auto" w:fill="FFFFFF" w:themeFill="background1"/>
            <w:vAlign w:val="center"/>
          </w:tcPr>
          <w:p w14:paraId="0B7B6274" w14:textId="15819D97" w:rsidR="007A3456" w:rsidRDefault="007A3456" w:rsidP="00A011B5">
            <w:pPr>
              <w:jc w:val="center"/>
            </w:pPr>
          </w:p>
        </w:tc>
        <w:tc>
          <w:tcPr>
            <w:tcW w:w="5395" w:type="dxa"/>
            <w:shd w:val="clear" w:color="auto" w:fill="FFFFFF" w:themeFill="background1"/>
          </w:tcPr>
          <w:p w14:paraId="177CBFBB" w14:textId="77777777" w:rsidR="007A3456" w:rsidRDefault="007A3456" w:rsidP="00A011B5">
            <w:pPr>
              <w:rPr>
                <w:rFonts w:cstheme="minorHAnsi"/>
              </w:rPr>
            </w:pPr>
          </w:p>
          <w:p w14:paraId="27D41644" w14:textId="77777777" w:rsidR="007A3456" w:rsidRDefault="007A3456" w:rsidP="00A011B5">
            <w:pPr>
              <w:rPr>
                <w:rFonts w:cstheme="minorHAnsi"/>
              </w:rPr>
            </w:pPr>
          </w:p>
          <w:p w14:paraId="0E67046D" w14:textId="77777777" w:rsidR="007A3456" w:rsidRDefault="007A3456" w:rsidP="00A011B5">
            <w:pPr>
              <w:rPr>
                <w:rFonts w:cstheme="minorHAnsi"/>
              </w:rPr>
            </w:pPr>
          </w:p>
        </w:tc>
      </w:tr>
      <w:tr w:rsidR="005A7566" w14:paraId="68821805" w14:textId="77777777" w:rsidTr="00877BC6">
        <w:tc>
          <w:tcPr>
            <w:tcW w:w="3955" w:type="dxa"/>
            <w:shd w:val="clear" w:color="auto" w:fill="E7E6E6" w:themeFill="background2"/>
          </w:tcPr>
          <w:p w14:paraId="585430E9" w14:textId="3C202412" w:rsidR="005A7566" w:rsidRPr="00877BC6" w:rsidRDefault="005A7566" w:rsidP="00544FBE">
            <w:pPr>
              <w:jc w:val="center"/>
              <w:rPr>
                <w:b/>
                <w:bCs/>
              </w:rPr>
            </w:pPr>
            <w:r w:rsidRPr="00877BC6">
              <w:rPr>
                <w:b/>
                <w:bCs/>
              </w:rPr>
              <w:t>Questions</w:t>
            </w:r>
          </w:p>
        </w:tc>
        <w:tc>
          <w:tcPr>
            <w:tcW w:w="5395" w:type="dxa"/>
            <w:shd w:val="clear" w:color="auto" w:fill="E7E6E6" w:themeFill="background2"/>
          </w:tcPr>
          <w:p w14:paraId="30E551DB" w14:textId="40265432" w:rsidR="005A7566" w:rsidRPr="00877BC6" w:rsidRDefault="005A7566" w:rsidP="00544FBE">
            <w:pPr>
              <w:jc w:val="center"/>
              <w:rPr>
                <w:rFonts w:cstheme="minorHAnsi"/>
                <w:b/>
                <w:bCs/>
              </w:rPr>
            </w:pPr>
            <w:r w:rsidRPr="00877BC6">
              <w:rPr>
                <w:b/>
                <w:bCs/>
              </w:rPr>
              <w:t>Answer</w:t>
            </w:r>
            <w:r w:rsidR="00544FBE">
              <w:rPr>
                <w:b/>
                <w:bCs/>
              </w:rPr>
              <w:t>s</w:t>
            </w:r>
          </w:p>
        </w:tc>
      </w:tr>
      <w:tr w:rsidR="00877BC6" w14:paraId="1B4FC7FA" w14:textId="77777777" w:rsidTr="00544FBE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268A419A" w14:textId="21493D2D" w:rsidR="00877BC6" w:rsidRPr="00877BC6" w:rsidRDefault="00877BC6" w:rsidP="00544FBE">
            <w:pPr>
              <w:jc w:val="center"/>
              <w:rPr>
                <w:b/>
                <w:bCs/>
              </w:rPr>
            </w:pPr>
            <w:r w:rsidRPr="3839D143">
              <w:rPr>
                <w:rFonts w:eastAsia="Times New Roman"/>
              </w:rPr>
              <w:t xml:space="preserve">What did you notice about how the </w:t>
            </w:r>
            <w:r w:rsidRPr="3839D143">
              <w:t>field site campus teacher delivered directions?</w:t>
            </w:r>
          </w:p>
        </w:tc>
        <w:tc>
          <w:tcPr>
            <w:tcW w:w="5395" w:type="dxa"/>
            <w:shd w:val="clear" w:color="auto" w:fill="FFFFFF" w:themeFill="background1"/>
          </w:tcPr>
          <w:p w14:paraId="4ECA8AF2" w14:textId="77777777" w:rsidR="00877BC6" w:rsidRDefault="00877BC6" w:rsidP="00877BC6">
            <w:pPr>
              <w:rPr>
                <w:b/>
                <w:bCs/>
              </w:rPr>
            </w:pPr>
          </w:p>
          <w:p w14:paraId="221216F5" w14:textId="77777777" w:rsidR="00544FBE" w:rsidRDefault="00544FBE" w:rsidP="00877BC6">
            <w:pPr>
              <w:rPr>
                <w:b/>
                <w:bCs/>
              </w:rPr>
            </w:pPr>
          </w:p>
          <w:p w14:paraId="5AFD11C7" w14:textId="77777777" w:rsidR="00544FBE" w:rsidRDefault="00544FBE" w:rsidP="00877BC6">
            <w:pPr>
              <w:rPr>
                <w:b/>
                <w:bCs/>
              </w:rPr>
            </w:pPr>
          </w:p>
          <w:p w14:paraId="0A89EA18" w14:textId="77777777" w:rsidR="00544FBE" w:rsidRDefault="00544FBE" w:rsidP="00877BC6">
            <w:pPr>
              <w:rPr>
                <w:b/>
                <w:bCs/>
              </w:rPr>
            </w:pPr>
          </w:p>
          <w:p w14:paraId="21036BEB" w14:textId="67E651B7" w:rsidR="00544FBE" w:rsidRPr="00877BC6" w:rsidRDefault="00544FBE" w:rsidP="00877BC6">
            <w:pPr>
              <w:rPr>
                <w:b/>
                <w:bCs/>
              </w:rPr>
            </w:pPr>
          </w:p>
        </w:tc>
      </w:tr>
      <w:tr w:rsidR="00877BC6" w14:paraId="76F6A663" w14:textId="77777777" w:rsidTr="00544FBE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6BD4DFC4" w14:textId="1A415F61" w:rsidR="00877BC6" w:rsidRPr="00877BC6" w:rsidRDefault="00877BC6" w:rsidP="00544FBE">
            <w:pPr>
              <w:jc w:val="center"/>
              <w:rPr>
                <w:b/>
                <w:bCs/>
              </w:rPr>
            </w:pPr>
            <w:r w:rsidRPr="3839D143">
              <w:t>How might unclear directions impact the learning environment?</w:t>
            </w:r>
          </w:p>
        </w:tc>
        <w:tc>
          <w:tcPr>
            <w:tcW w:w="5395" w:type="dxa"/>
            <w:shd w:val="clear" w:color="auto" w:fill="FFFFFF" w:themeFill="background1"/>
          </w:tcPr>
          <w:p w14:paraId="481F9392" w14:textId="77777777" w:rsidR="00877BC6" w:rsidRDefault="00877BC6" w:rsidP="00877BC6">
            <w:pPr>
              <w:rPr>
                <w:b/>
                <w:bCs/>
              </w:rPr>
            </w:pPr>
          </w:p>
          <w:p w14:paraId="3B1E4D65" w14:textId="77777777" w:rsidR="00544FBE" w:rsidRDefault="00544FBE" w:rsidP="00877BC6">
            <w:pPr>
              <w:rPr>
                <w:b/>
                <w:bCs/>
              </w:rPr>
            </w:pPr>
          </w:p>
          <w:p w14:paraId="5720C20B" w14:textId="77777777" w:rsidR="00544FBE" w:rsidRDefault="00544FBE" w:rsidP="00877BC6">
            <w:pPr>
              <w:rPr>
                <w:b/>
                <w:bCs/>
              </w:rPr>
            </w:pPr>
          </w:p>
          <w:p w14:paraId="6FA1715B" w14:textId="77777777" w:rsidR="00544FBE" w:rsidRDefault="00544FBE" w:rsidP="00877BC6">
            <w:pPr>
              <w:rPr>
                <w:b/>
                <w:bCs/>
              </w:rPr>
            </w:pPr>
          </w:p>
          <w:p w14:paraId="30FC8C1C" w14:textId="77777777" w:rsidR="00544FBE" w:rsidRDefault="00544FBE" w:rsidP="00877BC6">
            <w:pPr>
              <w:rPr>
                <w:b/>
                <w:bCs/>
              </w:rPr>
            </w:pPr>
          </w:p>
          <w:p w14:paraId="60995FA2" w14:textId="019E4CFF" w:rsidR="00544FBE" w:rsidRPr="00877BC6" w:rsidRDefault="00544FBE" w:rsidP="00877BC6">
            <w:pPr>
              <w:rPr>
                <w:b/>
                <w:bCs/>
              </w:rPr>
            </w:pPr>
          </w:p>
        </w:tc>
      </w:tr>
      <w:tr w:rsidR="00877BC6" w14:paraId="7678CEAA" w14:textId="77777777" w:rsidTr="00544FBE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684BD2D" w14:textId="13BEAB13" w:rsidR="00877BC6" w:rsidRPr="00877BC6" w:rsidRDefault="00877BC6" w:rsidP="00544FBE">
            <w:pPr>
              <w:jc w:val="center"/>
              <w:rPr>
                <w:b/>
                <w:bCs/>
              </w:rPr>
            </w:pPr>
            <w:r w:rsidRPr="3839D143">
              <w:t>If applicable, reflect upon and describe the experience of planning and/or delivering effective directions for an instructional activity using the three criteria for effective directions and the components of effective delivery.</w:t>
            </w:r>
          </w:p>
        </w:tc>
        <w:tc>
          <w:tcPr>
            <w:tcW w:w="5395" w:type="dxa"/>
            <w:shd w:val="clear" w:color="auto" w:fill="FFFFFF" w:themeFill="background1"/>
          </w:tcPr>
          <w:p w14:paraId="51C16566" w14:textId="77777777" w:rsidR="00877BC6" w:rsidRDefault="00877BC6" w:rsidP="00877BC6">
            <w:pPr>
              <w:rPr>
                <w:b/>
                <w:bCs/>
              </w:rPr>
            </w:pPr>
          </w:p>
          <w:p w14:paraId="7410B30B" w14:textId="77777777" w:rsidR="00544FBE" w:rsidRDefault="00544FBE" w:rsidP="00877BC6">
            <w:pPr>
              <w:rPr>
                <w:b/>
                <w:bCs/>
              </w:rPr>
            </w:pPr>
          </w:p>
          <w:p w14:paraId="1C1808D4" w14:textId="77777777" w:rsidR="00544FBE" w:rsidRDefault="00544FBE" w:rsidP="00877BC6">
            <w:pPr>
              <w:rPr>
                <w:b/>
                <w:bCs/>
              </w:rPr>
            </w:pPr>
          </w:p>
          <w:p w14:paraId="5BD1916E" w14:textId="77777777" w:rsidR="00544FBE" w:rsidRDefault="00544FBE" w:rsidP="00877BC6">
            <w:pPr>
              <w:rPr>
                <w:b/>
                <w:bCs/>
              </w:rPr>
            </w:pPr>
          </w:p>
          <w:p w14:paraId="5244F363" w14:textId="77777777" w:rsidR="00544FBE" w:rsidRDefault="00544FBE" w:rsidP="00877BC6">
            <w:pPr>
              <w:rPr>
                <w:b/>
                <w:bCs/>
              </w:rPr>
            </w:pPr>
          </w:p>
          <w:p w14:paraId="5F8F8E0C" w14:textId="77777777" w:rsidR="00544FBE" w:rsidRDefault="00544FBE" w:rsidP="00877BC6">
            <w:pPr>
              <w:rPr>
                <w:b/>
                <w:bCs/>
              </w:rPr>
            </w:pPr>
          </w:p>
          <w:p w14:paraId="2D5A2637" w14:textId="3A3A099D" w:rsidR="00544FBE" w:rsidRPr="00877BC6" w:rsidRDefault="00544FBE" w:rsidP="00877BC6">
            <w:pPr>
              <w:rPr>
                <w:b/>
                <w:bCs/>
              </w:rPr>
            </w:pPr>
          </w:p>
        </w:tc>
      </w:tr>
    </w:tbl>
    <w:p w14:paraId="2E20C32D" w14:textId="39CFE7EB" w:rsidR="000E06CD" w:rsidRPr="000E06CD" w:rsidRDefault="000E06CD" w:rsidP="00544FBE"/>
    <w:sectPr w:rsidR="000E06CD" w:rsidRPr="000E06C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321C5" w14:textId="77777777" w:rsidR="00F44890" w:rsidRDefault="00F44890" w:rsidP="00421D49">
      <w:pPr>
        <w:spacing w:after="0" w:line="240" w:lineRule="auto"/>
      </w:pPr>
      <w:r>
        <w:separator/>
      </w:r>
    </w:p>
  </w:endnote>
  <w:endnote w:type="continuationSeparator" w:id="0">
    <w:p w14:paraId="50E68287" w14:textId="77777777" w:rsidR="00F44890" w:rsidRDefault="00F44890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70C7E" w14:textId="3FE8E432" w:rsidR="006B3F35" w:rsidRPr="00001C05" w:rsidRDefault="00001C05" w:rsidP="00001C0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C8FA" w14:textId="77777777" w:rsidR="00F44890" w:rsidRDefault="00F44890" w:rsidP="00421D49">
      <w:pPr>
        <w:spacing w:after="0" w:line="240" w:lineRule="auto"/>
      </w:pPr>
      <w:r>
        <w:separator/>
      </w:r>
    </w:p>
  </w:footnote>
  <w:footnote w:type="continuationSeparator" w:id="0">
    <w:p w14:paraId="65D2FEB5" w14:textId="77777777" w:rsidR="00F44890" w:rsidRDefault="00F44890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416ECA34" w:rsidR="00421D49" w:rsidRDefault="006B3F35" w:rsidP="006B3F35">
    <w:pPr>
      <w:pStyle w:val="Header"/>
      <w:spacing w:after="120"/>
    </w:pPr>
    <w:r>
      <w:rPr>
        <w:noProof/>
      </w:rPr>
      <w:drawing>
        <wp:inline distT="0" distB="0" distL="0" distR="0" wp14:anchorId="6BFEC8B8" wp14:editId="2867215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C0AD0"/>
    <w:multiLevelType w:val="hybridMultilevel"/>
    <w:tmpl w:val="1F82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749365">
    <w:abstractNumId w:val="0"/>
  </w:num>
  <w:num w:numId="2" w16cid:durableId="1046953613">
    <w:abstractNumId w:val="3"/>
  </w:num>
  <w:num w:numId="3" w16cid:durableId="764306760">
    <w:abstractNumId w:val="1"/>
  </w:num>
  <w:num w:numId="4" w16cid:durableId="913511591">
    <w:abstractNumId w:val="4"/>
  </w:num>
  <w:num w:numId="5" w16cid:durableId="1306007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C05"/>
    <w:rsid w:val="0003534F"/>
    <w:rsid w:val="00041D3A"/>
    <w:rsid w:val="00056D4D"/>
    <w:rsid w:val="0006636F"/>
    <w:rsid w:val="00080A7D"/>
    <w:rsid w:val="00085E14"/>
    <w:rsid w:val="0009137F"/>
    <w:rsid w:val="000A1268"/>
    <w:rsid w:val="000A6163"/>
    <w:rsid w:val="000E06CD"/>
    <w:rsid w:val="000F217F"/>
    <w:rsid w:val="00106440"/>
    <w:rsid w:val="001137A0"/>
    <w:rsid w:val="0011734B"/>
    <w:rsid w:val="001524FF"/>
    <w:rsid w:val="00164214"/>
    <w:rsid w:val="00164763"/>
    <w:rsid w:val="001A20E2"/>
    <w:rsid w:val="001B2972"/>
    <w:rsid w:val="001E19E6"/>
    <w:rsid w:val="001E56EF"/>
    <w:rsid w:val="001E7059"/>
    <w:rsid w:val="001F774D"/>
    <w:rsid w:val="00212340"/>
    <w:rsid w:val="00213A34"/>
    <w:rsid w:val="002270CF"/>
    <w:rsid w:val="00256E58"/>
    <w:rsid w:val="00282CA8"/>
    <w:rsid w:val="00287016"/>
    <w:rsid w:val="00290068"/>
    <w:rsid w:val="00292A26"/>
    <w:rsid w:val="002A02CA"/>
    <w:rsid w:val="002B4B01"/>
    <w:rsid w:val="002D3097"/>
    <w:rsid w:val="002D5D50"/>
    <w:rsid w:val="002E2507"/>
    <w:rsid w:val="002F66CB"/>
    <w:rsid w:val="00304621"/>
    <w:rsid w:val="00305A79"/>
    <w:rsid w:val="0030725D"/>
    <w:rsid w:val="0031057E"/>
    <w:rsid w:val="0032116B"/>
    <w:rsid w:val="0033490B"/>
    <w:rsid w:val="0035111D"/>
    <w:rsid w:val="0039335E"/>
    <w:rsid w:val="003A1723"/>
    <w:rsid w:val="003C75E6"/>
    <w:rsid w:val="003D3AC9"/>
    <w:rsid w:val="003D6594"/>
    <w:rsid w:val="003E1AFA"/>
    <w:rsid w:val="00421D49"/>
    <w:rsid w:val="0045198B"/>
    <w:rsid w:val="004553EC"/>
    <w:rsid w:val="00461C89"/>
    <w:rsid w:val="00470EBA"/>
    <w:rsid w:val="00477949"/>
    <w:rsid w:val="0048734C"/>
    <w:rsid w:val="004877BA"/>
    <w:rsid w:val="004A075B"/>
    <w:rsid w:val="004A4E07"/>
    <w:rsid w:val="004A5061"/>
    <w:rsid w:val="004B1B31"/>
    <w:rsid w:val="004C50FC"/>
    <w:rsid w:val="004E1667"/>
    <w:rsid w:val="00503808"/>
    <w:rsid w:val="005113BC"/>
    <w:rsid w:val="00520836"/>
    <w:rsid w:val="00544FBE"/>
    <w:rsid w:val="00551799"/>
    <w:rsid w:val="00564EC2"/>
    <w:rsid w:val="0057240C"/>
    <w:rsid w:val="005918D1"/>
    <w:rsid w:val="00593997"/>
    <w:rsid w:val="005A7566"/>
    <w:rsid w:val="005B1C57"/>
    <w:rsid w:val="005D6290"/>
    <w:rsid w:val="00634D4D"/>
    <w:rsid w:val="00655CBD"/>
    <w:rsid w:val="006B3F35"/>
    <w:rsid w:val="00712E11"/>
    <w:rsid w:val="00724544"/>
    <w:rsid w:val="00731A38"/>
    <w:rsid w:val="00734CAD"/>
    <w:rsid w:val="007854A4"/>
    <w:rsid w:val="007A09BE"/>
    <w:rsid w:val="007A3456"/>
    <w:rsid w:val="007B594D"/>
    <w:rsid w:val="007D0775"/>
    <w:rsid w:val="007F2158"/>
    <w:rsid w:val="00802176"/>
    <w:rsid w:val="00817D47"/>
    <w:rsid w:val="00833222"/>
    <w:rsid w:val="008438BF"/>
    <w:rsid w:val="008454A5"/>
    <w:rsid w:val="00854DC9"/>
    <w:rsid w:val="00871A5F"/>
    <w:rsid w:val="00873DEA"/>
    <w:rsid w:val="00877BC6"/>
    <w:rsid w:val="00895F27"/>
    <w:rsid w:val="008F45DA"/>
    <w:rsid w:val="00912228"/>
    <w:rsid w:val="0092267C"/>
    <w:rsid w:val="009230C1"/>
    <w:rsid w:val="0093739A"/>
    <w:rsid w:val="009701A0"/>
    <w:rsid w:val="009A1376"/>
    <w:rsid w:val="009B5BC5"/>
    <w:rsid w:val="009C6C69"/>
    <w:rsid w:val="009E3C68"/>
    <w:rsid w:val="00A049B2"/>
    <w:rsid w:val="00A06EC6"/>
    <w:rsid w:val="00A16531"/>
    <w:rsid w:val="00A222EC"/>
    <w:rsid w:val="00A5524C"/>
    <w:rsid w:val="00A57664"/>
    <w:rsid w:val="00A665C0"/>
    <w:rsid w:val="00A71561"/>
    <w:rsid w:val="00AB4994"/>
    <w:rsid w:val="00AB7D87"/>
    <w:rsid w:val="00AC3104"/>
    <w:rsid w:val="00AC6BD8"/>
    <w:rsid w:val="00AF123C"/>
    <w:rsid w:val="00B04EF9"/>
    <w:rsid w:val="00B067C4"/>
    <w:rsid w:val="00B3209B"/>
    <w:rsid w:val="00B433C5"/>
    <w:rsid w:val="00B460F5"/>
    <w:rsid w:val="00B64848"/>
    <w:rsid w:val="00B71758"/>
    <w:rsid w:val="00B72989"/>
    <w:rsid w:val="00B7602A"/>
    <w:rsid w:val="00BC4AD7"/>
    <w:rsid w:val="00BD0EFB"/>
    <w:rsid w:val="00BD1373"/>
    <w:rsid w:val="00BE6DF4"/>
    <w:rsid w:val="00C21EF7"/>
    <w:rsid w:val="00C32B7E"/>
    <w:rsid w:val="00C40994"/>
    <w:rsid w:val="00C467C0"/>
    <w:rsid w:val="00C472E0"/>
    <w:rsid w:val="00C731C3"/>
    <w:rsid w:val="00C830E9"/>
    <w:rsid w:val="00C852CA"/>
    <w:rsid w:val="00CA620A"/>
    <w:rsid w:val="00CB1459"/>
    <w:rsid w:val="00CB3235"/>
    <w:rsid w:val="00CC2B2B"/>
    <w:rsid w:val="00CC507A"/>
    <w:rsid w:val="00CD1FCA"/>
    <w:rsid w:val="00CE2081"/>
    <w:rsid w:val="00CF34CF"/>
    <w:rsid w:val="00CF3563"/>
    <w:rsid w:val="00CF6364"/>
    <w:rsid w:val="00D33E2A"/>
    <w:rsid w:val="00D46035"/>
    <w:rsid w:val="00D47850"/>
    <w:rsid w:val="00D510D5"/>
    <w:rsid w:val="00D71631"/>
    <w:rsid w:val="00DA5B42"/>
    <w:rsid w:val="00DC7F34"/>
    <w:rsid w:val="00DD6837"/>
    <w:rsid w:val="00E05B81"/>
    <w:rsid w:val="00E232DA"/>
    <w:rsid w:val="00E40B3C"/>
    <w:rsid w:val="00E527AD"/>
    <w:rsid w:val="00E60ACB"/>
    <w:rsid w:val="00E967F4"/>
    <w:rsid w:val="00EA59A4"/>
    <w:rsid w:val="00EC0C00"/>
    <w:rsid w:val="00ED01C2"/>
    <w:rsid w:val="00ED380B"/>
    <w:rsid w:val="00ED47C8"/>
    <w:rsid w:val="00EF415E"/>
    <w:rsid w:val="00EF7905"/>
    <w:rsid w:val="00F13798"/>
    <w:rsid w:val="00F33A00"/>
    <w:rsid w:val="00F36494"/>
    <w:rsid w:val="00F44890"/>
    <w:rsid w:val="00F45C3E"/>
    <w:rsid w:val="00F603CA"/>
    <w:rsid w:val="00F73BD7"/>
    <w:rsid w:val="00F82E8F"/>
    <w:rsid w:val="00F86789"/>
    <w:rsid w:val="00F97A07"/>
    <w:rsid w:val="00FB5B52"/>
    <w:rsid w:val="00FC7FA6"/>
    <w:rsid w:val="00FF0FFC"/>
    <w:rsid w:val="029181D2"/>
    <w:rsid w:val="1086EA4D"/>
    <w:rsid w:val="1375A01F"/>
    <w:rsid w:val="24F6F823"/>
    <w:rsid w:val="27B9D864"/>
    <w:rsid w:val="2D7E1561"/>
    <w:rsid w:val="3277D38D"/>
    <w:rsid w:val="3839D143"/>
    <w:rsid w:val="46F59B27"/>
    <w:rsid w:val="4F405FCB"/>
    <w:rsid w:val="55BC3BA2"/>
    <w:rsid w:val="702E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0A1268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3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33C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715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rowtexasteachers.org/s/106_Lesson-Plan_RTI_Final.docx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105_Lesson-Plan_RTI_Final.doc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growtexasteachers.org/s/104_Lesson-Plan_RTI_Final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7C8AFF-F338-4FC7-8EC6-B8623054DC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499665-0C13-48BC-8255-E9A7C1416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28BAE5-3E14-4656-A322-1B9FA96BB2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167</cp:revision>
  <dcterms:created xsi:type="dcterms:W3CDTF">2022-05-11T16:00:00Z</dcterms:created>
  <dcterms:modified xsi:type="dcterms:W3CDTF">2023-08-18T13:39:00Z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