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481E" w:rsidP="0059481E" w:rsidRDefault="0059481E" w14:paraId="4C3E9B09" w14:textId="6E6CBABC">
      <w:pPr>
        <w:pStyle w:val="Heading1"/>
        <w:spacing w:after="160"/>
      </w:pPr>
      <w:r>
        <w:t xml:space="preserve">Field-Based Experience: </w:t>
      </w:r>
      <w:r w:rsidR="00D06D38">
        <w:t>Practicum</w:t>
      </w:r>
      <w:r>
        <w:t xml:space="preserve"> Teacher</w:t>
      </w:r>
    </w:p>
    <w:p w:rsidR="0059481E" w:rsidP="0059481E" w:rsidRDefault="0059481E" w14:paraId="18CE7839" w14:textId="77777777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Tool Name: Funds of Knowledge</w:t>
      </w:r>
    </w:p>
    <w:p w:rsidRPr="005F5393" w:rsidR="0059481E" w:rsidP="0059481E" w:rsidRDefault="0059481E" w14:paraId="43E6CEEA" w14:textId="77777777">
      <w:r w:rsidRPr="005F5393">
        <w:t xml:space="preserve">Name: </w:t>
      </w:r>
    </w:p>
    <w:p w:rsidR="0059481E" w:rsidP="0059481E" w:rsidRDefault="0059481E" w14:paraId="089CC74B" w14:textId="77777777">
      <w:r w:rsidRPr="005F5393">
        <w:t xml:space="preserve">Date: </w:t>
      </w:r>
    </w:p>
    <w:p w:rsidRPr="00292A26" w:rsidR="0059481E" w:rsidP="0059481E" w:rsidRDefault="0059481E" w14:paraId="01964B63" w14:textId="77777777">
      <w:pPr>
        <w:rPr>
          <w:b/>
          <w:bCs/>
        </w:rPr>
      </w:pPr>
      <w:r>
        <w:rPr>
          <w:b/>
          <w:bCs/>
        </w:rPr>
        <w:t>Objectives:</w:t>
      </w:r>
    </w:p>
    <w:p w:rsidRPr="00C240D1" w:rsidR="00DE7C6E" w:rsidP="00C240D1" w:rsidRDefault="009210F9" w14:paraId="55B9BFBE" w14:textId="4DBE60BB">
      <w:pPr>
        <w:pStyle w:val="ListParagraph"/>
        <w:numPr>
          <w:ilvl w:val="0"/>
          <w:numId w:val="9"/>
        </w:numPr>
      </w:pPr>
      <w:r>
        <w:t>Identify</w:t>
      </w:r>
      <w:r w:rsidR="00C240D1">
        <w:t xml:space="preserve"> different methods of discerning students’ funds of knowledge</w:t>
      </w:r>
      <w:r w:rsidR="001637E5">
        <w:t xml:space="preserve"> and consider the implications for teaching and learning</w:t>
      </w:r>
    </w:p>
    <w:p w:rsidRPr="005C5BD3" w:rsidR="0059481E" w:rsidP="0059481E" w:rsidRDefault="0059481E" w14:paraId="7DD6BED9" w14:textId="65D5CA2B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>Identify characteristics of asset-based teaching</w:t>
      </w:r>
    </w:p>
    <w:p w:rsidRPr="005C5BD3" w:rsidR="0059481E" w:rsidP="0059481E" w:rsidRDefault="0059481E" w14:paraId="32647947" w14:textId="49F232E7">
      <w:pPr>
        <w:pStyle w:val="ListParagraph"/>
        <w:numPr>
          <w:ilvl w:val="0"/>
          <w:numId w:val="9"/>
        </w:numPr>
        <w:rPr>
          <w:b/>
          <w:bCs/>
        </w:rPr>
      </w:pPr>
      <w:r>
        <w:t>Identify practices that hold high expectations for all students and identify why holding high expectations is important to successful teaching</w:t>
      </w:r>
    </w:p>
    <w:p w:rsidRPr="00A24184" w:rsidR="0059481E" w:rsidP="0059481E" w:rsidRDefault="0059481E" w14:paraId="538D7421" w14:textId="31E772ED">
      <w:r w:rsidRPr="200343DA" w:rsidR="0059481E">
        <w:rPr>
          <w:b w:val="1"/>
          <w:bCs w:val="1"/>
        </w:rPr>
        <w:t>Purpose</w:t>
      </w:r>
      <w:r w:rsidRPr="200343DA" w:rsidR="0059481E">
        <w:rPr>
          <w:b w:val="1"/>
          <w:bCs w:val="1"/>
        </w:rPr>
        <w:t xml:space="preserve">:  </w:t>
      </w:r>
      <w:r w:rsidR="0059481E">
        <w:rPr/>
        <w:t>The</w:t>
      </w:r>
      <w:r w:rsidR="0059481E">
        <w:rPr/>
        <w:t xml:space="preserve"> purpose of this tool is to provide students with the opportunity </w:t>
      </w:r>
      <w:r w:rsidR="0059481E">
        <w:rPr/>
        <w:t xml:space="preserve">to </w:t>
      </w:r>
      <w:r w:rsidR="0059481E">
        <w:rPr/>
        <w:t>observe</w:t>
      </w:r>
      <w:r w:rsidR="0059481E">
        <w:rPr/>
        <w:t xml:space="preserve"> how teachers can understand and use students’ funds of knowledge to connect the classroom to </w:t>
      </w:r>
      <w:r w:rsidR="0059481E">
        <w:rPr/>
        <w:t>students</w:t>
      </w:r>
      <w:r w:rsidR="003F19E9">
        <w:rPr/>
        <w:t>’</w:t>
      </w:r>
      <w:r w:rsidR="0059481E">
        <w:rPr/>
        <w:t xml:space="preserve"> lived experiences and enhance an asset-based view of students</w:t>
      </w:r>
      <w:r w:rsidR="0059481E">
        <w:rPr/>
        <w:t>.</w:t>
      </w:r>
      <w:r w:rsidR="00D0414F">
        <w:rPr/>
        <w:t xml:space="preserve">  </w:t>
      </w:r>
      <w:r w:rsidR="00D0414F">
        <w:rPr/>
        <w:t xml:space="preserve">Funds of knowledge </w:t>
      </w:r>
      <w:r w:rsidR="00D453B5">
        <w:rPr/>
        <w:t>are t</w:t>
      </w:r>
      <w:r w:rsidR="00D453B5">
        <w:rPr/>
        <w:t xml:space="preserve">he accumulated academic and personal knowledge that students bring to school that are a result of their social and </w:t>
      </w:r>
      <w:r w:rsidR="0E298490">
        <w:rPr/>
        <w:t xml:space="preserve">environmental </w:t>
      </w:r>
      <w:r w:rsidR="00D453B5">
        <w:rPr/>
        <w:t>background and their life experiences.</w:t>
      </w:r>
    </w:p>
    <w:p w:rsidR="0059481E" w:rsidP="0059481E" w:rsidRDefault="0059481E" w14:paraId="74ACFFEF" w14:textId="62E5915C">
      <w:pPr>
        <w:rPr>
          <w:rFonts w:cstheme="minorHAnsi"/>
        </w:rPr>
      </w:pPr>
      <w:r>
        <w:rPr>
          <w:rFonts w:cstheme="minorHAnsi"/>
          <w:b/>
          <w:bCs/>
        </w:rPr>
        <w:t xml:space="preserve">Summary:  </w:t>
      </w:r>
      <w:r>
        <w:rPr>
          <w:rFonts w:cstheme="minorHAnsi"/>
        </w:rPr>
        <w:t xml:space="preserve">The tool provides </w:t>
      </w:r>
      <w:r>
        <w:t xml:space="preserve">a section for students to record their observations </w:t>
      </w:r>
      <w:r w:rsidR="00601E5D">
        <w:t>of</w:t>
      </w:r>
      <w:r w:rsidR="00573CA7">
        <w:t xml:space="preserve"> the use</w:t>
      </w:r>
      <w:r>
        <w:t xml:space="preserve"> of students’ funds of knowledge to connect the classroom to students</w:t>
      </w:r>
      <w:r w:rsidR="00932F91">
        <w:t>’</w:t>
      </w:r>
      <w:r>
        <w:t xml:space="preserve"> lived experiences, enhance an asset-based view of students, and design meaningful </w:t>
      </w:r>
      <w:r w:rsidR="00932F91">
        <w:t xml:space="preserve">learning </w:t>
      </w:r>
      <w:r w:rsidR="00613E65">
        <w:t>activities</w:t>
      </w:r>
      <w:r>
        <w:t xml:space="preserve">.  It provides conversation starters for students to use with their field site campus teacher.  Lastly, students reflect on the importance of funds of knowledge in instructional </w:t>
      </w:r>
      <w:r w:rsidR="000813C1">
        <w:t xml:space="preserve">design. </w:t>
      </w:r>
    </w:p>
    <w:p w:rsidRPr="00E227DA" w:rsidR="0059481E" w:rsidP="0059481E" w:rsidRDefault="0059481E" w14:paraId="2BE36DE2" w14:textId="33922FEC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9C50B1">
        <w:rPr>
          <w:b/>
          <w:bCs/>
        </w:rPr>
        <w:t>Instructional Practices:</w:t>
      </w:r>
    </w:p>
    <w:p w:rsidRPr="005C3765" w:rsidR="0059481E" w:rsidP="0059481E" w:rsidRDefault="00850426" w14:paraId="4EFB4CE5" w14:textId="2E93F31C">
      <w:pPr>
        <w:pStyle w:val="ListParagraph"/>
        <w:numPr>
          <w:ilvl w:val="0"/>
          <w:numId w:val="6"/>
        </w:numPr>
        <w:rPr>
          <w:b/>
          <w:bCs/>
        </w:rPr>
      </w:pPr>
      <w:hyperlink w:history="1" r:id="rId10">
        <w:r w:rsidRPr="00850426" w:rsidR="0059481E">
          <w:rPr>
            <w:rStyle w:val="Hyperlink"/>
          </w:rPr>
          <w:t>Lesson 3.</w:t>
        </w:r>
        <w:r w:rsidRPr="00850426">
          <w:rPr>
            <w:rStyle w:val="Hyperlink"/>
          </w:rPr>
          <w:t>0</w:t>
        </w:r>
        <w:r w:rsidRPr="00850426" w:rsidR="0059481E">
          <w:rPr>
            <w:rStyle w:val="Hyperlink"/>
          </w:rPr>
          <w:t>7:</w:t>
        </w:r>
        <w:r w:rsidRPr="00850426" w:rsidR="00B677D3">
          <w:rPr>
            <w:rStyle w:val="Hyperlink"/>
          </w:rPr>
          <w:t xml:space="preserve"> </w:t>
        </w:r>
        <w:r w:rsidRPr="00850426" w:rsidR="0059481E">
          <w:rPr>
            <w:rStyle w:val="Hyperlink"/>
          </w:rPr>
          <w:t xml:space="preserve"> Developing and Maintaining an Asset-Based Mindset</w:t>
        </w:r>
      </w:hyperlink>
    </w:p>
    <w:p w:rsidRPr="005A01ED" w:rsidR="00561A79" w:rsidP="00561A79" w:rsidRDefault="00561A79" w14:paraId="1C178D02" w14:textId="77777777">
      <w:r w:rsidRPr="005A01ED">
        <w:rPr>
          <w:rFonts w:cstheme="minorHAnsi"/>
          <w:b/>
          <w:bCs/>
        </w:rPr>
        <w:t>Connected Instructional Practices TEKS:</w:t>
      </w:r>
    </w:p>
    <w:p w:rsidR="00561A79" w:rsidP="00561A79" w:rsidRDefault="00561A79" w14:paraId="4E893887" w14:textId="77777777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:rsidR="00561A79" w:rsidP="00561A79" w:rsidRDefault="00561A79" w14:paraId="014A72BB" w14:textId="77777777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:rsidRPr="005A01ED" w:rsidR="00561A79" w:rsidP="00561A79" w:rsidRDefault="00561A79" w14:paraId="202021B0" w14:textId="77777777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:rsidRPr="00561A79" w:rsidR="000F4EC9" w:rsidP="00561A79" w:rsidRDefault="00561A79" w14:paraId="116B50F8" w14:textId="67AE24D7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  <w:r w:rsidR="000F4EC9">
        <w:br w:type="page"/>
      </w:r>
    </w:p>
    <w:p w:rsidR="00421D49" w:rsidP="00421D49" w:rsidRDefault="00421D49" w14:paraId="06711036" w14:textId="5D0DF6EF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:rsidR="00421D49" w:rsidP="00421D49" w:rsidRDefault="00421D49" w14:paraId="3A87A91B" w14:textId="25D3E620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774B31">
        <w:rPr>
          <w:shd w:val="clear" w:color="auto" w:fill="FFFFFF"/>
        </w:rPr>
        <w:t>Funds of Knowledge</w:t>
      </w:r>
    </w:p>
    <w:p w:rsidRPr="005F5393" w:rsidR="00421D49" w:rsidP="00421D49" w:rsidRDefault="00421D49" w14:paraId="016F4136" w14:textId="77777777">
      <w:r w:rsidRPr="005F5393">
        <w:t xml:space="preserve">Name: </w:t>
      </w:r>
    </w:p>
    <w:p w:rsidR="00421D49" w:rsidP="00421D49" w:rsidRDefault="00421D49" w14:paraId="24256446" w14:textId="7643A0F1">
      <w:r w:rsidRPr="005F5393">
        <w:t xml:space="preserve">Date: </w:t>
      </w:r>
    </w:p>
    <w:p w:rsidRPr="00292A26" w:rsidR="00292A26" w:rsidP="00421D49" w:rsidRDefault="00292A26" w14:paraId="1B822EFF" w14:textId="6224FDA1">
      <w:pPr>
        <w:rPr>
          <w:b/>
          <w:bCs/>
        </w:rPr>
      </w:pPr>
      <w:r>
        <w:rPr>
          <w:b/>
          <w:bCs/>
        </w:rPr>
        <w:t>Objectives:</w:t>
      </w:r>
    </w:p>
    <w:p w:rsidRPr="00C240D1" w:rsidR="003F19E9" w:rsidP="003F19E9" w:rsidRDefault="003F19E9" w14:paraId="418AD1B9" w14:textId="77777777">
      <w:pPr>
        <w:pStyle w:val="ListParagraph"/>
        <w:numPr>
          <w:ilvl w:val="0"/>
          <w:numId w:val="9"/>
        </w:numPr>
      </w:pPr>
      <w:r>
        <w:t>Identify different methods of discerning students’ funds of knowledge and consider the implications for teaching and learning</w:t>
      </w:r>
    </w:p>
    <w:p w:rsidRPr="005C5BD3" w:rsidR="003F19E9" w:rsidP="003F19E9" w:rsidRDefault="003F19E9" w14:paraId="059C842C" w14:textId="77777777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>Identify characteristics of asset-based teaching</w:t>
      </w:r>
    </w:p>
    <w:p w:rsidRPr="009A7964" w:rsidR="008C38BF" w:rsidP="003F19E9" w:rsidRDefault="003F19E9" w14:paraId="3CA0A0F5" w14:textId="608736EB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>Identify practices that hold high expectations for all students and identify why holding high expectations is important to successful teaching</w:t>
      </w:r>
    </w:p>
    <w:p w:rsidR="00EB3A97" w:rsidP="200343DA" w:rsidRDefault="008454A5" w14:paraId="407A0757" w14:textId="3D77A953">
      <w:pPr>
        <w:rPr>
          <w:rFonts w:cs="Calibri" w:cstheme="minorAscii"/>
        </w:rPr>
      </w:pPr>
      <w:r w:rsidRPr="200343DA" w:rsidR="008454A5">
        <w:rPr>
          <w:b w:val="1"/>
          <w:bCs w:val="1"/>
        </w:rPr>
        <w:t>Observe</w:t>
      </w:r>
      <w:r w:rsidRPr="200343DA" w:rsidR="00164214">
        <w:rPr>
          <w:b w:val="1"/>
          <w:bCs w:val="1"/>
        </w:rPr>
        <w:t xml:space="preserve">:  </w:t>
      </w:r>
      <w:r w:rsidR="00535817">
        <w:rPr/>
        <w:t xml:space="preserve">Record your observations during a lesson for how </w:t>
      </w:r>
      <w:r w:rsidR="00570A57">
        <w:rPr/>
        <w:t>the teacher</w:t>
      </w:r>
      <w:r w:rsidR="00DE6B15">
        <w:rPr/>
        <w:t xml:space="preserve"> </w:t>
      </w:r>
      <w:r w:rsidR="00EA1D4C">
        <w:rPr/>
        <w:t>uses students</w:t>
      </w:r>
      <w:r w:rsidR="002568AB">
        <w:rPr/>
        <w:t>’</w:t>
      </w:r>
      <w:r w:rsidR="00EA1D4C">
        <w:rPr/>
        <w:t xml:space="preserve"> funds of knowledge</w:t>
      </w:r>
      <w:r w:rsidR="00EF2D29">
        <w:rPr/>
        <w:t>—</w:t>
      </w:r>
      <w:r w:rsidR="00FE737E">
        <w:rPr/>
        <w:t>the</w:t>
      </w:r>
      <w:r w:rsidR="00EA1D4C">
        <w:rPr/>
        <w:t xml:space="preserve"> </w:t>
      </w:r>
      <w:r w:rsidR="00FE737E">
        <w:rPr/>
        <w:t xml:space="preserve">wealth of specific knowledge learned from their family, friends, experiences, and </w:t>
      </w:r>
      <w:r w:rsidR="1A94FD64">
        <w:rPr/>
        <w:t>background</w:t>
      </w:r>
      <w:r w:rsidR="00EF2D29">
        <w:rPr/>
        <w:t>—</w:t>
      </w:r>
      <w:r w:rsidR="00EA1D4C">
        <w:rPr/>
        <w:t xml:space="preserve">to connect the classroom to </w:t>
      </w:r>
      <w:r w:rsidR="00EA1D4C">
        <w:rPr/>
        <w:t>students</w:t>
      </w:r>
      <w:r w:rsidR="00EF2D29">
        <w:rPr/>
        <w:t>’</w:t>
      </w:r>
      <w:r w:rsidR="00EA1D4C">
        <w:rPr/>
        <w:t xml:space="preserve"> li</w:t>
      </w:r>
      <w:r w:rsidR="00450610">
        <w:rPr/>
        <w:t>v</w:t>
      </w:r>
      <w:r w:rsidR="00EA1D4C">
        <w:rPr/>
        <w:t>e</w:t>
      </w:r>
      <w:r w:rsidR="00450610">
        <w:rPr/>
        <w:t>d</w:t>
      </w:r>
      <w:r w:rsidR="00EA1D4C">
        <w:rPr/>
        <w:t xml:space="preserve"> experiences and </w:t>
      </w:r>
      <w:r w:rsidR="00450610">
        <w:rPr/>
        <w:t>enhance</w:t>
      </w:r>
      <w:r w:rsidR="00EA1D4C">
        <w:rPr/>
        <w:t xml:space="preserve"> an asset-based view of students</w:t>
      </w:r>
      <w:r w:rsidR="00450610">
        <w:rPr/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79476C" w:rsidTr="00E61943" w14:paraId="08F9178B" w14:textId="77777777">
        <w:tc>
          <w:tcPr>
            <w:tcW w:w="3955" w:type="dxa"/>
            <w:shd w:val="clear" w:color="auto" w:fill="E7E6E6" w:themeFill="background2"/>
            <w:vAlign w:val="center"/>
          </w:tcPr>
          <w:p w:rsidRPr="000D1553" w:rsidR="0079476C" w:rsidP="00E61943" w:rsidRDefault="009F62EC" w14:paraId="0588C1AE" w14:textId="6ED88CB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Funds of Knowledge</w:t>
            </w:r>
          </w:p>
        </w:tc>
        <w:tc>
          <w:tcPr>
            <w:tcW w:w="5395" w:type="dxa"/>
            <w:shd w:val="clear" w:color="auto" w:fill="E7E6E6" w:themeFill="background2"/>
            <w:vAlign w:val="center"/>
          </w:tcPr>
          <w:p w:rsidRPr="000D1553" w:rsidR="0079476C" w:rsidP="00E61943" w:rsidRDefault="002E3C6E" w14:paraId="6A7AED93" w14:textId="2E4BD9D7">
            <w:pPr>
              <w:jc w:val="center"/>
              <w:rPr>
                <w:rFonts w:cstheme="minorHAnsi"/>
                <w:b/>
                <w:bCs/>
              </w:rPr>
            </w:pPr>
            <w:r w:rsidRPr="000D1553">
              <w:rPr>
                <w:rFonts w:cstheme="minorHAnsi"/>
                <w:b/>
                <w:bCs/>
              </w:rPr>
              <w:t>Evidence</w:t>
            </w:r>
          </w:p>
        </w:tc>
      </w:tr>
      <w:tr w:rsidR="002E3C6E" w:rsidTr="00EB6516" w14:paraId="311FF17F" w14:textId="77777777">
        <w:tc>
          <w:tcPr>
            <w:tcW w:w="3955" w:type="dxa"/>
            <w:shd w:val="clear" w:color="auto" w:fill="F2F2F2" w:themeFill="background1" w:themeFillShade="F2"/>
            <w:vAlign w:val="center"/>
          </w:tcPr>
          <w:p w:rsidRPr="004F2717" w:rsidR="004F2717" w:rsidP="00EB6516" w:rsidRDefault="00E83C4A" w14:paraId="0EEF703A" w14:textId="73790F1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Home Language</w:t>
            </w:r>
          </w:p>
        </w:tc>
        <w:tc>
          <w:tcPr>
            <w:tcW w:w="5395" w:type="dxa"/>
          </w:tcPr>
          <w:p w:rsidR="00E61943" w:rsidP="00E83C4A" w:rsidRDefault="00E61943" w14:paraId="34EA4241" w14:textId="77777777">
            <w:pPr>
              <w:rPr>
                <w:rFonts w:cstheme="minorHAnsi"/>
              </w:rPr>
            </w:pPr>
          </w:p>
          <w:p w:rsidR="00D93BA9" w:rsidP="00E83C4A" w:rsidRDefault="00D93BA9" w14:paraId="48683DC9" w14:textId="77777777">
            <w:pPr>
              <w:rPr>
                <w:rFonts w:cstheme="minorHAnsi"/>
              </w:rPr>
            </w:pPr>
          </w:p>
          <w:p w:rsidR="00A3658A" w:rsidP="00E83C4A" w:rsidRDefault="00A3658A" w14:paraId="555AC3A5" w14:textId="77777777">
            <w:pPr>
              <w:rPr>
                <w:rFonts w:cstheme="minorHAnsi"/>
              </w:rPr>
            </w:pPr>
          </w:p>
          <w:p w:rsidR="00EB6516" w:rsidP="00E83C4A" w:rsidRDefault="00EB6516" w14:paraId="12B12688" w14:textId="671915DA">
            <w:pPr>
              <w:rPr>
                <w:rFonts w:cstheme="minorHAnsi"/>
              </w:rPr>
            </w:pPr>
          </w:p>
        </w:tc>
      </w:tr>
      <w:tr w:rsidR="00F259C3" w:rsidTr="00EB6516" w14:paraId="5589B321" w14:textId="77777777">
        <w:tc>
          <w:tcPr>
            <w:tcW w:w="3955" w:type="dxa"/>
            <w:shd w:val="clear" w:color="auto" w:fill="F2F2F2" w:themeFill="background1" w:themeFillShade="F2"/>
            <w:vAlign w:val="center"/>
          </w:tcPr>
          <w:p w:rsidRPr="00703DB4" w:rsidR="00F259C3" w:rsidP="00EB6516" w:rsidRDefault="00D122CD" w14:paraId="52194A33" w14:textId="0064883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Family Values &amp; Traditions</w:t>
            </w:r>
          </w:p>
        </w:tc>
        <w:tc>
          <w:tcPr>
            <w:tcW w:w="5395" w:type="dxa"/>
          </w:tcPr>
          <w:p w:rsidR="00F259C3" w:rsidP="00D122CD" w:rsidRDefault="00F259C3" w14:paraId="07EC5D42" w14:textId="77777777">
            <w:pPr>
              <w:rPr>
                <w:rFonts w:cstheme="minorHAnsi"/>
              </w:rPr>
            </w:pPr>
          </w:p>
          <w:p w:rsidR="00D93BA9" w:rsidP="00D122CD" w:rsidRDefault="00D93BA9" w14:paraId="2E972E48" w14:textId="77777777">
            <w:pPr>
              <w:rPr>
                <w:rFonts w:cstheme="minorHAnsi"/>
              </w:rPr>
            </w:pPr>
          </w:p>
          <w:p w:rsidR="00A3658A" w:rsidP="00D122CD" w:rsidRDefault="00A3658A" w14:paraId="0E53528A" w14:textId="77777777">
            <w:pPr>
              <w:rPr>
                <w:rFonts w:cstheme="minorHAnsi"/>
              </w:rPr>
            </w:pPr>
          </w:p>
          <w:p w:rsidR="00EB6516" w:rsidP="00D122CD" w:rsidRDefault="00EB6516" w14:paraId="458DD61C" w14:textId="77777777">
            <w:pPr>
              <w:rPr>
                <w:rFonts w:cstheme="minorHAnsi"/>
              </w:rPr>
            </w:pPr>
          </w:p>
          <w:p w:rsidR="00A3658A" w:rsidP="00D122CD" w:rsidRDefault="00A3658A" w14:paraId="2F406C5B" w14:textId="0DDF2B53">
            <w:pPr>
              <w:rPr>
                <w:rFonts w:cstheme="minorHAnsi"/>
              </w:rPr>
            </w:pPr>
          </w:p>
        </w:tc>
      </w:tr>
      <w:tr w:rsidR="00F259C3" w:rsidTr="00EB6516" w14:paraId="669C1648" w14:textId="77777777">
        <w:tc>
          <w:tcPr>
            <w:tcW w:w="3955" w:type="dxa"/>
            <w:shd w:val="clear" w:color="auto" w:fill="F2F2F2" w:themeFill="background1" w:themeFillShade="F2"/>
            <w:vAlign w:val="center"/>
          </w:tcPr>
          <w:p w:rsidRPr="0025252F" w:rsidR="00F259C3" w:rsidP="00EB6516" w:rsidRDefault="008865C7" w14:paraId="55355448" w14:textId="0444A54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Friends &amp; Family</w:t>
            </w:r>
          </w:p>
        </w:tc>
        <w:tc>
          <w:tcPr>
            <w:tcW w:w="5395" w:type="dxa"/>
            <w:shd w:val="clear" w:color="auto" w:fill="auto"/>
          </w:tcPr>
          <w:p w:rsidR="00F259C3" w:rsidP="008865C7" w:rsidRDefault="00F259C3" w14:paraId="6B862685" w14:textId="77777777">
            <w:pPr>
              <w:rPr>
                <w:rFonts w:cstheme="minorHAnsi"/>
              </w:rPr>
            </w:pPr>
          </w:p>
          <w:p w:rsidR="00D93BA9" w:rsidP="008865C7" w:rsidRDefault="00D93BA9" w14:paraId="7773AB04" w14:textId="77777777">
            <w:pPr>
              <w:rPr>
                <w:rFonts w:cstheme="minorHAnsi"/>
              </w:rPr>
            </w:pPr>
          </w:p>
          <w:p w:rsidR="000F148F" w:rsidP="008865C7" w:rsidRDefault="000F148F" w14:paraId="0A21BFDE" w14:textId="77777777">
            <w:pPr>
              <w:rPr>
                <w:rFonts w:cstheme="minorHAnsi"/>
              </w:rPr>
            </w:pPr>
          </w:p>
          <w:p w:rsidR="00A3658A" w:rsidP="008865C7" w:rsidRDefault="00A3658A" w14:paraId="5C7487C6" w14:textId="77777777">
            <w:pPr>
              <w:rPr>
                <w:rFonts w:cstheme="minorHAnsi"/>
              </w:rPr>
            </w:pPr>
          </w:p>
          <w:p w:rsidR="00EB6516" w:rsidP="008865C7" w:rsidRDefault="00EB6516" w14:paraId="79EF2645" w14:textId="78D7520D">
            <w:pPr>
              <w:rPr>
                <w:rFonts w:cstheme="minorHAnsi"/>
              </w:rPr>
            </w:pPr>
          </w:p>
        </w:tc>
      </w:tr>
      <w:tr w:rsidR="008865C7" w:rsidTr="00EB6516" w14:paraId="77FEC528" w14:textId="77777777">
        <w:tc>
          <w:tcPr>
            <w:tcW w:w="3955" w:type="dxa"/>
            <w:shd w:val="clear" w:color="auto" w:fill="F2F2F2" w:themeFill="background1" w:themeFillShade="F2"/>
            <w:vAlign w:val="center"/>
          </w:tcPr>
          <w:p w:rsidR="008865C7" w:rsidP="00EB6516" w:rsidRDefault="000D7879" w14:paraId="58A50679" w14:textId="7D538A2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Family Outings</w:t>
            </w:r>
          </w:p>
        </w:tc>
        <w:tc>
          <w:tcPr>
            <w:tcW w:w="5395" w:type="dxa"/>
            <w:shd w:val="clear" w:color="auto" w:fill="auto"/>
          </w:tcPr>
          <w:p w:rsidR="008865C7" w:rsidP="008865C7" w:rsidRDefault="008865C7" w14:paraId="24F4B3D5" w14:textId="77777777">
            <w:pPr>
              <w:rPr>
                <w:rFonts w:cstheme="minorHAnsi"/>
              </w:rPr>
            </w:pPr>
          </w:p>
          <w:p w:rsidR="00D93BA9" w:rsidP="008865C7" w:rsidRDefault="00D93BA9" w14:paraId="3445002A" w14:textId="77777777">
            <w:pPr>
              <w:rPr>
                <w:rFonts w:cstheme="minorHAnsi"/>
              </w:rPr>
            </w:pPr>
          </w:p>
          <w:p w:rsidR="000F148F" w:rsidP="008865C7" w:rsidRDefault="000F148F" w14:paraId="7CE91047" w14:textId="77777777">
            <w:pPr>
              <w:rPr>
                <w:rFonts w:cstheme="minorHAnsi"/>
              </w:rPr>
            </w:pPr>
          </w:p>
          <w:p w:rsidR="00EB6516" w:rsidP="008865C7" w:rsidRDefault="00EB6516" w14:paraId="21BD24A7" w14:textId="77777777">
            <w:pPr>
              <w:rPr>
                <w:rFonts w:cstheme="minorHAnsi"/>
              </w:rPr>
            </w:pPr>
          </w:p>
          <w:p w:rsidR="00A3658A" w:rsidP="008865C7" w:rsidRDefault="00A3658A" w14:paraId="4DF62BE5" w14:textId="7D899244">
            <w:pPr>
              <w:rPr>
                <w:rFonts w:cstheme="minorHAnsi"/>
              </w:rPr>
            </w:pPr>
          </w:p>
        </w:tc>
      </w:tr>
      <w:tr w:rsidR="000D7879" w:rsidTr="00EB6516" w14:paraId="065D4B27" w14:textId="77777777">
        <w:tc>
          <w:tcPr>
            <w:tcW w:w="3955" w:type="dxa"/>
            <w:shd w:val="clear" w:color="auto" w:fill="F2F2F2" w:themeFill="background1" w:themeFillShade="F2"/>
            <w:vAlign w:val="center"/>
          </w:tcPr>
          <w:p w:rsidR="000D7879" w:rsidP="00EB6516" w:rsidRDefault="00841E2C" w14:paraId="1417A3D9" w14:textId="10552EF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Household Activities</w:t>
            </w:r>
          </w:p>
        </w:tc>
        <w:tc>
          <w:tcPr>
            <w:tcW w:w="5395" w:type="dxa"/>
            <w:shd w:val="clear" w:color="auto" w:fill="auto"/>
          </w:tcPr>
          <w:p w:rsidR="000D7879" w:rsidP="008865C7" w:rsidRDefault="000D7879" w14:paraId="5599D7A6" w14:textId="77777777">
            <w:pPr>
              <w:rPr>
                <w:rFonts w:cstheme="minorHAnsi"/>
              </w:rPr>
            </w:pPr>
          </w:p>
          <w:p w:rsidR="00D93BA9" w:rsidP="008865C7" w:rsidRDefault="00D93BA9" w14:paraId="41123FE3" w14:textId="77777777">
            <w:pPr>
              <w:rPr>
                <w:rFonts w:cstheme="minorHAnsi"/>
              </w:rPr>
            </w:pPr>
          </w:p>
          <w:p w:rsidR="00A3658A" w:rsidP="008865C7" w:rsidRDefault="00A3658A" w14:paraId="1351FB3F" w14:textId="77777777">
            <w:pPr>
              <w:rPr>
                <w:rFonts w:cstheme="minorHAnsi"/>
              </w:rPr>
            </w:pPr>
          </w:p>
          <w:p w:rsidR="00EB6516" w:rsidP="008865C7" w:rsidRDefault="00EB6516" w14:paraId="7E04813E" w14:textId="77777777">
            <w:pPr>
              <w:rPr>
                <w:rFonts w:cstheme="minorHAnsi"/>
              </w:rPr>
            </w:pPr>
          </w:p>
          <w:p w:rsidR="00A3658A" w:rsidP="008865C7" w:rsidRDefault="00A3658A" w14:paraId="69F5662A" w14:textId="6DA8C117">
            <w:pPr>
              <w:rPr>
                <w:rFonts w:cstheme="minorHAnsi"/>
              </w:rPr>
            </w:pPr>
          </w:p>
        </w:tc>
      </w:tr>
      <w:tr w:rsidR="00841E2C" w:rsidTr="00EB6516" w14:paraId="1299D230" w14:textId="77777777">
        <w:tc>
          <w:tcPr>
            <w:tcW w:w="3955" w:type="dxa"/>
            <w:shd w:val="clear" w:color="auto" w:fill="F2F2F2" w:themeFill="background1" w:themeFillShade="F2"/>
            <w:vAlign w:val="center"/>
          </w:tcPr>
          <w:p w:rsidR="00841E2C" w:rsidP="00EB6516" w:rsidRDefault="00BF1D35" w14:paraId="731A5F2C" w14:textId="368A3C2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Educational </w:t>
            </w:r>
            <w:r w:rsidR="00084141">
              <w:rPr>
                <w:rFonts w:cstheme="minorHAnsi"/>
                <w:b/>
                <w:bCs/>
              </w:rPr>
              <w:t>Activities</w:t>
            </w:r>
          </w:p>
        </w:tc>
        <w:tc>
          <w:tcPr>
            <w:tcW w:w="5395" w:type="dxa"/>
            <w:shd w:val="clear" w:color="auto" w:fill="auto"/>
          </w:tcPr>
          <w:p w:rsidR="00841E2C" w:rsidP="008865C7" w:rsidRDefault="00841E2C" w14:paraId="4554CDB0" w14:textId="77777777">
            <w:pPr>
              <w:rPr>
                <w:rFonts w:cstheme="minorHAnsi"/>
              </w:rPr>
            </w:pPr>
          </w:p>
          <w:p w:rsidR="00D93BA9" w:rsidP="008865C7" w:rsidRDefault="00D93BA9" w14:paraId="01037DD9" w14:textId="77777777">
            <w:pPr>
              <w:rPr>
                <w:rFonts w:cstheme="minorHAnsi"/>
              </w:rPr>
            </w:pPr>
          </w:p>
          <w:p w:rsidR="00EB6516" w:rsidP="008865C7" w:rsidRDefault="00EB6516" w14:paraId="358941A9" w14:textId="77777777">
            <w:pPr>
              <w:rPr>
                <w:rFonts w:cstheme="minorHAnsi"/>
              </w:rPr>
            </w:pPr>
          </w:p>
          <w:p w:rsidR="000F148F" w:rsidP="008865C7" w:rsidRDefault="000F148F" w14:paraId="2EB1B9CE" w14:textId="77777777">
            <w:pPr>
              <w:rPr>
                <w:rFonts w:cstheme="minorHAnsi"/>
              </w:rPr>
            </w:pPr>
          </w:p>
          <w:p w:rsidR="00A3658A" w:rsidP="008865C7" w:rsidRDefault="00A3658A" w14:paraId="55C21B30" w14:textId="4B2069D7">
            <w:pPr>
              <w:rPr>
                <w:rFonts w:cstheme="minorHAnsi"/>
              </w:rPr>
            </w:pPr>
          </w:p>
        </w:tc>
      </w:tr>
      <w:tr w:rsidR="00084141" w:rsidTr="00EB6516" w14:paraId="5A53BC26" w14:textId="77777777">
        <w:tc>
          <w:tcPr>
            <w:tcW w:w="3955" w:type="dxa"/>
            <w:shd w:val="clear" w:color="auto" w:fill="F2F2F2" w:themeFill="background1" w:themeFillShade="F2"/>
            <w:vAlign w:val="center"/>
          </w:tcPr>
          <w:p w:rsidR="00084141" w:rsidP="00EB6516" w:rsidRDefault="00BB5EA6" w14:paraId="0D05DC7F" w14:textId="74E82C4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Favorite TV Shows or Books</w:t>
            </w:r>
          </w:p>
        </w:tc>
        <w:tc>
          <w:tcPr>
            <w:tcW w:w="5395" w:type="dxa"/>
            <w:shd w:val="clear" w:color="auto" w:fill="auto"/>
          </w:tcPr>
          <w:p w:rsidR="00084141" w:rsidP="008865C7" w:rsidRDefault="00084141" w14:paraId="4ACB1713" w14:textId="77777777">
            <w:pPr>
              <w:rPr>
                <w:rFonts w:cstheme="minorHAnsi"/>
              </w:rPr>
            </w:pPr>
          </w:p>
          <w:p w:rsidR="00D93BA9" w:rsidP="008865C7" w:rsidRDefault="00D93BA9" w14:paraId="52FEA3D2" w14:textId="77777777">
            <w:pPr>
              <w:rPr>
                <w:rFonts w:cstheme="minorHAnsi"/>
              </w:rPr>
            </w:pPr>
          </w:p>
          <w:p w:rsidR="00A3658A" w:rsidP="008865C7" w:rsidRDefault="00A3658A" w14:paraId="7575C5DA" w14:textId="77777777">
            <w:pPr>
              <w:rPr>
                <w:rFonts w:cstheme="minorHAnsi"/>
              </w:rPr>
            </w:pPr>
          </w:p>
          <w:p w:rsidR="00EB6516" w:rsidP="008865C7" w:rsidRDefault="00EB6516" w14:paraId="356F5103" w14:textId="77777777">
            <w:pPr>
              <w:rPr>
                <w:rFonts w:cstheme="minorHAnsi"/>
              </w:rPr>
            </w:pPr>
          </w:p>
          <w:p w:rsidR="00A3658A" w:rsidP="008865C7" w:rsidRDefault="00A3658A" w14:paraId="34E89974" w14:textId="1B8E195A">
            <w:pPr>
              <w:rPr>
                <w:rFonts w:cstheme="minorHAnsi"/>
              </w:rPr>
            </w:pPr>
          </w:p>
        </w:tc>
      </w:tr>
      <w:tr w:rsidR="00905ED9" w:rsidTr="00EB6516" w14:paraId="75D1955B" w14:textId="77777777">
        <w:tc>
          <w:tcPr>
            <w:tcW w:w="3955" w:type="dxa"/>
            <w:shd w:val="clear" w:color="auto" w:fill="F2F2F2" w:themeFill="background1" w:themeFillShade="F2"/>
            <w:vAlign w:val="center"/>
          </w:tcPr>
          <w:p w:rsidR="00905ED9" w:rsidP="00EB6516" w:rsidRDefault="00905ED9" w14:paraId="45D94E76" w14:textId="3C4D2B8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Family Occupations</w:t>
            </w:r>
          </w:p>
        </w:tc>
        <w:tc>
          <w:tcPr>
            <w:tcW w:w="5395" w:type="dxa"/>
            <w:shd w:val="clear" w:color="auto" w:fill="auto"/>
          </w:tcPr>
          <w:p w:rsidR="00D93BA9" w:rsidP="008865C7" w:rsidRDefault="00D93BA9" w14:paraId="50DFB13E" w14:textId="77777777">
            <w:pPr>
              <w:rPr>
                <w:rFonts w:cstheme="minorHAnsi"/>
              </w:rPr>
            </w:pPr>
          </w:p>
          <w:p w:rsidR="00EB6516" w:rsidP="008865C7" w:rsidRDefault="00EB6516" w14:paraId="42612CA6" w14:textId="77777777">
            <w:pPr>
              <w:rPr>
                <w:rFonts w:cstheme="minorHAnsi"/>
              </w:rPr>
            </w:pPr>
          </w:p>
          <w:p w:rsidR="00A3658A" w:rsidP="008865C7" w:rsidRDefault="00A3658A" w14:paraId="6A5C9705" w14:textId="77777777">
            <w:pPr>
              <w:rPr>
                <w:rFonts w:cstheme="minorHAnsi"/>
              </w:rPr>
            </w:pPr>
          </w:p>
          <w:p w:rsidR="00EB6516" w:rsidP="008865C7" w:rsidRDefault="00EB6516" w14:paraId="778CB324" w14:textId="77777777">
            <w:pPr>
              <w:rPr>
                <w:rFonts w:cstheme="minorHAnsi"/>
              </w:rPr>
            </w:pPr>
          </w:p>
          <w:p w:rsidR="00A3658A" w:rsidP="008865C7" w:rsidRDefault="00A3658A" w14:paraId="3CA3DFE8" w14:textId="0A83A63A">
            <w:pPr>
              <w:rPr>
                <w:rFonts w:cstheme="minorHAnsi"/>
              </w:rPr>
            </w:pPr>
          </w:p>
        </w:tc>
      </w:tr>
      <w:tr w:rsidR="00905ED9" w:rsidTr="00EB6516" w14:paraId="6AB90C4F" w14:textId="77777777">
        <w:tc>
          <w:tcPr>
            <w:tcW w:w="3955" w:type="dxa"/>
            <w:shd w:val="clear" w:color="auto" w:fill="F2F2F2" w:themeFill="background1" w:themeFillShade="F2"/>
            <w:vAlign w:val="center"/>
          </w:tcPr>
          <w:p w:rsidR="00905ED9" w:rsidP="00EB6516" w:rsidRDefault="00D93BA9" w14:paraId="0BBF7DBD" w14:textId="6D7D78F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Scientific Knowledge</w:t>
            </w:r>
          </w:p>
        </w:tc>
        <w:tc>
          <w:tcPr>
            <w:tcW w:w="5395" w:type="dxa"/>
            <w:shd w:val="clear" w:color="auto" w:fill="auto"/>
          </w:tcPr>
          <w:p w:rsidR="00905ED9" w:rsidP="008865C7" w:rsidRDefault="00905ED9" w14:paraId="56EBBD8B" w14:textId="77777777">
            <w:pPr>
              <w:rPr>
                <w:rFonts w:cstheme="minorHAnsi"/>
              </w:rPr>
            </w:pPr>
          </w:p>
          <w:p w:rsidR="00D93BA9" w:rsidP="008865C7" w:rsidRDefault="00D93BA9" w14:paraId="539C88A9" w14:textId="77777777">
            <w:pPr>
              <w:rPr>
                <w:rFonts w:cstheme="minorHAnsi"/>
              </w:rPr>
            </w:pPr>
          </w:p>
          <w:p w:rsidR="00EB6516" w:rsidP="008865C7" w:rsidRDefault="00EB6516" w14:paraId="0118BC3A" w14:textId="77777777">
            <w:pPr>
              <w:rPr>
                <w:rFonts w:cstheme="minorHAnsi"/>
              </w:rPr>
            </w:pPr>
          </w:p>
          <w:p w:rsidR="00A3658A" w:rsidP="008865C7" w:rsidRDefault="00A3658A" w14:paraId="7EC66142" w14:textId="77777777">
            <w:pPr>
              <w:rPr>
                <w:rFonts w:cstheme="minorHAnsi"/>
              </w:rPr>
            </w:pPr>
          </w:p>
          <w:p w:rsidR="00A3658A" w:rsidP="008865C7" w:rsidRDefault="00A3658A" w14:paraId="4C4769F7" w14:textId="2CF99B45">
            <w:pPr>
              <w:rPr>
                <w:rFonts w:cstheme="minorHAnsi"/>
              </w:rPr>
            </w:pPr>
          </w:p>
        </w:tc>
      </w:tr>
    </w:tbl>
    <w:p w:rsidR="00A3658A" w:rsidP="002F66CB" w:rsidRDefault="00A3658A" w14:paraId="77C56811" w14:textId="77777777">
      <w:pPr>
        <w:pStyle w:val="Heading1"/>
        <w:spacing w:after="160"/>
      </w:pPr>
    </w:p>
    <w:p w:rsidR="00A3658A" w:rsidP="002F66CB" w:rsidRDefault="00A3658A" w14:paraId="1F1ED5AD" w14:textId="77777777">
      <w:pPr>
        <w:pStyle w:val="Heading1"/>
        <w:spacing w:after="160"/>
      </w:pPr>
    </w:p>
    <w:p w:rsidR="00A3658A" w:rsidP="002F66CB" w:rsidRDefault="00A3658A" w14:paraId="53DB81DB" w14:textId="77777777">
      <w:pPr>
        <w:pStyle w:val="Heading1"/>
        <w:spacing w:after="160"/>
      </w:pPr>
    </w:p>
    <w:p w:rsidR="00A3658A" w:rsidP="002F66CB" w:rsidRDefault="00A3658A" w14:paraId="66430761" w14:textId="77777777">
      <w:pPr>
        <w:pStyle w:val="Heading1"/>
        <w:spacing w:after="160"/>
      </w:pPr>
    </w:p>
    <w:p w:rsidR="00A3658A" w:rsidP="002F66CB" w:rsidRDefault="00A3658A" w14:paraId="096B4E4C" w14:textId="77777777">
      <w:pPr>
        <w:pStyle w:val="Heading1"/>
        <w:spacing w:after="160"/>
      </w:pPr>
    </w:p>
    <w:p w:rsidR="00A3658A" w:rsidP="002F66CB" w:rsidRDefault="00A3658A" w14:paraId="55B4BACD" w14:textId="77777777">
      <w:pPr>
        <w:pStyle w:val="Heading1"/>
        <w:spacing w:after="160"/>
      </w:pPr>
    </w:p>
    <w:p w:rsidR="00A3658A" w:rsidP="002F66CB" w:rsidRDefault="00A3658A" w14:paraId="72494648" w14:textId="77777777">
      <w:pPr>
        <w:pStyle w:val="Heading1"/>
        <w:spacing w:after="160"/>
      </w:pPr>
    </w:p>
    <w:p w:rsidR="00A3658A" w:rsidP="002F66CB" w:rsidRDefault="00A3658A" w14:paraId="053C5DDA" w14:textId="77777777">
      <w:pPr>
        <w:pStyle w:val="Heading1"/>
        <w:spacing w:after="160"/>
      </w:pPr>
    </w:p>
    <w:p w:rsidR="00A3658A" w:rsidP="002F66CB" w:rsidRDefault="00A3658A" w14:paraId="44734ABF" w14:textId="77777777">
      <w:pPr>
        <w:pStyle w:val="Heading1"/>
        <w:spacing w:after="160"/>
      </w:pPr>
    </w:p>
    <w:p w:rsidR="00A3658A" w:rsidP="002F66CB" w:rsidRDefault="00A3658A" w14:paraId="347FC384" w14:textId="77777777">
      <w:pPr>
        <w:pStyle w:val="Heading1"/>
        <w:spacing w:after="160"/>
      </w:pPr>
    </w:p>
    <w:p w:rsidR="00A3658A" w:rsidP="002F66CB" w:rsidRDefault="00A3658A" w14:paraId="572FCA09" w14:textId="77777777">
      <w:pPr>
        <w:pStyle w:val="Heading1"/>
        <w:spacing w:after="160"/>
      </w:pPr>
    </w:p>
    <w:p w:rsidR="00A3658A" w:rsidP="002F66CB" w:rsidRDefault="00A3658A" w14:paraId="0086C16A" w14:textId="77777777">
      <w:pPr>
        <w:pStyle w:val="Heading1"/>
        <w:spacing w:after="160"/>
      </w:pPr>
    </w:p>
    <w:p w:rsidR="00A3658A" w:rsidP="002F66CB" w:rsidRDefault="00A3658A" w14:paraId="156DDCB6" w14:textId="77777777">
      <w:pPr>
        <w:pStyle w:val="Heading1"/>
        <w:spacing w:after="160"/>
      </w:pPr>
    </w:p>
    <w:p w:rsidR="000F4EC9" w:rsidRDefault="000F4EC9" w14:paraId="4CA618F2" w14:textId="77777777">
      <w:pPr>
        <w:rPr>
          <w:rFonts w:cs="Open Sans" w:asciiTheme="majorHAnsi" w:hAnsiTheme="majorHAnsi"/>
          <w:bCs/>
          <w:sz w:val="28"/>
          <w:szCs w:val="20"/>
        </w:rPr>
      </w:pPr>
      <w:r>
        <w:br w:type="page"/>
      </w:r>
    </w:p>
    <w:p w:rsidR="002F66CB" w:rsidP="002F66CB" w:rsidRDefault="002F66CB" w14:paraId="1851643E" w14:textId="207892D8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:rsidR="002F66CB" w:rsidP="002F66CB" w:rsidRDefault="002F66CB" w14:paraId="057F620A" w14:textId="113F981F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774B31">
        <w:rPr>
          <w:shd w:val="clear" w:color="auto" w:fill="FFFFFF"/>
        </w:rPr>
        <w:t>Funds of Knowledge</w:t>
      </w:r>
    </w:p>
    <w:p w:rsidRPr="005F5393" w:rsidR="002F66CB" w:rsidP="002F66CB" w:rsidRDefault="002F66CB" w14:paraId="02E0C000" w14:textId="48E8C114">
      <w:r w:rsidRPr="005F5393">
        <w:t xml:space="preserve">Name: </w:t>
      </w:r>
    </w:p>
    <w:p w:rsidR="002F66CB" w:rsidP="002F66CB" w:rsidRDefault="002F66CB" w14:paraId="0332737B" w14:textId="77777777">
      <w:r w:rsidRPr="005F5393">
        <w:t xml:space="preserve">Date: </w:t>
      </w:r>
    </w:p>
    <w:p w:rsidRPr="00292A26" w:rsidR="00C202F7" w:rsidP="00C202F7" w:rsidRDefault="00C202F7" w14:paraId="63D3DE08" w14:textId="77777777">
      <w:pPr>
        <w:rPr>
          <w:b/>
          <w:bCs/>
        </w:rPr>
      </w:pPr>
      <w:r>
        <w:rPr>
          <w:b/>
          <w:bCs/>
        </w:rPr>
        <w:t>Objectives:</w:t>
      </w:r>
    </w:p>
    <w:p w:rsidRPr="00C240D1" w:rsidR="00A3658A" w:rsidP="00A3658A" w:rsidRDefault="00A3658A" w14:paraId="14099691" w14:textId="77777777">
      <w:pPr>
        <w:pStyle w:val="ListParagraph"/>
        <w:numPr>
          <w:ilvl w:val="0"/>
          <w:numId w:val="9"/>
        </w:numPr>
      </w:pPr>
      <w:r>
        <w:t>Identify different methods of discerning students’ funds of knowledge and consider the implications for teaching and learning</w:t>
      </w:r>
    </w:p>
    <w:p w:rsidRPr="005C5BD3" w:rsidR="00A3658A" w:rsidP="00A3658A" w:rsidRDefault="00A3658A" w14:paraId="4EE1F9F0" w14:textId="77777777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>Identify characteristics of asset-based teaching</w:t>
      </w:r>
    </w:p>
    <w:p w:rsidRPr="005C5BD3" w:rsidR="00E55331" w:rsidP="00A3658A" w:rsidRDefault="00A3658A" w14:paraId="1A69624A" w14:textId="4E3E4E0B">
      <w:pPr>
        <w:pStyle w:val="ListParagraph"/>
        <w:numPr>
          <w:ilvl w:val="0"/>
          <w:numId w:val="9"/>
        </w:numPr>
        <w:rPr>
          <w:b/>
          <w:bCs/>
        </w:rPr>
      </w:pPr>
      <w:r>
        <w:t>Identify practices that hold high expectations for all students and identify why holding high expectations is important to successful teaching</w:t>
      </w:r>
    </w:p>
    <w:p w:rsidR="001B3F43" w:rsidP="00B124E8" w:rsidRDefault="00C202F7" w14:paraId="7A148683" w14:textId="2B87EC83"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6737" w:rsidTr="00A36C18" w14:paraId="773FE541" w14:textId="77777777">
        <w:tc>
          <w:tcPr>
            <w:tcW w:w="9350" w:type="dxa"/>
            <w:gridSpan w:val="2"/>
            <w:shd w:val="clear" w:color="auto" w:fill="E7E6E6" w:themeFill="background2"/>
          </w:tcPr>
          <w:p w:rsidRPr="0051549A" w:rsidR="00E26737" w:rsidP="00A36C18" w:rsidRDefault="00E26737" w14:paraId="6027F070" w14:textId="77777777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Discuss with the field site campus teacher:</w:t>
            </w:r>
          </w:p>
        </w:tc>
      </w:tr>
      <w:tr w:rsidR="00E26737" w:rsidTr="00242443" w14:paraId="18B122EE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E26737" w:rsidP="00242443" w:rsidRDefault="00E26737" w14:paraId="694AF662" w14:textId="110A895D">
            <w:pPr>
              <w:jc w:val="center"/>
            </w:pPr>
            <w:r>
              <w:t>How do they build understanding of students’ funds of knowledge?</w:t>
            </w:r>
          </w:p>
        </w:tc>
        <w:tc>
          <w:tcPr>
            <w:tcW w:w="4675" w:type="dxa"/>
          </w:tcPr>
          <w:p w:rsidR="00E26737" w:rsidP="00A36C18" w:rsidRDefault="00E26737" w14:paraId="454E3BDA" w14:textId="77777777"/>
          <w:p w:rsidR="00242443" w:rsidP="00A36C18" w:rsidRDefault="00242443" w14:paraId="6C201CA6" w14:textId="77777777"/>
          <w:p w:rsidR="00242443" w:rsidP="00A36C18" w:rsidRDefault="00242443" w14:paraId="116CD25C" w14:textId="77777777"/>
          <w:p w:rsidR="000F148F" w:rsidP="00A36C18" w:rsidRDefault="000F148F" w14:paraId="24B66F3D" w14:textId="77777777"/>
          <w:p w:rsidR="000F148F" w:rsidP="00A36C18" w:rsidRDefault="000F148F" w14:paraId="08956533" w14:textId="77777777"/>
          <w:p w:rsidR="000F148F" w:rsidP="00A36C18" w:rsidRDefault="000F148F" w14:paraId="40662153" w14:textId="77777777"/>
          <w:p w:rsidR="00242443" w:rsidP="00A36C18" w:rsidRDefault="00242443" w14:paraId="18D33326" w14:textId="77777777"/>
          <w:p w:rsidR="00242443" w:rsidP="00A36C18" w:rsidRDefault="00242443" w14:paraId="7BDAEC88" w14:textId="16CEDBCE"/>
        </w:tc>
      </w:tr>
      <w:tr w:rsidR="00E26737" w:rsidTr="00242443" w14:paraId="2F0FC1D3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E26737" w:rsidP="00242443" w:rsidRDefault="00E26737" w14:paraId="5E95D24F" w14:textId="00FD9A19">
            <w:pPr>
              <w:jc w:val="center"/>
            </w:pPr>
            <w:r>
              <w:t>How do they use students’ funds of knowledge to connect the classroom to students’ lived experiences and enhance an asset-based view of students?</w:t>
            </w:r>
          </w:p>
        </w:tc>
        <w:tc>
          <w:tcPr>
            <w:tcW w:w="4675" w:type="dxa"/>
          </w:tcPr>
          <w:p w:rsidR="00E26737" w:rsidP="00A36C18" w:rsidRDefault="00E26737" w14:paraId="28275109" w14:textId="77777777"/>
          <w:p w:rsidR="00242443" w:rsidP="00A36C18" w:rsidRDefault="00242443" w14:paraId="0588BA17" w14:textId="77777777"/>
          <w:p w:rsidR="00242443" w:rsidP="00A36C18" w:rsidRDefault="00242443" w14:paraId="67E05945" w14:textId="77777777"/>
          <w:p w:rsidR="00242443" w:rsidP="00A36C18" w:rsidRDefault="00242443" w14:paraId="7E03CB04" w14:textId="77777777"/>
          <w:p w:rsidR="000F148F" w:rsidP="00A36C18" w:rsidRDefault="000F148F" w14:paraId="585034B3" w14:textId="77777777"/>
          <w:p w:rsidR="000F148F" w:rsidP="00A36C18" w:rsidRDefault="000F148F" w14:paraId="3933DB84" w14:textId="77777777"/>
          <w:p w:rsidR="000F148F" w:rsidP="00A36C18" w:rsidRDefault="000F148F" w14:paraId="620D330D" w14:textId="77777777"/>
          <w:p w:rsidR="00242443" w:rsidP="00A36C18" w:rsidRDefault="00242443" w14:paraId="34B21656" w14:textId="24CD9618"/>
        </w:tc>
      </w:tr>
      <w:tr w:rsidR="00E26737" w:rsidTr="00242443" w14:paraId="62C77D42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E26737" w:rsidP="00242443" w:rsidRDefault="00E26737" w14:paraId="0A8B9AAA" w14:textId="3548E501">
            <w:pPr>
              <w:jc w:val="center"/>
            </w:pPr>
            <w:r>
              <w:t>How does having knowledge of what students bring to the classroom help them design meaningful activities, examples, and discussions that reflect their students</w:t>
            </w:r>
            <w:r w:rsidR="00A97886">
              <w:t>’</w:t>
            </w:r>
            <w:r>
              <w:t xml:space="preserve"> lived experiences</w:t>
            </w:r>
            <w:r w:rsidR="00A97886">
              <w:t>?</w:t>
            </w:r>
          </w:p>
        </w:tc>
        <w:tc>
          <w:tcPr>
            <w:tcW w:w="4675" w:type="dxa"/>
          </w:tcPr>
          <w:p w:rsidR="00E26737" w:rsidP="00A36C18" w:rsidRDefault="00E26737" w14:paraId="235836AB" w14:textId="77777777"/>
          <w:p w:rsidR="00242443" w:rsidP="00A36C18" w:rsidRDefault="00242443" w14:paraId="52A4CAB3" w14:textId="77777777"/>
          <w:p w:rsidR="000F148F" w:rsidP="00A36C18" w:rsidRDefault="000F148F" w14:paraId="6B3B9C8F" w14:textId="77777777"/>
          <w:p w:rsidR="000F148F" w:rsidP="00A36C18" w:rsidRDefault="000F148F" w14:paraId="271F272A" w14:textId="77777777"/>
          <w:p w:rsidR="000F148F" w:rsidP="00A36C18" w:rsidRDefault="000F148F" w14:paraId="189E4270" w14:textId="77777777"/>
          <w:p w:rsidR="00242443" w:rsidP="00A36C18" w:rsidRDefault="00242443" w14:paraId="22A93E06" w14:textId="77777777"/>
          <w:p w:rsidR="00242443" w:rsidP="00A36C18" w:rsidRDefault="00242443" w14:paraId="62821E86" w14:textId="77777777"/>
          <w:p w:rsidR="00242443" w:rsidP="00A36C18" w:rsidRDefault="00242443" w14:paraId="28B92B86" w14:textId="51BD3409"/>
        </w:tc>
      </w:tr>
    </w:tbl>
    <w:p w:rsidR="005F414A" w:rsidP="005B1C57" w:rsidRDefault="005F414A" w14:paraId="51984B02" w14:textId="77777777">
      <w:pPr>
        <w:pStyle w:val="Heading1"/>
        <w:spacing w:after="160"/>
      </w:pPr>
    </w:p>
    <w:p w:rsidR="005F414A" w:rsidP="005B1C57" w:rsidRDefault="005F414A" w14:paraId="5A7EBAD1" w14:textId="77777777">
      <w:pPr>
        <w:pStyle w:val="Heading1"/>
        <w:spacing w:after="160"/>
      </w:pPr>
    </w:p>
    <w:p w:rsidR="000F4EC9" w:rsidRDefault="000F4EC9" w14:paraId="7F6F9C40" w14:textId="77777777">
      <w:pPr>
        <w:rPr>
          <w:rFonts w:cs="Open Sans" w:asciiTheme="majorHAnsi" w:hAnsiTheme="majorHAnsi"/>
          <w:bCs/>
          <w:sz w:val="28"/>
          <w:szCs w:val="20"/>
        </w:rPr>
      </w:pPr>
      <w:r>
        <w:br w:type="page"/>
      </w:r>
    </w:p>
    <w:p w:rsidR="005B1C57" w:rsidP="005B1C57" w:rsidRDefault="005B1C57" w14:paraId="608EA296" w14:textId="1B17E9C3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:rsidR="005B1C57" w:rsidP="005B1C57" w:rsidRDefault="005B1C57" w14:paraId="5B00451C" w14:textId="74F97090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774B31">
        <w:rPr>
          <w:shd w:val="clear" w:color="auto" w:fill="FFFFFF"/>
        </w:rPr>
        <w:t>Funds of Knowledge</w:t>
      </w:r>
    </w:p>
    <w:p w:rsidRPr="005F5393" w:rsidR="005B1C57" w:rsidP="005B1C57" w:rsidRDefault="005B1C57" w14:paraId="34681D3D" w14:textId="77777777">
      <w:r w:rsidRPr="005F5393">
        <w:t xml:space="preserve">Name: </w:t>
      </w:r>
    </w:p>
    <w:p w:rsidR="005B1C57" w:rsidP="005B1C57" w:rsidRDefault="005B1C57" w14:paraId="19366D60" w14:textId="77777777">
      <w:r w:rsidRPr="005F5393">
        <w:t xml:space="preserve">Date: </w:t>
      </w:r>
    </w:p>
    <w:p w:rsidRPr="00292A26" w:rsidR="00632CF7" w:rsidP="00632CF7" w:rsidRDefault="00632CF7" w14:paraId="396AAF27" w14:textId="77777777">
      <w:pPr>
        <w:rPr>
          <w:b/>
          <w:bCs/>
        </w:rPr>
      </w:pPr>
      <w:r>
        <w:rPr>
          <w:b/>
          <w:bCs/>
        </w:rPr>
        <w:t>Objectives:</w:t>
      </w:r>
    </w:p>
    <w:p w:rsidRPr="00C240D1" w:rsidR="00C51D89" w:rsidP="00C51D89" w:rsidRDefault="00C51D89" w14:paraId="7D1A7BA3" w14:textId="77777777">
      <w:pPr>
        <w:pStyle w:val="ListParagraph"/>
        <w:numPr>
          <w:ilvl w:val="0"/>
          <w:numId w:val="9"/>
        </w:numPr>
      </w:pPr>
      <w:r>
        <w:t>Identify different methods of discerning students’ funds of knowledge and consider the implications for teaching and learning</w:t>
      </w:r>
    </w:p>
    <w:p w:rsidRPr="005C5BD3" w:rsidR="00C51D89" w:rsidP="00C51D89" w:rsidRDefault="00C51D89" w14:paraId="7C0624CE" w14:textId="77777777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>Identify characteristics of asset-based teaching</w:t>
      </w:r>
    </w:p>
    <w:p w:rsidRPr="005C5BD3" w:rsidR="00E55331" w:rsidP="00C51D89" w:rsidRDefault="00C51D89" w14:paraId="7F6BF103" w14:textId="12BEF823">
      <w:pPr>
        <w:pStyle w:val="ListParagraph"/>
        <w:numPr>
          <w:ilvl w:val="0"/>
          <w:numId w:val="9"/>
        </w:numPr>
        <w:rPr>
          <w:b/>
          <w:bCs/>
        </w:rPr>
      </w:pPr>
      <w:r>
        <w:t>Identify practices that hold high expectations for all students and identify why holding high expectations is important to successful teaching</w:t>
      </w:r>
    </w:p>
    <w:p w:rsidR="00D165AE" w:rsidP="0059481E" w:rsidRDefault="00632CF7" w14:paraId="6D17D70D" w14:textId="7B312BF4">
      <w:pPr>
        <w:pStyle w:val="Tabletext"/>
      </w:pPr>
      <w:r>
        <w:rPr>
          <w:b/>
          <w:bCs/>
        </w:rPr>
        <w:t xml:space="preserve">Reflect:  </w:t>
      </w:r>
      <w:r w:rsidR="0095231B"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4433D" w:rsidTr="00A36C18" w14:paraId="4174EB1B" w14:textId="77777777">
        <w:tc>
          <w:tcPr>
            <w:tcW w:w="4675" w:type="dxa"/>
            <w:shd w:val="clear" w:color="auto" w:fill="E7E6E6" w:themeFill="background2"/>
            <w:vAlign w:val="center"/>
          </w:tcPr>
          <w:p w:rsidRPr="00E232DA" w:rsidR="0024433D" w:rsidP="00A36C18" w:rsidRDefault="0024433D" w14:paraId="456F2DD3" w14:textId="77777777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:rsidR="0024433D" w:rsidP="00A36C18" w:rsidRDefault="0024433D" w14:paraId="553DDDDB" w14:textId="77777777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24433D" w:rsidTr="00A36C18" w14:paraId="5A1F5EA4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24433D" w:rsidP="00A36C18" w:rsidRDefault="0024433D" w14:paraId="3D6C4EC3" w14:textId="2E39364E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95231B">
              <w:t xml:space="preserve">Students come to class with all sorts of interesting and specialized expertise from just living their lives. </w:t>
            </w:r>
            <w:r>
              <w:t xml:space="preserve"> </w:t>
            </w:r>
            <w:r w:rsidRPr="0095231B">
              <w:t>Why do you think it is important for teachers to take time to understand this knowledge?</w:t>
            </w:r>
          </w:p>
        </w:tc>
        <w:tc>
          <w:tcPr>
            <w:tcW w:w="4675" w:type="dxa"/>
          </w:tcPr>
          <w:p w:rsidR="0024433D" w:rsidP="00A36C18" w:rsidRDefault="0024433D" w14:paraId="7F167484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24433D" w:rsidP="00A36C18" w:rsidRDefault="0024433D" w14:paraId="1B80D874" w14:textId="77777777">
            <w:pPr>
              <w:rPr>
                <w:rStyle w:val="cf01"/>
                <w:rFonts w:cstheme="minorHAnsi"/>
              </w:rPr>
            </w:pPr>
          </w:p>
          <w:p w:rsidR="0024433D" w:rsidP="00A36C18" w:rsidRDefault="0024433D" w14:paraId="38FC8E37" w14:textId="77777777">
            <w:pPr>
              <w:rPr>
                <w:rStyle w:val="cf01"/>
                <w:rFonts w:cstheme="minorHAnsi"/>
              </w:rPr>
            </w:pPr>
          </w:p>
          <w:p w:rsidR="0024433D" w:rsidP="00A36C18" w:rsidRDefault="0024433D" w14:paraId="4BE8B709" w14:textId="77777777">
            <w:pPr>
              <w:rPr>
                <w:rStyle w:val="cf01"/>
                <w:rFonts w:cstheme="minorHAnsi"/>
              </w:rPr>
            </w:pPr>
          </w:p>
          <w:p w:rsidR="0024433D" w:rsidP="00A36C18" w:rsidRDefault="0024433D" w14:paraId="39C2B30E" w14:textId="77777777">
            <w:pPr>
              <w:rPr>
                <w:rStyle w:val="cf01"/>
                <w:rFonts w:cstheme="minorHAnsi"/>
              </w:rPr>
            </w:pPr>
          </w:p>
          <w:p w:rsidR="0024433D" w:rsidP="00A36C18" w:rsidRDefault="0024433D" w14:paraId="7D5BF14E" w14:textId="77777777">
            <w:pPr>
              <w:rPr>
                <w:rStyle w:val="cf01"/>
                <w:rFonts w:cstheme="minorHAnsi"/>
              </w:rPr>
            </w:pPr>
          </w:p>
          <w:p w:rsidR="0024433D" w:rsidP="00A36C18" w:rsidRDefault="0024433D" w14:paraId="4B4539A4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C51D89" w:rsidP="00A36C18" w:rsidRDefault="00C51D89" w14:paraId="5C0C31A1" w14:textId="77777777">
            <w:pPr>
              <w:rPr>
                <w:rStyle w:val="cf01"/>
                <w:rFonts w:cstheme="minorHAnsi"/>
              </w:rPr>
            </w:pPr>
          </w:p>
          <w:p w:rsidR="00C51D89" w:rsidP="00A36C18" w:rsidRDefault="00C51D89" w14:paraId="4D6E84A1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24433D" w:rsidP="00A36C18" w:rsidRDefault="0024433D" w14:paraId="39C12F9B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C51D89" w:rsidP="00A36C18" w:rsidRDefault="00C51D89" w14:paraId="5321F8C8" w14:textId="77777777">
            <w:pPr>
              <w:rPr>
                <w:rStyle w:val="cf01"/>
                <w:rFonts w:cstheme="minorHAnsi"/>
              </w:rPr>
            </w:pPr>
          </w:p>
          <w:p w:rsidR="00C51D89" w:rsidP="00A36C18" w:rsidRDefault="00C51D89" w14:paraId="38F980A7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24433D" w:rsidP="00A36C18" w:rsidRDefault="0024433D" w14:paraId="434C1DC8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4433D" w:rsidTr="00A36C18" w14:paraId="6B92000D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24433D" w:rsidP="00A36C18" w:rsidRDefault="0024433D" w14:paraId="007EA362" w14:textId="73DC9825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How do you think knowing about your students’ backgrounds can help you become a stronger educator and maintain an asset-based view of students?</w:t>
            </w:r>
          </w:p>
        </w:tc>
        <w:tc>
          <w:tcPr>
            <w:tcW w:w="4675" w:type="dxa"/>
          </w:tcPr>
          <w:p w:rsidR="0024433D" w:rsidP="00A36C18" w:rsidRDefault="0024433D" w14:paraId="154E8600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24433D" w:rsidP="00A36C18" w:rsidRDefault="0024433D" w14:paraId="0077659A" w14:textId="77777777">
            <w:pPr>
              <w:rPr>
                <w:rStyle w:val="cf01"/>
                <w:rFonts w:cstheme="minorHAnsi"/>
              </w:rPr>
            </w:pPr>
          </w:p>
          <w:p w:rsidR="0024433D" w:rsidP="00A36C18" w:rsidRDefault="0024433D" w14:paraId="7F817B61" w14:textId="77777777">
            <w:pPr>
              <w:rPr>
                <w:rStyle w:val="cf01"/>
                <w:rFonts w:cstheme="minorHAnsi"/>
              </w:rPr>
            </w:pPr>
          </w:p>
          <w:p w:rsidR="0024433D" w:rsidP="00A36C18" w:rsidRDefault="0024433D" w14:paraId="256723CD" w14:textId="77777777">
            <w:pPr>
              <w:rPr>
                <w:rStyle w:val="cf01"/>
                <w:rFonts w:cstheme="minorHAnsi"/>
              </w:rPr>
            </w:pPr>
          </w:p>
          <w:p w:rsidR="00C51D89" w:rsidP="00A36C18" w:rsidRDefault="00C51D89" w14:paraId="55AF893C" w14:textId="77777777">
            <w:pPr>
              <w:rPr>
                <w:rStyle w:val="cf01"/>
                <w:rFonts w:cstheme="minorHAnsi"/>
              </w:rPr>
            </w:pPr>
          </w:p>
          <w:p w:rsidR="00C51D89" w:rsidP="00A36C18" w:rsidRDefault="00C51D89" w14:paraId="49544417" w14:textId="77777777">
            <w:pPr>
              <w:rPr>
                <w:rStyle w:val="cf01"/>
                <w:rFonts w:cstheme="minorHAnsi"/>
              </w:rPr>
            </w:pPr>
          </w:p>
          <w:p w:rsidR="00C51D89" w:rsidP="00A36C18" w:rsidRDefault="00C51D89" w14:paraId="5F469F9D" w14:textId="77777777">
            <w:pPr>
              <w:rPr>
                <w:rStyle w:val="cf01"/>
                <w:rFonts w:cstheme="minorHAnsi"/>
              </w:rPr>
            </w:pPr>
          </w:p>
          <w:p w:rsidR="00C51D89" w:rsidP="00A36C18" w:rsidRDefault="00C51D89" w14:paraId="710513D6" w14:textId="77777777">
            <w:pPr>
              <w:rPr>
                <w:rStyle w:val="cf01"/>
                <w:rFonts w:cstheme="minorHAnsi"/>
              </w:rPr>
            </w:pPr>
          </w:p>
          <w:p w:rsidR="00C51D89" w:rsidP="00A36C18" w:rsidRDefault="00C51D89" w14:paraId="0340D2AA" w14:textId="77777777">
            <w:pPr>
              <w:rPr>
                <w:rStyle w:val="cf01"/>
                <w:rFonts w:cstheme="minorHAnsi"/>
              </w:rPr>
            </w:pPr>
          </w:p>
          <w:p w:rsidR="00C51D89" w:rsidP="00A36C18" w:rsidRDefault="00C51D89" w14:paraId="3B9C32EF" w14:textId="77777777">
            <w:pPr>
              <w:rPr>
                <w:rStyle w:val="cf01"/>
                <w:rFonts w:cstheme="minorHAnsi"/>
              </w:rPr>
            </w:pPr>
          </w:p>
          <w:p w:rsidR="0024433D" w:rsidP="00A36C18" w:rsidRDefault="0024433D" w14:paraId="00D537EF" w14:textId="77777777">
            <w:pPr>
              <w:rPr>
                <w:rStyle w:val="cf01"/>
                <w:rFonts w:cstheme="minorHAnsi"/>
              </w:rPr>
            </w:pPr>
          </w:p>
          <w:p w:rsidR="0024433D" w:rsidP="00A36C18" w:rsidRDefault="0024433D" w14:paraId="0ECF71BE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24433D" w:rsidP="00A36C18" w:rsidRDefault="0024433D" w14:paraId="474B360E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24433D" w:rsidP="00A36C18" w:rsidRDefault="0024433D" w14:paraId="2B6586A0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24433D" w:rsidP="00A36C18" w:rsidRDefault="0024433D" w14:paraId="70EA6783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24433D" w:rsidP="0059481E" w:rsidRDefault="0024433D" w14:paraId="19FACBF5" w14:textId="77777777">
      <w:pPr>
        <w:pStyle w:val="Tabletext"/>
      </w:pPr>
    </w:p>
    <w:sectPr w:rsidR="0024433D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5D1C" w:rsidP="00421D49" w:rsidRDefault="00FA5D1C" w14:paraId="70B7E703" w14:textId="77777777">
      <w:pPr>
        <w:spacing w:after="0" w:line="240" w:lineRule="auto"/>
      </w:pPr>
      <w:r>
        <w:separator/>
      </w:r>
    </w:p>
  </w:endnote>
  <w:endnote w:type="continuationSeparator" w:id="0">
    <w:p w:rsidR="00FA5D1C" w:rsidP="00421D49" w:rsidRDefault="00FA5D1C" w14:paraId="0ACBC538" w14:textId="77777777">
      <w:pPr>
        <w:spacing w:after="0" w:line="240" w:lineRule="auto"/>
      </w:pPr>
      <w:r>
        <w:continuationSeparator/>
      </w:r>
    </w:p>
  </w:endnote>
  <w:endnote w:type="continuationNotice" w:id="1">
    <w:p w:rsidR="00C62195" w:rsidRDefault="00C62195" w14:paraId="201A579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C50B1" w:rsidR="004A6FAD" w:rsidP="009C50B1" w:rsidRDefault="009C50B1" w14:paraId="11A6AD50" w14:textId="471786B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5D1C" w:rsidP="00421D49" w:rsidRDefault="00FA5D1C" w14:paraId="432FB7EB" w14:textId="77777777">
      <w:pPr>
        <w:spacing w:after="0" w:line="240" w:lineRule="auto"/>
      </w:pPr>
      <w:r>
        <w:separator/>
      </w:r>
    </w:p>
  </w:footnote>
  <w:footnote w:type="continuationSeparator" w:id="0">
    <w:p w:rsidR="00FA5D1C" w:rsidP="00421D49" w:rsidRDefault="00FA5D1C" w14:paraId="20A8B08B" w14:textId="77777777">
      <w:pPr>
        <w:spacing w:after="0" w:line="240" w:lineRule="auto"/>
      </w:pPr>
      <w:r>
        <w:continuationSeparator/>
      </w:r>
    </w:p>
  </w:footnote>
  <w:footnote w:type="continuationNotice" w:id="1">
    <w:p w:rsidR="00C62195" w:rsidRDefault="00C62195" w14:paraId="1FFF005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21D49" w:rsidP="004A6FAD" w:rsidRDefault="004A6FAD" w14:paraId="604B5AEC" w14:textId="7668D65B">
    <w:pPr>
      <w:pStyle w:val="Header"/>
      <w:spacing w:after="120"/>
    </w:pPr>
    <w:r>
      <w:rPr>
        <w:noProof/>
      </w:rPr>
      <w:drawing>
        <wp:inline distT="0" distB="0" distL="0" distR="0" wp14:anchorId="5C8A6FC7" wp14:editId="45EF1AA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hint="default" w:ascii="Calibri" w:hAnsi="Calibri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4" w15:restartNumberingAfterBreak="0">
    <w:nsid w:val="28B017F9"/>
    <w:multiLevelType w:val="hybridMultilevel"/>
    <w:tmpl w:val="D8A24A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27499278">
    <w:abstractNumId w:val="1"/>
  </w:num>
  <w:num w:numId="2" w16cid:durableId="341050298">
    <w:abstractNumId w:val="7"/>
  </w:num>
  <w:num w:numId="3" w16cid:durableId="1063522643">
    <w:abstractNumId w:val="5"/>
  </w:num>
  <w:num w:numId="4" w16cid:durableId="634725410">
    <w:abstractNumId w:val="6"/>
  </w:num>
  <w:num w:numId="5" w16cid:durableId="497498556">
    <w:abstractNumId w:val="0"/>
  </w:num>
  <w:num w:numId="6" w16cid:durableId="1799453709">
    <w:abstractNumId w:val="8"/>
  </w:num>
  <w:num w:numId="7" w16cid:durableId="924262305">
    <w:abstractNumId w:val="2"/>
  </w:num>
  <w:num w:numId="8" w16cid:durableId="996498430">
    <w:abstractNumId w:val="3"/>
  </w:num>
  <w:num w:numId="9" w16cid:durableId="1638994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trackRevisions w:val="false"/>
  <w:defaultTabStop w:val="720"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12BFB"/>
    <w:rsid w:val="00013502"/>
    <w:rsid w:val="00014343"/>
    <w:rsid w:val="00026162"/>
    <w:rsid w:val="00027483"/>
    <w:rsid w:val="00036B84"/>
    <w:rsid w:val="00037830"/>
    <w:rsid w:val="000509DB"/>
    <w:rsid w:val="0006431A"/>
    <w:rsid w:val="0006636F"/>
    <w:rsid w:val="00072B0B"/>
    <w:rsid w:val="00075C21"/>
    <w:rsid w:val="00081382"/>
    <w:rsid w:val="000813C1"/>
    <w:rsid w:val="00084141"/>
    <w:rsid w:val="00094E12"/>
    <w:rsid w:val="0009529D"/>
    <w:rsid w:val="000A2F59"/>
    <w:rsid w:val="000A3F6B"/>
    <w:rsid w:val="000B094E"/>
    <w:rsid w:val="000B0E59"/>
    <w:rsid w:val="000B62AA"/>
    <w:rsid w:val="000C05D3"/>
    <w:rsid w:val="000C4043"/>
    <w:rsid w:val="000D1553"/>
    <w:rsid w:val="000D7879"/>
    <w:rsid w:val="000E2AD1"/>
    <w:rsid w:val="000F148F"/>
    <w:rsid w:val="000F4EC9"/>
    <w:rsid w:val="00106440"/>
    <w:rsid w:val="00107462"/>
    <w:rsid w:val="00112832"/>
    <w:rsid w:val="00113341"/>
    <w:rsid w:val="001137A0"/>
    <w:rsid w:val="0012726C"/>
    <w:rsid w:val="00131C1C"/>
    <w:rsid w:val="00134CE8"/>
    <w:rsid w:val="00137C45"/>
    <w:rsid w:val="00142DE9"/>
    <w:rsid w:val="00145FDD"/>
    <w:rsid w:val="001524FF"/>
    <w:rsid w:val="00154976"/>
    <w:rsid w:val="00160BF2"/>
    <w:rsid w:val="001637E5"/>
    <w:rsid w:val="00164214"/>
    <w:rsid w:val="00171C50"/>
    <w:rsid w:val="0017333D"/>
    <w:rsid w:val="001877C7"/>
    <w:rsid w:val="00191A88"/>
    <w:rsid w:val="001926FD"/>
    <w:rsid w:val="001B0ADE"/>
    <w:rsid w:val="001B3500"/>
    <w:rsid w:val="001B3F43"/>
    <w:rsid w:val="001B6618"/>
    <w:rsid w:val="001C331A"/>
    <w:rsid w:val="001D1D4B"/>
    <w:rsid w:val="001D3020"/>
    <w:rsid w:val="001D5C46"/>
    <w:rsid w:val="001E56EF"/>
    <w:rsid w:val="001F14A0"/>
    <w:rsid w:val="002013A4"/>
    <w:rsid w:val="002128F7"/>
    <w:rsid w:val="0021366D"/>
    <w:rsid w:val="00220BC7"/>
    <w:rsid w:val="0022388E"/>
    <w:rsid w:val="0022409C"/>
    <w:rsid w:val="002255D8"/>
    <w:rsid w:val="00230227"/>
    <w:rsid w:val="00240BDA"/>
    <w:rsid w:val="00242443"/>
    <w:rsid w:val="0024433D"/>
    <w:rsid w:val="00247888"/>
    <w:rsid w:val="0025252F"/>
    <w:rsid w:val="002568AB"/>
    <w:rsid w:val="00256CF5"/>
    <w:rsid w:val="002803C1"/>
    <w:rsid w:val="00282CA8"/>
    <w:rsid w:val="0028372E"/>
    <w:rsid w:val="00287016"/>
    <w:rsid w:val="00291530"/>
    <w:rsid w:val="0029273D"/>
    <w:rsid w:val="002928F5"/>
    <w:rsid w:val="00292A26"/>
    <w:rsid w:val="002A3196"/>
    <w:rsid w:val="002B3476"/>
    <w:rsid w:val="002C0589"/>
    <w:rsid w:val="002C3390"/>
    <w:rsid w:val="002D0040"/>
    <w:rsid w:val="002E054D"/>
    <w:rsid w:val="002E2507"/>
    <w:rsid w:val="002E3C6E"/>
    <w:rsid w:val="002F442C"/>
    <w:rsid w:val="002F66CB"/>
    <w:rsid w:val="002F7CC6"/>
    <w:rsid w:val="003054B2"/>
    <w:rsid w:val="00306DAF"/>
    <w:rsid w:val="003100BF"/>
    <w:rsid w:val="0032138D"/>
    <w:rsid w:val="0032645A"/>
    <w:rsid w:val="0033245D"/>
    <w:rsid w:val="00334F18"/>
    <w:rsid w:val="00347B77"/>
    <w:rsid w:val="00355DBB"/>
    <w:rsid w:val="00366CA7"/>
    <w:rsid w:val="003729CE"/>
    <w:rsid w:val="00373CC6"/>
    <w:rsid w:val="00380876"/>
    <w:rsid w:val="00381922"/>
    <w:rsid w:val="003922EE"/>
    <w:rsid w:val="003951C5"/>
    <w:rsid w:val="003972B3"/>
    <w:rsid w:val="003A57D8"/>
    <w:rsid w:val="003A7D2E"/>
    <w:rsid w:val="003C2497"/>
    <w:rsid w:val="003D25BC"/>
    <w:rsid w:val="003E0E50"/>
    <w:rsid w:val="003E5B22"/>
    <w:rsid w:val="003E5C43"/>
    <w:rsid w:val="003F19E9"/>
    <w:rsid w:val="003F5AF4"/>
    <w:rsid w:val="00403AF4"/>
    <w:rsid w:val="004049A4"/>
    <w:rsid w:val="0040568B"/>
    <w:rsid w:val="00405AFE"/>
    <w:rsid w:val="00415B9F"/>
    <w:rsid w:val="00416FF8"/>
    <w:rsid w:val="00421CB8"/>
    <w:rsid w:val="00421D49"/>
    <w:rsid w:val="0042289F"/>
    <w:rsid w:val="00435542"/>
    <w:rsid w:val="00437529"/>
    <w:rsid w:val="00440355"/>
    <w:rsid w:val="00447051"/>
    <w:rsid w:val="00450610"/>
    <w:rsid w:val="0045325F"/>
    <w:rsid w:val="00453B6F"/>
    <w:rsid w:val="00454732"/>
    <w:rsid w:val="00457C5E"/>
    <w:rsid w:val="0046598E"/>
    <w:rsid w:val="00467AF9"/>
    <w:rsid w:val="00467E98"/>
    <w:rsid w:val="00475EC1"/>
    <w:rsid w:val="00481736"/>
    <w:rsid w:val="0048734C"/>
    <w:rsid w:val="0049088A"/>
    <w:rsid w:val="00491044"/>
    <w:rsid w:val="00496097"/>
    <w:rsid w:val="00496445"/>
    <w:rsid w:val="0049716C"/>
    <w:rsid w:val="004A630D"/>
    <w:rsid w:val="004A6FAD"/>
    <w:rsid w:val="004B61C8"/>
    <w:rsid w:val="004C4E13"/>
    <w:rsid w:val="004C559F"/>
    <w:rsid w:val="004E035C"/>
    <w:rsid w:val="004E21B9"/>
    <w:rsid w:val="004E785A"/>
    <w:rsid w:val="004F2019"/>
    <w:rsid w:val="004F2717"/>
    <w:rsid w:val="004F4A49"/>
    <w:rsid w:val="004F60C7"/>
    <w:rsid w:val="00500C83"/>
    <w:rsid w:val="00501353"/>
    <w:rsid w:val="0050465B"/>
    <w:rsid w:val="005112E7"/>
    <w:rsid w:val="00517651"/>
    <w:rsid w:val="005340E7"/>
    <w:rsid w:val="00534D42"/>
    <w:rsid w:val="00535817"/>
    <w:rsid w:val="00542183"/>
    <w:rsid w:val="00542A82"/>
    <w:rsid w:val="00543444"/>
    <w:rsid w:val="00561A79"/>
    <w:rsid w:val="0056350F"/>
    <w:rsid w:val="00570A57"/>
    <w:rsid w:val="00573CA7"/>
    <w:rsid w:val="00573D7E"/>
    <w:rsid w:val="00581338"/>
    <w:rsid w:val="0058297C"/>
    <w:rsid w:val="00593997"/>
    <w:rsid w:val="00593A70"/>
    <w:rsid w:val="0059481E"/>
    <w:rsid w:val="005B1C57"/>
    <w:rsid w:val="005C2EBE"/>
    <w:rsid w:val="005C2F11"/>
    <w:rsid w:val="005C3765"/>
    <w:rsid w:val="005C5BD3"/>
    <w:rsid w:val="005D1540"/>
    <w:rsid w:val="005D6B3E"/>
    <w:rsid w:val="005E06D9"/>
    <w:rsid w:val="005E2333"/>
    <w:rsid w:val="005E4E81"/>
    <w:rsid w:val="005E7CF5"/>
    <w:rsid w:val="005F1131"/>
    <w:rsid w:val="005F2939"/>
    <w:rsid w:val="005F2E6F"/>
    <w:rsid w:val="005F414A"/>
    <w:rsid w:val="005F7B57"/>
    <w:rsid w:val="005F7E92"/>
    <w:rsid w:val="00601752"/>
    <w:rsid w:val="00601E5D"/>
    <w:rsid w:val="00602E00"/>
    <w:rsid w:val="006048A5"/>
    <w:rsid w:val="00611310"/>
    <w:rsid w:val="006129C7"/>
    <w:rsid w:val="00613E65"/>
    <w:rsid w:val="0061544B"/>
    <w:rsid w:val="00620495"/>
    <w:rsid w:val="00627116"/>
    <w:rsid w:val="00630B6C"/>
    <w:rsid w:val="00632CF7"/>
    <w:rsid w:val="006505DF"/>
    <w:rsid w:val="00671198"/>
    <w:rsid w:val="00674604"/>
    <w:rsid w:val="00682E8A"/>
    <w:rsid w:val="00685B56"/>
    <w:rsid w:val="006860F9"/>
    <w:rsid w:val="006916B3"/>
    <w:rsid w:val="006A57E9"/>
    <w:rsid w:val="006B4DB6"/>
    <w:rsid w:val="006C0B26"/>
    <w:rsid w:val="006C3A86"/>
    <w:rsid w:val="006D4506"/>
    <w:rsid w:val="006D6262"/>
    <w:rsid w:val="006E0B35"/>
    <w:rsid w:val="006E25BE"/>
    <w:rsid w:val="006F257F"/>
    <w:rsid w:val="006F36DB"/>
    <w:rsid w:val="00703DB4"/>
    <w:rsid w:val="0070720E"/>
    <w:rsid w:val="0071026D"/>
    <w:rsid w:val="007135CD"/>
    <w:rsid w:val="007139BD"/>
    <w:rsid w:val="00713A9D"/>
    <w:rsid w:val="00716C37"/>
    <w:rsid w:val="00721E37"/>
    <w:rsid w:val="00726BCE"/>
    <w:rsid w:val="00731A38"/>
    <w:rsid w:val="0076223F"/>
    <w:rsid w:val="00762600"/>
    <w:rsid w:val="007628E5"/>
    <w:rsid w:val="007659B3"/>
    <w:rsid w:val="00767524"/>
    <w:rsid w:val="00774B31"/>
    <w:rsid w:val="007857DD"/>
    <w:rsid w:val="007914FF"/>
    <w:rsid w:val="007933DF"/>
    <w:rsid w:val="00794337"/>
    <w:rsid w:val="0079476C"/>
    <w:rsid w:val="007962EC"/>
    <w:rsid w:val="007A072A"/>
    <w:rsid w:val="007A09BE"/>
    <w:rsid w:val="007A7FFB"/>
    <w:rsid w:val="007B5187"/>
    <w:rsid w:val="007C2601"/>
    <w:rsid w:val="007C2DEF"/>
    <w:rsid w:val="007C67BA"/>
    <w:rsid w:val="007C7E56"/>
    <w:rsid w:val="007D45FE"/>
    <w:rsid w:val="007D5A39"/>
    <w:rsid w:val="007E3D48"/>
    <w:rsid w:val="007F2158"/>
    <w:rsid w:val="007F2BEA"/>
    <w:rsid w:val="007F3160"/>
    <w:rsid w:val="007F6811"/>
    <w:rsid w:val="0080418F"/>
    <w:rsid w:val="008234BB"/>
    <w:rsid w:val="00827249"/>
    <w:rsid w:val="0083207E"/>
    <w:rsid w:val="00832462"/>
    <w:rsid w:val="00837669"/>
    <w:rsid w:val="00841E2C"/>
    <w:rsid w:val="008454A5"/>
    <w:rsid w:val="008479C2"/>
    <w:rsid w:val="00850426"/>
    <w:rsid w:val="00870602"/>
    <w:rsid w:val="00873DEA"/>
    <w:rsid w:val="00874383"/>
    <w:rsid w:val="008762D9"/>
    <w:rsid w:val="00880721"/>
    <w:rsid w:val="0088335A"/>
    <w:rsid w:val="00885A54"/>
    <w:rsid w:val="008865C7"/>
    <w:rsid w:val="00894DFD"/>
    <w:rsid w:val="008B0091"/>
    <w:rsid w:val="008B1301"/>
    <w:rsid w:val="008B31B6"/>
    <w:rsid w:val="008C38BF"/>
    <w:rsid w:val="008C7EB9"/>
    <w:rsid w:val="008D07C4"/>
    <w:rsid w:val="008E2233"/>
    <w:rsid w:val="00905ED9"/>
    <w:rsid w:val="009116CC"/>
    <w:rsid w:val="00912228"/>
    <w:rsid w:val="009210F9"/>
    <w:rsid w:val="00923D21"/>
    <w:rsid w:val="00932F91"/>
    <w:rsid w:val="0093449F"/>
    <w:rsid w:val="0093479B"/>
    <w:rsid w:val="00945F70"/>
    <w:rsid w:val="0095231B"/>
    <w:rsid w:val="00956EAB"/>
    <w:rsid w:val="009634C2"/>
    <w:rsid w:val="009714AA"/>
    <w:rsid w:val="0098733A"/>
    <w:rsid w:val="00987E12"/>
    <w:rsid w:val="009940D0"/>
    <w:rsid w:val="0099744A"/>
    <w:rsid w:val="009A4230"/>
    <w:rsid w:val="009A7964"/>
    <w:rsid w:val="009B1CA8"/>
    <w:rsid w:val="009B2AE9"/>
    <w:rsid w:val="009B6605"/>
    <w:rsid w:val="009C0924"/>
    <w:rsid w:val="009C50B1"/>
    <w:rsid w:val="009C5F0D"/>
    <w:rsid w:val="009D2A15"/>
    <w:rsid w:val="009D38DF"/>
    <w:rsid w:val="009E198F"/>
    <w:rsid w:val="009E471C"/>
    <w:rsid w:val="009E5186"/>
    <w:rsid w:val="009F1396"/>
    <w:rsid w:val="009F2A57"/>
    <w:rsid w:val="009F62EC"/>
    <w:rsid w:val="00A02302"/>
    <w:rsid w:val="00A0310E"/>
    <w:rsid w:val="00A04D06"/>
    <w:rsid w:val="00A05AEF"/>
    <w:rsid w:val="00A05BCB"/>
    <w:rsid w:val="00A06EC6"/>
    <w:rsid w:val="00A179BD"/>
    <w:rsid w:val="00A24184"/>
    <w:rsid w:val="00A3658A"/>
    <w:rsid w:val="00A36C18"/>
    <w:rsid w:val="00A45429"/>
    <w:rsid w:val="00A51C32"/>
    <w:rsid w:val="00A838E1"/>
    <w:rsid w:val="00A97886"/>
    <w:rsid w:val="00AA507D"/>
    <w:rsid w:val="00AB20D8"/>
    <w:rsid w:val="00AB338B"/>
    <w:rsid w:val="00AC3C1A"/>
    <w:rsid w:val="00AD011C"/>
    <w:rsid w:val="00AD3FCA"/>
    <w:rsid w:val="00AD792D"/>
    <w:rsid w:val="00AF0A02"/>
    <w:rsid w:val="00AF48B5"/>
    <w:rsid w:val="00B00264"/>
    <w:rsid w:val="00B004ED"/>
    <w:rsid w:val="00B04699"/>
    <w:rsid w:val="00B124E8"/>
    <w:rsid w:val="00B208E9"/>
    <w:rsid w:val="00B313CA"/>
    <w:rsid w:val="00B4107B"/>
    <w:rsid w:val="00B421DA"/>
    <w:rsid w:val="00B42943"/>
    <w:rsid w:val="00B56D21"/>
    <w:rsid w:val="00B601A9"/>
    <w:rsid w:val="00B662E7"/>
    <w:rsid w:val="00B677D3"/>
    <w:rsid w:val="00B746BE"/>
    <w:rsid w:val="00B93F7A"/>
    <w:rsid w:val="00BA55CD"/>
    <w:rsid w:val="00BB0369"/>
    <w:rsid w:val="00BB3F88"/>
    <w:rsid w:val="00BB5EA6"/>
    <w:rsid w:val="00BE1072"/>
    <w:rsid w:val="00BE4CCD"/>
    <w:rsid w:val="00BE79F0"/>
    <w:rsid w:val="00BF1D35"/>
    <w:rsid w:val="00BF5CC6"/>
    <w:rsid w:val="00BF72CF"/>
    <w:rsid w:val="00C0708A"/>
    <w:rsid w:val="00C202F7"/>
    <w:rsid w:val="00C240D1"/>
    <w:rsid w:val="00C332C0"/>
    <w:rsid w:val="00C33958"/>
    <w:rsid w:val="00C34FA3"/>
    <w:rsid w:val="00C360FF"/>
    <w:rsid w:val="00C37566"/>
    <w:rsid w:val="00C42DA3"/>
    <w:rsid w:val="00C51D89"/>
    <w:rsid w:val="00C53054"/>
    <w:rsid w:val="00C62195"/>
    <w:rsid w:val="00C623D7"/>
    <w:rsid w:val="00C640FC"/>
    <w:rsid w:val="00C661FC"/>
    <w:rsid w:val="00C77236"/>
    <w:rsid w:val="00C84B01"/>
    <w:rsid w:val="00C852CA"/>
    <w:rsid w:val="00C87DF6"/>
    <w:rsid w:val="00CA1CCA"/>
    <w:rsid w:val="00CA52F1"/>
    <w:rsid w:val="00CB1518"/>
    <w:rsid w:val="00CB257E"/>
    <w:rsid w:val="00CD0563"/>
    <w:rsid w:val="00CD5E12"/>
    <w:rsid w:val="00CD6E5F"/>
    <w:rsid w:val="00CE0E08"/>
    <w:rsid w:val="00CE26BF"/>
    <w:rsid w:val="00CF05FA"/>
    <w:rsid w:val="00CF79CF"/>
    <w:rsid w:val="00D016A4"/>
    <w:rsid w:val="00D019CA"/>
    <w:rsid w:val="00D0414F"/>
    <w:rsid w:val="00D06B15"/>
    <w:rsid w:val="00D06D38"/>
    <w:rsid w:val="00D122CD"/>
    <w:rsid w:val="00D13CBF"/>
    <w:rsid w:val="00D165AE"/>
    <w:rsid w:val="00D17E62"/>
    <w:rsid w:val="00D23C13"/>
    <w:rsid w:val="00D2721C"/>
    <w:rsid w:val="00D33B4E"/>
    <w:rsid w:val="00D33E2A"/>
    <w:rsid w:val="00D40C45"/>
    <w:rsid w:val="00D453B5"/>
    <w:rsid w:val="00D4645E"/>
    <w:rsid w:val="00D46FD1"/>
    <w:rsid w:val="00D5253F"/>
    <w:rsid w:val="00D530C8"/>
    <w:rsid w:val="00D60E4B"/>
    <w:rsid w:val="00D71A20"/>
    <w:rsid w:val="00D72E54"/>
    <w:rsid w:val="00D8305B"/>
    <w:rsid w:val="00D93BA9"/>
    <w:rsid w:val="00D97C63"/>
    <w:rsid w:val="00DA5B42"/>
    <w:rsid w:val="00DB0589"/>
    <w:rsid w:val="00DC0E1A"/>
    <w:rsid w:val="00DD3B54"/>
    <w:rsid w:val="00DD467C"/>
    <w:rsid w:val="00DD6D22"/>
    <w:rsid w:val="00DD7B02"/>
    <w:rsid w:val="00DE2E14"/>
    <w:rsid w:val="00DE6B15"/>
    <w:rsid w:val="00DE7C6E"/>
    <w:rsid w:val="00DF126B"/>
    <w:rsid w:val="00E03C1A"/>
    <w:rsid w:val="00E16B87"/>
    <w:rsid w:val="00E25E37"/>
    <w:rsid w:val="00E26737"/>
    <w:rsid w:val="00E335F7"/>
    <w:rsid w:val="00E5225E"/>
    <w:rsid w:val="00E52742"/>
    <w:rsid w:val="00E55331"/>
    <w:rsid w:val="00E61943"/>
    <w:rsid w:val="00E62BDC"/>
    <w:rsid w:val="00E65564"/>
    <w:rsid w:val="00E73F7E"/>
    <w:rsid w:val="00E75F3D"/>
    <w:rsid w:val="00E76582"/>
    <w:rsid w:val="00E83C4A"/>
    <w:rsid w:val="00E92534"/>
    <w:rsid w:val="00E972F6"/>
    <w:rsid w:val="00EA1D4C"/>
    <w:rsid w:val="00EA20DB"/>
    <w:rsid w:val="00EA3326"/>
    <w:rsid w:val="00EB288B"/>
    <w:rsid w:val="00EB355D"/>
    <w:rsid w:val="00EB3A97"/>
    <w:rsid w:val="00EB5885"/>
    <w:rsid w:val="00EB6516"/>
    <w:rsid w:val="00EB6D96"/>
    <w:rsid w:val="00EC7B0B"/>
    <w:rsid w:val="00ED0636"/>
    <w:rsid w:val="00EE01D9"/>
    <w:rsid w:val="00EE1A6C"/>
    <w:rsid w:val="00EF2D29"/>
    <w:rsid w:val="00EF40AE"/>
    <w:rsid w:val="00EF578A"/>
    <w:rsid w:val="00EF5A45"/>
    <w:rsid w:val="00F0025E"/>
    <w:rsid w:val="00F11BC7"/>
    <w:rsid w:val="00F25041"/>
    <w:rsid w:val="00F259C3"/>
    <w:rsid w:val="00F30C5B"/>
    <w:rsid w:val="00F36741"/>
    <w:rsid w:val="00F4559F"/>
    <w:rsid w:val="00F51FA5"/>
    <w:rsid w:val="00F554B0"/>
    <w:rsid w:val="00F5667D"/>
    <w:rsid w:val="00F62954"/>
    <w:rsid w:val="00F71304"/>
    <w:rsid w:val="00F71D56"/>
    <w:rsid w:val="00F766DC"/>
    <w:rsid w:val="00F900FE"/>
    <w:rsid w:val="00F953DD"/>
    <w:rsid w:val="00F9584A"/>
    <w:rsid w:val="00FA48FE"/>
    <w:rsid w:val="00FA4A7B"/>
    <w:rsid w:val="00FA5D1C"/>
    <w:rsid w:val="00FA790F"/>
    <w:rsid w:val="00FB0912"/>
    <w:rsid w:val="00FC42A4"/>
    <w:rsid w:val="00FC59E7"/>
    <w:rsid w:val="00FD16C5"/>
    <w:rsid w:val="00FD3B05"/>
    <w:rsid w:val="00FE4C31"/>
    <w:rsid w:val="00FE737E"/>
    <w:rsid w:val="00FF10E2"/>
    <w:rsid w:val="00FF5F58"/>
    <w:rsid w:val="00FF6383"/>
    <w:rsid w:val="0E298490"/>
    <w:rsid w:val="1A94FD64"/>
    <w:rsid w:val="2003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77695609"/>
  <w15:chartTrackingRefBased/>
  <w15:docId w15:val="{D83A088B-BE58-4B47-8DDB-06BCBED9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1D49"/>
  </w:style>
  <w:style w:type="character" w:styleId="Heading1Char" w:customStyle="1">
    <w:name w:val="Heading 1 Char"/>
    <w:basedOn w:val="DefaultParagraphFont"/>
    <w:link w:val="Heading1"/>
    <w:uiPriority w:val="9"/>
    <w:rsid w:val="00421D49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styleId="cf01" w:customStyle="1">
    <w:name w:val="cf01"/>
    <w:basedOn w:val="DefaultParagraphFont"/>
    <w:rsid w:val="00593997"/>
    <w:rPr>
      <w:rFonts w:hint="default"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styleId="Tabletextbullet" w:customStyle="1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styleId="Tabletext" w:customStyle="1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10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F10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yperlink" Target="https://www.growtexasteachers.org/practices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30EFF0-5B27-49DB-BCA5-004A48DA63CC}">
  <ds:schemaRefs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e71b4a6e-04aa-446a-86bc-01960ca68683"/>
    <ds:schemaRef ds:uri="17ad0721-24bc-4efd-a663-50a5116860f0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5A70CE2-6F9D-4C69-9DDA-5C470C0336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7F8920-C7C1-4BE0-8856-CB62FDEDE2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Campbell, Todd</dc:creator>
  <keywords/>
  <dc:description/>
  <lastModifiedBy>Moody, Cherylynn Jody</lastModifiedBy>
  <revision>470</revision>
  <dcterms:created xsi:type="dcterms:W3CDTF">2022-05-11T18:00:00.0000000Z</dcterms:created>
  <dcterms:modified xsi:type="dcterms:W3CDTF">2025-05-16T20:48:43.4626531Z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