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2FCB7" w14:textId="24C0EE11" w:rsidR="00313694" w:rsidRDefault="00313694" w:rsidP="00313694">
      <w:pPr>
        <w:pStyle w:val="Heading1"/>
        <w:spacing w:after="160"/>
      </w:pPr>
      <w:r>
        <w:t xml:space="preserve">Field-Based Experience: </w:t>
      </w:r>
      <w:r w:rsidR="00492723">
        <w:t>Pract</w:t>
      </w:r>
      <w:r w:rsidR="00A26FB3">
        <w:t xml:space="preserve">icum Teacher </w:t>
      </w:r>
    </w:p>
    <w:p w14:paraId="1895CE20" w14:textId="77777777" w:rsidR="00313694" w:rsidRDefault="00313694" w:rsidP="00313694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Meaningful Questioning</w:t>
      </w:r>
    </w:p>
    <w:p w14:paraId="46116CB4" w14:textId="77777777" w:rsidR="00313694" w:rsidRPr="005F5393" w:rsidRDefault="00313694" w:rsidP="00313694">
      <w:r w:rsidRPr="005F5393">
        <w:t xml:space="preserve">Name: </w:t>
      </w:r>
    </w:p>
    <w:p w14:paraId="25840F62" w14:textId="77777777" w:rsidR="00313694" w:rsidRDefault="00313694" w:rsidP="00313694">
      <w:r w:rsidRPr="005F5393">
        <w:t xml:space="preserve">Date: </w:t>
      </w:r>
    </w:p>
    <w:p w14:paraId="564EDBD9" w14:textId="77777777" w:rsidR="00313694" w:rsidRPr="00292A26" w:rsidRDefault="00313694" w:rsidP="00313694">
      <w:pPr>
        <w:rPr>
          <w:b/>
          <w:bCs/>
        </w:rPr>
      </w:pPr>
      <w:r>
        <w:rPr>
          <w:b/>
          <w:bCs/>
        </w:rPr>
        <w:t>Objectives:</w:t>
      </w:r>
    </w:p>
    <w:p w14:paraId="2A54E4FB" w14:textId="500E929B" w:rsidR="00313694" w:rsidRDefault="00313694" w:rsidP="00313694">
      <w:pPr>
        <w:pStyle w:val="Tabletextbullet"/>
        <w:numPr>
          <w:ilvl w:val="0"/>
          <w:numId w:val="12"/>
        </w:numPr>
      </w:pPr>
      <w:r>
        <w:t xml:space="preserve">Analyze how meaningful questions lead to cognitive </w:t>
      </w:r>
      <w:r w:rsidR="00492723">
        <w:t>engagement.</w:t>
      </w:r>
    </w:p>
    <w:p w14:paraId="15E14029" w14:textId="6AB91834" w:rsidR="00313694" w:rsidRDefault="00313694" w:rsidP="00313694">
      <w:pPr>
        <w:pStyle w:val="ListParagraph"/>
        <w:numPr>
          <w:ilvl w:val="0"/>
          <w:numId w:val="12"/>
        </w:numPr>
      </w:pPr>
      <w:r>
        <w:t xml:space="preserve">Use questioning strategies to cognitively engage students and require effortful </w:t>
      </w:r>
      <w:r w:rsidR="00492723">
        <w:t>thinking.</w:t>
      </w:r>
    </w:p>
    <w:p w14:paraId="7D67299A" w14:textId="1F224F40" w:rsidR="00313694" w:rsidRDefault="00313694" w:rsidP="00313694">
      <w:r w:rsidRPr="00A256A7">
        <w:rPr>
          <w:b/>
          <w:bCs/>
        </w:rPr>
        <w:t xml:space="preserve">Purpose:  </w:t>
      </w:r>
      <w:r w:rsidRPr="00A256A7">
        <w:t xml:space="preserve">The purpose of this tool is </w:t>
      </w:r>
      <w:r w:rsidR="00213F92">
        <w:t xml:space="preserve">for students </w:t>
      </w:r>
      <w:r w:rsidRPr="00A256A7">
        <w:t xml:space="preserve"> to observe </w:t>
      </w:r>
      <w:r w:rsidR="002C3AC6">
        <w:t xml:space="preserve">higher-order questioning  </w:t>
      </w:r>
      <w:r>
        <w:t>.</w:t>
      </w:r>
    </w:p>
    <w:p w14:paraId="79B3E86F" w14:textId="42153656" w:rsidR="00313694" w:rsidRDefault="00313694" w:rsidP="00313694">
      <w:r w:rsidRPr="00A256A7">
        <w:rPr>
          <w:rFonts w:cstheme="minorHAnsi"/>
          <w:b/>
          <w:bCs/>
        </w:rPr>
        <w:t xml:space="preserve">Summary:  </w:t>
      </w:r>
      <w:r w:rsidRPr="00A256A7">
        <w:rPr>
          <w:rFonts w:cstheme="minorHAnsi"/>
        </w:rPr>
        <w:t xml:space="preserve">The tool provides </w:t>
      </w:r>
      <w:r w:rsidRPr="00A256A7">
        <w:t xml:space="preserve">a section for students to record their observations of how </w:t>
      </w:r>
      <w:r>
        <w:t>the use of meaningful questions, such as Directive and Non-Directive Prompts, can lead to cognitive engagement</w:t>
      </w:r>
      <w:r w:rsidR="00492723">
        <w:t xml:space="preserve">. </w:t>
      </w:r>
      <w:r w:rsidRPr="00A256A7">
        <w:rPr>
          <w:rFonts w:cstheme="majorHAnsi"/>
        </w:rPr>
        <w:t>It also provides conversation starters for students to use with their field site campus teacher</w:t>
      </w:r>
      <w:r w:rsidR="00492723">
        <w:t xml:space="preserve">. </w:t>
      </w:r>
      <w:r w:rsidRPr="00A256A7">
        <w:rPr>
          <w:color w:val="000000" w:themeColor="text1"/>
        </w:rPr>
        <w:t xml:space="preserve">Lastly, students </w:t>
      </w:r>
      <w:r w:rsidRPr="00A256A7">
        <w:rPr>
          <w:rFonts w:cstheme="minorHAnsi"/>
        </w:rPr>
        <w:t xml:space="preserve">practice planning and/or implementing </w:t>
      </w:r>
      <w:r>
        <w:t>an instructional activity.</w:t>
      </w:r>
    </w:p>
    <w:p w14:paraId="67319213" w14:textId="77777777" w:rsidR="000C0039" w:rsidRPr="000C0039" w:rsidRDefault="000C0039" w:rsidP="000C0039">
      <w:pPr>
        <w:rPr>
          <w:b/>
          <w:bCs/>
        </w:rPr>
      </w:pPr>
      <w:r w:rsidRPr="000C0039">
        <w:rPr>
          <w:b/>
          <w:bCs/>
        </w:rPr>
        <w:t>Connections to Instructional Practices:</w:t>
      </w:r>
    </w:p>
    <w:p w14:paraId="40C45023" w14:textId="083496BB" w:rsidR="00CE5925" w:rsidRPr="000C0039" w:rsidRDefault="001673C9" w:rsidP="000C0039">
      <w:pPr>
        <w:rPr>
          <w:b/>
          <w:bCs/>
        </w:rPr>
      </w:pPr>
      <w:hyperlink r:id="rId10" w:history="1">
        <w:r w:rsidR="00313694" w:rsidRPr="004E11F9">
          <w:rPr>
            <w:rStyle w:val="Hyperlink"/>
          </w:rPr>
          <w:t>Lesson 4.10</w:t>
        </w:r>
        <w:r w:rsidR="00CE5925" w:rsidRPr="004E11F9">
          <w:rPr>
            <w:rStyle w:val="Hyperlink"/>
          </w:rPr>
          <w:t>:  Meaningful Questioning for Cognitive Engagement, Part I</w:t>
        </w:r>
      </w:hyperlink>
    </w:p>
    <w:p w14:paraId="5517FC2A" w14:textId="706239DC" w:rsidR="00313694" w:rsidRPr="000C0039" w:rsidRDefault="001673C9" w:rsidP="000C0039">
      <w:pPr>
        <w:rPr>
          <w:b/>
          <w:bCs/>
        </w:rPr>
      </w:pPr>
      <w:hyperlink r:id="rId11" w:history="1">
        <w:r w:rsidR="00CE5925" w:rsidRPr="004E11F9">
          <w:rPr>
            <w:rStyle w:val="Hyperlink"/>
          </w:rPr>
          <w:t xml:space="preserve">Lesson </w:t>
        </w:r>
        <w:r w:rsidR="00313694" w:rsidRPr="004E11F9">
          <w:rPr>
            <w:rStyle w:val="Hyperlink"/>
          </w:rPr>
          <w:t>4.1</w:t>
        </w:r>
        <w:r w:rsidR="00CE5925" w:rsidRPr="004E11F9">
          <w:rPr>
            <w:rStyle w:val="Hyperlink"/>
          </w:rPr>
          <w:t>1</w:t>
        </w:r>
        <w:r w:rsidR="00313694" w:rsidRPr="004E11F9">
          <w:rPr>
            <w:rStyle w:val="Hyperlink"/>
          </w:rPr>
          <w:t xml:space="preserve">: </w:t>
        </w:r>
        <w:r w:rsidR="00CE5925" w:rsidRPr="004E11F9">
          <w:rPr>
            <w:rStyle w:val="Hyperlink"/>
          </w:rPr>
          <w:t xml:space="preserve"> </w:t>
        </w:r>
        <w:r w:rsidR="00313694" w:rsidRPr="004E11F9">
          <w:rPr>
            <w:rStyle w:val="Hyperlink"/>
          </w:rPr>
          <w:t>Meaningful Questioning for Cognitive Engagement</w:t>
        </w:r>
        <w:r w:rsidR="00CE5925" w:rsidRPr="004E11F9">
          <w:rPr>
            <w:rStyle w:val="Hyperlink"/>
          </w:rPr>
          <w:t>, Part II</w:t>
        </w:r>
      </w:hyperlink>
    </w:p>
    <w:p w14:paraId="1BE44BFF" w14:textId="77777777" w:rsidR="00492723" w:rsidRPr="005A01ED" w:rsidRDefault="00492723" w:rsidP="00492723">
      <w:r w:rsidRPr="005A01ED">
        <w:rPr>
          <w:rFonts w:cstheme="minorHAnsi"/>
          <w:b/>
          <w:bCs/>
        </w:rPr>
        <w:t>Connected Instructional Practices TEKS:</w:t>
      </w:r>
    </w:p>
    <w:p w14:paraId="20442C56" w14:textId="77777777" w:rsidR="00492723" w:rsidRDefault="00492723" w:rsidP="00492723">
      <w:pPr>
        <w:pStyle w:val="ListParagraph"/>
        <w:numPr>
          <w:ilvl w:val="0"/>
          <w:numId w:val="6"/>
        </w:numPr>
      </w:pPr>
      <w:r w:rsidRPr="00C541B5">
        <w:rPr>
          <w:b/>
          <w:bCs/>
        </w:rPr>
        <w:t xml:space="preserve">Standard </w:t>
      </w:r>
      <w:r>
        <w:rPr>
          <w:b/>
          <w:bCs/>
        </w:rPr>
        <w:t>4</w:t>
      </w:r>
      <w:r w:rsidRPr="00C541B5">
        <w:rPr>
          <w:b/>
          <w:bCs/>
        </w:rPr>
        <w:t>:</w:t>
      </w:r>
      <w:r>
        <w:t xml:space="preserve"> The student understands the learner and the learning process. The student is expected to: (A) relate and implement principles and theories of human development to teaching and training situations; (B) relate and implement principles and theories about the learning process to teaching and training situations; (C) demonstrate and implement behaviors and skills that facilitate learning.</w:t>
      </w:r>
    </w:p>
    <w:p w14:paraId="7265A9A5" w14:textId="77777777" w:rsidR="00492723" w:rsidRDefault="00492723" w:rsidP="00492723">
      <w:pPr>
        <w:pStyle w:val="ListParagraph"/>
        <w:numPr>
          <w:ilvl w:val="0"/>
          <w:numId w:val="6"/>
        </w:numPr>
      </w:pPr>
      <w:r w:rsidRPr="00F6027A">
        <w:rPr>
          <w:b/>
          <w:bCs/>
        </w:rPr>
        <w:t xml:space="preserve">Standard 5:  </w:t>
      </w:r>
      <w:r w:rsidRPr="003E0E50">
        <w:t>The student interacts effectively in the role of an educator. The student is expected to:</w:t>
      </w:r>
      <w:r>
        <w:t xml:space="preserve"> </w:t>
      </w:r>
      <w:r w:rsidRPr="003E0E50">
        <w:t xml:space="preserve">(A) </w:t>
      </w:r>
      <w:r>
        <w:t>d</w:t>
      </w:r>
      <w:r w:rsidRPr="003E0E50">
        <w:t>emonstrate effective interaction skills with stakeholders such as students, educators, parents/guardians, community members, and other professionals</w:t>
      </w:r>
      <w:r>
        <w:t>.</w:t>
      </w:r>
    </w:p>
    <w:p w14:paraId="412A06F1" w14:textId="77777777" w:rsidR="00492723" w:rsidRPr="005A01ED" w:rsidRDefault="00492723" w:rsidP="00492723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045929E4" w14:textId="77777777" w:rsidR="00492723" w:rsidRPr="00DE0767" w:rsidRDefault="00492723" w:rsidP="00492723">
      <w:pPr>
        <w:pStyle w:val="ListParagraph"/>
        <w:numPr>
          <w:ilvl w:val="0"/>
          <w:numId w:val="2"/>
        </w:numPr>
      </w:pPr>
      <w:r w:rsidRPr="00085175">
        <w:rPr>
          <w:b/>
          <w:bCs/>
        </w:rPr>
        <w:t>Standard 6:</w:t>
      </w:r>
      <w:r>
        <w:t xml:space="preserve">  The student plans and develops effective instruction. The student is expected to: (A) apply principles and theories that impact instructional planning.</w:t>
      </w:r>
    </w:p>
    <w:p w14:paraId="7C15BAAE" w14:textId="18301495" w:rsidR="00542A21" w:rsidRDefault="00492723" w:rsidP="00421D49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2EAE55ED" w14:textId="07924CCF" w:rsidR="007806BE" w:rsidRDefault="007806BE">
      <w:pPr>
        <w:rPr>
          <w:rFonts w:asciiTheme="majorHAnsi" w:hAnsiTheme="majorHAnsi" w:cs="Open Sans"/>
          <w:bCs/>
          <w:sz w:val="28"/>
          <w:szCs w:val="20"/>
        </w:rPr>
      </w:pPr>
    </w:p>
    <w:p w14:paraId="5E1CDB25" w14:textId="77777777" w:rsidR="00492723" w:rsidRDefault="00492723" w:rsidP="00421D49">
      <w:pPr>
        <w:pStyle w:val="Heading1"/>
        <w:spacing w:after="160"/>
      </w:pPr>
    </w:p>
    <w:p w14:paraId="435D5CDB" w14:textId="77777777" w:rsidR="00492723" w:rsidRDefault="00492723" w:rsidP="00421D49">
      <w:pPr>
        <w:pStyle w:val="Heading1"/>
        <w:spacing w:after="160"/>
      </w:pPr>
    </w:p>
    <w:p w14:paraId="06711036" w14:textId="140FF602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07D5ACAD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 w:rsidR="0048734C">
        <w:rPr>
          <w:shd w:val="clear" w:color="auto" w:fill="FFFFFF"/>
        </w:rPr>
        <w:t xml:space="preserve">: </w:t>
      </w:r>
      <w:r w:rsidR="00DB3443">
        <w:rPr>
          <w:shd w:val="clear" w:color="auto" w:fill="FFFFFF"/>
        </w:rPr>
        <w:t>Meaningful Question</w:t>
      </w:r>
      <w:r w:rsidR="00B413BB">
        <w:rPr>
          <w:shd w:val="clear" w:color="auto" w:fill="FFFFFF"/>
        </w:rPr>
        <w:t>ing</w:t>
      </w:r>
    </w:p>
    <w:p w14:paraId="016F4136" w14:textId="77777777" w:rsidR="00421D49" w:rsidRPr="005F5393" w:rsidRDefault="00421D49" w:rsidP="00421D49">
      <w:r w:rsidRPr="005F5393">
        <w:t xml:space="preserve">Name: </w:t>
      </w:r>
    </w:p>
    <w:p w14:paraId="24256446" w14:textId="7643A0F1" w:rsidR="00421D49" w:rsidRDefault="00421D49" w:rsidP="00421D49">
      <w:r w:rsidRPr="005F5393">
        <w:t xml:space="preserve">Date: </w:t>
      </w:r>
    </w:p>
    <w:p w14:paraId="50281450" w14:textId="66ABBF1E" w:rsidR="00924E71" w:rsidRPr="00452A63" w:rsidRDefault="00292A26" w:rsidP="00452A63">
      <w:pPr>
        <w:rPr>
          <w:b/>
          <w:bCs/>
        </w:rPr>
      </w:pPr>
      <w:r>
        <w:rPr>
          <w:b/>
          <w:bCs/>
        </w:rPr>
        <w:t>Objectives:</w:t>
      </w:r>
    </w:p>
    <w:p w14:paraId="6E6675A7" w14:textId="1684F528" w:rsidR="005A75F3" w:rsidRDefault="005A75F3" w:rsidP="005A75F3">
      <w:pPr>
        <w:pStyle w:val="Tabletextbullet"/>
        <w:numPr>
          <w:ilvl w:val="0"/>
          <w:numId w:val="12"/>
        </w:numPr>
      </w:pPr>
      <w:r>
        <w:t xml:space="preserve">Analyze how meaningful questions lead to cognitive </w:t>
      </w:r>
      <w:r w:rsidR="00492723">
        <w:t>engagement.</w:t>
      </w:r>
    </w:p>
    <w:p w14:paraId="01FD5304" w14:textId="55AF2AAB" w:rsidR="005A75F3" w:rsidRDefault="005A75F3" w:rsidP="005A75F3">
      <w:pPr>
        <w:pStyle w:val="ListParagraph"/>
        <w:numPr>
          <w:ilvl w:val="0"/>
          <w:numId w:val="12"/>
        </w:numPr>
      </w:pPr>
      <w:r>
        <w:t xml:space="preserve">Use questioning strategies to cognitively engage students and require effortful </w:t>
      </w:r>
      <w:r w:rsidR="00492723">
        <w:t>thinking.</w:t>
      </w:r>
    </w:p>
    <w:p w14:paraId="407A0757" w14:textId="54097ADE" w:rsidR="00EB3A97" w:rsidRDefault="008454A5" w:rsidP="00292A26">
      <w:r w:rsidRPr="00612C1D">
        <w:rPr>
          <w:b/>
          <w:bCs/>
        </w:rPr>
        <w:t>Observe</w:t>
      </w:r>
      <w:r w:rsidR="00164214" w:rsidRPr="00612C1D">
        <w:rPr>
          <w:b/>
          <w:bCs/>
        </w:rPr>
        <w:t xml:space="preserve">:  </w:t>
      </w:r>
      <w:r w:rsidR="008D2F29" w:rsidRPr="00612C1D">
        <w:t xml:space="preserve">Record your observations of the </w:t>
      </w:r>
      <w:r w:rsidR="002F2AC4" w:rsidRPr="00612C1D">
        <w:t>how</w:t>
      </w:r>
      <w:r w:rsidR="008D2F29" w:rsidRPr="00612C1D">
        <w:t xml:space="preserve"> the teacher</w:t>
      </w:r>
      <w:r w:rsidR="005E1D63" w:rsidRPr="00612C1D">
        <w:t xml:space="preserve"> </w:t>
      </w:r>
      <w:r w:rsidR="009527E7">
        <w:t>use</w:t>
      </w:r>
      <w:r w:rsidR="00FB3B08">
        <w:t>s</w:t>
      </w:r>
      <w:r w:rsidR="009527E7">
        <w:t xml:space="preserve"> </w:t>
      </w:r>
      <w:r w:rsidR="00E23FB7">
        <w:t xml:space="preserve">higher-order </w:t>
      </w:r>
      <w:r w:rsidR="00420326">
        <w:t>questioning engagement cognitively engage students</w:t>
      </w:r>
      <w:r w:rsidR="000142A8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5215"/>
      </w:tblGrid>
      <w:tr w:rsidR="003F4503" w14:paraId="076E31C7" w14:textId="77777777" w:rsidTr="00AD3A22">
        <w:tc>
          <w:tcPr>
            <w:tcW w:w="4135" w:type="dxa"/>
            <w:shd w:val="clear" w:color="auto" w:fill="E7E6E6" w:themeFill="background2"/>
            <w:vAlign w:val="center"/>
          </w:tcPr>
          <w:p w14:paraId="27E17B49" w14:textId="5F4715FF" w:rsidR="003F4503" w:rsidRPr="00102FB3" w:rsidRDefault="00420326" w:rsidP="00AD3A2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Higher-order questioning </w:t>
            </w:r>
          </w:p>
        </w:tc>
        <w:tc>
          <w:tcPr>
            <w:tcW w:w="5215" w:type="dxa"/>
            <w:shd w:val="clear" w:color="auto" w:fill="E7E6E6" w:themeFill="background2"/>
            <w:vAlign w:val="center"/>
          </w:tcPr>
          <w:p w14:paraId="10437863" w14:textId="77777777" w:rsidR="003F4503" w:rsidRPr="000D1553" w:rsidRDefault="003F4503" w:rsidP="000F2EA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Evidence</w:t>
            </w:r>
          </w:p>
        </w:tc>
      </w:tr>
      <w:tr w:rsidR="003F4503" w14:paraId="2F240BEA" w14:textId="77777777" w:rsidTr="00A86249">
        <w:trPr>
          <w:trHeight w:val="1343"/>
        </w:trPr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68457FFF" w14:textId="283D92EF" w:rsidR="00547FBF" w:rsidRDefault="00547FBF" w:rsidP="00A86249">
            <w:pPr>
              <w:pStyle w:val="Tabletext"/>
              <w:jc w:val="center"/>
            </w:pPr>
          </w:p>
          <w:p w14:paraId="0A4267C4" w14:textId="5F5490C6" w:rsidR="003F4503" w:rsidRPr="00521EA8" w:rsidRDefault="00547FBF" w:rsidP="00A86249">
            <w:pPr>
              <w:pStyle w:val="Tabletext"/>
              <w:jc w:val="center"/>
              <w:rPr>
                <w:rFonts w:cstheme="minorHAnsi"/>
              </w:rPr>
            </w:pPr>
            <w:r>
              <w:t>How does the teacher r</w:t>
            </w:r>
            <w:r w:rsidR="0061519E" w:rsidRPr="0061519E">
              <w:t xml:space="preserve">eward a “right” answer with a more challenging </w:t>
            </w:r>
          </w:p>
        </w:tc>
        <w:tc>
          <w:tcPr>
            <w:tcW w:w="5215" w:type="dxa"/>
          </w:tcPr>
          <w:p w14:paraId="30937703" w14:textId="77777777" w:rsidR="003F4503" w:rsidRDefault="003F4503" w:rsidP="000F2EA5">
            <w:pPr>
              <w:rPr>
                <w:rFonts w:cstheme="minorHAnsi"/>
              </w:rPr>
            </w:pPr>
          </w:p>
          <w:p w14:paraId="24497965" w14:textId="1EB91F1D" w:rsidR="003F4503" w:rsidRDefault="003F4503" w:rsidP="000F2EA5">
            <w:pPr>
              <w:rPr>
                <w:rFonts w:cstheme="minorHAnsi"/>
              </w:rPr>
            </w:pPr>
          </w:p>
          <w:p w14:paraId="3F037828" w14:textId="600AE8C1" w:rsidR="00713E98" w:rsidRDefault="00713E98" w:rsidP="000F2EA5">
            <w:pPr>
              <w:rPr>
                <w:rFonts w:cstheme="minorHAnsi"/>
              </w:rPr>
            </w:pPr>
          </w:p>
          <w:p w14:paraId="11A3FADA" w14:textId="77777777" w:rsidR="00842888" w:rsidRDefault="00842888" w:rsidP="000F2EA5">
            <w:pPr>
              <w:rPr>
                <w:rFonts w:cstheme="minorHAnsi"/>
              </w:rPr>
            </w:pPr>
          </w:p>
          <w:p w14:paraId="691ADBFF" w14:textId="77777777" w:rsidR="00A86249" w:rsidRDefault="00A86249" w:rsidP="000F2EA5">
            <w:pPr>
              <w:rPr>
                <w:rFonts w:cstheme="minorHAnsi"/>
              </w:rPr>
            </w:pPr>
          </w:p>
          <w:p w14:paraId="130B6886" w14:textId="77777777" w:rsidR="009B55F9" w:rsidRDefault="009B55F9" w:rsidP="000F2EA5">
            <w:pPr>
              <w:rPr>
                <w:rFonts w:cstheme="minorHAnsi"/>
              </w:rPr>
            </w:pPr>
          </w:p>
          <w:p w14:paraId="52DC0F8C" w14:textId="77777777" w:rsidR="004E11F9" w:rsidRDefault="004E11F9" w:rsidP="000F2EA5">
            <w:pPr>
              <w:rPr>
                <w:rFonts w:cstheme="minorHAnsi"/>
              </w:rPr>
            </w:pPr>
          </w:p>
          <w:p w14:paraId="191C2D21" w14:textId="77777777" w:rsidR="004B6990" w:rsidRDefault="004B6990" w:rsidP="000F2EA5">
            <w:pPr>
              <w:rPr>
                <w:rFonts w:cstheme="minorHAnsi"/>
              </w:rPr>
            </w:pPr>
          </w:p>
          <w:p w14:paraId="1C20BDF4" w14:textId="487A5BAF" w:rsidR="009B55F9" w:rsidRDefault="009B55F9" w:rsidP="000F2EA5">
            <w:pPr>
              <w:rPr>
                <w:rFonts w:cstheme="minorHAnsi"/>
              </w:rPr>
            </w:pPr>
          </w:p>
        </w:tc>
      </w:tr>
      <w:tr w:rsidR="003F4503" w14:paraId="29E9CF66" w14:textId="77777777" w:rsidTr="00A86249">
        <w:trPr>
          <w:trHeight w:val="1343"/>
        </w:trPr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1D1A60BE" w14:textId="77777777" w:rsidR="00133D83" w:rsidRDefault="00BC4000" w:rsidP="00A86249">
            <w:pPr>
              <w:spacing w:before="120" w:after="120"/>
              <w:jc w:val="center"/>
            </w:pPr>
            <w:r>
              <w:t>How does the teacher use non-directive prompts</w:t>
            </w:r>
            <w:r w:rsidR="00133D83">
              <w:t>, such as “Say more.”?</w:t>
            </w:r>
          </w:p>
          <w:p w14:paraId="6986E07D" w14:textId="5C986167" w:rsidR="003F4503" w:rsidRPr="004E11F9" w:rsidRDefault="003F4503" w:rsidP="00A86249">
            <w:pPr>
              <w:spacing w:before="120" w:after="120"/>
              <w:jc w:val="center"/>
            </w:pPr>
          </w:p>
        </w:tc>
        <w:tc>
          <w:tcPr>
            <w:tcW w:w="5215" w:type="dxa"/>
          </w:tcPr>
          <w:p w14:paraId="765F1085" w14:textId="77777777" w:rsidR="003F4503" w:rsidRDefault="003F4503" w:rsidP="000F2EA5">
            <w:pPr>
              <w:rPr>
                <w:rFonts w:cstheme="minorHAnsi"/>
              </w:rPr>
            </w:pPr>
          </w:p>
          <w:p w14:paraId="07A6FEB9" w14:textId="77777777" w:rsidR="004B6990" w:rsidRDefault="004B6990" w:rsidP="000F2EA5">
            <w:pPr>
              <w:rPr>
                <w:rFonts w:cstheme="minorHAnsi"/>
              </w:rPr>
            </w:pPr>
          </w:p>
          <w:p w14:paraId="27627716" w14:textId="77777777" w:rsidR="00842888" w:rsidRDefault="00842888" w:rsidP="000F2EA5">
            <w:pPr>
              <w:rPr>
                <w:rFonts w:cstheme="minorHAnsi"/>
              </w:rPr>
            </w:pPr>
          </w:p>
          <w:p w14:paraId="34511DDA" w14:textId="77777777" w:rsidR="00D44CD6" w:rsidRDefault="00D44CD6" w:rsidP="000F2EA5">
            <w:pPr>
              <w:rPr>
                <w:rFonts w:cstheme="minorHAnsi"/>
              </w:rPr>
            </w:pPr>
          </w:p>
          <w:p w14:paraId="4F3F33F9" w14:textId="77777777" w:rsidR="009B55F9" w:rsidRDefault="009B55F9" w:rsidP="000F2EA5">
            <w:pPr>
              <w:rPr>
                <w:rFonts w:cstheme="minorHAnsi"/>
              </w:rPr>
            </w:pPr>
          </w:p>
          <w:p w14:paraId="565FB614" w14:textId="77777777" w:rsidR="004E11F9" w:rsidRDefault="004E11F9" w:rsidP="000F2EA5">
            <w:pPr>
              <w:rPr>
                <w:rFonts w:cstheme="minorHAnsi"/>
              </w:rPr>
            </w:pPr>
          </w:p>
          <w:p w14:paraId="5182E977" w14:textId="77777777" w:rsidR="00A86249" w:rsidRDefault="00A86249" w:rsidP="000F2EA5">
            <w:pPr>
              <w:rPr>
                <w:rFonts w:cstheme="minorHAnsi"/>
              </w:rPr>
            </w:pPr>
          </w:p>
          <w:p w14:paraId="4705E6F7" w14:textId="77777777" w:rsidR="009B55F9" w:rsidRDefault="009B55F9" w:rsidP="000F2EA5">
            <w:pPr>
              <w:rPr>
                <w:rFonts w:cstheme="minorHAnsi"/>
              </w:rPr>
            </w:pPr>
          </w:p>
          <w:p w14:paraId="6851EC79" w14:textId="26F31455" w:rsidR="004E11F9" w:rsidRDefault="004E11F9" w:rsidP="000F2EA5">
            <w:pPr>
              <w:rPr>
                <w:rFonts w:cstheme="minorHAnsi"/>
              </w:rPr>
            </w:pPr>
          </w:p>
        </w:tc>
      </w:tr>
      <w:tr w:rsidR="00BC4000" w14:paraId="03557A47" w14:textId="77777777" w:rsidTr="00A86249">
        <w:trPr>
          <w:trHeight w:val="1343"/>
        </w:trPr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7D50EB1F" w14:textId="62A6DDA2" w:rsidR="00BC4000" w:rsidRDefault="00144FF6" w:rsidP="00A86249">
            <w:pPr>
              <w:spacing w:before="120" w:after="120"/>
              <w:jc w:val="center"/>
            </w:pPr>
            <w:r>
              <w:t>What higher-order thinking questions (Why, how, what if</w:t>
            </w:r>
            <w:r w:rsidR="00E25BE4">
              <w:t xml:space="preserve">) </w:t>
            </w:r>
            <w:r>
              <w:t>did you observe the teacher asking?</w:t>
            </w:r>
          </w:p>
        </w:tc>
        <w:tc>
          <w:tcPr>
            <w:tcW w:w="5215" w:type="dxa"/>
          </w:tcPr>
          <w:p w14:paraId="5E4371BA" w14:textId="77777777" w:rsidR="00BC4000" w:rsidRDefault="00BC4000" w:rsidP="000F2EA5">
            <w:pPr>
              <w:rPr>
                <w:rFonts w:cstheme="minorHAnsi"/>
              </w:rPr>
            </w:pPr>
          </w:p>
          <w:p w14:paraId="221D2C0A" w14:textId="77777777" w:rsidR="009B55F9" w:rsidRDefault="009B55F9" w:rsidP="000F2EA5">
            <w:pPr>
              <w:rPr>
                <w:rFonts w:cstheme="minorHAnsi"/>
              </w:rPr>
            </w:pPr>
          </w:p>
          <w:p w14:paraId="36425C64" w14:textId="77777777" w:rsidR="009B55F9" w:rsidRDefault="009B55F9" w:rsidP="000F2EA5">
            <w:pPr>
              <w:rPr>
                <w:rFonts w:cstheme="minorHAnsi"/>
              </w:rPr>
            </w:pPr>
          </w:p>
          <w:p w14:paraId="4EB8A2CC" w14:textId="77777777" w:rsidR="009B55F9" w:rsidRDefault="009B55F9" w:rsidP="000F2EA5">
            <w:pPr>
              <w:rPr>
                <w:rFonts w:cstheme="minorHAnsi"/>
              </w:rPr>
            </w:pPr>
          </w:p>
          <w:p w14:paraId="693943A3" w14:textId="77777777" w:rsidR="009B55F9" w:rsidRDefault="009B55F9" w:rsidP="000F2EA5">
            <w:pPr>
              <w:rPr>
                <w:rFonts w:cstheme="minorHAnsi"/>
              </w:rPr>
            </w:pPr>
          </w:p>
          <w:p w14:paraId="6305FFF2" w14:textId="77777777" w:rsidR="009B55F9" w:rsidRDefault="009B55F9" w:rsidP="000F2EA5">
            <w:pPr>
              <w:rPr>
                <w:rFonts w:cstheme="minorHAnsi"/>
              </w:rPr>
            </w:pPr>
          </w:p>
          <w:p w14:paraId="3469FC3C" w14:textId="77777777" w:rsidR="009B55F9" w:rsidRDefault="009B55F9" w:rsidP="000F2EA5">
            <w:pPr>
              <w:rPr>
                <w:rFonts w:cstheme="minorHAnsi"/>
              </w:rPr>
            </w:pPr>
          </w:p>
          <w:p w14:paraId="188C498C" w14:textId="77777777" w:rsidR="009B55F9" w:rsidRDefault="009B55F9" w:rsidP="000F2EA5">
            <w:pPr>
              <w:rPr>
                <w:rFonts w:cstheme="minorHAnsi"/>
              </w:rPr>
            </w:pPr>
          </w:p>
          <w:p w14:paraId="2458F255" w14:textId="60FE583F" w:rsidR="009B55F9" w:rsidRDefault="009B55F9" w:rsidP="000F2EA5">
            <w:pPr>
              <w:rPr>
                <w:rFonts w:cstheme="minorHAnsi"/>
              </w:rPr>
            </w:pPr>
          </w:p>
        </w:tc>
      </w:tr>
    </w:tbl>
    <w:p w14:paraId="60636A83" w14:textId="77777777" w:rsidR="00717811" w:rsidRDefault="00717811" w:rsidP="002F66CB">
      <w:pPr>
        <w:pStyle w:val="Heading1"/>
        <w:spacing w:after="160"/>
      </w:pPr>
    </w:p>
    <w:p w14:paraId="6EB4000F" w14:textId="77777777" w:rsidR="007806BE" w:rsidRDefault="007806BE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1851643E" w14:textId="712334F8" w:rsidR="002F66CB" w:rsidRDefault="002F66CB" w:rsidP="002F66CB">
      <w:pPr>
        <w:pStyle w:val="Heading1"/>
        <w:spacing w:after="160"/>
      </w:pPr>
      <w:r>
        <w:t xml:space="preserve">Field-Based Experience: </w:t>
      </w:r>
      <w:r w:rsidR="005D6B3E">
        <w:t>Student</w:t>
      </w:r>
    </w:p>
    <w:p w14:paraId="057F620A" w14:textId="690DBB6B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DB3443">
        <w:rPr>
          <w:shd w:val="clear" w:color="auto" w:fill="FFFFFF"/>
        </w:rPr>
        <w:t>Meaningful Question</w:t>
      </w:r>
      <w:r w:rsidR="00B413BB">
        <w:rPr>
          <w:shd w:val="clear" w:color="auto" w:fill="FFFFFF"/>
        </w:rPr>
        <w:t>ing</w:t>
      </w:r>
    </w:p>
    <w:p w14:paraId="02E0C000" w14:textId="48E8C114" w:rsidR="002F66CB" w:rsidRPr="005F5393" w:rsidRDefault="002F66CB" w:rsidP="002F66CB">
      <w:r w:rsidRPr="005F5393">
        <w:t xml:space="preserve">Name: </w:t>
      </w:r>
    </w:p>
    <w:p w14:paraId="0332737B" w14:textId="77777777" w:rsidR="002F66CB" w:rsidRDefault="002F66CB" w:rsidP="002F66CB">
      <w:r w:rsidRPr="005F5393">
        <w:t xml:space="preserve">Date: </w:t>
      </w:r>
    </w:p>
    <w:p w14:paraId="21204BB2" w14:textId="4D9B1AD2" w:rsidR="006C0CE2" w:rsidRPr="00072E0A" w:rsidRDefault="00C202F7" w:rsidP="00072E0A">
      <w:pPr>
        <w:rPr>
          <w:b/>
          <w:bCs/>
        </w:rPr>
      </w:pPr>
      <w:r>
        <w:rPr>
          <w:b/>
          <w:bCs/>
        </w:rPr>
        <w:t>Objectives:</w:t>
      </w:r>
    </w:p>
    <w:p w14:paraId="0EDD1CD4" w14:textId="66B1CE14" w:rsidR="005A75F3" w:rsidRDefault="005A75F3" w:rsidP="005A75F3">
      <w:pPr>
        <w:pStyle w:val="Tabletextbullet"/>
        <w:numPr>
          <w:ilvl w:val="0"/>
          <w:numId w:val="12"/>
        </w:numPr>
      </w:pPr>
      <w:r>
        <w:t xml:space="preserve">Analyze how meaningful questions lead to cognitive </w:t>
      </w:r>
      <w:r w:rsidR="00492723">
        <w:t>engagement.</w:t>
      </w:r>
    </w:p>
    <w:p w14:paraId="44410EAF" w14:textId="28069645" w:rsidR="005A75F3" w:rsidRDefault="005A75F3" w:rsidP="005A75F3">
      <w:pPr>
        <w:pStyle w:val="ListParagraph"/>
        <w:numPr>
          <w:ilvl w:val="0"/>
          <w:numId w:val="12"/>
        </w:numPr>
      </w:pPr>
      <w:r>
        <w:t xml:space="preserve">Use questioning strategies to cognitively engage students and require effortful </w:t>
      </w:r>
      <w:r w:rsidR="00492723">
        <w:t>thinking.</w:t>
      </w:r>
    </w:p>
    <w:p w14:paraId="3744E404" w14:textId="7FF11648" w:rsidR="00864E98" w:rsidRDefault="00C202F7" w:rsidP="00E52A9D">
      <w:pPr>
        <w:pStyle w:val="Tabletext"/>
      </w:pPr>
      <w:r>
        <w:rPr>
          <w:b/>
          <w:bCs/>
        </w:rPr>
        <w:t xml:space="preserve">Apply: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3FA8" w14:paraId="1B48BDC5" w14:textId="77777777" w:rsidTr="00011303">
        <w:tc>
          <w:tcPr>
            <w:tcW w:w="9350" w:type="dxa"/>
            <w:gridSpan w:val="2"/>
            <w:shd w:val="clear" w:color="auto" w:fill="E7E6E6" w:themeFill="background2"/>
            <w:vAlign w:val="center"/>
          </w:tcPr>
          <w:p w14:paraId="37322F2E" w14:textId="1AC1DB66" w:rsidR="00543FA8" w:rsidRPr="00543FA8" w:rsidRDefault="00543FA8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  <w:r w:rsidRPr="00543FA8">
              <w:rPr>
                <w:b/>
                <w:bCs/>
              </w:rPr>
              <w:t>Discuss with the field site campus teacher:</w:t>
            </w:r>
          </w:p>
        </w:tc>
      </w:tr>
      <w:tr w:rsidR="001636B2" w14:paraId="2B0A813E" w14:textId="77777777" w:rsidTr="00A8624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ED3C5D3" w14:textId="6A6830EA" w:rsidR="001636B2" w:rsidRDefault="00543FA8" w:rsidP="00A86249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  <w:r>
              <w:t xml:space="preserve">How they </w:t>
            </w:r>
            <w:r w:rsidR="00BB4D52">
              <w:rPr>
                <w:b/>
                <w:bCs/>
              </w:rPr>
              <w:t>use</w:t>
            </w:r>
            <w:r w:rsidR="00E25BE4" w:rsidRPr="0080585A">
              <w:rPr>
                <w:b/>
                <w:bCs/>
              </w:rPr>
              <w:t xml:space="preserve"> </w:t>
            </w:r>
            <w:r w:rsidR="00E25BE4">
              <w:t xml:space="preserve">questioning strategies to </w:t>
            </w:r>
            <w:r w:rsidR="001F032F">
              <w:t xml:space="preserve">scaffold learning </w:t>
            </w:r>
            <w:r w:rsidR="00E25BE4">
              <w:t>engage students</w:t>
            </w:r>
            <w:r>
              <w:t>?</w:t>
            </w:r>
          </w:p>
        </w:tc>
        <w:tc>
          <w:tcPr>
            <w:tcW w:w="4675" w:type="dxa"/>
            <w:shd w:val="clear" w:color="auto" w:fill="FFFFFF" w:themeFill="background1"/>
            <w:vAlign w:val="center"/>
          </w:tcPr>
          <w:p w14:paraId="006673C7" w14:textId="77777777" w:rsidR="001636B2" w:rsidRDefault="001636B2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06A1368D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7D94E321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7CC8D121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4752B78B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0F4DC465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3DEDD9DB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626E3633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1F389456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77A6D123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0D590466" w14:textId="589F705F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</w:tc>
      </w:tr>
      <w:tr w:rsidR="001636B2" w14:paraId="762E620C" w14:textId="77777777" w:rsidTr="00A8624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4DD8B79" w14:textId="6B6FF344" w:rsidR="001636B2" w:rsidRDefault="00543FA8" w:rsidP="00A86249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  <w:r>
              <w:t>How they use question</w:t>
            </w:r>
            <w:r w:rsidR="001F032F">
              <w:t xml:space="preserve">ing strategies to challenge students </w:t>
            </w:r>
            <w:r w:rsidR="00247575">
              <w:t>and engage them in higher-level thinking?</w:t>
            </w:r>
          </w:p>
        </w:tc>
        <w:tc>
          <w:tcPr>
            <w:tcW w:w="4675" w:type="dxa"/>
            <w:shd w:val="clear" w:color="auto" w:fill="FFFFFF" w:themeFill="background1"/>
            <w:vAlign w:val="center"/>
          </w:tcPr>
          <w:p w14:paraId="6DF764B0" w14:textId="77777777" w:rsidR="001636B2" w:rsidRDefault="001636B2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655BE14F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67F2A7DC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28E939DC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1AC5F282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77173CA6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0428637E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68B2BB5D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2EF84BF2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523C8104" w14:textId="55B229BE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</w:tc>
      </w:tr>
      <w:tr w:rsidR="001636B2" w14:paraId="1CE4520E" w14:textId="77777777" w:rsidTr="00A8624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FAE07C9" w14:textId="3E3DBB82" w:rsidR="001636B2" w:rsidRDefault="00543FA8" w:rsidP="00A86249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  <w:r>
              <w:t xml:space="preserve">How they use </w:t>
            </w:r>
            <w:r w:rsidR="001F032F">
              <w:t>p</w:t>
            </w:r>
            <w:r>
              <w:t xml:space="preserve">rompts </w:t>
            </w:r>
            <w:r w:rsidR="00BB4D52">
              <w:t xml:space="preserve">like “say more” or </w:t>
            </w:r>
            <w:r w:rsidR="001F032F">
              <w:t xml:space="preserve">“develop that idea” </w:t>
            </w:r>
            <w:r>
              <w:t xml:space="preserve">to </w:t>
            </w:r>
            <w:r w:rsidRPr="005D0DB9">
              <w:t>guide students to think further in a specific way</w:t>
            </w:r>
            <w:r>
              <w:t>?</w:t>
            </w:r>
          </w:p>
        </w:tc>
        <w:tc>
          <w:tcPr>
            <w:tcW w:w="4675" w:type="dxa"/>
            <w:shd w:val="clear" w:color="auto" w:fill="FFFFFF" w:themeFill="background1"/>
            <w:vAlign w:val="center"/>
          </w:tcPr>
          <w:p w14:paraId="15F076A4" w14:textId="77777777" w:rsidR="001636B2" w:rsidRDefault="001636B2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4F1C0D12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455BFE12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2320FB32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27481EF9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61ACFAD2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7C603923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5C8FA82C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68906D17" w14:textId="77777777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  <w:p w14:paraId="626D79BE" w14:textId="127CE5FC" w:rsidR="00221D03" w:rsidRDefault="00221D03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</w:tc>
      </w:tr>
      <w:tr w:rsidR="008A7EA2" w14:paraId="3ACC4AC9" w14:textId="77777777" w:rsidTr="001A3A8B">
        <w:tc>
          <w:tcPr>
            <w:tcW w:w="9350" w:type="dxa"/>
            <w:gridSpan w:val="2"/>
            <w:shd w:val="clear" w:color="auto" w:fill="E7E6E6" w:themeFill="background2"/>
            <w:vAlign w:val="center"/>
          </w:tcPr>
          <w:p w14:paraId="7C5A99D4" w14:textId="04C55BE2" w:rsidR="008A7EA2" w:rsidRDefault="008A7EA2" w:rsidP="00DF4FD1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  <w:r w:rsidRPr="0051549A">
              <w:rPr>
                <w:b/>
                <w:bCs/>
              </w:rPr>
              <w:t>With the field site campus teacher, develop a plan for you to:</w:t>
            </w:r>
          </w:p>
        </w:tc>
      </w:tr>
      <w:tr w:rsidR="008A7EA2" w14:paraId="536C79E1" w14:textId="77777777" w:rsidTr="002D33C0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9923057" w14:textId="77777777" w:rsidR="008A7EA2" w:rsidRDefault="008A7EA2" w:rsidP="002D33C0">
            <w:pPr>
              <w:pStyle w:val="Tabletext"/>
              <w:spacing w:before="0" w:after="0"/>
              <w:jc w:val="center"/>
            </w:pPr>
            <w:r>
              <w:t>Design and/or implement an instructional activity that intentionally incorporates the Stretch It technique to create meaningful questions, as Directive and/or Non-Directive Prompts that lead to cognitive engagement. Consider using the suggested prompts below as a guide.</w:t>
            </w:r>
          </w:p>
          <w:p w14:paraId="08B798E5" w14:textId="77777777" w:rsidR="00966338" w:rsidRDefault="00966338" w:rsidP="002D33C0">
            <w:pPr>
              <w:pStyle w:val="Tabletext"/>
              <w:spacing w:before="0" w:after="0"/>
              <w:jc w:val="center"/>
              <w:rPr>
                <w:b/>
                <w:bCs/>
              </w:rPr>
            </w:pPr>
          </w:p>
          <w:p w14:paraId="54A375D1" w14:textId="06715193" w:rsidR="00966338" w:rsidRPr="0051549A" w:rsidRDefault="00966338" w:rsidP="002D33C0">
            <w:pPr>
              <w:pStyle w:val="Tabletext"/>
              <w:spacing w:before="0" w:after="0"/>
              <w:jc w:val="center"/>
              <w:rPr>
                <w:b/>
                <w:bCs/>
              </w:rPr>
            </w:pPr>
            <w:r>
              <w:t>It is encouraged that the student uses the curriculum already used by the field site teacher, and it is not the expectation that the student makes it up themself.</w:t>
            </w:r>
          </w:p>
        </w:tc>
        <w:tc>
          <w:tcPr>
            <w:tcW w:w="4675" w:type="dxa"/>
            <w:shd w:val="clear" w:color="auto" w:fill="FFFFFF" w:themeFill="background1"/>
            <w:vAlign w:val="center"/>
          </w:tcPr>
          <w:p w14:paraId="75F1F768" w14:textId="77777777" w:rsidR="008A7EA2" w:rsidRDefault="008A7EA2" w:rsidP="00DF4FD1">
            <w:pPr>
              <w:pStyle w:val="Tabletext"/>
              <w:spacing w:before="0" w:after="0"/>
              <w:jc w:val="center"/>
              <w:rPr>
                <w:b/>
                <w:bCs/>
              </w:rPr>
            </w:pPr>
          </w:p>
          <w:p w14:paraId="35F2545F" w14:textId="77777777" w:rsidR="002D33C0" w:rsidRDefault="002D33C0" w:rsidP="00DF4FD1">
            <w:pPr>
              <w:pStyle w:val="Tabletext"/>
              <w:spacing w:before="0" w:after="0"/>
              <w:jc w:val="center"/>
              <w:rPr>
                <w:b/>
                <w:bCs/>
              </w:rPr>
            </w:pPr>
          </w:p>
          <w:p w14:paraId="644D109B" w14:textId="77777777" w:rsidR="002D33C0" w:rsidRDefault="002D33C0" w:rsidP="00DF4FD1">
            <w:pPr>
              <w:pStyle w:val="Tabletext"/>
              <w:spacing w:before="0" w:after="0"/>
              <w:jc w:val="center"/>
              <w:rPr>
                <w:b/>
                <w:bCs/>
              </w:rPr>
            </w:pPr>
          </w:p>
          <w:p w14:paraId="67CAB3B9" w14:textId="77777777" w:rsidR="002D33C0" w:rsidRDefault="002D33C0" w:rsidP="00DF4FD1">
            <w:pPr>
              <w:pStyle w:val="Tabletext"/>
              <w:spacing w:before="0" w:after="0"/>
              <w:jc w:val="center"/>
              <w:rPr>
                <w:b/>
                <w:bCs/>
              </w:rPr>
            </w:pPr>
          </w:p>
          <w:p w14:paraId="34F35618" w14:textId="77777777" w:rsidR="002D33C0" w:rsidRDefault="002D33C0" w:rsidP="00DF4FD1">
            <w:pPr>
              <w:pStyle w:val="Tabletext"/>
              <w:spacing w:before="0" w:after="0"/>
              <w:jc w:val="center"/>
              <w:rPr>
                <w:b/>
                <w:bCs/>
              </w:rPr>
            </w:pPr>
          </w:p>
          <w:p w14:paraId="43CAF8AD" w14:textId="77777777" w:rsidR="002D33C0" w:rsidRDefault="002D33C0" w:rsidP="00DF4FD1">
            <w:pPr>
              <w:pStyle w:val="Tabletext"/>
              <w:spacing w:before="0" w:after="0"/>
              <w:jc w:val="center"/>
              <w:rPr>
                <w:b/>
                <w:bCs/>
              </w:rPr>
            </w:pPr>
          </w:p>
          <w:p w14:paraId="52417833" w14:textId="77777777" w:rsidR="002D33C0" w:rsidRDefault="002D33C0" w:rsidP="00DF4FD1">
            <w:pPr>
              <w:pStyle w:val="Tabletext"/>
              <w:spacing w:before="0" w:after="0"/>
              <w:jc w:val="center"/>
              <w:rPr>
                <w:b/>
                <w:bCs/>
              </w:rPr>
            </w:pPr>
          </w:p>
          <w:p w14:paraId="6F9621F0" w14:textId="77777777" w:rsidR="002D33C0" w:rsidRDefault="002D33C0" w:rsidP="00DF4FD1">
            <w:pPr>
              <w:pStyle w:val="Tabletext"/>
              <w:spacing w:before="0" w:after="0"/>
              <w:jc w:val="center"/>
              <w:rPr>
                <w:b/>
                <w:bCs/>
              </w:rPr>
            </w:pPr>
          </w:p>
          <w:p w14:paraId="47CAC3EB" w14:textId="77777777" w:rsidR="007B5D65" w:rsidRDefault="007B5D65" w:rsidP="00DF4FD1">
            <w:pPr>
              <w:pStyle w:val="Tabletext"/>
              <w:spacing w:before="0" w:after="0"/>
              <w:jc w:val="center"/>
              <w:rPr>
                <w:b/>
                <w:bCs/>
              </w:rPr>
            </w:pPr>
          </w:p>
          <w:p w14:paraId="3A2FD2FC" w14:textId="77777777" w:rsidR="002D33C0" w:rsidRDefault="002D33C0" w:rsidP="00765FAB">
            <w:pPr>
              <w:pStyle w:val="Tabletext"/>
              <w:spacing w:before="0" w:after="0"/>
              <w:rPr>
                <w:b/>
                <w:bCs/>
              </w:rPr>
            </w:pPr>
          </w:p>
          <w:p w14:paraId="1E5A5B41" w14:textId="77777777" w:rsidR="00966338" w:rsidRDefault="00966338" w:rsidP="00765FAB">
            <w:pPr>
              <w:pStyle w:val="Tabletext"/>
              <w:spacing w:before="0" w:after="0"/>
              <w:rPr>
                <w:b/>
                <w:bCs/>
              </w:rPr>
            </w:pPr>
          </w:p>
          <w:p w14:paraId="3AA1500A" w14:textId="77777777" w:rsidR="00966338" w:rsidRDefault="00966338" w:rsidP="00765FAB">
            <w:pPr>
              <w:pStyle w:val="Tabletext"/>
              <w:spacing w:before="0" w:after="0"/>
              <w:rPr>
                <w:b/>
                <w:bCs/>
              </w:rPr>
            </w:pPr>
          </w:p>
          <w:p w14:paraId="3F1B8B1E" w14:textId="77777777" w:rsidR="007B5D65" w:rsidRDefault="007B5D65" w:rsidP="00765FAB">
            <w:pPr>
              <w:pStyle w:val="Tabletext"/>
              <w:spacing w:before="0" w:after="0"/>
              <w:rPr>
                <w:b/>
                <w:bCs/>
              </w:rPr>
            </w:pPr>
          </w:p>
          <w:p w14:paraId="28CD7062" w14:textId="77777777" w:rsidR="002D33C0" w:rsidRDefault="002D33C0" w:rsidP="00DF4FD1">
            <w:pPr>
              <w:pStyle w:val="Tabletext"/>
              <w:spacing w:before="0" w:after="0"/>
              <w:jc w:val="center"/>
              <w:rPr>
                <w:b/>
                <w:bCs/>
              </w:rPr>
            </w:pPr>
          </w:p>
          <w:p w14:paraId="3336ABE0" w14:textId="57BDD627" w:rsidR="002D33C0" w:rsidRPr="0051549A" w:rsidRDefault="002D33C0" w:rsidP="00DF4FD1">
            <w:pPr>
              <w:pStyle w:val="Tabletext"/>
              <w:spacing w:before="0" w:after="0"/>
              <w:jc w:val="center"/>
              <w:rPr>
                <w:b/>
                <w:bCs/>
              </w:rPr>
            </w:pPr>
          </w:p>
        </w:tc>
      </w:tr>
      <w:tr w:rsidR="00765FAB" w14:paraId="638DF846" w14:textId="77777777" w:rsidTr="002D33C0">
        <w:tc>
          <w:tcPr>
            <w:tcW w:w="4675" w:type="dxa"/>
            <w:shd w:val="clear" w:color="auto" w:fill="E7E6E6" w:themeFill="background2"/>
            <w:vAlign w:val="center"/>
          </w:tcPr>
          <w:p w14:paraId="270EE87C" w14:textId="0D5EF416" w:rsidR="00765FAB" w:rsidRDefault="00765FAB" w:rsidP="00765FAB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  <w:r>
              <w:t>Date &amp; Time:</w:t>
            </w:r>
          </w:p>
        </w:tc>
        <w:tc>
          <w:tcPr>
            <w:tcW w:w="4675" w:type="dxa"/>
            <w:shd w:val="clear" w:color="auto" w:fill="FFFFFF" w:themeFill="background1"/>
            <w:vAlign w:val="center"/>
          </w:tcPr>
          <w:p w14:paraId="01F9B47E" w14:textId="77777777" w:rsidR="00765FAB" w:rsidRDefault="00765FAB" w:rsidP="00765FAB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</w:tc>
      </w:tr>
      <w:tr w:rsidR="00765FAB" w14:paraId="6BB6412B" w14:textId="77777777" w:rsidTr="002D33C0">
        <w:tc>
          <w:tcPr>
            <w:tcW w:w="4675" w:type="dxa"/>
            <w:shd w:val="clear" w:color="auto" w:fill="E7E6E6" w:themeFill="background2"/>
            <w:vAlign w:val="center"/>
          </w:tcPr>
          <w:p w14:paraId="1BD58CCE" w14:textId="0EC6B382" w:rsidR="00765FAB" w:rsidRDefault="00765FAB" w:rsidP="00765FAB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  <w:r>
              <w:t>Class / Subject:</w:t>
            </w:r>
          </w:p>
        </w:tc>
        <w:tc>
          <w:tcPr>
            <w:tcW w:w="4675" w:type="dxa"/>
            <w:shd w:val="clear" w:color="auto" w:fill="FFFFFF" w:themeFill="background1"/>
            <w:vAlign w:val="center"/>
          </w:tcPr>
          <w:p w14:paraId="6A8782EA" w14:textId="77777777" w:rsidR="00765FAB" w:rsidRDefault="00765FAB" w:rsidP="00765FAB">
            <w:pPr>
              <w:pStyle w:val="Tabletext"/>
              <w:spacing w:before="0" w:after="0"/>
              <w:jc w:val="center"/>
              <w:rPr>
                <w:rFonts w:cstheme="minorHAnsi"/>
                <w:b/>
                <w:bCs/>
              </w:rPr>
            </w:pPr>
          </w:p>
        </w:tc>
      </w:tr>
      <w:tr w:rsidR="00864E98" w14:paraId="765D3C37" w14:textId="77777777" w:rsidTr="00DF4FD1">
        <w:tc>
          <w:tcPr>
            <w:tcW w:w="4675" w:type="dxa"/>
            <w:shd w:val="clear" w:color="auto" w:fill="E7E6E6" w:themeFill="background2"/>
            <w:vAlign w:val="center"/>
          </w:tcPr>
          <w:p w14:paraId="7FF76DA2" w14:textId="41C596C5" w:rsidR="00864E98" w:rsidRDefault="00864E98" w:rsidP="00DF4FD1">
            <w:pPr>
              <w:pStyle w:val="Tabletext"/>
              <w:spacing w:before="0" w:after="0"/>
              <w:jc w:val="center"/>
            </w:pPr>
            <w:r>
              <w:rPr>
                <w:rFonts w:cstheme="minorHAnsi"/>
                <w:b/>
                <w:bCs/>
              </w:rPr>
              <w:t>Directive Prompts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5235D5F0" w14:textId="1BB32F24" w:rsidR="00864E98" w:rsidRDefault="00864E98" w:rsidP="00DF4FD1">
            <w:pPr>
              <w:pStyle w:val="Tabletext"/>
              <w:spacing w:before="0" w:after="0"/>
              <w:jc w:val="center"/>
            </w:pPr>
            <w:r>
              <w:rPr>
                <w:rFonts w:cstheme="minorHAnsi"/>
                <w:b/>
                <w:bCs/>
              </w:rPr>
              <w:t>Non-Directive Prompts</w:t>
            </w:r>
          </w:p>
        </w:tc>
      </w:tr>
      <w:tr w:rsidR="00864E98" w14:paraId="456A0921" w14:textId="77777777" w:rsidTr="00221D03">
        <w:tc>
          <w:tcPr>
            <w:tcW w:w="4675" w:type="dxa"/>
            <w:shd w:val="clear" w:color="auto" w:fill="FFFFFF" w:themeFill="background1"/>
          </w:tcPr>
          <w:p w14:paraId="2DEB3338" w14:textId="77777777" w:rsidR="00864E98" w:rsidRDefault="00864E98" w:rsidP="00221D03">
            <w:pPr>
              <w:pStyle w:val="Tabletext"/>
              <w:jc w:val="center"/>
            </w:pPr>
            <w:r w:rsidRPr="00864E98">
              <w:t>Ask How or Why</w:t>
            </w:r>
          </w:p>
          <w:p w14:paraId="5703FCBF" w14:textId="77777777" w:rsidR="00765FAB" w:rsidRDefault="00765FAB" w:rsidP="00221D03">
            <w:pPr>
              <w:pStyle w:val="Tabletext"/>
              <w:jc w:val="center"/>
            </w:pPr>
          </w:p>
          <w:p w14:paraId="187519FA" w14:textId="77777777" w:rsidR="007B5D65" w:rsidRDefault="007B5D65" w:rsidP="00221D03">
            <w:pPr>
              <w:pStyle w:val="Tabletext"/>
              <w:jc w:val="center"/>
            </w:pPr>
          </w:p>
          <w:p w14:paraId="71DBF6A0" w14:textId="3318BC7E" w:rsidR="00765FAB" w:rsidRDefault="00765FAB" w:rsidP="00221D03">
            <w:pPr>
              <w:pStyle w:val="Tabletext"/>
              <w:jc w:val="center"/>
            </w:pPr>
          </w:p>
        </w:tc>
        <w:tc>
          <w:tcPr>
            <w:tcW w:w="4675" w:type="dxa"/>
            <w:shd w:val="clear" w:color="auto" w:fill="FFFFFF" w:themeFill="background1"/>
          </w:tcPr>
          <w:p w14:paraId="1E9140A7" w14:textId="5D8173EE" w:rsidR="00864E98" w:rsidRDefault="00B96C54" w:rsidP="00221D03">
            <w:pPr>
              <w:pStyle w:val="Tabletext"/>
              <w:jc w:val="center"/>
            </w:pPr>
            <w:r>
              <w:t>Say More</w:t>
            </w:r>
          </w:p>
        </w:tc>
      </w:tr>
      <w:tr w:rsidR="00864E98" w14:paraId="78C9AEDF" w14:textId="77777777" w:rsidTr="00221D03">
        <w:tc>
          <w:tcPr>
            <w:tcW w:w="4675" w:type="dxa"/>
            <w:shd w:val="clear" w:color="auto" w:fill="FFFFFF" w:themeFill="background1"/>
          </w:tcPr>
          <w:p w14:paraId="6ADE75FF" w14:textId="77777777" w:rsidR="00864E98" w:rsidRDefault="00864E98" w:rsidP="00221D03">
            <w:pPr>
              <w:pStyle w:val="Tabletext"/>
              <w:jc w:val="center"/>
            </w:pPr>
            <w:r w:rsidRPr="00864E98">
              <w:t>Ask for Another Way to Reach the Same Answer</w:t>
            </w:r>
          </w:p>
          <w:p w14:paraId="02B4B473" w14:textId="77777777" w:rsidR="00765FAB" w:rsidRDefault="00765FAB" w:rsidP="00221D03">
            <w:pPr>
              <w:pStyle w:val="Tabletext"/>
              <w:jc w:val="center"/>
            </w:pPr>
          </w:p>
          <w:p w14:paraId="3D9F9086" w14:textId="77777777" w:rsidR="007B5D65" w:rsidRDefault="007B5D65" w:rsidP="00221D03">
            <w:pPr>
              <w:pStyle w:val="Tabletext"/>
              <w:jc w:val="center"/>
            </w:pPr>
          </w:p>
          <w:p w14:paraId="0FED1540" w14:textId="73619C43" w:rsidR="00765FAB" w:rsidRDefault="00765FAB" w:rsidP="00221D03">
            <w:pPr>
              <w:pStyle w:val="Tabletext"/>
              <w:jc w:val="center"/>
            </w:pPr>
          </w:p>
        </w:tc>
        <w:tc>
          <w:tcPr>
            <w:tcW w:w="4675" w:type="dxa"/>
            <w:shd w:val="clear" w:color="auto" w:fill="FFFFFF" w:themeFill="background1"/>
          </w:tcPr>
          <w:p w14:paraId="1554FF0F" w14:textId="6D543642" w:rsidR="00864E98" w:rsidRDefault="00785357" w:rsidP="00221D03">
            <w:pPr>
              <w:pStyle w:val="Tabletext"/>
              <w:jc w:val="center"/>
            </w:pPr>
            <w:r>
              <w:t>Keep Going</w:t>
            </w:r>
          </w:p>
        </w:tc>
      </w:tr>
      <w:tr w:rsidR="00864E98" w14:paraId="27DC84B3" w14:textId="77777777" w:rsidTr="00221D03">
        <w:tc>
          <w:tcPr>
            <w:tcW w:w="4675" w:type="dxa"/>
            <w:shd w:val="clear" w:color="auto" w:fill="FFFFFF" w:themeFill="background1"/>
          </w:tcPr>
          <w:p w14:paraId="3980C9F2" w14:textId="77777777" w:rsidR="00864E98" w:rsidRDefault="00864E98" w:rsidP="00221D03">
            <w:pPr>
              <w:pStyle w:val="Tabletext"/>
              <w:jc w:val="center"/>
            </w:pPr>
            <w:r w:rsidRPr="00864E98">
              <w:t>Ask for More Precise Expression</w:t>
            </w:r>
          </w:p>
          <w:p w14:paraId="77567D58" w14:textId="77777777" w:rsidR="00765FAB" w:rsidRDefault="00765FAB" w:rsidP="00221D03">
            <w:pPr>
              <w:pStyle w:val="Tabletext"/>
              <w:jc w:val="center"/>
            </w:pPr>
          </w:p>
          <w:p w14:paraId="7662A43F" w14:textId="77777777" w:rsidR="007B5D65" w:rsidRDefault="007B5D65" w:rsidP="00221D03">
            <w:pPr>
              <w:pStyle w:val="Tabletext"/>
              <w:jc w:val="center"/>
            </w:pPr>
          </w:p>
          <w:p w14:paraId="6C46ABB4" w14:textId="1CD01F89" w:rsidR="00765FAB" w:rsidRDefault="00765FAB" w:rsidP="00221D03">
            <w:pPr>
              <w:pStyle w:val="Tabletext"/>
              <w:jc w:val="center"/>
            </w:pPr>
          </w:p>
        </w:tc>
        <w:tc>
          <w:tcPr>
            <w:tcW w:w="4675" w:type="dxa"/>
            <w:shd w:val="clear" w:color="auto" w:fill="FFFFFF" w:themeFill="background1"/>
          </w:tcPr>
          <w:p w14:paraId="6E35FA9E" w14:textId="646D8760" w:rsidR="00864E98" w:rsidRDefault="00902DCA" w:rsidP="00221D03">
            <w:pPr>
              <w:pStyle w:val="Tabletext"/>
              <w:jc w:val="center"/>
            </w:pPr>
            <w:r>
              <w:t>Develop That</w:t>
            </w:r>
          </w:p>
        </w:tc>
      </w:tr>
      <w:tr w:rsidR="00864E98" w14:paraId="13A5C14A" w14:textId="77777777" w:rsidTr="00221D03">
        <w:tc>
          <w:tcPr>
            <w:tcW w:w="4675" w:type="dxa"/>
            <w:shd w:val="clear" w:color="auto" w:fill="FFFFFF" w:themeFill="background1"/>
          </w:tcPr>
          <w:p w14:paraId="24A638CD" w14:textId="77777777" w:rsidR="00864E98" w:rsidRDefault="00864E98" w:rsidP="00221D03">
            <w:pPr>
              <w:pStyle w:val="Tabletext"/>
              <w:jc w:val="center"/>
            </w:pPr>
            <w:r w:rsidRPr="00864E98">
              <w:t>Ask for Evidence</w:t>
            </w:r>
          </w:p>
          <w:p w14:paraId="371F747C" w14:textId="77777777" w:rsidR="00765FAB" w:rsidRDefault="00765FAB" w:rsidP="00221D03">
            <w:pPr>
              <w:pStyle w:val="Tabletext"/>
              <w:jc w:val="center"/>
            </w:pPr>
          </w:p>
          <w:p w14:paraId="6A3C0CD3" w14:textId="77777777" w:rsidR="00765FAB" w:rsidRDefault="00765FAB" w:rsidP="00221D03">
            <w:pPr>
              <w:pStyle w:val="Tabletext"/>
              <w:jc w:val="center"/>
            </w:pPr>
          </w:p>
          <w:p w14:paraId="51DB7FE6" w14:textId="414409E2" w:rsidR="007B5D65" w:rsidRDefault="007B5D65" w:rsidP="00221D03">
            <w:pPr>
              <w:pStyle w:val="Tabletext"/>
              <w:jc w:val="center"/>
            </w:pPr>
          </w:p>
        </w:tc>
        <w:tc>
          <w:tcPr>
            <w:tcW w:w="4675" w:type="dxa"/>
            <w:shd w:val="clear" w:color="auto" w:fill="FFFFFF" w:themeFill="background1"/>
          </w:tcPr>
          <w:p w14:paraId="6CC66F39" w14:textId="638D060C" w:rsidR="00864E98" w:rsidRDefault="00467AB6" w:rsidP="00221D03">
            <w:pPr>
              <w:pStyle w:val="Tabletext"/>
              <w:jc w:val="center"/>
            </w:pPr>
            <w:r>
              <w:t xml:space="preserve">Head Nod, </w:t>
            </w:r>
            <w:r w:rsidR="00171D5F">
              <w:t xml:space="preserve">Raised Eyebrow, </w:t>
            </w:r>
            <w:r w:rsidR="00C06699">
              <w:t>of a “Keep Going”</w:t>
            </w:r>
            <w:r w:rsidR="00D2564C">
              <w:t xml:space="preserve"> hand gesture</w:t>
            </w:r>
          </w:p>
        </w:tc>
      </w:tr>
      <w:tr w:rsidR="00864E98" w14:paraId="7B6CBFB9" w14:textId="77777777" w:rsidTr="00221D03">
        <w:tc>
          <w:tcPr>
            <w:tcW w:w="4675" w:type="dxa"/>
            <w:shd w:val="clear" w:color="auto" w:fill="FFFFFF" w:themeFill="background1"/>
          </w:tcPr>
          <w:p w14:paraId="2CDC3949" w14:textId="77777777" w:rsidR="00864E98" w:rsidRDefault="00864E98" w:rsidP="00221D03">
            <w:pPr>
              <w:pStyle w:val="Tabletext"/>
              <w:jc w:val="center"/>
            </w:pPr>
            <w:r w:rsidRPr="00864E98">
              <w:t>Ask for Integration of a Related Skill</w:t>
            </w:r>
          </w:p>
          <w:p w14:paraId="4CAB0CC8" w14:textId="77777777" w:rsidR="00765FAB" w:rsidRDefault="00765FAB" w:rsidP="00221D03">
            <w:pPr>
              <w:pStyle w:val="Tabletext"/>
              <w:jc w:val="center"/>
            </w:pPr>
          </w:p>
          <w:p w14:paraId="29E520AE" w14:textId="77777777" w:rsidR="007B5D65" w:rsidRDefault="007B5D65" w:rsidP="00221D03">
            <w:pPr>
              <w:pStyle w:val="Tabletext"/>
              <w:jc w:val="center"/>
            </w:pPr>
          </w:p>
          <w:p w14:paraId="2B96AC87" w14:textId="77777777" w:rsidR="007B5D65" w:rsidRDefault="007B5D65" w:rsidP="00221D03">
            <w:pPr>
              <w:pStyle w:val="Tabletext"/>
              <w:jc w:val="center"/>
            </w:pPr>
          </w:p>
          <w:p w14:paraId="1B917394" w14:textId="178E6450" w:rsidR="00765FAB" w:rsidRPr="00864E98" w:rsidRDefault="00765FAB" w:rsidP="00221D03">
            <w:pPr>
              <w:pStyle w:val="Tabletext"/>
              <w:jc w:val="center"/>
            </w:pPr>
          </w:p>
        </w:tc>
        <w:tc>
          <w:tcPr>
            <w:tcW w:w="4675" w:type="dxa"/>
            <w:shd w:val="clear" w:color="auto" w:fill="FFFFFF" w:themeFill="background1"/>
          </w:tcPr>
          <w:p w14:paraId="360BBD5F" w14:textId="757F61CA" w:rsidR="00864E98" w:rsidRDefault="0060362A" w:rsidP="00221D03">
            <w:pPr>
              <w:pStyle w:val="Tabletext"/>
              <w:jc w:val="center"/>
            </w:pPr>
            <w:r>
              <w:t>Build on it Please</w:t>
            </w:r>
          </w:p>
        </w:tc>
      </w:tr>
      <w:tr w:rsidR="00864E98" w14:paraId="5ECE84FC" w14:textId="77777777" w:rsidTr="00221D03">
        <w:tc>
          <w:tcPr>
            <w:tcW w:w="4675" w:type="dxa"/>
            <w:shd w:val="clear" w:color="auto" w:fill="FFFFFF" w:themeFill="background1"/>
          </w:tcPr>
          <w:p w14:paraId="41AC7F33" w14:textId="77777777" w:rsidR="00864E98" w:rsidRDefault="00864E98" w:rsidP="00221D03">
            <w:pPr>
              <w:pStyle w:val="Tabletext"/>
              <w:jc w:val="center"/>
            </w:pPr>
            <w:r w:rsidRPr="00864E98">
              <w:t>Ask for Application of the Same Skill in a New Setting</w:t>
            </w:r>
          </w:p>
          <w:p w14:paraId="262313F4" w14:textId="77777777" w:rsidR="00765FAB" w:rsidRDefault="00765FAB" w:rsidP="00221D03">
            <w:pPr>
              <w:pStyle w:val="Tabletext"/>
              <w:jc w:val="center"/>
            </w:pPr>
          </w:p>
          <w:p w14:paraId="26E77D22" w14:textId="77777777" w:rsidR="00765FAB" w:rsidRDefault="00765FAB" w:rsidP="00221D03">
            <w:pPr>
              <w:pStyle w:val="Tabletext"/>
              <w:jc w:val="center"/>
            </w:pPr>
          </w:p>
          <w:p w14:paraId="4CF481FC" w14:textId="77777777" w:rsidR="007B5D65" w:rsidRDefault="007B5D65" w:rsidP="00221D03">
            <w:pPr>
              <w:pStyle w:val="Tabletext"/>
              <w:jc w:val="center"/>
            </w:pPr>
          </w:p>
          <w:p w14:paraId="09458B79" w14:textId="19B84324" w:rsidR="007B5D65" w:rsidRPr="00864E98" w:rsidRDefault="007B5D65" w:rsidP="00221D03">
            <w:pPr>
              <w:pStyle w:val="Tabletext"/>
              <w:jc w:val="center"/>
            </w:pPr>
          </w:p>
        </w:tc>
        <w:tc>
          <w:tcPr>
            <w:tcW w:w="4675" w:type="dxa"/>
            <w:shd w:val="clear" w:color="auto" w:fill="FFFFFF" w:themeFill="background1"/>
          </w:tcPr>
          <w:p w14:paraId="4C045F72" w14:textId="77777777" w:rsidR="00864E98" w:rsidRDefault="00864E98" w:rsidP="00221D03">
            <w:pPr>
              <w:pStyle w:val="Tabletext"/>
              <w:jc w:val="center"/>
            </w:pPr>
          </w:p>
        </w:tc>
      </w:tr>
      <w:tr w:rsidR="002036CB" w14:paraId="4C5D699D" w14:textId="77777777" w:rsidTr="002036CB">
        <w:tc>
          <w:tcPr>
            <w:tcW w:w="9350" w:type="dxa"/>
            <w:gridSpan w:val="2"/>
            <w:shd w:val="clear" w:color="auto" w:fill="E7E6E6" w:themeFill="background2"/>
          </w:tcPr>
          <w:p w14:paraId="0D99479F" w14:textId="209D7784" w:rsidR="002036CB" w:rsidRDefault="002036CB" w:rsidP="002036CB">
            <w:pPr>
              <w:pStyle w:val="Tabletext"/>
              <w:jc w:val="center"/>
            </w:pPr>
            <w:r w:rsidRPr="00AA37D0">
              <w:rPr>
                <w:b/>
                <w:bCs/>
              </w:rPr>
              <w:t>Ask the field site campus teacher for their feedback, after:</w:t>
            </w:r>
          </w:p>
        </w:tc>
      </w:tr>
      <w:tr w:rsidR="008A7EA2" w14:paraId="373D6E4A" w14:textId="77777777" w:rsidTr="00765FAB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5883E0D" w14:textId="56E3466B" w:rsidR="008A7EA2" w:rsidRPr="00864E98" w:rsidRDefault="005F3697" w:rsidP="00765FAB">
            <w:pPr>
              <w:pStyle w:val="Tabletext"/>
              <w:jc w:val="center"/>
            </w:pPr>
            <w:r>
              <w:t xml:space="preserve">Designing and/or implementing an instructional activity that intentionally incorporates the </w:t>
            </w:r>
            <w:r w:rsidR="00247575">
              <w:t>questi</w:t>
            </w:r>
            <w:r w:rsidR="00E4108C">
              <w:t>oning strategies such as the TLaC Stretch-It technique.</w:t>
            </w:r>
          </w:p>
        </w:tc>
        <w:tc>
          <w:tcPr>
            <w:tcW w:w="4675" w:type="dxa"/>
          </w:tcPr>
          <w:p w14:paraId="5417641D" w14:textId="77777777" w:rsidR="008A7EA2" w:rsidRDefault="008A7EA2" w:rsidP="00E52A9D">
            <w:pPr>
              <w:pStyle w:val="Tabletext"/>
            </w:pPr>
          </w:p>
          <w:p w14:paraId="658A7BF3" w14:textId="77777777" w:rsidR="00765FAB" w:rsidRDefault="00765FAB" w:rsidP="00E52A9D">
            <w:pPr>
              <w:pStyle w:val="Tabletext"/>
            </w:pPr>
          </w:p>
          <w:p w14:paraId="0A86D5D2" w14:textId="77777777" w:rsidR="00765FAB" w:rsidRDefault="00765FAB" w:rsidP="00E52A9D">
            <w:pPr>
              <w:pStyle w:val="Tabletext"/>
            </w:pPr>
          </w:p>
          <w:p w14:paraId="426E301C" w14:textId="77777777" w:rsidR="00765FAB" w:rsidRDefault="00765FAB" w:rsidP="00E52A9D">
            <w:pPr>
              <w:pStyle w:val="Tabletext"/>
            </w:pPr>
          </w:p>
          <w:p w14:paraId="481D263B" w14:textId="77777777" w:rsidR="00765FAB" w:rsidRDefault="00765FAB" w:rsidP="00E52A9D">
            <w:pPr>
              <w:pStyle w:val="Tabletext"/>
            </w:pPr>
          </w:p>
          <w:p w14:paraId="2726FE00" w14:textId="77777777" w:rsidR="00765FAB" w:rsidRDefault="00765FAB" w:rsidP="00E52A9D">
            <w:pPr>
              <w:pStyle w:val="Tabletext"/>
            </w:pPr>
          </w:p>
          <w:p w14:paraId="5F739550" w14:textId="77777777" w:rsidR="00765FAB" w:rsidRDefault="00765FAB" w:rsidP="00E52A9D">
            <w:pPr>
              <w:pStyle w:val="Tabletext"/>
            </w:pPr>
          </w:p>
          <w:p w14:paraId="152D256B" w14:textId="77777777" w:rsidR="00765FAB" w:rsidRDefault="00765FAB" w:rsidP="00E52A9D">
            <w:pPr>
              <w:pStyle w:val="Tabletext"/>
            </w:pPr>
          </w:p>
          <w:p w14:paraId="0655DCDE" w14:textId="77777777" w:rsidR="00765FAB" w:rsidRDefault="00765FAB" w:rsidP="00E52A9D">
            <w:pPr>
              <w:pStyle w:val="Tabletext"/>
            </w:pPr>
          </w:p>
          <w:p w14:paraId="508F7898" w14:textId="77777777" w:rsidR="00765FAB" w:rsidRDefault="00765FAB" w:rsidP="00E52A9D">
            <w:pPr>
              <w:pStyle w:val="Tabletext"/>
            </w:pPr>
          </w:p>
          <w:p w14:paraId="77D886F3" w14:textId="77777777" w:rsidR="00765FAB" w:rsidRDefault="00765FAB" w:rsidP="00E52A9D">
            <w:pPr>
              <w:pStyle w:val="Tabletext"/>
            </w:pPr>
          </w:p>
          <w:p w14:paraId="405091E9" w14:textId="77777777" w:rsidR="00765FAB" w:rsidRDefault="00765FAB" w:rsidP="00E52A9D">
            <w:pPr>
              <w:pStyle w:val="Tabletext"/>
            </w:pPr>
          </w:p>
          <w:p w14:paraId="3B259C20" w14:textId="77777777" w:rsidR="00765FAB" w:rsidRDefault="00765FAB" w:rsidP="00E52A9D">
            <w:pPr>
              <w:pStyle w:val="Tabletext"/>
            </w:pPr>
          </w:p>
          <w:p w14:paraId="2790D5B7" w14:textId="77777777" w:rsidR="00765FAB" w:rsidRDefault="00765FAB" w:rsidP="00E52A9D">
            <w:pPr>
              <w:pStyle w:val="Tabletext"/>
            </w:pPr>
          </w:p>
          <w:p w14:paraId="592B6816" w14:textId="77777777" w:rsidR="00765FAB" w:rsidRDefault="00765FAB" w:rsidP="00E52A9D">
            <w:pPr>
              <w:pStyle w:val="Tabletext"/>
            </w:pPr>
          </w:p>
          <w:p w14:paraId="7BF1DB38" w14:textId="77777777" w:rsidR="00765FAB" w:rsidRDefault="00765FAB" w:rsidP="00E52A9D">
            <w:pPr>
              <w:pStyle w:val="Tabletext"/>
            </w:pPr>
          </w:p>
          <w:p w14:paraId="64FC8077" w14:textId="77777777" w:rsidR="00765FAB" w:rsidRDefault="00765FAB" w:rsidP="00E52A9D">
            <w:pPr>
              <w:pStyle w:val="Tabletext"/>
            </w:pPr>
          </w:p>
          <w:p w14:paraId="36C178A0" w14:textId="0873FEA4" w:rsidR="00765FAB" w:rsidRDefault="00765FAB" w:rsidP="00E52A9D">
            <w:pPr>
              <w:pStyle w:val="Tabletext"/>
            </w:pPr>
          </w:p>
        </w:tc>
      </w:tr>
    </w:tbl>
    <w:p w14:paraId="7E362B43" w14:textId="77777777" w:rsidR="007806BE" w:rsidRDefault="007806BE" w:rsidP="005B1C57">
      <w:pPr>
        <w:pStyle w:val="Heading1"/>
        <w:spacing w:after="160"/>
      </w:pPr>
    </w:p>
    <w:p w14:paraId="08C770BC" w14:textId="77777777" w:rsidR="007806BE" w:rsidRDefault="007806BE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608EA296" w14:textId="7F26A651" w:rsidR="005B1C57" w:rsidRDefault="005B1C57" w:rsidP="005B1C57">
      <w:pPr>
        <w:pStyle w:val="Heading1"/>
        <w:spacing w:after="160"/>
      </w:pPr>
      <w:r>
        <w:t xml:space="preserve">Field-Based Experience: </w:t>
      </w:r>
      <w:r w:rsidR="005D6B3E">
        <w:t>Student</w:t>
      </w:r>
    </w:p>
    <w:p w14:paraId="5B00451C" w14:textId="1A37E4CB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DB3443">
        <w:rPr>
          <w:shd w:val="clear" w:color="auto" w:fill="FFFFFF"/>
        </w:rPr>
        <w:t>Meaningful Question</w:t>
      </w:r>
      <w:r w:rsidR="00B413BB">
        <w:rPr>
          <w:shd w:val="clear" w:color="auto" w:fill="FFFFFF"/>
        </w:rPr>
        <w:t>ing</w:t>
      </w:r>
    </w:p>
    <w:p w14:paraId="34681D3D" w14:textId="77777777" w:rsidR="005B1C57" w:rsidRPr="005F5393" w:rsidRDefault="005B1C57" w:rsidP="005B1C57">
      <w:r w:rsidRPr="005F5393">
        <w:t xml:space="preserve">Name: </w:t>
      </w:r>
    </w:p>
    <w:p w14:paraId="19366D60" w14:textId="77777777" w:rsidR="005B1C57" w:rsidRDefault="005B1C57" w:rsidP="005B1C57">
      <w:r w:rsidRPr="005F5393">
        <w:t xml:space="preserve">Date: </w:t>
      </w:r>
    </w:p>
    <w:p w14:paraId="396AAF27" w14:textId="77777777" w:rsidR="00632CF7" w:rsidRPr="00292A26" w:rsidRDefault="00632CF7" w:rsidP="00632CF7">
      <w:pPr>
        <w:rPr>
          <w:b/>
          <w:bCs/>
        </w:rPr>
      </w:pPr>
      <w:r>
        <w:rPr>
          <w:b/>
          <w:bCs/>
        </w:rPr>
        <w:t>Objectives:</w:t>
      </w:r>
    </w:p>
    <w:p w14:paraId="0E8A477E" w14:textId="72170F0A" w:rsidR="005A75F3" w:rsidRDefault="005A75F3" w:rsidP="005A75F3">
      <w:pPr>
        <w:pStyle w:val="Tabletextbullet"/>
        <w:numPr>
          <w:ilvl w:val="0"/>
          <w:numId w:val="12"/>
        </w:numPr>
      </w:pPr>
      <w:r>
        <w:t xml:space="preserve">Analyze how meaningful questions lead to cognitive </w:t>
      </w:r>
      <w:r w:rsidR="00492723">
        <w:t>engagement.</w:t>
      </w:r>
    </w:p>
    <w:p w14:paraId="7120B345" w14:textId="595C0890" w:rsidR="005A75F3" w:rsidRDefault="005A75F3" w:rsidP="005A75F3">
      <w:pPr>
        <w:pStyle w:val="ListParagraph"/>
        <w:numPr>
          <w:ilvl w:val="0"/>
          <w:numId w:val="12"/>
        </w:numPr>
      </w:pPr>
      <w:r>
        <w:t xml:space="preserve">Use questioning strategies to cognitively engage students and require effortful </w:t>
      </w:r>
      <w:r w:rsidR="00492723">
        <w:t>thinking.</w:t>
      </w:r>
    </w:p>
    <w:p w14:paraId="24F91888" w14:textId="74C80917" w:rsidR="000F2ECD" w:rsidRDefault="00632CF7" w:rsidP="00313694">
      <w:r>
        <w:rPr>
          <w:b/>
          <w:bCs/>
        </w:rPr>
        <w:t>Reflec</w:t>
      </w:r>
      <w:r w:rsidRPr="00F24D53">
        <w:rPr>
          <w:b/>
          <w:bCs/>
        </w:rPr>
        <w:t>t</w:t>
      </w:r>
      <w:r w:rsidRPr="009D085F">
        <w:rPr>
          <w:b/>
          <w:bCs/>
        </w:rPr>
        <w:t xml:space="preserve">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3050" w14:paraId="755B31B6" w14:textId="77777777" w:rsidTr="00CE7F4D">
        <w:tc>
          <w:tcPr>
            <w:tcW w:w="4675" w:type="dxa"/>
            <w:shd w:val="clear" w:color="auto" w:fill="E7E6E6" w:themeFill="background2"/>
            <w:vAlign w:val="center"/>
          </w:tcPr>
          <w:p w14:paraId="26B7E3A1" w14:textId="77777777" w:rsidR="00943050" w:rsidRPr="00E232DA" w:rsidRDefault="00943050" w:rsidP="00CE7F4D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77A44E42" w14:textId="77777777" w:rsidR="00943050" w:rsidRDefault="00943050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943050" w14:paraId="599EFAA8" w14:textId="77777777" w:rsidTr="00CE7F4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68EF725" w14:textId="405D914C" w:rsidR="00943050" w:rsidRDefault="00943050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H</w:t>
            </w:r>
            <w:r w:rsidRPr="00612C1D">
              <w:t xml:space="preserve">ow </w:t>
            </w:r>
            <w:r>
              <w:t>can</w:t>
            </w:r>
            <w:r w:rsidRPr="00612C1D">
              <w:t xml:space="preserve"> teacher</w:t>
            </w:r>
            <w:r>
              <w:t>s</w:t>
            </w:r>
            <w:r w:rsidRPr="00612C1D">
              <w:t xml:space="preserve"> </w:t>
            </w:r>
            <w:r w:rsidR="00E4108C">
              <w:t xml:space="preserve">plan </w:t>
            </w:r>
            <w:r>
              <w:t>meaningful questions that lead to cognitive engagement?</w:t>
            </w:r>
          </w:p>
        </w:tc>
        <w:tc>
          <w:tcPr>
            <w:tcW w:w="4675" w:type="dxa"/>
          </w:tcPr>
          <w:p w14:paraId="75AC3329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A339B3C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58D74A00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563ECFD8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42B8763F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399D347D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5EF384F0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3F3FC9BF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0D2B8712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371AC18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5CDC95F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9E9797B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4EEFF99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06A2A66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CE64982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43050" w14:paraId="53ABBCEE" w14:textId="77777777" w:rsidTr="00CE7F4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302F7BE" w14:textId="36D871B8" w:rsidR="00943050" w:rsidRDefault="00943050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H</w:t>
            </w:r>
            <w:r w:rsidRPr="00612C1D">
              <w:t xml:space="preserve">ow </w:t>
            </w:r>
            <w:r>
              <w:t>can</w:t>
            </w:r>
            <w:r w:rsidRPr="00612C1D">
              <w:t xml:space="preserve"> teacher</w:t>
            </w:r>
            <w:r>
              <w:t>s</w:t>
            </w:r>
            <w:r w:rsidRPr="00612C1D">
              <w:t xml:space="preserve"> </w:t>
            </w:r>
            <w:r>
              <w:t xml:space="preserve">use Directive and Non-Directive Prompts to </w:t>
            </w:r>
            <w:r w:rsidRPr="005D0DB9">
              <w:t>guide students to think further in a specific way</w:t>
            </w:r>
            <w:r>
              <w:t>?</w:t>
            </w:r>
          </w:p>
        </w:tc>
        <w:tc>
          <w:tcPr>
            <w:tcW w:w="4675" w:type="dxa"/>
          </w:tcPr>
          <w:p w14:paraId="63E6FF66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FE0E1EB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6147C37E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1923B1C9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09682CE9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7C8FA5A8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DD31505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5DA2561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B8664DF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DB43330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CD8B56E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0B529D5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356675D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C3145D4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112A75F" w14:textId="1D02E6A1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43050" w14:paraId="4DB56782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E7BD2FE" w14:textId="62F3D739" w:rsidR="00943050" w:rsidRDefault="00943050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How does the use of meaningful questions, such as directive and non-directive prompts, lead to cognitive engagement?</w:t>
            </w:r>
          </w:p>
        </w:tc>
        <w:tc>
          <w:tcPr>
            <w:tcW w:w="4675" w:type="dxa"/>
          </w:tcPr>
          <w:p w14:paraId="6F5A66FC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A2DD68B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4B8C7C38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67865592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278DAB17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00E95E29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13CE0557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0F964B6A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59776033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01645994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364B155B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61AFA828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2AD2EBCC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8ACCA6C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7DE7EDB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43050" w14:paraId="6CCFA651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350B8CC" w14:textId="30103EAF" w:rsidR="00943050" w:rsidRPr="005C5276" w:rsidRDefault="00943050" w:rsidP="00CE7F4D">
            <w:pPr>
              <w:jc w:val="center"/>
            </w:pPr>
            <w:r>
              <w:t>Why is asking questions that require effortful thinking one of the best ways to get the working memory actively engaged?</w:t>
            </w:r>
          </w:p>
        </w:tc>
        <w:tc>
          <w:tcPr>
            <w:tcW w:w="4675" w:type="dxa"/>
          </w:tcPr>
          <w:p w14:paraId="0ACE4A65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708C7D4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16E6E044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323658C9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69F8E6D1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0CBBCAED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1B64A843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7F97D4B9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7EC8BADC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75B57B49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4E4798FA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2BC49998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0452FD7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694919DA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3471BCBA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0A620111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43050" w14:paraId="3431D26B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52C53A7" w14:textId="5D6BDB97" w:rsidR="00943050" w:rsidRDefault="00943050" w:rsidP="00CE7F4D">
            <w:pPr>
              <w:jc w:val="center"/>
            </w:pPr>
            <w:r w:rsidRPr="00E232DA">
              <w:rPr>
                <w:rFonts w:cstheme="minorHAnsi"/>
              </w:rPr>
              <w:t xml:space="preserve">If </w:t>
            </w:r>
            <w:r>
              <w:rPr>
                <w:rFonts w:cstheme="minorHAnsi"/>
              </w:rPr>
              <w:t>applicable</w:t>
            </w:r>
            <w:r w:rsidRPr="00E232DA">
              <w:rPr>
                <w:rFonts w:cstheme="minorHAnsi"/>
              </w:rPr>
              <w:t xml:space="preserve">, </w:t>
            </w:r>
            <w:r>
              <w:rPr>
                <w:rFonts w:cstheme="minorHAnsi"/>
              </w:rPr>
              <w:t xml:space="preserve">reflect upon and </w:t>
            </w:r>
            <w:r w:rsidRPr="00E232DA">
              <w:rPr>
                <w:rFonts w:cstheme="minorHAnsi"/>
              </w:rPr>
              <w:t xml:space="preserve">describe the experience </w:t>
            </w:r>
            <w:r>
              <w:rPr>
                <w:rFonts w:cstheme="minorHAnsi"/>
              </w:rPr>
              <w:t xml:space="preserve">of planning and/or delivering </w:t>
            </w:r>
            <w:r>
              <w:t>an instructional activity that intentionally incorporates the Stretch It technique to create meaningful questions, as Directive and/or Non-Directive Prompts, that lead to students’ cognitive engagement.</w:t>
            </w:r>
          </w:p>
        </w:tc>
        <w:tc>
          <w:tcPr>
            <w:tcW w:w="4675" w:type="dxa"/>
          </w:tcPr>
          <w:p w14:paraId="409232F7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3BA0CF7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53903466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5E3710A2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0186000E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0CBCCD77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4223006F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53D47C20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19AAB909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3E6F8544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57584F67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71EB0A1E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60F009B9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73B1DC8A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09668E46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3E6CDBE3" w14:textId="77777777" w:rsidR="00943050" w:rsidRDefault="00943050" w:rsidP="00CE7F4D">
            <w:pPr>
              <w:rPr>
                <w:rStyle w:val="cf01"/>
                <w:rFonts w:cstheme="minorHAnsi"/>
              </w:rPr>
            </w:pPr>
          </w:p>
          <w:p w14:paraId="713C5FBD" w14:textId="77777777" w:rsidR="00943050" w:rsidRDefault="00943050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7B2F041" w14:textId="77777777" w:rsidR="00943050" w:rsidRPr="00313694" w:rsidRDefault="00943050" w:rsidP="00313694">
      <w:pPr>
        <w:rPr>
          <w:b/>
          <w:bCs/>
        </w:rPr>
      </w:pPr>
    </w:p>
    <w:sectPr w:rsidR="00943050" w:rsidRPr="00313694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F11A3" w14:textId="77777777" w:rsidR="00E26984" w:rsidRDefault="00E26984" w:rsidP="00421D49">
      <w:pPr>
        <w:spacing w:after="0" w:line="240" w:lineRule="auto"/>
      </w:pPr>
      <w:r>
        <w:separator/>
      </w:r>
    </w:p>
  </w:endnote>
  <w:endnote w:type="continuationSeparator" w:id="0">
    <w:p w14:paraId="41007DB0" w14:textId="77777777" w:rsidR="00E26984" w:rsidRDefault="00E26984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30260" w14:textId="1BBB66BB" w:rsidR="00F75C2A" w:rsidRPr="0011746D" w:rsidRDefault="0011746D" w:rsidP="0011746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DCDB5" w14:textId="77777777" w:rsidR="00E26984" w:rsidRDefault="00E26984" w:rsidP="00421D49">
      <w:pPr>
        <w:spacing w:after="0" w:line="240" w:lineRule="auto"/>
      </w:pPr>
      <w:r>
        <w:separator/>
      </w:r>
    </w:p>
  </w:footnote>
  <w:footnote w:type="continuationSeparator" w:id="0">
    <w:p w14:paraId="25761BB9" w14:textId="77777777" w:rsidR="00E26984" w:rsidRDefault="00E26984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3B6244A4" w:rsidR="00421D49" w:rsidRDefault="007806BE" w:rsidP="007806BE">
    <w:pPr>
      <w:pStyle w:val="Header"/>
      <w:spacing w:after="120"/>
    </w:pPr>
    <w:r>
      <w:rPr>
        <w:noProof/>
      </w:rPr>
      <w:drawing>
        <wp:inline distT="0" distB="0" distL="0" distR="0" wp14:anchorId="510A6ACC" wp14:editId="17AFE7C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936"/>
    <w:multiLevelType w:val="hybridMultilevel"/>
    <w:tmpl w:val="A052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8B017F9"/>
    <w:multiLevelType w:val="hybridMultilevel"/>
    <w:tmpl w:val="35AC6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D40F5"/>
    <w:multiLevelType w:val="hybridMultilevel"/>
    <w:tmpl w:val="EAD2F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14A07"/>
    <w:multiLevelType w:val="hybridMultilevel"/>
    <w:tmpl w:val="4D16B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63F00"/>
    <w:multiLevelType w:val="hybridMultilevel"/>
    <w:tmpl w:val="3E92D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FD11D6"/>
    <w:multiLevelType w:val="hybridMultilevel"/>
    <w:tmpl w:val="DE6A2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C90075"/>
    <w:multiLevelType w:val="hybridMultilevel"/>
    <w:tmpl w:val="7FF8D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4E3859"/>
    <w:multiLevelType w:val="hybridMultilevel"/>
    <w:tmpl w:val="63400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5528658">
    <w:abstractNumId w:val="1"/>
  </w:num>
  <w:num w:numId="2" w16cid:durableId="705302365">
    <w:abstractNumId w:val="12"/>
  </w:num>
  <w:num w:numId="3" w16cid:durableId="1718697659">
    <w:abstractNumId w:val="6"/>
  </w:num>
  <w:num w:numId="4" w16cid:durableId="152794757">
    <w:abstractNumId w:val="8"/>
  </w:num>
  <w:num w:numId="5" w16cid:durableId="1404792765">
    <w:abstractNumId w:val="0"/>
  </w:num>
  <w:num w:numId="6" w16cid:durableId="952320295">
    <w:abstractNumId w:val="14"/>
  </w:num>
  <w:num w:numId="7" w16cid:durableId="920257925">
    <w:abstractNumId w:val="2"/>
  </w:num>
  <w:num w:numId="8" w16cid:durableId="660154474">
    <w:abstractNumId w:val="3"/>
  </w:num>
  <w:num w:numId="9" w16cid:durableId="2125031294">
    <w:abstractNumId w:val="4"/>
  </w:num>
  <w:num w:numId="10" w16cid:durableId="1347486851">
    <w:abstractNumId w:val="9"/>
  </w:num>
  <w:num w:numId="11" w16cid:durableId="396712711">
    <w:abstractNumId w:val="7"/>
  </w:num>
  <w:num w:numId="12" w16cid:durableId="1626235289">
    <w:abstractNumId w:val="5"/>
  </w:num>
  <w:num w:numId="13" w16cid:durableId="362246609">
    <w:abstractNumId w:val="13"/>
  </w:num>
  <w:num w:numId="14" w16cid:durableId="1764719249">
    <w:abstractNumId w:val="11"/>
  </w:num>
  <w:num w:numId="15" w16cid:durableId="19234925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1D11"/>
    <w:rsid w:val="00003C96"/>
    <w:rsid w:val="0000465F"/>
    <w:rsid w:val="00012BFB"/>
    <w:rsid w:val="00013502"/>
    <w:rsid w:val="000137FE"/>
    <w:rsid w:val="000141B5"/>
    <w:rsid w:val="000142A8"/>
    <w:rsid w:val="00014343"/>
    <w:rsid w:val="00015AB6"/>
    <w:rsid w:val="00021E7A"/>
    <w:rsid w:val="00026162"/>
    <w:rsid w:val="00027483"/>
    <w:rsid w:val="000275DA"/>
    <w:rsid w:val="00036B84"/>
    <w:rsid w:val="00037830"/>
    <w:rsid w:val="0004048D"/>
    <w:rsid w:val="00040FD9"/>
    <w:rsid w:val="0004119F"/>
    <w:rsid w:val="00050D67"/>
    <w:rsid w:val="000519BA"/>
    <w:rsid w:val="00053A74"/>
    <w:rsid w:val="000547CA"/>
    <w:rsid w:val="00057202"/>
    <w:rsid w:val="0006241A"/>
    <w:rsid w:val="0006636F"/>
    <w:rsid w:val="0007052A"/>
    <w:rsid w:val="00072B0B"/>
    <w:rsid w:val="00072E0A"/>
    <w:rsid w:val="0007335E"/>
    <w:rsid w:val="00074F29"/>
    <w:rsid w:val="00075C21"/>
    <w:rsid w:val="000766D4"/>
    <w:rsid w:val="00076CA6"/>
    <w:rsid w:val="00081382"/>
    <w:rsid w:val="00081806"/>
    <w:rsid w:val="00084109"/>
    <w:rsid w:val="00084141"/>
    <w:rsid w:val="00094E12"/>
    <w:rsid w:val="0009529D"/>
    <w:rsid w:val="000957F0"/>
    <w:rsid w:val="000A05D5"/>
    <w:rsid w:val="000A2F59"/>
    <w:rsid w:val="000A3F6B"/>
    <w:rsid w:val="000A5035"/>
    <w:rsid w:val="000B094E"/>
    <w:rsid w:val="000B0E59"/>
    <w:rsid w:val="000B3166"/>
    <w:rsid w:val="000B62AA"/>
    <w:rsid w:val="000C0039"/>
    <w:rsid w:val="000C05D3"/>
    <w:rsid w:val="000C351F"/>
    <w:rsid w:val="000C4043"/>
    <w:rsid w:val="000C652E"/>
    <w:rsid w:val="000D07BB"/>
    <w:rsid w:val="000D1553"/>
    <w:rsid w:val="000D6D90"/>
    <w:rsid w:val="000D7879"/>
    <w:rsid w:val="000E225C"/>
    <w:rsid w:val="000E2AD1"/>
    <w:rsid w:val="000E3694"/>
    <w:rsid w:val="000E3E37"/>
    <w:rsid w:val="000E56FD"/>
    <w:rsid w:val="000E5C7D"/>
    <w:rsid w:val="000F21AA"/>
    <w:rsid w:val="000F2810"/>
    <w:rsid w:val="000F2EB0"/>
    <w:rsid w:val="000F2ECD"/>
    <w:rsid w:val="00106440"/>
    <w:rsid w:val="00107462"/>
    <w:rsid w:val="00112832"/>
    <w:rsid w:val="00113341"/>
    <w:rsid w:val="001135E9"/>
    <w:rsid w:val="001137A0"/>
    <w:rsid w:val="001144B5"/>
    <w:rsid w:val="0011746D"/>
    <w:rsid w:val="001218F5"/>
    <w:rsid w:val="0012726C"/>
    <w:rsid w:val="001309C9"/>
    <w:rsid w:val="00131C1C"/>
    <w:rsid w:val="00133D83"/>
    <w:rsid w:val="00137C45"/>
    <w:rsid w:val="00144FF6"/>
    <w:rsid w:val="00145FDD"/>
    <w:rsid w:val="00146584"/>
    <w:rsid w:val="00147A77"/>
    <w:rsid w:val="001524FF"/>
    <w:rsid w:val="001529C0"/>
    <w:rsid w:val="00154976"/>
    <w:rsid w:val="00160BF2"/>
    <w:rsid w:val="00160D1A"/>
    <w:rsid w:val="001615C0"/>
    <w:rsid w:val="001636B2"/>
    <w:rsid w:val="00163853"/>
    <w:rsid w:val="00164214"/>
    <w:rsid w:val="001673C9"/>
    <w:rsid w:val="00170204"/>
    <w:rsid w:val="00171C50"/>
    <w:rsid w:val="00171D5F"/>
    <w:rsid w:val="0017333D"/>
    <w:rsid w:val="00175742"/>
    <w:rsid w:val="00176657"/>
    <w:rsid w:val="00184816"/>
    <w:rsid w:val="0018590B"/>
    <w:rsid w:val="00186756"/>
    <w:rsid w:val="001877C7"/>
    <w:rsid w:val="00191A88"/>
    <w:rsid w:val="001926FD"/>
    <w:rsid w:val="00192E87"/>
    <w:rsid w:val="00194154"/>
    <w:rsid w:val="00194825"/>
    <w:rsid w:val="001A682A"/>
    <w:rsid w:val="001A73E7"/>
    <w:rsid w:val="001B13D2"/>
    <w:rsid w:val="001B1DBA"/>
    <w:rsid w:val="001B2CD1"/>
    <w:rsid w:val="001B3500"/>
    <w:rsid w:val="001B3F36"/>
    <w:rsid w:val="001B3F43"/>
    <w:rsid w:val="001B6618"/>
    <w:rsid w:val="001C331A"/>
    <w:rsid w:val="001D1D4B"/>
    <w:rsid w:val="001D3020"/>
    <w:rsid w:val="001D3E08"/>
    <w:rsid w:val="001D458C"/>
    <w:rsid w:val="001D46A3"/>
    <w:rsid w:val="001D4BB0"/>
    <w:rsid w:val="001D547E"/>
    <w:rsid w:val="001D5C46"/>
    <w:rsid w:val="001E016F"/>
    <w:rsid w:val="001E2D65"/>
    <w:rsid w:val="001E323E"/>
    <w:rsid w:val="001E56EF"/>
    <w:rsid w:val="001F032F"/>
    <w:rsid w:val="001F14A0"/>
    <w:rsid w:val="001F215D"/>
    <w:rsid w:val="001F50F2"/>
    <w:rsid w:val="002013A4"/>
    <w:rsid w:val="002036CB"/>
    <w:rsid w:val="00204CEB"/>
    <w:rsid w:val="00210015"/>
    <w:rsid w:val="002128F7"/>
    <w:rsid w:val="0021366D"/>
    <w:rsid w:val="00213F92"/>
    <w:rsid w:val="0021605B"/>
    <w:rsid w:val="00220BC7"/>
    <w:rsid w:val="0022181D"/>
    <w:rsid w:val="00221D03"/>
    <w:rsid w:val="0022388E"/>
    <w:rsid w:val="002239B5"/>
    <w:rsid w:val="0022409C"/>
    <w:rsid w:val="002255D8"/>
    <w:rsid w:val="00225E67"/>
    <w:rsid w:val="00230227"/>
    <w:rsid w:val="00240BDA"/>
    <w:rsid w:val="00242927"/>
    <w:rsid w:val="00245285"/>
    <w:rsid w:val="00247575"/>
    <w:rsid w:val="00247791"/>
    <w:rsid w:val="00247888"/>
    <w:rsid w:val="0025252F"/>
    <w:rsid w:val="00256583"/>
    <w:rsid w:val="002568AB"/>
    <w:rsid w:val="00256CF5"/>
    <w:rsid w:val="00260036"/>
    <w:rsid w:val="0026225C"/>
    <w:rsid w:val="00266D84"/>
    <w:rsid w:val="002803C1"/>
    <w:rsid w:val="0028288B"/>
    <w:rsid w:val="00282CA8"/>
    <w:rsid w:val="0028372E"/>
    <w:rsid w:val="002854B0"/>
    <w:rsid w:val="00287016"/>
    <w:rsid w:val="00290228"/>
    <w:rsid w:val="00291530"/>
    <w:rsid w:val="002916CF"/>
    <w:rsid w:val="0029273D"/>
    <w:rsid w:val="002928F5"/>
    <w:rsid w:val="00292A26"/>
    <w:rsid w:val="00292B9A"/>
    <w:rsid w:val="00292DD2"/>
    <w:rsid w:val="0029697E"/>
    <w:rsid w:val="00297297"/>
    <w:rsid w:val="0029792C"/>
    <w:rsid w:val="002A3196"/>
    <w:rsid w:val="002B062E"/>
    <w:rsid w:val="002B19B1"/>
    <w:rsid w:val="002B275B"/>
    <w:rsid w:val="002B3476"/>
    <w:rsid w:val="002B3BBE"/>
    <w:rsid w:val="002B4A62"/>
    <w:rsid w:val="002B5939"/>
    <w:rsid w:val="002B5B58"/>
    <w:rsid w:val="002B6A81"/>
    <w:rsid w:val="002C0589"/>
    <w:rsid w:val="002C2A49"/>
    <w:rsid w:val="002C3390"/>
    <w:rsid w:val="002C3AC6"/>
    <w:rsid w:val="002C4032"/>
    <w:rsid w:val="002D2195"/>
    <w:rsid w:val="002D256D"/>
    <w:rsid w:val="002D33C0"/>
    <w:rsid w:val="002D6885"/>
    <w:rsid w:val="002D79A4"/>
    <w:rsid w:val="002E054D"/>
    <w:rsid w:val="002E23FF"/>
    <w:rsid w:val="002E2507"/>
    <w:rsid w:val="002E3AB3"/>
    <w:rsid w:val="002E3C6E"/>
    <w:rsid w:val="002E75E2"/>
    <w:rsid w:val="002F04DD"/>
    <w:rsid w:val="002F2AC4"/>
    <w:rsid w:val="002F442C"/>
    <w:rsid w:val="002F66CB"/>
    <w:rsid w:val="002F7CC6"/>
    <w:rsid w:val="00300698"/>
    <w:rsid w:val="00300FFB"/>
    <w:rsid w:val="00301504"/>
    <w:rsid w:val="003054B2"/>
    <w:rsid w:val="00306DAF"/>
    <w:rsid w:val="00307034"/>
    <w:rsid w:val="00307A9B"/>
    <w:rsid w:val="00307D51"/>
    <w:rsid w:val="003100BF"/>
    <w:rsid w:val="00312465"/>
    <w:rsid w:val="00313694"/>
    <w:rsid w:val="00315769"/>
    <w:rsid w:val="00316A0B"/>
    <w:rsid w:val="00317302"/>
    <w:rsid w:val="0032138D"/>
    <w:rsid w:val="00321CE6"/>
    <w:rsid w:val="00322C2A"/>
    <w:rsid w:val="0032645A"/>
    <w:rsid w:val="0033076E"/>
    <w:rsid w:val="0033245D"/>
    <w:rsid w:val="00333A8D"/>
    <w:rsid w:val="00334F18"/>
    <w:rsid w:val="0033630C"/>
    <w:rsid w:val="00342243"/>
    <w:rsid w:val="003472D2"/>
    <w:rsid w:val="00347B77"/>
    <w:rsid w:val="00355DBB"/>
    <w:rsid w:val="00356F0F"/>
    <w:rsid w:val="00361F33"/>
    <w:rsid w:val="0036314B"/>
    <w:rsid w:val="00366CA7"/>
    <w:rsid w:val="0037104B"/>
    <w:rsid w:val="003729CE"/>
    <w:rsid w:val="00373CC6"/>
    <w:rsid w:val="00380876"/>
    <w:rsid w:val="00381922"/>
    <w:rsid w:val="0038217D"/>
    <w:rsid w:val="0038513D"/>
    <w:rsid w:val="00386354"/>
    <w:rsid w:val="00387583"/>
    <w:rsid w:val="003922EE"/>
    <w:rsid w:val="00392DEF"/>
    <w:rsid w:val="00394689"/>
    <w:rsid w:val="003951C5"/>
    <w:rsid w:val="003972B3"/>
    <w:rsid w:val="003978EB"/>
    <w:rsid w:val="003A57D8"/>
    <w:rsid w:val="003A7D2E"/>
    <w:rsid w:val="003B5ED7"/>
    <w:rsid w:val="003C2497"/>
    <w:rsid w:val="003C2948"/>
    <w:rsid w:val="003C2C07"/>
    <w:rsid w:val="003D25BC"/>
    <w:rsid w:val="003D30DA"/>
    <w:rsid w:val="003E0DA4"/>
    <w:rsid w:val="003E0E50"/>
    <w:rsid w:val="003E1DDB"/>
    <w:rsid w:val="003E5B22"/>
    <w:rsid w:val="003E5C43"/>
    <w:rsid w:val="003E682E"/>
    <w:rsid w:val="003F045C"/>
    <w:rsid w:val="003F2D17"/>
    <w:rsid w:val="003F4503"/>
    <w:rsid w:val="003F5AF4"/>
    <w:rsid w:val="00402E8E"/>
    <w:rsid w:val="00403AF4"/>
    <w:rsid w:val="004049A4"/>
    <w:rsid w:val="0040568B"/>
    <w:rsid w:val="00405AFE"/>
    <w:rsid w:val="00407721"/>
    <w:rsid w:val="00412078"/>
    <w:rsid w:val="00415B9F"/>
    <w:rsid w:val="00416FF8"/>
    <w:rsid w:val="00420326"/>
    <w:rsid w:val="00421D49"/>
    <w:rsid w:val="0042289F"/>
    <w:rsid w:val="00422B08"/>
    <w:rsid w:val="00426730"/>
    <w:rsid w:val="004274F2"/>
    <w:rsid w:val="0042777A"/>
    <w:rsid w:val="004337D5"/>
    <w:rsid w:val="00435542"/>
    <w:rsid w:val="00437529"/>
    <w:rsid w:val="00440355"/>
    <w:rsid w:val="00440605"/>
    <w:rsid w:val="00447051"/>
    <w:rsid w:val="00447455"/>
    <w:rsid w:val="00450443"/>
    <w:rsid w:val="00450610"/>
    <w:rsid w:val="00450A9A"/>
    <w:rsid w:val="00452A63"/>
    <w:rsid w:val="0045325F"/>
    <w:rsid w:val="00453B6F"/>
    <w:rsid w:val="0045463A"/>
    <w:rsid w:val="00454732"/>
    <w:rsid w:val="0045486E"/>
    <w:rsid w:val="00456690"/>
    <w:rsid w:val="00457C5E"/>
    <w:rsid w:val="00461666"/>
    <w:rsid w:val="0046598E"/>
    <w:rsid w:val="00467AB6"/>
    <w:rsid w:val="00467AF9"/>
    <w:rsid w:val="00467E98"/>
    <w:rsid w:val="00467ED8"/>
    <w:rsid w:val="004739D9"/>
    <w:rsid w:val="00475AC3"/>
    <w:rsid w:val="00475EC1"/>
    <w:rsid w:val="00481736"/>
    <w:rsid w:val="004822F8"/>
    <w:rsid w:val="0048734C"/>
    <w:rsid w:val="0049088A"/>
    <w:rsid w:val="00491044"/>
    <w:rsid w:val="00492723"/>
    <w:rsid w:val="00492B00"/>
    <w:rsid w:val="004937FF"/>
    <w:rsid w:val="00496097"/>
    <w:rsid w:val="00496445"/>
    <w:rsid w:val="004969DC"/>
    <w:rsid w:val="00496A4C"/>
    <w:rsid w:val="0049716C"/>
    <w:rsid w:val="004A194F"/>
    <w:rsid w:val="004A630D"/>
    <w:rsid w:val="004B29D2"/>
    <w:rsid w:val="004B61C8"/>
    <w:rsid w:val="004B6990"/>
    <w:rsid w:val="004B6BD4"/>
    <w:rsid w:val="004C4E13"/>
    <w:rsid w:val="004C559F"/>
    <w:rsid w:val="004E035C"/>
    <w:rsid w:val="004E071E"/>
    <w:rsid w:val="004E11F9"/>
    <w:rsid w:val="004E1F4A"/>
    <w:rsid w:val="004E21B9"/>
    <w:rsid w:val="004E4953"/>
    <w:rsid w:val="004E75C7"/>
    <w:rsid w:val="004E774A"/>
    <w:rsid w:val="004E785A"/>
    <w:rsid w:val="004F00C4"/>
    <w:rsid w:val="004F2019"/>
    <w:rsid w:val="004F2717"/>
    <w:rsid w:val="004F439E"/>
    <w:rsid w:val="004F4A49"/>
    <w:rsid w:val="004F5A69"/>
    <w:rsid w:val="004F60C7"/>
    <w:rsid w:val="004F7B15"/>
    <w:rsid w:val="00500C83"/>
    <w:rsid w:val="00501353"/>
    <w:rsid w:val="0050465B"/>
    <w:rsid w:val="00505354"/>
    <w:rsid w:val="00507091"/>
    <w:rsid w:val="005110DE"/>
    <w:rsid w:val="005112E7"/>
    <w:rsid w:val="00513696"/>
    <w:rsid w:val="00517651"/>
    <w:rsid w:val="005206BF"/>
    <w:rsid w:val="0052149B"/>
    <w:rsid w:val="00524160"/>
    <w:rsid w:val="005258ED"/>
    <w:rsid w:val="00527706"/>
    <w:rsid w:val="00530153"/>
    <w:rsid w:val="005314B8"/>
    <w:rsid w:val="005340E7"/>
    <w:rsid w:val="00534D42"/>
    <w:rsid w:val="00535817"/>
    <w:rsid w:val="00542183"/>
    <w:rsid w:val="005426AB"/>
    <w:rsid w:val="00542A21"/>
    <w:rsid w:val="00542A82"/>
    <w:rsid w:val="00543FA8"/>
    <w:rsid w:val="00547FBF"/>
    <w:rsid w:val="00551B19"/>
    <w:rsid w:val="00552B50"/>
    <w:rsid w:val="00555C74"/>
    <w:rsid w:val="00561FD3"/>
    <w:rsid w:val="00562D2A"/>
    <w:rsid w:val="0056350F"/>
    <w:rsid w:val="0056391B"/>
    <w:rsid w:val="00570A57"/>
    <w:rsid w:val="00571BBC"/>
    <w:rsid w:val="00573482"/>
    <w:rsid w:val="00573D29"/>
    <w:rsid w:val="00573D7E"/>
    <w:rsid w:val="00573F54"/>
    <w:rsid w:val="00581338"/>
    <w:rsid w:val="00582BE0"/>
    <w:rsid w:val="005851D8"/>
    <w:rsid w:val="00590076"/>
    <w:rsid w:val="00592792"/>
    <w:rsid w:val="00593997"/>
    <w:rsid w:val="00595E86"/>
    <w:rsid w:val="00596563"/>
    <w:rsid w:val="005976EA"/>
    <w:rsid w:val="00597D6A"/>
    <w:rsid w:val="005A1904"/>
    <w:rsid w:val="005A34FE"/>
    <w:rsid w:val="005A75F3"/>
    <w:rsid w:val="005B1C57"/>
    <w:rsid w:val="005B20A4"/>
    <w:rsid w:val="005B5B01"/>
    <w:rsid w:val="005B7337"/>
    <w:rsid w:val="005C2038"/>
    <w:rsid w:val="005C2EBE"/>
    <w:rsid w:val="005C2F11"/>
    <w:rsid w:val="005C3765"/>
    <w:rsid w:val="005C3E0D"/>
    <w:rsid w:val="005C5276"/>
    <w:rsid w:val="005C5412"/>
    <w:rsid w:val="005C5BD3"/>
    <w:rsid w:val="005C6289"/>
    <w:rsid w:val="005C7509"/>
    <w:rsid w:val="005D1540"/>
    <w:rsid w:val="005D16F2"/>
    <w:rsid w:val="005D3768"/>
    <w:rsid w:val="005D4331"/>
    <w:rsid w:val="005D6B3E"/>
    <w:rsid w:val="005E1D63"/>
    <w:rsid w:val="005E2333"/>
    <w:rsid w:val="005E420F"/>
    <w:rsid w:val="005E7CF5"/>
    <w:rsid w:val="005F0C8D"/>
    <w:rsid w:val="005F1131"/>
    <w:rsid w:val="005F2939"/>
    <w:rsid w:val="005F3697"/>
    <w:rsid w:val="005F414A"/>
    <w:rsid w:val="005F4725"/>
    <w:rsid w:val="005F7B57"/>
    <w:rsid w:val="005F7E92"/>
    <w:rsid w:val="00601752"/>
    <w:rsid w:val="006021AF"/>
    <w:rsid w:val="00602E00"/>
    <w:rsid w:val="0060362A"/>
    <w:rsid w:val="006048A5"/>
    <w:rsid w:val="00604D7D"/>
    <w:rsid w:val="00611310"/>
    <w:rsid w:val="006116D4"/>
    <w:rsid w:val="006129C7"/>
    <w:rsid w:val="00612C1D"/>
    <w:rsid w:val="0061519E"/>
    <w:rsid w:val="0061544B"/>
    <w:rsid w:val="00617038"/>
    <w:rsid w:val="00627116"/>
    <w:rsid w:val="00627CA7"/>
    <w:rsid w:val="00630B6C"/>
    <w:rsid w:val="00632CF7"/>
    <w:rsid w:val="006361B0"/>
    <w:rsid w:val="0064034E"/>
    <w:rsid w:val="006505DF"/>
    <w:rsid w:val="006572C4"/>
    <w:rsid w:val="006663BE"/>
    <w:rsid w:val="006668D9"/>
    <w:rsid w:val="00674604"/>
    <w:rsid w:val="0067648A"/>
    <w:rsid w:val="006773F6"/>
    <w:rsid w:val="00682E8A"/>
    <w:rsid w:val="006838E6"/>
    <w:rsid w:val="00683F0C"/>
    <w:rsid w:val="00685B56"/>
    <w:rsid w:val="006860F9"/>
    <w:rsid w:val="006916B3"/>
    <w:rsid w:val="00691D3E"/>
    <w:rsid w:val="006A1A37"/>
    <w:rsid w:val="006A57E9"/>
    <w:rsid w:val="006A7D34"/>
    <w:rsid w:val="006B03EB"/>
    <w:rsid w:val="006B4DB6"/>
    <w:rsid w:val="006C0B26"/>
    <w:rsid w:val="006C0CE2"/>
    <w:rsid w:val="006C1A2D"/>
    <w:rsid w:val="006C3A86"/>
    <w:rsid w:val="006C5449"/>
    <w:rsid w:val="006D4506"/>
    <w:rsid w:val="006D6262"/>
    <w:rsid w:val="006D71A9"/>
    <w:rsid w:val="006E026F"/>
    <w:rsid w:val="006E0B35"/>
    <w:rsid w:val="006E25BE"/>
    <w:rsid w:val="006E2F64"/>
    <w:rsid w:val="006E4C61"/>
    <w:rsid w:val="006E60F3"/>
    <w:rsid w:val="006F0C2B"/>
    <w:rsid w:val="006F0EB5"/>
    <w:rsid w:val="006F2569"/>
    <w:rsid w:val="006F257F"/>
    <w:rsid w:val="006F36DB"/>
    <w:rsid w:val="006F5C75"/>
    <w:rsid w:val="006F7EDB"/>
    <w:rsid w:val="007011D9"/>
    <w:rsid w:val="00701964"/>
    <w:rsid w:val="007030B7"/>
    <w:rsid w:val="00703DB4"/>
    <w:rsid w:val="00706EB3"/>
    <w:rsid w:val="0070720E"/>
    <w:rsid w:val="0071026D"/>
    <w:rsid w:val="007135CD"/>
    <w:rsid w:val="007139BD"/>
    <w:rsid w:val="00713A9D"/>
    <w:rsid w:val="00713B4D"/>
    <w:rsid w:val="00713E98"/>
    <w:rsid w:val="00716C37"/>
    <w:rsid w:val="00717811"/>
    <w:rsid w:val="00717BF1"/>
    <w:rsid w:val="007205C7"/>
    <w:rsid w:val="00721E37"/>
    <w:rsid w:val="00726933"/>
    <w:rsid w:val="00726BCE"/>
    <w:rsid w:val="00730FBC"/>
    <w:rsid w:val="00731574"/>
    <w:rsid w:val="00731A38"/>
    <w:rsid w:val="007330C1"/>
    <w:rsid w:val="0073774B"/>
    <w:rsid w:val="007408D8"/>
    <w:rsid w:val="007454CD"/>
    <w:rsid w:val="00747E64"/>
    <w:rsid w:val="00755C14"/>
    <w:rsid w:val="0076223F"/>
    <w:rsid w:val="00762600"/>
    <w:rsid w:val="007628E5"/>
    <w:rsid w:val="00765202"/>
    <w:rsid w:val="007659B3"/>
    <w:rsid w:val="00765FAB"/>
    <w:rsid w:val="00767524"/>
    <w:rsid w:val="007741C5"/>
    <w:rsid w:val="00774B31"/>
    <w:rsid w:val="007769E6"/>
    <w:rsid w:val="00777AA6"/>
    <w:rsid w:val="007806BE"/>
    <w:rsid w:val="00780B42"/>
    <w:rsid w:val="00780CE8"/>
    <w:rsid w:val="00785357"/>
    <w:rsid w:val="007857DD"/>
    <w:rsid w:val="007914FF"/>
    <w:rsid w:val="00792939"/>
    <w:rsid w:val="007933DF"/>
    <w:rsid w:val="00794337"/>
    <w:rsid w:val="0079476C"/>
    <w:rsid w:val="00795553"/>
    <w:rsid w:val="007962EC"/>
    <w:rsid w:val="007A072A"/>
    <w:rsid w:val="007A09BE"/>
    <w:rsid w:val="007A2BEF"/>
    <w:rsid w:val="007A65A2"/>
    <w:rsid w:val="007A7FFB"/>
    <w:rsid w:val="007B1E0D"/>
    <w:rsid w:val="007B3A20"/>
    <w:rsid w:val="007B5187"/>
    <w:rsid w:val="007B5D65"/>
    <w:rsid w:val="007B6298"/>
    <w:rsid w:val="007B7B96"/>
    <w:rsid w:val="007C2601"/>
    <w:rsid w:val="007C2DEF"/>
    <w:rsid w:val="007C67BA"/>
    <w:rsid w:val="007C7E56"/>
    <w:rsid w:val="007D10C0"/>
    <w:rsid w:val="007D45FE"/>
    <w:rsid w:val="007D4964"/>
    <w:rsid w:val="007D5A39"/>
    <w:rsid w:val="007E1BCF"/>
    <w:rsid w:val="007E3D48"/>
    <w:rsid w:val="007E6277"/>
    <w:rsid w:val="007F0D5A"/>
    <w:rsid w:val="007F2158"/>
    <w:rsid w:val="007F2BEA"/>
    <w:rsid w:val="007F3160"/>
    <w:rsid w:val="007F4AC7"/>
    <w:rsid w:val="007F6811"/>
    <w:rsid w:val="007F7DFD"/>
    <w:rsid w:val="008025D0"/>
    <w:rsid w:val="0080418F"/>
    <w:rsid w:val="00807C9D"/>
    <w:rsid w:val="00813161"/>
    <w:rsid w:val="008131E6"/>
    <w:rsid w:val="00813E9B"/>
    <w:rsid w:val="00814146"/>
    <w:rsid w:val="008234BB"/>
    <w:rsid w:val="00824C8A"/>
    <w:rsid w:val="00827249"/>
    <w:rsid w:val="0083040E"/>
    <w:rsid w:val="0083207E"/>
    <w:rsid w:val="00832462"/>
    <w:rsid w:val="00835879"/>
    <w:rsid w:val="00836E61"/>
    <w:rsid w:val="00837659"/>
    <w:rsid w:val="00837669"/>
    <w:rsid w:val="0084166C"/>
    <w:rsid w:val="00841E2C"/>
    <w:rsid w:val="00842888"/>
    <w:rsid w:val="008454A5"/>
    <w:rsid w:val="008479C2"/>
    <w:rsid w:val="0085580A"/>
    <w:rsid w:val="00857F0D"/>
    <w:rsid w:val="008610BA"/>
    <w:rsid w:val="00861A41"/>
    <w:rsid w:val="00861A95"/>
    <w:rsid w:val="00864BA9"/>
    <w:rsid w:val="00864E98"/>
    <w:rsid w:val="00865BFD"/>
    <w:rsid w:val="00870602"/>
    <w:rsid w:val="008720F1"/>
    <w:rsid w:val="00872A22"/>
    <w:rsid w:val="00873DEA"/>
    <w:rsid w:val="00874383"/>
    <w:rsid w:val="00875D85"/>
    <w:rsid w:val="008762D9"/>
    <w:rsid w:val="00876ABF"/>
    <w:rsid w:val="00880721"/>
    <w:rsid w:val="0088335A"/>
    <w:rsid w:val="00884C43"/>
    <w:rsid w:val="00885A54"/>
    <w:rsid w:val="008865C7"/>
    <w:rsid w:val="00894DFD"/>
    <w:rsid w:val="00895708"/>
    <w:rsid w:val="0089748D"/>
    <w:rsid w:val="008A7EA2"/>
    <w:rsid w:val="008B0091"/>
    <w:rsid w:val="008B1301"/>
    <w:rsid w:val="008B16CC"/>
    <w:rsid w:val="008B31B6"/>
    <w:rsid w:val="008B65EA"/>
    <w:rsid w:val="008B7C58"/>
    <w:rsid w:val="008C38BF"/>
    <w:rsid w:val="008C46B4"/>
    <w:rsid w:val="008D07C4"/>
    <w:rsid w:val="008D2F29"/>
    <w:rsid w:val="008D56E7"/>
    <w:rsid w:val="008D773F"/>
    <w:rsid w:val="008E2233"/>
    <w:rsid w:val="008E224B"/>
    <w:rsid w:val="008E2EF9"/>
    <w:rsid w:val="008E4188"/>
    <w:rsid w:val="008E4E32"/>
    <w:rsid w:val="008E7A60"/>
    <w:rsid w:val="008F7776"/>
    <w:rsid w:val="008F7ACD"/>
    <w:rsid w:val="00902DCA"/>
    <w:rsid w:val="00905ED9"/>
    <w:rsid w:val="009116CC"/>
    <w:rsid w:val="00912228"/>
    <w:rsid w:val="009204AA"/>
    <w:rsid w:val="009208D9"/>
    <w:rsid w:val="00923D21"/>
    <w:rsid w:val="00924E71"/>
    <w:rsid w:val="00925829"/>
    <w:rsid w:val="00934300"/>
    <w:rsid w:val="0093449F"/>
    <w:rsid w:val="00935A56"/>
    <w:rsid w:val="00941807"/>
    <w:rsid w:val="00943050"/>
    <w:rsid w:val="00945F70"/>
    <w:rsid w:val="009475FE"/>
    <w:rsid w:val="0095231B"/>
    <w:rsid w:val="009527E7"/>
    <w:rsid w:val="00956EAB"/>
    <w:rsid w:val="00957B81"/>
    <w:rsid w:val="00960879"/>
    <w:rsid w:val="009634C2"/>
    <w:rsid w:val="00963C6B"/>
    <w:rsid w:val="009651CD"/>
    <w:rsid w:val="00966338"/>
    <w:rsid w:val="00966DBC"/>
    <w:rsid w:val="00966F7B"/>
    <w:rsid w:val="00967398"/>
    <w:rsid w:val="009714AA"/>
    <w:rsid w:val="00971CF4"/>
    <w:rsid w:val="0097230D"/>
    <w:rsid w:val="00972BE3"/>
    <w:rsid w:val="00972D27"/>
    <w:rsid w:val="0097729A"/>
    <w:rsid w:val="0098590A"/>
    <w:rsid w:val="0098733A"/>
    <w:rsid w:val="00987E12"/>
    <w:rsid w:val="009940D0"/>
    <w:rsid w:val="0099744A"/>
    <w:rsid w:val="009A2C05"/>
    <w:rsid w:val="009A6FB0"/>
    <w:rsid w:val="009A7964"/>
    <w:rsid w:val="009B1CA8"/>
    <w:rsid w:val="009B2AE9"/>
    <w:rsid w:val="009B547D"/>
    <w:rsid w:val="009B55F9"/>
    <w:rsid w:val="009B6605"/>
    <w:rsid w:val="009B6638"/>
    <w:rsid w:val="009B6D05"/>
    <w:rsid w:val="009B7463"/>
    <w:rsid w:val="009C0924"/>
    <w:rsid w:val="009C170D"/>
    <w:rsid w:val="009C1E82"/>
    <w:rsid w:val="009C5F0D"/>
    <w:rsid w:val="009D085F"/>
    <w:rsid w:val="009D2A15"/>
    <w:rsid w:val="009D38DF"/>
    <w:rsid w:val="009D7D4C"/>
    <w:rsid w:val="009D7E49"/>
    <w:rsid w:val="009E198F"/>
    <w:rsid w:val="009E3AE1"/>
    <w:rsid w:val="009E5186"/>
    <w:rsid w:val="009F1396"/>
    <w:rsid w:val="009F197B"/>
    <w:rsid w:val="009F2A57"/>
    <w:rsid w:val="009F33A6"/>
    <w:rsid w:val="009F62EC"/>
    <w:rsid w:val="00A003F2"/>
    <w:rsid w:val="00A00445"/>
    <w:rsid w:val="00A01482"/>
    <w:rsid w:val="00A02302"/>
    <w:rsid w:val="00A0310E"/>
    <w:rsid w:val="00A04D06"/>
    <w:rsid w:val="00A05AEF"/>
    <w:rsid w:val="00A05BCB"/>
    <w:rsid w:val="00A05CFE"/>
    <w:rsid w:val="00A06EC6"/>
    <w:rsid w:val="00A153D1"/>
    <w:rsid w:val="00A179BD"/>
    <w:rsid w:val="00A23C4C"/>
    <w:rsid w:val="00A24184"/>
    <w:rsid w:val="00A256A7"/>
    <w:rsid w:val="00A26FB3"/>
    <w:rsid w:val="00A27D47"/>
    <w:rsid w:val="00A31656"/>
    <w:rsid w:val="00A32AE0"/>
    <w:rsid w:val="00A3443A"/>
    <w:rsid w:val="00A377D0"/>
    <w:rsid w:val="00A42782"/>
    <w:rsid w:val="00A42EED"/>
    <w:rsid w:val="00A43C7A"/>
    <w:rsid w:val="00A44613"/>
    <w:rsid w:val="00A45429"/>
    <w:rsid w:val="00A45846"/>
    <w:rsid w:val="00A47704"/>
    <w:rsid w:val="00A519DD"/>
    <w:rsid w:val="00A51C32"/>
    <w:rsid w:val="00A53F35"/>
    <w:rsid w:val="00A5464D"/>
    <w:rsid w:val="00A569F5"/>
    <w:rsid w:val="00A56EA2"/>
    <w:rsid w:val="00A5703E"/>
    <w:rsid w:val="00A5760F"/>
    <w:rsid w:val="00A579B0"/>
    <w:rsid w:val="00A62620"/>
    <w:rsid w:val="00A767E5"/>
    <w:rsid w:val="00A77952"/>
    <w:rsid w:val="00A77EFC"/>
    <w:rsid w:val="00A838E1"/>
    <w:rsid w:val="00A86249"/>
    <w:rsid w:val="00A868D5"/>
    <w:rsid w:val="00A86B2F"/>
    <w:rsid w:val="00A94458"/>
    <w:rsid w:val="00A96F4A"/>
    <w:rsid w:val="00A97CE9"/>
    <w:rsid w:val="00AA2A75"/>
    <w:rsid w:val="00AA507D"/>
    <w:rsid w:val="00AB01E8"/>
    <w:rsid w:val="00AB04E5"/>
    <w:rsid w:val="00AB1566"/>
    <w:rsid w:val="00AB20D8"/>
    <w:rsid w:val="00AB338B"/>
    <w:rsid w:val="00AB77A9"/>
    <w:rsid w:val="00AC1CB3"/>
    <w:rsid w:val="00AC2CC3"/>
    <w:rsid w:val="00AC3484"/>
    <w:rsid w:val="00AC3C1A"/>
    <w:rsid w:val="00AC4D78"/>
    <w:rsid w:val="00AC5688"/>
    <w:rsid w:val="00AD011C"/>
    <w:rsid w:val="00AD04D0"/>
    <w:rsid w:val="00AD0861"/>
    <w:rsid w:val="00AD3A22"/>
    <w:rsid w:val="00AD3FCA"/>
    <w:rsid w:val="00AD6EBD"/>
    <w:rsid w:val="00AD792D"/>
    <w:rsid w:val="00AE083C"/>
    <w:rsid w:val="00AE12C3"/>
    <w:rsid w:val="00AE25F7"/>
    <w:rsid w:val="00AE6770"/>
    <w:rsid w:val="00AF0A02"/>
    <w:rsid w:val="00AF0D6F"/>
    <w:rsid w:val="00AF209E"/>
    <w:rsid w:val="00AF2785"/>
    <w:rsid w:val="00AF48B5"/>
    <w:rsid w:val="00B004ED"/>
    <w:rsid w:val="00B01687"/>
    <w:rsid w:val="00B017A8"/>
    <w:rsid w:val="00B0324A"/>
    <w:rsid w:val="00B04699"/>
    <w:rsid w:val="00B124E8"/>
    <w:rsid w:val="00B208E9"/>
    <w:rsid w:val="00B255F3"/>
    <w:rsid w:val="00B279FC"/>
    <w:rsid w:val="00B313CA"/>
    <w:rsid w:val="00B4107B"/>
    <w:rsid w:val="00B413BB"/>
    <w:rsid w:val="00B421DA"/>
    <w:rsid w:val="00B42491"/>
    <w:rsid w:val="00B42943"/>
    <w:rsid w:val="00B45FDC"/>
    <w:rsid w:val="00B46352"/>
    <w:rsid w:val="00B50299"/>
    <w:rsid w:val="00B5037C"/>
    <w:rsid w:val="00B51BB8"/>
    <w:rsid w:val="00B5234F"/>
    <w:rsid w:val="00B54F9D"/>
    <w:rsid w:val="00B56B74"/>
    <w:rsid w:val="00B56D21"/>
    <w:rsid w:val="00B57C24"/>
    <w:rsid w:val="00B601A9"/>
    <w:rsid w:val="00B60DFD"/>
    <w:rsid w:val="00B60E31"/>
    <w:rsid w:val="00B61542"/>
    <w:rsid w:val="00B652B6"/>
    <w:rsid w:val="00B662E7"/>
    <w:rsid w:val="00B746BE"/>
    <w:rsid w:val="00B74E8C"/>
    <w:rsid w:val="00B800FC"/>
    <w:rsid w:val="00B81A23"/>
    <w:rsid w:val="00B8364E"/>
    <w:rsid w:val="00B83858"/>
    <w:rsid w:val="00B87497"/>
    <w:rsid w:val="00B931A3"/>
    <w:rsid w:val="00B93F7A"/>
    <w:rsid w:val="00B94C2E"/>
    <w:rsid w:val="00B95D9F"/>
    <w:rsid w:val="00B96C54"/>
    <w:rsid w:val="00B97AB2"/>
    <w:rsid w:val="00BA2B08"/>
    <w:rsid w:val="00BA38D2"/>
    <w:rsid w:val="00BA55CD"/>
    <w:rsid w:val="00BA56EC"/>
    <w:rsid w:val="00BA786C"/>
    <w:rsid w:val="00BB0369"/>
    <w:rsid w:val="00BB3653"/>
    <w:rsid w:val="00BB3F88"/>
    <w:rsid w:val="00BB3FE0"/>
    <w:rsid w:val="00BB4D52"/>
    <w:rsid w:val="00BB5EA6"/>
    <w:rsid w:val="00BC0A05"/>
    <w:rsid w:val="00BC2774"/>
    <w:rsid w:val="00BC308F"/>
    <w:rsid w:val="00BC38B5"/>
    <w:rsid w:val="00BC4000"/>
    <w:rsid w:val="00BD062F"/>
    <w:rsid w:val="00BD41D6"/>
    <w:rsid w:val="00BE1072"/>
    <w:rsid w:val="00BE3946"/>
    <w:rsid w:val="00BE4CCD"/>
    <w:rsid w:val="00BE79F0"/>
    <w:rsid w:val="00BF064D"/>
    <w:rsid w:val="00BF1D35"/>
    <w:rsid w:val="00BF39F3"/>
    <w:rsid w:val="00BF5CC6"/>
    <w:rsid w:val="00BF72CF"/>
    <w:rsid w:val="00C006B2"/>
    <w:rsid w:val="00C00B39"/>
    <w:rsid w:val="00C030A2"/>
    <w:rsid w:val="00C06699"/>
    <w:rsid w:val="00C0708A"/>
    <w:rsid w:val="00C07731"/>
    <w:rsid w:val="00C130A8"/>
    <w:rsid w:val="00C131BD"/>
    <w:rsid w:val="00C13CE3"/>
    <w:rsid w:val="00C16564"/>
    <w:rsid w:val="00C202F7"/>
    <w:rsid w:val="00C332C0"/>
    <w:rsid w:val="00C33358"/>
    <w:rsid w:val="00C33958"/>
    <w:rsid w:val="00C34FA3"/>
    <w:rsid w:val="00C359BE"/>
    <w:rsid w:val="00C360FF"/>
    <w:rsid w:val="00C37566"/>
    <w:rsid w:val="00C42DA3"/>
    <w:rsid w:val="00C44F75"/>
    <w:rsid w:val="00C5082F"/>
    <w:rsid w:val="00C5195A"/>
    <w:rsid w:val="00C520BE"/>
    <w:rsid w:val="00C53054"/>
    <w:rsid w:val="00C61550"/>
    <w:rsid w:val="00C623D7"/>
    <w:rsid w:val="00C65B75"/>
    <w:rsid w:val="00C661FC"/>
    <w:rsid w:val="00C6680C"/>
    <w:rsid w:val="00C67B9B"/>
    <w:rsid w:val="00C701B9"/>
    <w:rsid w:val="00C71B2B"/>
    <w:rsid w:val="00C75125"/>
    <w:rsid w:val="00C762C7"/>
    <w:rsid w:val="00C77236"/>
    <w:rsid w:val="00C84B01"/>
    <w:rsid w:val="00C852CA"/>
    <w:rsid w:val="00C87DF6"/>
    <w:rsid w:val="00C916BF"/>
    <w:rsid w:val="00C9195D"/>
    <w:rsid w:val="00CA1295"/>
    <w:rsid w:val="00CA3E64"/>
    <w:rsid w:val="00CA4402"/>
    <w:rsid w:val="00CA52F1"/>
    <w:rsid w:val="00CA6635"/>
    <w:rsid w:val="00CA6C0F"/>
    <w:rsid w:val="00CA754E"/>
    <w:rsid w:val="00CA7B1A"/>
    <w:rsid w:val="00CA7CE7"/>
    <w:rsid w:val="00CB09C3"/>
    <w:rsid w:val="00CB0E54"/>
    <w:rsid w:val="00CB1518"/>
    <w:rsid w:val="00CB257E"/>
    <w:rsid w:val="00CB2F13"/>
    <w:rsid w:val="00CB6314"/>
    <w:rsid w:val="00CB6528"/>
    <w:rsid w:val="00CC19A4"/>
    <w:rsid w:val="00CC4E95"/>
    <w:rsid w:val="00CC6598"/>
    <w:rsid w:val="00CD0563"/>
    <w:rsid w:val="00CD239F"/>
    <w:rsid w:val="00CD5E12"/>
    <w:rsid w:val="00CD6E5F"/>
    <w:rsid w:val="00CE0E08"/>
    <w:rsid w:val="00CE26BF"/>
    <w:rsid w:val="00CE46E5"/>
    <w:rsid w:val="00CE5925"/>
    <w:rsid w:val="00CE6E6B"/>
    <w:rsid w:val="00CE7F0D"/>
    <w:rsid w:val="00CF05FA"/>
    <w:rsid w:val="00CF4EB8"/>
    <w:rsid w:val="00CF79CF"/>
    <w:rsid w:val="00D016A4"/>
    <w:rsid w:val="00D019CA"/>
    <w:rsid w:val="00D055AB"/>
    <w:rsid w:val="00D06B15"/>
    <w:rsid w:val="00D06D03"/>
    <w:rsid w:val="00D0707C"/>
    <w:rsid w:val="00D122CD"/>
    <w:rsid w:val="00D13CBF"/>
    <w:rsid w:val="00D165AE"/>
    <w:rsid w:val="00D1755C"/>
    <w:rsid w:val="00D17E62"/>
    <w:rsid w:val="00D202AE"/>
    <w:rsid w:val="00D23C13"/>
    <w:rsid w:val="00D2564C"/>
    <w:rsid w:val="00D26A35"/>
    <w:rsid w:val="00D26E53"/>
    <w:rsid w:val="00D2721C"/>
    <w:rsid w:val="00D33AA2"/>
    <w:rsid w:val="00D33B4E"/>
    <w:rsid w:val="00D33E2A"/>
    <w:rsid w:val="00D37BA0"/>
    <w:rsid w:val="00D40C45"/>
    <w:rsid w:val="00D41393"/>
    <w:rsid w:val="00D42624"/>
    <w:rsid w:val="00D43538"/>
    <w:rsid w:val="00D44CD6"/>
    <w:rsid w:val="00D45708"/>
    <w:rsid w:val="00D4645E"/>
    <w:rsid w:val="00D46FD1"/>
    <w:rsid w:val="00D47BF7"/>
    <w:rsid w:val="00D5253F"/>
    <w:rsid w:val="00D530C8"/>
    <w:rsid w:val="00D60E4B"/>
    <w:rsid w:val="00D62699"/>
    <w:rsid w:val="00D629BB"/>
    <w:rsid w:val="00D715F9"/>
    <w:rsid w:val="00D71A20"/>
    <w:rsid w:val="00D72E54"/>
    <w:rsid w:val="00D73ABA"/>
    <w:rsid w:val="00D77A64"/>
    <w:rsid w:val="00D812E6"/>
    <w:rsid w:val="00D8305B"/>
    <w:rsid w:val="00D8388D"/>
    <w:rsid w:val="00D83EAB"/>
    <w:rsid w:val="00D9047C"/>
    <w:rsid w:val="00D91A2F"/>
    <w:rsid w:val="00D93BA9"/>
    <w:rsid w:val="00D93CF6"/>
    <w:rsid w:val="00D97C63"/>
    <w:rsid w:val="00DA0638"/>
    <w:rsid w:val="00DA5B42"/>
    <w:rsid w:val="00DA717B"/>
    <w:rsid w:val="00DB0589"/>
    <w:rsid w:val="00DB0AD4"/>
    <w:rsid w:val="00DB1548"/>
    <w:rsid w:val="00DB2B68"/>
    <w:rsid w:val="00DB33C8"/>
    <w:rsid w:val="00DB3443"/>
    <w:rsid w:val="00DB40C6"/>
    <w:rsid w:val="00DB60F4"/>
    <w:rsid w:val="00DC0E1A"/>
    <w:rsid w:val="00DC3581"/>
    <w:rsid w:val="00DC6835"/>
    <w:rsid w:val="00DC7CF9"/>
    <w:rsid w:val="00DD09E9"/>
    <w:rsid w:val="00DD3B54"/>
    <w:rsid w:val="00DD467C"/>
    <w:rsid w:val="00DD46E2"/>
    <w:rsid w:val="00DD6D22"/>
    <w:rsid w:val="00DD6F9D"/>
    <w:rsid w:val="00DD7969"/>
    <w:rsid w:val="00DD7B02"/>
    <w:rsid w:val="00DE225A"/>
    <w:rsid w:val="00DE2E14"/>
    <w:rsid w:val="00DE4667"/>
    <w:rsid w:val="00DE6B15"/>
    <w:rsid w:val="00DF126B"/>
    <w:rsid w:val="00DF16C0"/>
    <w:rsid w:val="00DF4FD1"/>
    <w:rsid w:val="00E03C1A"/>
    <w:rsid w:val="00E04C19"/>
    <w:rsid w:val="00E0681C"/>
    <w:rsid w:val="00E120BE"/>
    <w:rsid w:val="00E138E0"/>
    <w:rsid w:val="00E16B87"/>
    <w:rsid w:val="00E205FD"/>
    <w:rsid w:val="00E20E08"/>
    <w:rsid w:val="00E23FB7"/>
    <w:rsid w:val="00E25BE4"/>
    <w:rsid w:val="00E25E37"/>
    <w:rsid w:val="00E26984"/>
    <w:rsid w:val="00E26A88"/>
    <w:rsid w:val="00E30173"/>
    <w:rsid w:val="00E31608"/>
    <w:rsid w:val="00E335F7"/>
    <w:rsid w:val="00E35C28"/>
    <w:rsid w:val="00E36D24"/>
    <w:rsid w:val="00E4108C"/>
    <w:rsid w:val="00E43EA0"/>
    <w:rsid w:val="00E4723A"/>
    <w:rsid w:val="00E5225E"/>
    <w:rsid w:val="00E52605"/>
    <w:rsid w:val="00E52742"/>
    <w:rsid w:val="00E52A9D"/>
    <w:rsid w:val="00E55331"/>
    <w:rsid w:val="00E606FB"/>
    <w:rsid w:val="00E61326"/>
    <w:rsid w:val="00E61943"/>
    <w:rsid w:val="00E61BC9"/>
    <w:rsid w:val="00E627F9"/>
    <w:rsid w:val="00E62BDC"/>
    <w:rsid w:val="00E65564"/>
    <w:rsid w:val="00E73F7E"/>
    <w:rsid w:val="00E75268"/>
    <w:rsid w:val="00E75F3D"/>
    <w:rsid w:val="00E76582"/>
    <w:rsid w:val="00E838B7"/>
    <w:rsid w:val="00E83C4A"/>
    <w:rsid w:val="00E92534"/>
    <w:rsid w:val="00E92FB4"/>
    <w:rsid w:val="00E95D9D"/>
    <w:rsid w:val="00E96A96"/>
    <w:rsid w:val="00E972F6"/>
    <w:rsid w:val="00EA1D4C"/>
    <w:rsid w:val="00EA20DB"/>
    <w:rsid w:val="00EA3326"/>
    <w:rsid w:val="00EB1179"/>
    <w:rsid w:val="00EB12AA"/>
    <w:rsid w:val="00EB288B"/>
    <w:rsid w:val="00EB355D"/>
    <w:rsid w:val="00EB3585"/>
    <w:rsid w:val="00EB3A97"/>
    <w:rsid w:val="00EB5885"/>
    <w:rsid w:val="00EB6D96"/>
    <w:rsid w:val="00EB7847"/>
    <w:rsid w:val="00EC2E85"/>
    <w:rsid w:val="00EC5DE0"/>
    <w:rsid w:val="00EC7B0B"/>
    <w:rsid w:val="00EC7C57"/>
    <w:rsid w:val="00ED0636"/>
    <w:rsid w:val="00ED123A"/>
    <w:rsid w:val="00ED2A72"/>
    <w:rsid w:val="00ED2A83"/>
    <w:rsid w:val="00ED2B39"/>
    <w:rsid w:val="00ED63EA"/>
    <w:rsid w:val="00ED715F"/>
    <w:rsid w:val="00EE01D9"/>
    <w:rsid w:val="00EE1A6C"/>
    <w:rsid w:val="00EE41EC"/>
    <w:rsid w:val="00EE52EE"/>
    <w:rsid w:val="00EE54A8"/>
    <w:rsid w:val="00EF16ED"/>
    <w:rsid w:val="00EF40AE"/>
    <w:rsid w:val="00EF578A"/>
    <w:rsid w:val="00EF5A45"/>
    <w:rsid w:val="00EF5D4F"/>
    <w:rsid w:val="00EF6C8C"/>
    <w:rsid w:val="00EF76B8"/>
    <w:rsid w:val="00F0025E"/>
    <w:rsid w:val="00F030F5"/>
    <w:rsid w:val="00F06479"/>
    <w:rsid w:val="00F071E3"/>
    <w:rsid w:val="00F076FE"/>
    <w:rsid w:val="00F11BC7"/>
    <w:rsid w:val="00F2313C"/>
    <w:rsid w:val="00F235D1"/>
    <w:rsid w:val="00F24D53"/>
    <w:rsid w:val="00F25041"/>
    <w:rsid w:val="00F259C3"/>
    <w:rsid w:val="00F25F4F"/>
    <w:rsid w:val="00F30C5B"/>
    <w:rsid w:val="00F32244"/>
    <w:rsid w:val="00F3408E"/>
    <w:rsid w:val="00F362A4"/>
    <w:rsid w:val="00F36741"/>
    <w:rsid w:val="00F4559F"/>
    <w:rsid w:val="00F45B27"/>
    <w:rsid w:val="00F5032D"/>
    <w:rsid w:val="00F506FD"/>
    <w:rsid w:val="00F52CAF"/>
    <w:rsid w:val="00F554B0"/>
    <w:rsid w:val="00F5667D"/>
    <w:rsid w:val="00F62954"/>
    <w:rsid w:val="00F62A09"/>
    <w:rsid w:val="00F63DEA"/>
    <w:rsid w:val="00F66D2A"/>
    <w:rsid w:val="00F71304"/>
    <w:rsid w:val="00F71B37"/>
    <w:rsid w:val="00F71D56"/>
    <w:rsid w:val="00F741EF"/>
    <w:rsid w:val="00F74284"/>
    <w:rsid w:val="00F7482F"/>
    <w:rsid w:val="00F74C6D"/>
    <w:rsid w:val="00F75476"/>
    <w:rsid w:val="00F75C2A"/>
    <w:rsid w:val="00F766DC"/>
    <w:rsid w:val="00F80F84"/>
    <w:rsid w:val="00F833FC"/>
    <w:rsid w:val="00F85549"/>
    <w:rsid w:val="00F90035"/>
    <w:rsid w:val="00F900FE"/>
    <w:rsid w:val="00F949CE"/>
    <w:rsid w:val="00F953DD"/>
    <w:rsid w:val="00F9584A"/>
    <w:rsid w:val="00F97765"/>
    <w:rsid w:val="00FA48FE"/>
    <w:rsid w:val="00FA4A7B"/>
    <w:rsid w:val="00FA4B52"/>
    <w:rsid w:val="00FA5D1C"/>
    <w:rsid w:val="00FA790F"/>
    <w:rsid w:val="00FB03D8"/>
    <w:rsid w:val="00FB0912"/>
    <w:rsid w:val="00FB3B08"/>
    <w:rsid w:val="00FB4165"/>
    <w:rsid w:val="00FB6D4E"/>
    <w:rsid w:val="00FC0F52"/>
    <w:rsid w:val="00FC12E7"/>
    <w:rsid w:val="00FC144D"/>
    <w:rsid w:val="00FC42A4"/>
    <w:rsid w:val="00FC570C"/>
    <w:rsid w:val="00FC59E7"/>
    <w:rsid w:val="00FD3AD2"/>
    <w:rsid w:val="00FD3B05"/>
    <w:rsid w:val="00FD4073"/>
    <w:rsid w:val="00FD4A77"/>
    <w:rsid w:val="00FD4E97"/>
    <w:rsid w:val="00FE4C31"/>
    <w:rsid w:val="00FE70A6"/>
    <w:rsid w:val="00FE737E"/>
    <w:rsid w:val="00FF05AA"/>
    <w:rsid w:val="00FF5F58"/>
    <w:rsid w:val="00FF6383"/>
    <w:rsid w:val="00FF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paragraph" w:customStyle="1" w:styleId="Tabletextbullet">
    <w:name w:val="Table text bullet"/>
    <w:basedOn w:val="Normal"/>
    <w:qFormat/>
    <w:rsid w:val="006048A5"/>
    <w:pPr>
      <w:numPr>
        <w:numId w:val="7"/>
      </w:numPr>
      <w:spacing w:before="120" w:after="12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794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337"/>
    <w:rPr>
      <w:color w:val="605E5C"/>
      <w:shd w:val="clear" w:color="auto" w:fill="E1DFDD"/>
    </w:rPr>
  </w:style>
  <w:style w:type="paragraph" w:customStyle="1" w:styleId="Tabletext">
    <w:name w:val="Table text"/>
    <w:basedOn w:val="Normal"/>
    <w:qFormat/>
    <w:rsid w:val="006129C7"/>
    <w:pPr>
      <w:spacing w:before="120" w:after="12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9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792C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24E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rowtexasteachers.org/s/C2U4_Lesson-412_Lesson-Plan.docx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growtexasteachers.org/s/C2U4_Lesson-411_Lesson-Plan.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A545AF-498A-43A6-A0C2-167B004BBA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271A6C-E48D-46B9-A430-17831815D4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A2C7E8-3E19-4ECF-998D-6539DF43FE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3066</TotalTime>
  <Pages>7</Pages>
  <Words>865</Words>
  <Characters>4932</Characters>
  <Application>Microsoft Office Word</Application>
  <DocSecurity>0</DocSecurity>
  <Lines>41</Lines>
  <Paragraphs>11</Paragraphs>
  <ScaleCrop>false</ScaleCrop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1131</cp:revision>
  <dcterms:created xsi:type="dcterms:W3CDTF">2022-05-11T16:00:00Z</dcterms:created>
  <dcterms:modified xsi:type="dcterms:W3CDTF">2023-08-18T18:53:00Z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