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23CD4" w14:textId="6BBCEBC2" w:rsidR="00A26B76" w:rsidRDefault="00A26B76" w:rsidP="00A26B76">
      <w:pPr>
        <w:pStyle w:val="Heading1"/>
        <w:spacing w:after="160"/>
      </w:pPr>
      <w:r>
        <w:t xml:space="preserve">Field-Based Experience: </w:t>
      </w:r>
      <w:r w:rsidR="007F37CF">
        <w:t>Practicum</w:t>
      </w:r>
      <w:r>
        <w:t xml:space="preserve"> Teacher</w:t>
      </w:r>
    </w:p>
    <w:p w14:paraId="2F547652" w14:textId="77777777" w:rsidR="00A26B76" w:rsidRDefault="00A26B76" w:rsidP="00A26B76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Positive Framing</w:t>
      </w:r>
    </w:p>
    <w:p w14:paraId="564BF171" w14:textId="77777777" w:rsidR="00A26B76" w:rsidRPr="005F5393" w:rsidRDefault="00A26B76" w:rsidP="00A26B76">
      <w:r w:rsidRPr="005F5393">
        <w:t xml:space="preserve">Name: </w:t>
      </w:r>
    </w:p>
    <w:p w14:paraId="3A7A6B18" w14:textId="77777777" w:rsidR="00A26B76" w:rsidRDefault="00A26B76" w:rsidP="00A26B76">
      <w:r w:rsidRPr="005F5393">
        <w:t xml:space="preserve">Date: </w:t>
      </w:r>
    </w:p>
    <w:p w14:paraId="056B58E8" w14:textId="77777777" w:rsidR="00A26B76" w:rsidRPr="00292A26" w:rsidRDefault="00A26B76" w:rsidP="00A26B76">
      <w:pPr>
        <w:rPr>
          <w:b/>
          <w:bCs/>
        </w:rPr>
      </w:pPr>
      <w:r>
        <w:rPr>
          <w:b/>
          <w:bCs/>
        </w:rPr>
        <w:t>Objectives:</w:t>
      </w:r>
    </w:p>
    <w:p w14:paraId="023E5FF4" w14:textId="77777777" w:rsidR="00A26B76" w:rsidRPr="00715525" w:rsidRDefault="00A26B76" w:rsidP="00A26B7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715525">
        <w:rPr>
          <w:rFonts w:eastAsia="Times New Roman" w:cstheme="minorHAnsi"/>
        </w:rPr>
        <w:t>Analyze and apply the strategy of Positive Framing for building positive relationships with students.</w:t>
      </w:r>
    </w:p>
    <w:p w14:paraId="2DF3B270" w14:textId="77777777" w:rsidR="00A26B76" w:rsidRPr="00715525" w:rsidRDefault="00A26B76" w:rsidP="00A26B7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715525">
        <w:rPr>
          <w:rFonts w:eastAsia="Times New Roman" w:cstheme="minorHAnsi"/>
        </w:rPr>
        <w:t>Identify and describe the essential components of Positive Framing</w:t>
      </w:r>
    </w:p>
    <w:p w14:paraId="79113F43" w14:textId="77777777" w:rsidR="00A26B76" w:rsidRPr="00715525" w:rsidRDefault="00A26B76" w:rsidP="00A26B7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715525">
        <w:rPr>
          <w:rFonts w:eastAsia="Times New Roman" w:cstheme="minorHAnsi"/>
        </w:rPr>
        <w:t>Practice drafting a redirection statement using Positive Framing</w:t>
      </w:r>
    </w:p>
    <w:p w14:paraId="2A658F85" w14:textId="77777777" w:rsidR="00A26B76" w:rsidRDefault="00A26B76" w:rsidP="00A26B76">
      <w:pPr>
        <w:rPr>
          <w:b/>
          <w:bCs/>
        </w:rPr>
      </w:pPr>
    </w:p>
    <w:p w14:paraId="153FBAC9" w14:textId="05D7861E" w:rsidR="00A26B76" w:rsidRDefault="00A26B76" w:rsidP="00A26B76">
      <w:pPr>
        <w:rPr>
          <w:rFonts w:cstheme="minorHAnsi"/>
        </w:rPr>
      </w:pPr>
      <w:r>
        <w:rPr>
          <w:b/>
          <w:bCs/>
        </w:rPr>
        <w:t xml:space="preserve">Purpose:  </w:t>
      </w:r>
      <w:r w:rsidRPr="00296177">
        <w:t>The purpose of this tool is</w:t>
      </w:r>
      <w:r w:rsidR="007F267E">
        <w:t xml:space="preserve"> for students</w:t>
      </w:r>
      <w:r w:rsidRPr="00296177">
        <w:t xml:space="preserve"> </w:t>
      </w:r>
      <w:r>
        <w:t xml:space="preserve">to identify the key </w:t>
      </w:r>
      <w:r>
        <w:rPr>
          <w:rFonts w:cstheme="minorHAnsi"/>
        </w:rPr>
        <w:t xml:space="preserve">components of Positive Framing </w:t>
      </w:r>
      <w:proofErr w:type="gramStart"/>
      <w:r w:rsidRPr="00E16B87">
        <w:rPr>
          <w:rFonts w:cstheme="minorHAnsi"/>
        </w:rPr>
        <w:t>as a way to</w:t>
      </w:r>
      <w:proofErr w:type="gramEnd"/>
      <w:r w:rsidRPr="00E16B87">
        <w:rPr>
          <w:rFonts w:cstheme="minorHAnsi"/>
        </w:rPr>
        <w:t xml:space="preserve"> frame interactions, particularly corrections, in a way that reinforces trust, while still guiding students toward a better course of action</w:t>
      </w:r>
      <w:r>
        <w:rPr>
          <w:rFonts w:cstheme="minorHAnsi"/>
        </w:rPr>
        <w:t xml:space="preserve">.  </w:t>
      </w:r>
    </w:p>
    <w:p w14:paraId="48ED5FD9" w14:textId="6AF256B3" w:rsidR="00A26B76" w:rsidRPr="004E21B9" w:rsidRDefault="49232964" w:rsidP="1A5B6EE7">
      <w:pPr>
        <w:rPr>
          <w:strike/>
        </w:rPr>
      </w:pPr>
      <w:r w:rsidRPr="1A5B6EE7">
        <w:rPr>
          <w:b/>
          <w:bCs/>
        </w:rPr>
        <w:t xml:space="preserve">Summary:  </w:t>
      </w:r>
      <w:r w:rsidRPr="1A5B6EE7">
        <w:t xml:space="preserve">The tool provides </w:t>
      </w:r>
      <w:r>
        <w:t xml:space="preserve">a section for students to record their observations about </w:t>
      </w:r>
      <w:r w:rsidRPr="1A5B6EE7">
        <w:rPr>
          <w:rFonts w:eastAsia="Times New Roman"/>
        </w:rPr>
        <w:t>effective behavior management techniques</w:t>
      </w:r>
      <w:proofErr w:type="gramStart"/>
      <w:r w:rsidR="00E47BD3">
        <w:rPr>
          <w:rFonts w:eastAsia="Times New Roman"/>
        </w:rPr>
        <w:t>.</w:t>
      </w:r>
      <w:r w:rsidRPr="1A5B6EE7">
        <w:rPr>
          <w:rFonts w:eastAsia="Times New Roman"/>
        </w:rPr>
        <w:t xml:space="preserve"> </w:t>
      </w:r>
      <w:r>
        <w:t xml:space="preserve"> </w:t>
      </w:r>
      <w:proofErr w:type="gramEnd"/>
      <w:r>
        <w:t xml:space="preserve">It also provides conversations starters for students to use with their field site campus teachers to learn more about </w:t>
      </w:r>
      <w:r w:rsidR="00F808B6">
        <w:t>the essential components of</w:t>
      </w:r>
      <w:r>
        <w:t xml:space="preserve"> Positive Framing</w:t>
      </w:r>
      <w:r w:rsidR="00F808B6" w:rsidRPr="00F808B6">
        <w:rPr>
          <w:rFonts w:cstheme="minorHAnsi"/>
        </w:rPr>
        <w:t xml:space="preserve"> </w:t>
      </w:r>
      <w:proofErr w:type="gramStart"/>
      <w:r w:rsidR="00F808B6" w:rsidRPr="00E16B87">
        <w:rPr>
          <w:rFonts w:cstheme="minorHAnsi"/>
        </w:rPr>
        <w:t>as a way to</w:t>
      </w:r>
      <w:proofErr w:type="gramEnd"/>
      <w:r w:rsidR="00F808B6" w:rsidRPr="00E16B87">
        <w:rPr>
          <w:rFonts w:cstheme="minorHAnsi"/>
        </w:rPr>
        <w:t xml:space="preserve"> frame interactions, particularly corrections, in a </w:t>
      </w:r>
      <w:r w:rsidR="00F808B6">
        <w:rPr>
          <w:rFonts w:cstheme="minorHAnsi"/>
        </w:rPr>
        <w:t>manner</w:t>
      </w:r>
      <w:r w:rsidR="00F808B6" w:rsidRPr="00E16B87">
        <w:rPr>
          <w:rFonts w:cstheme="minorHAnsi"/>
        </w:rPr>
        <w:t xml:space="preserve"> that reinforces trust, while still guiding students toward a better course of action</w:t>
      </w:r>
      <w:r>
        <w:t xml:space="preserve">.  Lastly, students are asked to practice </w:t>
      </w:r>
      <w:r w:rsidR="103B082F">
        <w:t xml:space="preserve">Positive Framing. </w:t>
      </w:r>
    </w:p>
    <w:p w14:paraId="5582F5D3" w14:textId="22F869CE" w:rsidR="00A26B76" w:rsidRPr="00E227DA" w:rsidRDefault="00A26B76" w:rsidP="00A26B76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2E402B">
        <w:rPr>
          <w:b/>
          <w:bCs/>
        </w:rPr>
        <w:t>Instructional Practices</w:t>
      </w:r>
    </w:p>
    <w:p w14:paraId="7C5E99EB" w14:textId="35291811" w:rsidR="00842891" w:rsidRPr="00842891" w:rsidRDefault="00A64D77" w:rsidP="00A26B76">
      <w:pPr>
        <w:pStyle w:val="ListParagraph"/>
        <w:numPr>
          <w:ilvl w:val="0"/>
          <w:numId w:val="6"/>
        </w:numPr>
        <w:rPr>
          <w:b/>
          <w:bCs/>
        </w:rPr>
      </w:pPr>
      <w:hyperlink r:id="rId10" w:history="1">
        <w:r w:rsidR="00A26B76" w:rsidRPr="00DF2E5E">
          <w:rPr>
            <w:rStyle w:val="Hyperlink"/>
          </w:rPr>
          <w:t>Lesson 2.</w:t>
        </w:r>
        <w:r w:rsidR="00842891" w:rsidRPr="00DF2E5E">
          <w:rPr>
            <w:rStyle w:val="Hyperlink"/>
          </w:rPr>
          <w:t>0</w:t>
        </w:r>
        <w:r w:rsidR="00A26B76" w:rsidRPr="00DF2E5E">
          <w:rPr>
            <w:rStyle w:val="Hyperlink"/>
          </w:rPr>
          <w:t>6</w:t>
        </w:r>
        <w:r w:rsidR="00842891" w:rsidRPr="00DF2E5E">
          <w:rPr>
            <w:rStyle w:val="Hyperlink"/>
          </w:rPr>
          <w:t>:  Positive Framing | Frame Directions Positively</w:t>
        </w:r>
      </w:hyperlink>
    </w:p>
    <w:p w14:paraId="1C1D925F" w14:textId="1FCFC792" w:rsidR="00A26B76" w:rsidRPr="00BF7A18" w:rsidRDefault="00A64D77" w:rsidP="00A26B76">
      <w:pPr>
        <w:pStyle w:val="ListParagraph"/>
        <w:numPr>
          <w:ilvl w:val="0"/>
          <w:numId w:val="6"/>
        </w:numPr>
        <w:rPr>
          <w:b/>
          <w:bCs/>
        </w:rPr>
      </w:pPr>
      <w:hyperlink r:id="rId11" w:history="1">
        <w:r w:rsidR="00842891" w:rsidRPr="00C552EA">
          <w:rPr>
            <w:rStyle w:val="Hyperlink"/>
          </w:rPr>
          <w:t xml:space="preserve">Lesson 2.07:  </w:t>
        </w:r>
        <w:r w:rsidR="00DF2E5E" w:rsidRPr="00C552EA">
          <w:rPr>
            <w:rStyle w:val="Hyperlink"/>
          </w:rPr>
          <w:t>Positive Framing | Frame Directions Positively, Part II</w:t>
        </w:r>
      </w:hyperlink>
    </w:p>
    <w:p w14:paraId="26F6BDE5" w14:textId="77777777" w:rsidR="002E402B" w:rsidRDefault="002E402B" w:rsidP="00A26B76">
      <w:pPr>
        <w:rPr>
          <w:b/>
          <w:bCs/>
        </w:rPr>
      </w:pPr>
    </w:p>
    <w:p w14:paraId="531FAF3A" w14:textId="2EFFD0B7" w:rsidR="00A26B76" w:rsidRDefault="002E402B" w:rsidP="00A26B76">
      <w:pPr>
        <w:rPr>
          <w:b/>
          <w:bCs/>
        </w:rPr>
      </w:pPr>
      <w:r>
        <w:rPr>
          <w:b/>
          <w:bCs/>
        </w:rPr>
        <w:t xml:space="preserve">Connected Instructional Practices </w:t>
      </w:r>
      <w:r w:rsidR="00A26B76">
        <w:rPr>
          <w:b/>
          <w:bCs/>
        </w:rPr>
        <w:t>TEKS:</w:t>
      </w:r>
    </w:p>
    <w:p w14:paraId="330CCB1B" w14:textId="77777777" w:rsidR="002E402B" w:rsidRDefault="002E402B" w:rsidP="002E402B">
      <w:pPr>
        <w:pStyle w:val="ListParagraph"/>
        <w:numPr>
          <w:ilvl w:val="0"/>
          <w:numId w:val="2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</w:t>
      </w:r>
      <w:r w:rsidRPr="00487E1F">
        <w:rPr>
          <w:rFonts w:cstheme="minorHAnsi"/>
        </w:rPr>
        <w:t>The student creates an effective learning environment. The student is expected to:</w:t>
      </w:r>
      <w:r w:rsidRPr="00E232DA">
        <w:rPr>
          <w:rFonts w:cstheme="minorHAnsi"/>
          <w:b/>
          <w:bCs/>
        </w:rPr>
        <w:t xml:space="preserve">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5D66AC2C" w14:textId="77777777" w:rsidR="00A64D77" w:rsidRPr="005A01ED" w:rsidRDefault="00A64D77" w:rsidP="00A64D77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46E801AE" w14:textId="77777777" w:rsidR="00A64D77" w:rsidRPr="00D81686" w:rsidRDefault="00A64D77" w:rsidP="00A64D77">
      <w:pPr>
        <w:pStyle w:val="ListParagraph"/>
        <w:numPr>
          <w:ilvl w:val="0"/>
          <w:numId w:val="2"/>
        </w:numPr>
      </w:pPr>
      <w:r>
        <w:rPr>
          <w:b/>
          <w:bCs/>
        </w:rPr>
        <w:t>Standard 3:</w:t>
      </w:r>
      <w:r>
        <w:t xml:space="preserve">  The student explores the teaching and training field and profession. The student is expected to: (B) analyze practices of effective teaching and training professionals; (C) analyze qualities of effective schools.</w:t>
      </w:r>
    </w:p>
    <w:p w14:paraId="4D95470D" w14:textId="77777777" w:rsidR="00A64D77" w:rsidRDefault="00A64D77" w:rsidP="00A64D77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04069ECE" w14:textId="77777777" w:rsidR="00A26B76" w:rsidRDefault="00A26B76" w:rsidP="00421D49">
      <w:pPr>
        <w:pStyle w:val="Heading1"/>
        <w:spacing w:after="160"/>
      </w:pPr>
    </w:p>
    <w:p w14:paraId="06711036" w14:textId="017F028F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74EB4A14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247888">
        <w:rPr>
          <w:shd w:val="clear" w:color="auto" w:fill="FFFFFF"/>
        </w:rPr>
        <w:t>Positive Framing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4CF0DD8C" w14:textId="5FDA807A" w:rsidR="008C38BF" w:rsidRPr="00491044" w:rsidRDefault="008C38BF" w:rsidP="008C38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91044">
        <w:rPr>
          <w:rFonts w:eastAsia="Times New Roman" w:cstheme="minorHAnsi"/>
        </w:rPr>
        <w:t>Analyze and apply the strategy of Positive Framing for building positive relationships with students.</w:t>
      </w:r>
    </w:p>
    <w:p w14:paraId="4F70214B" w14:textId="77777777" w:rsidR="008C38BF" w:rsidRPr="00491044" w:rsidRDefault="008C38BF" w:rsidP="008C38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91044">
        <w:rPr>
          <w:rFonts w:eastAsia="Times New Roman" w:cstheme="minorHAnsi"/>
        </w:rPr>
        <w:t>Identify and describe the essential components of Positive Framing</w:t>
      </w:r>
    </w:p>
    <w:p w14:paraId="470C8F8C" w14:textId="77777777" w:rsidR="008C38BF" w:rsidRPr="00491044" w:rsidRDefault="008C38BF" w:rsidP="008C38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91044">
        <w:rPr>
          <w:rFonts w:eastAsia="Times New Roman" w:cstheme="minorHAnsi"/>
        </w:rPr>
        <w:t>Practice drafting a redirection statement using Positive Framing</w:t>
      </w:r>
    </w:p>
    <w:p w14:paraId="0E09C02C" w14:textId="122905A1" w:rsidR="001D3020" w:rsidRPr="00491044" w:rsidRDefault="008C38BF" w:rsidP="008C38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491044">
        <w:rPr>
          <w:rFonts w:eastAsia="Times New Roman" w:cstheme="minorHAnsi"/>
        </w:rPr>
        <w:t xml:space="preserve">Identify and apply effective behavior management </w:t>
      </w:r>
      <w:r w:rsidR="00A64D77" w:rsidRPr="00491044">
        <w:rPr>
          <w:rFonts w:eastAsia="Times New Roman" w:cstheme="minorHAnsi"/>
        </w:rPr>
        <w:t>techniques.</w:t>
      </w:r>
    </w:p>
    <w:p w14:paraId="3CA0A0F5" w14:textId="77777777" w:rsidR="008C38BF" w:rsidRDefault="008C38BF" w:rsidP="00292A26">
      <w:pPr>
        <w:rPr>
          <w:b/>
          <w:bCs/>
        </w:rPr>
      </w:pPr>
    </w:p>
    <w:p w14:paraId="7FC87836" w14:textId="25E76553" w:rsidR="003F5AF4" w:rsidRDefault="008454A5" w:rsidP="00292A26">
      <w:pPr>
        <w:rPr>
          <w:rFonts w:cstheme="minorHAnsi"/>
        </w:rPr>
      </w:pPr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870602" w:rsidRPr="00870602">
        <w:t xml:space="preserve">Note </w:t>
      </w:r>
      <w:r w:rsidR="00870602">
        <w:rPr>
          <w:rFonts w:cstheme="minorHAnsi"/>
        </w:rPr>
        <w:t xml:space="preserve">evidence </w:t>
      </w:r>
      <w:r w:rsidR="008E2233">
        <w:rPr>
          <w:rFonts w:cstheme="minorHAnsi"/>
        </w:rPr>
        <w:t>of the application of the essential components of Positive Framing</w:t>
      </w:r>
      <w:r w:rsidR="00E16B87">
        <w:rPr>
          <w:rFonts w:cstheme="minorHAnsi"/>
        </w:rPr>
        <w:t xml:space="preserve"> </w:t>
      </w:r>
      <w:proofErr w:type="gramStart"/>
      <w:r w:rsidR="00E16B87" w:rsidRPr="00E16B87">
        <w:rPr>
          <w:rFonts w:cstheme="minorHAnsi"/>
        </w:rPr>
        <w:t>as a way to</w:t>
      </w:r>
      <w:proofErr w:type="gramEnd"/>
      <w:r w:rsidR="00E16B87" w:rsidRPr="00E16B87">
        <w:rPr>
          <w:rFonts w:cstheme="minorHAnsi"/>
        </w:rPr>
        <w:t xml:space="preserve"> frame interactions, particularly corrections, in a way that reinforces trust, while still guiding students toward a better course of action.</w:t>
      </w:r>
      <w:r w:rsidR="00E73F7E">
        <w:rPr>
          <w:rFonts w:cstheme="minorHAnsi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79476C" w14:paraId="08F9178B" w14:textId="77777777" w:rsidTr="1A5B6EE7">
        <w:tc>
          <w:tcPr>
            <w:tcW w:w="3955" w:type="dxa"/>
            <w:shd w:val="clear" w:color="auto" w:fill="E7E6E6" w:themeFill="background2"/>
            <w:vAlign w:val="center"/>
          </w:tcPr>
          <w:p w14:paraId="0588C1AE" w14:textId="4B2D971C" w:rsidR="0079476C" w:rsidRPr="000D1553" w:rsidRDefault="000D1553" w:rsidP="00496445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Positive Framing</w:t>
            </w:r>
          </w:p>
        </w:tc>
        <w:tc>
          <w:tcPr>
            <w:tcW w:w="5395" w:type="dxa"/>
            <w:shd w:val="clear" w:color="auto" w:fill="E7E6E6" w:themeFill="background2"/>
          </w:tcPr>
          <w:p w14:paraId="6A7AED93" w14:textId="2E4BD9D7" w:rsidR="0079476C" w:rsidRPr="000D1553" w:rsidRDefault="002E3C6E" w:rsidP="000D1553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2E3C6E" w14:paraId="311FF17F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0EEF703A" w14:textId="1369DD93" w:rsidR="002E3C6E" w:rsidRDefault="006D6262" w:rsidP="006252E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Live in the Now</w:t>
            </w:r>
          </w:p>
        </w:tc>
        <w:tc>
          <w:tcPr>
            <w:tcW w:w="5395" w:type="dxa"/>
          </w:tcPr>
          <w:p w14:paraId="21032485" w14:textId="77777777" w:rsidR="002E3C6E" w:rsidRDefault="002E3C6E" w:rsidP="00292A26">
            <w:pPr>
              <w:rPr>
                <w:rFonts w:cstheme="minorHAnsi"/>
              </w:rPr>
            </w:pPr>
          </w:p>
          <w:p w14:paraId="0C0FC992" w14:textId="77777777" w:rsidR="00675F6D" w:rsidRDefault="00675F6D" w:rsidP="00292A26">
            <w:pPr>
              <w:rPr>
                <w:rFonts w:cstheme="minorHAnsi"/>
              </w:rPr>
            </w:pPr>
          </w:p>
          <w:p w14:paraId="06888369" w14:textId="77777777" w:rsidR="0033155E" w:rsidRDefault="0033155E" w:rsidP="00292A26">
            <w:pPr>
              <w:rPr>
                <w:rFonts w:cstheme="minorHAnsi"/>
              </w:rPr>
            </w:pPr>
          </w:p>
          <w:p w14:paraId="536E7838" w14:textId="3CEED26C" w:rsidR="0033155E" w:rsidRDefault="00DA28D2" w:rsidP="00292A26">
            <w:pPr>
              <w:rPr>
                <w:rFonts w:cstheme="minorHAnsi"/>
              </w:rPr>
            </w:pPr>
            <w:r>
              <w:rPr>
                <w:rFonts w:cstheme="minorHAnsi"/>
              </w:rPr>
              <w:br/>
            </w:r>
          </w:p>
          <w:p w14:paraId="12B12688" w14:textId="233A3BAB" w:rsidR="00675F6D" w:rsidRDefault="00675F6D" w:rsidP="00292A26">
            <w:pPr>
              <w:rPr>
                <w:rFonts w:cstheme="minorHAnsi"/>
              </w:rPr>
            </w:pPr>
          </w:p>
        </w:tc>
      </w:tr>
      <w:tr w:rsidR="005C2F11" w14:paraId="5589B321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2194A33" w14:textId="3534C7E2" w:rsidR="005C2F11" w:rsidRDefault="006D6262" w:rsidP="006252E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Assume the Best</w:t>
            </w:r>
          </w:p>
        </w:tc>
        <w:tc>
          <w:tcPr>
            <w:tcW w:w="5395" w:type="dxa"/>
          </w:tcPr>
          <w:p w14:paraId="66BD8101" w14:textId="77777777" w:rsidR="005C2F11" w:rsidRDefault="005C2F11" w:rsidP="00292A26">
            <w:pPr>
              <w:rPr>
                <w:rFonts w:cstheme="minorHAnsi"/>
              </w:rPr>
            </w:pPr>
          </w:p>
          <w:p w14:paraId="308BF9ED" w14:textId="77777777" w:rsidR="00675F6D" w:rsidRDefault="00675F6D" w:rsidP="00292A26">
            <w:pPr>
              <w:rPr>
                <w:rFonts w:cstheme="minorHAnsi"/>
              </w:rPr>
            </w:pPr>
          </w:p>
          <w:p w14:paraId="311CFD34" w14:textId="77777777" w:rsidR="0033155E" w:rsidRDefault="0033155E" w:rsidP="00292A26">
            <w:pPr>
              <w:rPr>
                <w:rFonts w:cstheme="minorHAnsi"/>
              </w:rPr>
            </w:pPr>
          </w:p>
          <w:p w14:paraId="3BB72EAB" w14:textId="77777777" w:rsidR="0033155E" w:rsidRDefault="0033155E" w:rsidP="00292A26">
            <w:pPr>
              <w:rPr>
                <w:rFonts w:cstheme="minorHAnsi"/>
              </w:rPr>
            </w:pPr>
          </w:p>
          <w:p w14:paraId="0831B98A" w14:textId="310B5C4A" w:rsidR="0033155E" w:rsidRDefault="0033155E" w:rsidP="00292A26">
            <w:pPr>
              <w:rPr>
                <w:rFonts w:cstheme="minorHAnsi"/>
              </w:rPr>
            </w:pPr>
          </w:p>
          <w:p w14:paraId="1BE061AB" w14:textId="77777777" w:rsidR="00DA28D2" w:rsidRDefault="00DA28D2" w:rsidP="00292A26">
            <w:pPr>
              <w:rPr>
                <w:rFonts w:cstheme="minorHAnsi"/>
              </w:rPr>
            </w:pPr>
          </w:p>
          <w:p w14:paraId="2F406C5B" w14:textId="109CB44C" w:rsidR="005D1540" w:rsidRDefault="005D1540" w:rsidP="00292A26">
            <w:pPr>
              <w:rPr>
                <w:rFonts w:cstheme="minorHAnsi"/>
              </w:rPr>
            </w:pPr>
          </w:p>
        </w:tc>
      </w:tr>
      <w:tr w:rsidR="008867CF" w14:paraId="4724B34E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4F347DE9" w14:textId="3BAFD646" w:rsidR="008867CF" w:rsidRDefault="008867CF" w:rsidP="006252E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Be Specific</w:t>
            </w:r>
          </w:p>
        </w:tc>
        <w:tc>
          <w:tcPr>
            <w:tcW w:w="5395" w:type="dxa"/>
          </w:tcPr>
          <w:p w14:paraId="1C55CB4C" w14:textId="77777777" w:rsidR="008867CF" w:rsidRDefault="008867CF" w:rsidP="00292A26">
            <w:pPr>
              <w:rPr>
                <w:rFonts w:cstheme="minorHAnsi"/>
              </w:rPr>
            </w:pPr>
          </w:p>
          <w:p w14:paraId="12F14A99" w14:textId="77777777" w:rsidR="0033155E" w:rsidRDefault="0033155E" w:rsidP="00292A26">
            <w:pPr>
              <w:rPr>
                <w:rFonts w:cstheme="minorHAnsi"/>
              </w:rPr>
            </w:pPr>
          </w:p>
          <w:p w14:paraId="78E1F4CB" w14:textId="77777777" w:rsidR="0033155E" w:rsidRDefault="0033155E" w:rsidP="00292A26">
            <w:pPr>
              <w:rPr>
                <w:rFonts w:cstheme="minorHAnsi"/>
              </w:rPr>
            </w:pPr>
          </w:p>
          <w:p w14:paraId="18A5C12C" w14:textId="77777777" w:rsidR="0033155E" w:rsidRDefault="0033155E" w:rsidP="00292A26">
            <w:pPr>
              <w:rPr>
                <w:rFonts w:cstheme="minorHAnsi"/>
              </w:rPr>
            </w:pPr>
          </w:p>
          <w:p w14:paraId="2F9CCF19" w14:textId="77777777" w:rsidR="0033155E" w:rsidRDefault="0033155E" w:rsidP="00292A26">
            <w:pPr>
              <w:rPr>
                <w:rFonts w:cstheme="minorHAnsi"/>
              </w:rPr>
            </w:pPr>
          </w:p>
          <w:p w14:paraId="2BCF34AE" w14:textId="0F78FD5F" w:rsidR="0033155E" w:rsidRDefault="0033155E" w:rsidP="00292A26">
            <w:pPr>
              <w:rPr>
                <w:rFonts w:cstheme="minorHAnsi"/>
              </w:rPr>
            </w:pPr>
          </w:p>
        </w:tc>
      </w:tr>
      <w:tr w:rsidR="008867CF" w14:paraId="0832E52F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3F6ADE6A" w14:textId="1A9A6684" w:rsidR="008867CF" w:rsidRDefault="006E7F13" w:rsidP="006252E3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>Maintain Economy of Language</w:t>
            </w:r>
          </w:p>
        </w:tc>
        <w:tc>
          <w:tcPr>
            <w:tcW w:w="5395" w:type="dxa"/>
          </w:tcPr>
          <w:p w14:paraId="7DA21AF3" w14:textId="77777777" w:rsidR="008867CF" w:rsidRDefault="008867CF" w:rsidP="00292A26">
            <w:pPr>
              <w:rPr>
                <w:rFonts w:cstheme="minorHAnsi"/>
              </w:rPr>
            </w:pPr>
          </w:p>
          <w:p w14:paraId="05E0338C" w14:textId="77777777" w:rsidR="0033155E" w:rsidRDefault="0033155E" w:rsidP="00292A26">
            <w:pPr>
              <w:rPr>
                <w:rFonts w:cstheme="minorHAnsi"/>
              </w:rPr>
            </w:pPr>
          </w:p>
          <w:p w14:paraId="232FB491" w14:textId="77777777" w:rsidR="0033155E" w:rsidRDefault="0033155E" w:rsidP="00292A26">
            <w:pPr>
              <w:rPr>
                <w:rFonts w:cstheme="minorHAnsi"/>
              </w:rPr>
            </w:pPr>
          </w:p>
          <w:p w14:paraId="39D3363A" w14:textId="77777777" w:rsidR="0033155E" w:rsidRDefault="0033155E" w:rsidP="00292A26">
            <w:pPr>
              <w:rPr>
                <w:rFonts w:cstheme="minorHAnsi"/>
              </w:rPr>
            </w:pPr>
          </w:p>
          <w:p w14:paraId="5F179B9C" w14:textId="77777777" w:rsidR="0033155E" w:rsidRDefault="0033155E" w:rsidP="00292A26">
            <w:pPr>
              <w:rPr>
                <w:rFonts w:cstheme="minorHAnsi"/>
              </w:rPr>
            </w:pPr>
          </w:p>
          <w:p w14:paraId="01E34DF8" w14:textId="6E341507" w:rsidR="0033155E" w:rsidRDefault="0033155E" w:rsidP="00292A26">
            <w:pPr>
              <w:rPr>
                <w:rFonts w:cstheme="minorHAnsi"/>
              </w:rPr>
            </w:pPr>
          </w:p>
        </w:tc>
      </w:tr>
      <w:tr w:rsidR="006E7F13" w14:paraId="3008F3D7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1A621F5D" w14:textId="2215511E" w:rsidR="006E7F13" w:rsidRDefault="0033155E" w:rsidP="006252E3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>Maintain Emotional Constancy</w:t>
            </w:r>
          </w:p>
        </w:tc>
        <w:tc>
          <w:tcPr>
            <w:tcW w:w="5395" w:type="dxa"/>
            <w:shd w:val="clear" w:color="auto" w:fill="auto"/>
          </w:tcPr>
          <w:p w14:paraId="40B16CAB" w14:textId="77777777" w:rsidR="006E7F13" w:rsidRDefault="006E7F13" w:rsidP="00292A26">
            <w:pPr>
              <w:rPr>
                <w:rFonts w:cstheme="minorHAnsi"/>
              </w:rPr>
            </w:pPr>
          </w:p>
          <w:p w14:paraId="075710A2" w14:textId="77777777" w:rsidR="0033155E" w:rsidRDefault="0033155E" w:rsidP="00292A26">
            <w:pPr>
              <w:rPr>
                <w:rFonts w:cstheme="minorHAnsi"/>
              </w:rPr>
            </w:pPr>
          </w:p>
          <w:p w14:paraId="6F2BC60C" w14:textId="77777777" w:rsidR="0033155E" w:rsidRDefault="0033155E" w:rsidP="00292A26">
            <w:pPr>
              <w:rPr>
                <w:rFonts w:cstheme="minorHAnsi"/>
              </w:rPr>
            </w:pPr>
          </w:p>
          <w:p w14:paraId="73C1D5CD" w14:textId="77777777" w:rsidR="0033155E" w:rsidRDefault="0033155E" w:rsidP="00292A26">
            <w:pPr>
              <w:rPr>
                <w:rFonts w:cstheme="minorHAnsi"/>
              </w:rPr>
            </w:pPr>
          </w:p>
          <w:p w14:paraId="6D8DE957" w14:textId="77777777" w:rsidR="0033155E" w:rsidRDefault="0033155E" w:rsidP="00292A26">
            <w:pPr>
              <w:rPr>
                <w:rFonts w:cstheme="minorHAnsi"/>
              </w:rPr>
            </w:pPr>
          </w:p>
          <w:p w14:paraId="2BC1E01F" w14:textId="77777777" w:rsidR="00DA28D2" w:rsidRDefault="00DA28D2" w:rsidP="00292A26">
            <w:pPr>
              <w:rPr>
                <w:rFonts w:cstheme="minorHAnsi"/>
              </w:rPr>
            </w:pPr>
          </w:p>
          <w:p w14:paraId="4159E091" w14:textId="235E23BE" w:rsidR="0033155E" w:rsidRDefault="0033155E" w:rsidP="00292A26">
            <w:pPr>
              <w:rPr>
                <w:rFonts w:cstheme="minorHAnsi"/>
              </w:rPr>
            </w:pPr>
          </w:p>
        </w:tc>
      </w:tr>
      <w:tr w:rsidR="005C2F11" w14:paraId="669C1648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55355448" w14:textId="634CDF44" w:rsidR="005C2F11" w:rsidRDefault="006D6262" w:rsidP="006252E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Allow Plausible Anonymity</w:t>
            </w:r>
          </w:p>
        </w:tc>
        <w:tc>
          <w:tcPr>
            <w:tcW w:w="5395" w:type="dxa"/>
            <w:shd w:val="clear" w:color="auto" w:fill="auto"/>
          </w:tcPr>
          <w:p w14:paraId="2F9E1C83" w14:textId="77777777" w:rsidR="005C2F11" w:rsidRDefault="005C2F11" w:rsidP="00292A26">
            <w:pPr>
              <w:rPr>
                <w:rFonts w:cstheme="minorHAnsi"/>
              </w:rPr>
            </w:pPr>
          </w:p>
          <w:p w14:paraId="6380278D" w14:textId="77777777" w:rsidR="005D1540" w:rsidRDefault="005D1540" w:rsidP="00292A26">
            <w:pPr>
              <w:rPr>
                <w:rFonts w:cstheme="minorHAnsi"/>
              </w:rPr>
            </w:pPr>
          </w:p>
          <w:p w14:paraId="1951CD6E" w14:textId="77777777" w:rsidR="00675F6D" w:rsidRDefault="00675F6D" w:rsidP="00292A26">
            <w:pPr>
              <w:rPr>
                <w:rFonts w:cstheme="minorHAnsi"/>
              </w:rPr>
            </w:pPr>
          </w:p>
          <w:p w14:paraId="2FA56B6E" w14:textId="77777777" w:rsidR="00DA28D2" w:rsidRDefault="00DA28D2" w:rsidP="00292A26">
            <w:pPr>
              <w:rPr>
                <w:rFonts w:cstheme="minorHAnsi"/>
              </w:rPr>
            </w:pPr>
          </w:p>
          <w:p w14:paraId="022DA366" w14:textId="77777777" w:rsidR="0033155E" w:rsidRDefault="0033155E" w:rsidP="00292A26">
            <w:pPr>
              <w:rPr>
                <w:rFonts w:cstheme="minorHAnsi"/>
              </w:rPr>
            </w:pPr>
          </w:p>
          <w:p w14:paraId="576045AF" w14:textId="77777777" w:rsidR="0033155E" w:rsidRDefault="0033155E" w:rsidP="00292A26">
            <w:pPr>
              <w:rPr>
                <w:rFonts w:cstheme="minorHAnsi"/>
              </w:rPr>
            </w:pPr>
          </w:p>
          <w:p w14:paraId="79EF2645" w14:textId="4D29CB12" w:rsidR="0033155E" w:rsidRDefault="0033155E" w:rsidP="00292A26">
            <w:pPr>
              <w:rPr>
                <w:rFonts w:cstheme="minorHAnsi"/>
              </w:rPr>
            </w:pPr>
          </w:p>
        </w:tc>
      </w:tr>
      <w:tr w:rsidR="002A3196" w14:paraId="3F64C5C7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7C96977A" w14:textId="16306D92" w:rsidR="002A3196" w:rsidRDefault="006D6262" w:rsidP="006252E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Narrate the Positive &amp; Build Momentum</w:t>
            </w:r>
          </w:p>
        </w:tc>
        <w:tc>
          <w:tcPr>
            <w:tcW w:w="5395" w:type="dxa"/>
          </w:tcPr>
          <w:p w14:paraId="46EE1BCF" w14:textId="77777777" w:rsidR="002A3196" w:rsidRDefault="002A3196" w:rsidP="00292A26">
            <w:pPr>
              <w:rPr>
                <w:rFonts w:cstheme="minorHAnsi"/>
              </w:rPr>
            </w:pPr>
          </w:p>
          <w:p w14:paraId="33387779" w14:textId="77777777" w:rsidR="00675F6D" w:rsidRDefault="00675F6D" w:rsidP="00292A26">
            <w:pPr>
              <w:rPr>
                <w:rFonts w:cstheme="minorHAnsi"/>
              </w:rPr>
            </w:pPr>
          </w:p>
          <w:p w14:paraId="1F0543E9" w14:textId="77777777" w:rsidR="005D1540" w:rsidRDefault="005D1540" w:rsidP="00292A26">
            <w:pPr>
              <w:rPr>
                <w:rFonts w:cstheme="minorHAnsi"/>
              </w:rPr>
            </w:pPr>
          </w:p>
          <w:p w14:paraId="4BBD2625" w14:textId="77777777" w:rsidR="0033155E" w:rsidRDefault="0033155E" w:rsidP="00292A26">
            <w:pPr>
              <w:rPr>
                <w:rFonts w:cstheme="minorHAnsi"/>
              </w:rPr>
            </w:pPr>
          </w:p>
          <w:p w14:paraId="2035DB46" w14:textId="77777777" w:rsidR="0033155E" w:rsidRDefault="0033155E" w:rsidP="00292A26">
            <w:pPr>
              <w:rPr>
                <w:rFonts w:cstheme="minorHAnsi"/>
              </w:rPr>
            </w:pPr>
          </w:p>
          <w:p w14:paraId="0388F083" w14:textId="77777777" w:rsidR="0033155E" w:rsidRDefault="0033155E" w:rsidP="00292A26">
            <w:pPr>
              <w:rPr>
                <w:rFonts w:cstheme="minorHAnsi"/>
              </w:rPr>
            </w:pPr>
          </w:p>
          <w:p w14:paraId="383E0C25" w14:textId="1944E81A" w:rsidR="00DA28D2" w:rsidRDefault="00DA28D2" w:rsidP="00292A26">
            <w:pPr>
              <w:rPr>
                <w:rFonts w:cstheme="minorHAnsi"/>
              </w:rPr>
            </w:pPr>
          </w:p>
        </w:tc>
      </w:tr>
      <w:tr w:rsidR="002A3196" w14:paraId="7E79B6CE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4FD37989" w14:textId="22C03017" w:rsidR="002A3196" w:rsidRPr="006D6262" w:rsidRDefault="006D6262" w:rsidP="006252E3">
            <w:pPr>
              <w:jc w:val="center"/>
              <w:rPr>
                <w:rFonts w:cstheme="minorHAnsi"/>
                <w:i/>
                <w:iCs/>
              </w:rPr>
            </w:pPr>
            <w:r>
              <w:rPr>
                <w:rFonts w:cstheme="minorHAnsi"/>
              </w:rPr>
              <w:t>Challenge</w:t>
            </w:r>
            <w:r w:rsidRPr="00CE0847">
              <w:rPr>
                <w:rFonts w:cstheme="minorHAnsi"/>
              </w:rPr>
              <w:t>!</w:t>
            </w:r>
          </w:p>
        </w:tc>
        <w:tc>
          <w:tcPr>
            <w:tcW w:w="5395" w:type="dxa"/>
          </w:tcPr>
          <w:p w14:paraId="1E2B3999" w14:textId="77777777" w:rsidR="002A3196" w:rsidRDefault="002A3196" w:rsidP="00292A26">
            <w:pPr>
              <w:rPr>
                <w:rFonts w:cstheme="minorHAnsi"/>
              </w:rPr>
            </w:pPr>
          </w:p>
          <w:p w14:paraId="023F74DA" w14:textId="77777777" w:rsidR="00675F6D" w:rsidRDefault="00675F6D" w:rsidP="00292A26">
            <w:pPr>
              <w:rPr>
                <w:rFonts w:cstheme="minorHAnsi"/>
              </w:rPr>
            </w:pPr>
          </w:p>
          <w:p w14:paraId="7125EFD8" w14:textId="77777777" w:rsidR="0033155E" w:rsidRDefault="0033155E" w:rsidP="00292A26">
            <w:pPr>
              <w:rPr>
                <w:rFonts w:cstheme="minorHAnsi"/>
              </w:rPr>
            </w:pPr>
          </w:p>
          <w:p w14:paraId="5CB808EC" w14:textId="77777777" w:rsidR="0033155E" w:rsidRDefault="0033155E" w:rsidP="00292A26">
            <w:pPr>
              <w:rPr>
                <w:rFonts w:cstheme="minorHAnsi"/>
              </w:rPr>
            </w:pPr>
          </w:p>
          <w:p w14:paraId="28E5F717" w14:textId="77777777" w:rsidR="00DA28D2" w:rsidRDefault="00DA28D2" w:rsidP="00292A26">
            <w:pPr>
              <w:rPr>
                <w:rFonts w:cstheme="minorHAnsi"/>
              </w:rPr>
            </w:pPr>
          </w:p>
          <w:p w14:paraId="4AEB85E3" w14:textId="77777777" w:rsidR="0033155E" w:rsidRDefault="0033155E" w:rsidP="00292A26">
            <w:pPr>
              <w:rPr>
                <w:rFonts w:cstheme="minorHAnsi"/>
              </w:rPr>
            </w:pPr>
          </w:p>
          <w:p w14:paraId="7EEA52DC" w14:textId="30E11D06" w:rsidR="00675F6D" w:rsidRDefault="00675F6D" w:rsidP="00292A26">
            <w:pPr>
              <w:rPr>
                <w:rFonts w:cstheme="minorHAnsi"/>
              </w:rPr>
            </w:pPr>
          </w:p>
        </w:tc>
      </w:tr>
      <w:tr w:rsidR="002A3196" w14:paraId="1844A5F0" w14:textId="77777777" w:rsidTr="006252E3">
        <w:tc>
          <w:tcPr>
            <w:tcW w:w="3955" w:type="dxa"/>
            <w:shd w:val="clear" w:color="auto" w:fill="F2F2F2" w:themeFill="background1" w:themeFillShade="F2"/>
            <w:vAlign w:val="center"/>
          </w:tcPr>
          <w:p w14:paraId="769CAD80" w14:textId="599E3402" w:rsidR="002A3196" w:rsidRDefault="000D1553" w:rsidP="006252E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Talk Expectations &amp; Aspirations</w:t>
            </w:r>
          </w:p>
        </w:tc>
        <w:tc>
          <w:tcPr>
            <w:tcW w:w="5395" w:type="dxa"/>
          </w:tcPr>
          <w:p w14:paraId="6460A749" w14:textId="77777777" w:rsidR="002A3196" w:rsidRDefault="002A3196" w:rsidP="00292A26">
            <w:pPr>
              <w:rPr>
                <w:rFonts w:cstheme="minorHAnsi"/>
              </w:rPr>
            </w:pPr>
          </w:p>
          <w:p w14:paraId="33AC503A" w14:textId="77777777" w:rsidR="00675F6D" w:rsidRDefault="00675F6D" w:rsidP="00292A26">
            <w:pPr>
              <w:rPr>
                <w:rFonts w:cstheme="minorHAnsi"/>
              </w:rPr>
            </w:pPr>
          </w:p>
          <w:p w14:paraId="5F0FF66E" w14:textId="77777777" w:rsidR="0033155E" w:rsidRDefault="0033155E" w:rsidP="00292A26">
            <w:pPr>
              <w:rPr>
                <w:rFonts w:cstheme="minorHAnsi"/>
              </w:rPr>
            </w:pPr>
          </w:p>
          <w:p w14:paraId="4691A5E5" w14:textId="77777777" w:rsidR="0033155E" w:rsidRDefault="0033155E" w:rsidP="00292A26">
            <w:pPr>
              <w:rPr>
                <w:rFonts w:cstheme="minorHAnsi"/>
              </w:rPr>
            </w:pPr>
          </w:p>
          <w:p w14:paraId="16A03BEA" w14:textId="77777777" w:rsidR="00DA28D2" w:rsidRDefault="00DA28D2" w:rsidP="00292A26">
            <w:pPr>
              <w:rPr>
                <w:rFonts w:cstheme="minorHAnsi"/>
              </w:rPr>
            </w:pPr>
          </w:p>
          <w:p w14:paraId="03B03F40" w14:textId="77777777" w:rsidR="0033155E" w:rsidRDefault="0033155E" w:rsidP="00292A26">
            <w:pPr>
              <w:rPr>
                <w:rFonts w:cstheme="minorHAnsi"/>
              </w:rPr>
            </w:pPr>
          </w:p>
          <w:p w14:paraId="487DAF15" w14:textId="77777777" w:rsidR="0033155E" w:rsidRDefault="0033155E" w:rsidP="00292A26">
            <w:pPr>
              <w:rPr>
                <w:rFonts w:cstheme="minorHAnsi"/>
              </w:rPr>
            </w:pPr>
          </w:p>
          <w:p w14:paraId="73B8EC0D" w14:textId="7B4D6D22" w:rsidR="005D1540" w:rsidRDefault="005D1540" w:rsidP="00292A26">
            <w:pPr>
              <w:rPr>
                <w:rFonts w:cstheme="minorHAnsi"/>
              </w:rPr>
            </w:pPr>
          </w:p>
        </w:tc>
      </w:tr>
    </w:tbl>
    <w:p w14:paraId="761A9B4A" w14:textId="22187FF7" w:rsidR="00DA5B42" w:rsidRDefault="00DA5B42"/>
    <w:p w14:paraId="18223AD1" w14:textId="77777777" w:rsidR="0033155E" w:rsidRDefault="0033155E" w:rsidP="002F66CB">
      <w:pPr>
        <w:pStyle w:val="Heading1"/>
        <w:spacing w:after="160"/>
      </w:pPr>
    </w:p>
    <w:p w14:paraId="0294C48E" w14:textId="77777777" w:rsidR="0033155E" w:rsidRDefault="0033155E" w:rsidP="002F66CB">
      <w:pPr>
        <w:pStyle w:val="Heading1"/>
        <w:spacing w:after="160"/>
      </w:pPr>
    </w:p>
    <w:p w14:paraId="1BAF2D85" w14:textId="77777777" w:rsidR="0033155E" w:rsidRDefault="0033155E" w:rsidP="002F66CB">
      <w:pPr>
        <w:pStyle w:val="Heading1"/>
        <w:spacing w:after="160"/>
      </w:pPr>
    </w:p>
    <w:p w14:paraId="74B44CA0" w14:textId="77777777" w:rsidR="0033155E" w:rsidRDefault="0033155E" w:rsidP="002F66CB">
      <w:pPr>
        <w:pStyle w:val="Heading1"/>
        <w:spacing w:after="160"/>
      </w:pPr>
    </w:p>
    <w:p w14:paraId="3FC6859E" w14:textId="77777777" w:rsidR="005F29E5" w:rsidRDefault="005F29E5" w:rsidP="002F66CB">
      <w:pPr>
        <w:pStyle w:val="Heading1"/>
        <w:spacing w:after="160"/>
      </w:pPr>
    </w:p>
    <w:p w14:paraId="405D9A60" w14:textId="77777777" w:rsidR="005F29E5" w:rsidRDefault="005F29E5" w:rsidP="002F66CB">
      <w:pPr>
        <w:pStyle w:val="Heading1"/>
        <w:spacing w:after="160"/>
      </w:pPr>
    </w:p>
    <w:p w14:paraId="0787C74F" w14:textId="77777777" w:rsidR="005F29E5" w:rsidRDefault="005F29E5" w:rsidP="002F66CB">
      <w:pPr>
        <w:pStyle w:val="Heading1"/>
        <w:spacing w:after="160"/>
      </w:pPr>
    </w:p>
    <w:p w14:paraId="1851643E" w14:textId="781CE4F0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72890173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247888">
        <w:rPr>
          <w:shd w:val="clear" w:color="auto" w:fill="FFFFFF"/>
        </w:rPr>
        <w:t>Positive Framing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75C5D9CE" w14:textId="77777777" w:rsidR="00C623D7" w:rsidRPr="00A64D77" w:rsidRDefault="00C623D7" w:rsidP="00C623D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>Analyze and apply the strategy of Positive Framing for building positive relationships with students.</w:t>
      </w:r>
    </w:p>
    <w:p w14:paraId="4241A31B" w14:textId="77777777" w:rsidR="00C623D7" w:rsidRPr="00A64D77" w:rsidRDefault="00C623D7" w:rsidP="00C623D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>Identify and describe the essential components of Positive Framing</w:t>
      </w:r>
    </w:p>
    <w:p w14:paraId="6B1B129B" w14:textId="77777777" w:rsidR="00C623D7" w:rsidRPr="00A64D77" w:rsidRDefault="00C623D7" w:rsidP="00C623D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>Practice drafting a redirection statement using Positive Framing</w:t>
      </w:r>
    </w:p>
    <w:p w14:paraId="3F2DD8E7" w14:textId="08DF6431" w:rsidR="00C623D7" w:rsidRDefault="00C623D7" w:rsidP="005F29E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 xml:space="preserve">Identify and apply effective behavior management </w:t>
      </w:r>
      <w:r w:rsidR="00A64D77" w:rsidRPr="00A64D77">
        <w:rPr>
          <w:rFonts w:eastAsia="Times New Roman" w:cstheme="minorHAnsi"/>
        </w:rPr>
        <w:t>techniques.</w:t>
      </w:r>
    </w:p>
    <w:p w14:paraId="12269EFF" w14:textId="77777777" w:rsidR="00A64D77" w:rsidRPr="00A64D77" w:rsidRDefault="00A64D77" w:rsidP="00A64D77">
      <w:pPr>
        <w:pStyle w:val="ListParagraph"/>
        <w:spacing w:after="0" w:line="240" w:lineRule="auto"/>
        <w:rPr>
          <w:rFonts w:eastAsia="Times New Roman" w:cstheme="minorHAnsi"/>
        </w:rPr>
      </w:pPr>
    </w:p>
    <w:p w14:paraId="0F33C05F" w14:textId="5132F956" w:rsidR="005B1C57" w:rsidRDefault="00C202F7"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7B87" w14:paraId="0C19F955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0132920F" w14:textId="77777777" w:rsidR="00B37B87" w:rsidRPr="00425EFA" w:rsidRDefault="00B37B87" w:rsidP="00133572">
            <w:pPr>
              <w:jc w:val="center"/>
              <w:rPr>
                <w:b/>
                <w:bCs/>
              </w:rPr>
            </w:pPr>
            <w:r w:rsidRPr="00425EFA">
              <w:rPr>
                <w:b/>
                <w:bCs/>
              </w:rPr>
              <w:t>Discuss with the field site campus teacher:</w:t>
            </w:r>
          </w:p>
        </w:tc>
      </w:tr>
      <w:tr w:rsidR="00B37B87" w14:paraId="3AF136FE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B7EE7FA" w14:textId="52E2110D" w:rsidR="00B37B87" w:rsidRDefault="00E05877" w:rsidP="00133572">
            <w:pPr>
              <w:jc w:val="center"/>
            </w:pPr>
            <w:r>
              <w:rPr>
                <w:rFonts w:eastAsia="Times New Roman" w:cstheme="minorHAnsi"/>
              </w:rPr>
              <w:t>How do they use Positive Framing to frame interactions, particularly corrections, in a way that reinforces trust, while guiding students toward a better course of action?</w:t>
            </w:r>
          </w:p>
        </w:tc>
        <w:tc>
          <w:tcPr>
            <w:tcW w:w="4675" w:type="dxa"/>
          </w:tcPr>
          <w:p w14:paraId="2E964CB5" w14:textId="77777777" w:rsidR="00B37B87" w:rsidRDefault="00B37B87" w:rsidP="00133572"/>
          <w:p w14:paraId="570986AE" w14:textId="77777777" w:rsidR="00B37B87" w:rsidRDefault="00B37B87" w:rsidP="00133572"/>
          <w:p w14:paraId="2380B3A1" w14:textId="77777777" w:rsidR="00B37B87" w:rsidRDefault="00B37B87" w:rsidP="00133572"/>
          <w:p w14:paraId="1B77E8FA" w14:textId="77777777" w:rsidR="00B37B87" w:rsidRDefault="00B37B87" w:rsidP="00133572"/>
          <w:p w14:paraId="62318F37" w14:textId="77777777" w:rsidR="00B37B87" w:rsidRDefault="00B37B87" w:rsidP="00133572"/>
          <w:p w14:paraId="78E91057" w14:textId="77777777" w:rsidR="00B37B87" w:rsidRDefault="00B37B87" w:rsidP="00133572"/>
          <w:p w14:paraId="2024C55B" w14:textId="77777777" w:rsidR="00B37B87" w:rsidRDefault="00B37B87" w:rsidP="00133572"/>
          <w:p w14:paraId="5701A30E" w14:textId="77777777" w:rsidR="000B0ECC" w:rsidRDefault="000B0ECC" w:rsidP="00133572"/>
          <w:p w14:paraId="3DB3EF54" w14:textId="77777777" w:rsidR="00B37B87" w:rsidRDefault="00B37B87" w:rsidP="00133572"/>
        </w:tc>
      </w:tr>
      <w:tr w:rsidR="00B37B87" w14:paraId="5377052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2D78112" w14:textId="57F40672" w:rsidR="00B37B87" w:rsidRDefault="004D654E" w:rsidP="00133572">
            <w:pPr>
              <w:jc w:val="center"/>
            </w:pPr>
            <w:r>
              <w:rPr>
                <w:rFonts w:eastAsia="Times New Roman" w:cstheme="minorHAnsi"/>
                <w:color w:val="000000"/>
              </w:rPr>
              <w:t xml:space="preserve">How do they </w:t>
            </w:r>
            <w:r w:rsidR="00C955CE">
              <w:rPr>
                <w:rFonts w:eastAsia="Times New Roman" w:cstheme="minorHAnsi"/>
                <w:color w:val="000000"/>
              </w:rPr>
              <w:t>Assume the Best to demonstrate that</w:t>
            </w:r>
            <w:r w:rsidR="003760D3">
              <w:rPr>
                <w:rFonts w:eastAsia="Times New Roman" w:cstheme="minorHAnsi"/>
                <w:color w:val="000000"/>
              </w:rPr>
              <w:t xml:space="preserve"> </w:t>
            </w:r>
            <w:r w:rsidR="00C955CE">
              <w:rPr>
                <w:rFonts w:eastAsia="Times New Roman" w:cstheme="minorHAnsi"/>
                <w:color w:val="000000"/>
              </w:rPr>
              <w:t>they</w:t>
            </w:r>
            <w:r w:rsidR="003760D3">
              <w:rPr>
                <w:rFonts w:eastAsia="Times New Roman" w:cstheme="minorHAnsi"/>
                <w:color w:val="000000"/>
              </w:rPr>
              <w:t xml:space="preserve"> trust students and are confident </w:t>
            </w:r>
            <w:r w:rsidR="00C955CE">
              <w:rPr>
                <w:rFonts w:eastAsia="Times New Roman" w:cstheme="minorHAnsi"/>
                <w:color w:val="000000"/>
              </w:rPr>
              <w:t>they</w:t>
            </w:r>
            <w:r w:rsidR="003760D3">
              <w:rPr>
                <w:rFonts w:eastAsia="Times New Roman" w:cstheme="minorHAnsi"/>
                <w:color w:val="000000"/>
              </w:rPr>
              <w:t xml:space="preserve"> would not fail to follow directions without </w:t>
            </w:r>
            <w:proofErr w:type="gramStart"/>
            <w:r w:rsidR="003760D3">
              <w:rPr>
                <w:rFonts w:eastAsia="Times New Roman" w:cstheme="minorHAnsi"/>
                <w:color w:val="000000"/>
              </w:rPr>
              <w:t>some</w:t>
            </w:r>
            <w:proofErr w:type="gramEnd"/>
            <w:r w:rsidR="003760D3">
              <w:rPr>
                <w:rFonts w:eastAsia="Times New Roman" w:cstheme="minorHAnsi"/>
                <w:color w:val="000000"/>
              </w:rPr>
              <w:t xml:space="preserve"> good reason</w:t>
            </w:r>
            <w:r w:rsidR="00DD5A8C">
              <w:rPr>
                <w:rFonts w:eastAsia="Times New Roman" w:cstheme="minorHAnsi"/>
                <w:color w:val="000000"/>
              </w:rPr>
              <w:t>?</w:t>
            </w:r>
          </w:p>
        </w:tc>
        <w:tc>
          <w:tcPr>
            <w:tcW w:w="4675" w:type="dxa"/>
          </w:tcPr>
          <w:p w14:paraId="307F5E5D" w14:textId="77777777" w:rsidR="00B37B87" w:rsidRDefault="00B37B87" w:rsidP="00133572"/>
          <w:p w14:paraId="2153F2EC" w14:textId="77777777" w:rsidR="00B37B87" w:rsidRDefault="00B37B87" w:rsidP="00133572"/>
          <w:p w14:paraId="2C9B191C" w14:textId="77777777" w:rsidR="00B37B87" w:rsidRDefault="00B37B87" w:rsidP="00133572"/>
          <w:p w14:paraId="551F04B0" w14:textId="77777777" w:rsidR="00B37B87" w:rsidRDefault="00B37B87" w:rsidP="00133572"/>
          <w:p w14:paraId="02E95490" w14:textId="77777777" w:rsidR="00B37B87" w:rsidRDefault="00B37B87" w:rsidP="00133572"/>
          <w:p w14:paraId="3E252761" w14:textId="77777777" w:rsidR="000B0ECC" w:rsidRDefault="000B0ECC" w:rsidP="00133572"/>
          <w:p w14:paraId="4C5DCC03" w14:textId="77777777" w:rsidR="00B37B87" w:rsidRDefault="00B37B87" w:rsidP="00133572"/>
          <w:p w14:paraId="456875AB" w14:textId="77777777" w:rsidR="00B37B87" w:rsidRDefault="00B37B87" w:rsidP="00133572"/>
        </w:tc>
      </w:tr>
      <w:tr w:rsidR="00B37B87" w14:paraId="56797727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180D6F74" w14:textId="77777777" w:rsidR="00B37B87" w:rsidRPr="00C36FF4" w:rsidRDefault="00B37B87" w:rsidP="00133572">
            <w:pPr>
              <w:jc w:val="center"/>
              <w:rPr>
                <w:b/>
                <w:bCs/>
              </w:rPr>
            </w:pPr>
            <w:r w:rsidRPr="00C36FF4">
              <w:rPr>
                <w:b/>
                <w:bCs/>
              </w:rPr>
              <w:t>With the field site campus teacher, develop a plan for you to:</w:t>
            </w:r>
          </w:p>
        </w:tc>
      </w:tr>
      <w:tr w:rsidR="00B37B87" w14:paraId="047922A4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CDCEDFC" w14:textId="715400E8" w:rsidR="00B37B87" w:rsidRPr="00BF44A7" w:rsidRDefault="00B37B87" w:rsidP="00133572">
            <w:pPr>
              <w:jc w:val="center"/>
            </w:pPr>
            <w:r>
              <w:t xml:space="preserve">Design and/or </w:t>
            </w:r>
            <w:r w:rsidRPr="00BF44A7">
              <w:t xml:space="preserve">implement </w:t>
            </w:r>
            <w:r>
              <w:t xml:space="preserve">a strategy </w:t>
            </w:r>
            <w:r w:rsidR="006C78BC">
              <w:t>to use Positive Framing</w:t>
            </w:r>
            <w:r w:rsidR="006D3E7E">
              <w:t xml:space="preserve"> to give students redirections in a positive way</w:t>
            </w:r>
            <w:r w:rsidR="002A4550">
              <w:t xml:space="preserve">, while adhering to the Six </w:t>
            </w:r>
            <w:r w:rsidR="005C4B0F">
              <w:t>Rules of Positive Framing listed below</w:t>
            </w:r>
            <w:proofErr w:type="gramStart"/>
            <w:r>
              <w:t>.</w:t>
            </w:r>
            <w:r w:rsidR="00FA767E">
              <w:t xml:space="preserve">  </w:t>
            </w:r>
            <w:proofErr w:type="gramEnd"/>
            <w:r w:rsidR="00FA767E">
              <w:t>It is encouraged that the student use</w:t>
            </w:r>
            <w:r w:rsidR="00FB59FB">
              <w:t>s</w:t>
            </w:r>
            <w:r w:rsidR="00FA767E">
              <w:t xml:space="preserve"> the curriculum already used by the field site teacher, and it is not the expectation that the student make</w:t>
            </w:r>
            <w:r w:rsidR="00FB59FB">
              <w:t>s</w:t>
            </w:r>
            <w:r w:rsidR="00FA767E">
              <w:t xml:space="preserve"> it up themself.</w:t>
            </w:r>
          </w:p>
        </w:tc>
        <w:tc>
          <w:tcPr>
            <w:tcW w:w="4675" w:type="dxa"/>
          </w:tcPr>
          <w:p w14:paraId="12A295B8" w14:textId="77777777" w:rsidR="00B37B87" w:rsidRDefault="00B37B87" w:rsidP="00133572"/>
          <w:p w14:paraId="02567E07" w14:textId="77777777" w:rsidR="00B37B87" w:rsidRDefault="00B37B87" w:rsidP="00133572"/>
          <w:p w14:paraId="76700100" w14:textId="77777777" w:rsidR="00B37B87" w:rsidRDefault="00B37B87" w:rsidP="00133572"/>
          <w:p w14:paraId="41E35C4E" w14:textId="77777777" w:rsidR="00B37B87" w:rsidRDefault="00B37B87" w:rsidP="00133572"/>
          <w:p w14:paraId="4A58E730" w14:textId="77777777" w:rsidR="00B37B87" w:rsidRDefault="00B37B87" w:rsidP="00133572"/>
          <w:p w14:paraId="72320031" w14:textId="77777777" w:rsidR="000B0ECC" w:rsidRDefault="000B0ECC" w:rsidP="00133572"/>
          <w:p w14:paraId="06D1D1FF" w14:textId="77777777" w:rsidR="000B0ECC" w:rsidRDefault="000B0ECC" w:rsidP="00133572"/>
          <w:p w14:paraId="48FD5513" w14:textId="77777777" w:rsidR="00B37B87" w:rsidRDefault="00B37B87" w:rsidP="00133572"/>
          <w:p w14:paraId="39B589ED" w14:textId="77777777" w:rsidR="00B37B87" w:rsidRDefault="00B37B87" w:rsidP="00133572"/>
        </w:tc>
      </w:tr>
      <w:tr w:rsidR="00B37B87" w14:paraId="0E75297B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632A361" w14:textId="77777777" w:rsidR="00B37B87" w:rsidRDefault="00B37B87" w:rsidP="00133572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4FB283BF" w14:textId="77777777" w:rsidR="00B37B87" w:rsidRDefault="00B37B87" w:rsidP="00133572"/>
        </w:tc>
      </w:tr>
      <w:tr w:rsidR="00B37B87" w14:paraId="02677112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FC50729" w14:textId="77777777" w:rsidR="00B37B87" w:rsidRDefault="00B37B87" w:rsidP="00133572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04B08192" w14:textId="77777777" w:rsidR="00B37B87" w:rsidRDefault="00B37B87" w:rsidP="00133572"/>
        </w:tc>
      </w:tr>
      <w:tr w:rsidR="00B37B87" w14:paraId="6C3961EE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5696766" w14:textId="0045EE97" w:rsidR="00B37B87" w:rsidRDefault="005C4B0F" w:rsidP="00133572">
            <w:pPr>
              <w:jc w:val="center"/>
            </w:pPr>
            <w:r>
              <w:t>Live in the Now</w:t>
            </w:r>
          </w:p>
        </w:tc>
        <w:tc>
          <w:tcPr>
            <w:tcW w:w="4675" w:type="dxa"/>
          </w:tcPr>
          <w:p w14:paraId="47B0A62C" w14:textId="77777777" w:rsidR="00B37B87" w:rsidRDefault="00B37B87" w:rsidP="00133572"/>
          <w:p w14:paraId="5EE3C8F7" w14:textId="77777777" w:rsidR="00B37B87" w:rsidRDefault="00B37B87" w:rsidP="00133572"/>
          <w:p w14:paraId="46406734" w14:textId="77777777" w:rsidR="00B37B87" w:rsidRDefault="00B37B87" w:rsidP="00133572"/>
          <w:p w14:paraId="20096570" w14:textId="77777777" w:rsidR="00B37B87" w:rsidRDefault="00B37B87" w:rsidP="00133572"/>
          <w:p w14:paraId="0EF871FB" w14:textId="684E546A" w:rsidR="00B31D00" w:rsidRDefault="00B31D00" w:rsidP="00133572"/>
        </w:tc>
      </w:tr>
      <w:tr w:rsidR="00B37B87" w14:paraId="1C107140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6EC6B1" w14:textId="44A3B2F1" w:rsidR="00B37B87" w:rsidRDefault="005C4B0F" w:rsidP="00133572">
            <w:pPr>
              <w:jc w:val="center"/>
            </w:pPr>
            <w:r>
              <w:lastRenderedPageBreak/>
              <w:t>Assume the Best</w:t>
            </w:r>
          </w:p>
        </w:tc>
        <w:tc>
          <w:tcPr>
            <w:tcW w:w="4675" w:type="dxa"/>
          </w:tcPr>
          <w:p w14:paraId="64C96F68" w14:textId="77777777" w:rsidR="00B37B87" w:rsidRDefault="00B37B87" w:rsidP="00133572"/>
          <w:p w14:paraId="1EC3D368" w14:textId="77777777" w:rsidR="00B37B87" w:rsidRDefault="00B37B87" w:rsidP="00133572"/>
          <w:p w14:paraId="59920277" w14:textId="77777777" w:rsidR="00B37B87" w:rsidRDefault="00B37B87" w:rsidP="00133572"/>
          <w:p w14:paraId="59909E29" w14:textId="77777777" w:rsidR="00B37B87" w:rsidRDefault="00B37B87" w:rsidP="00133572"/>
        </w:tc>
      </w:tr>
      <w:tr w:rsidR="00B31D00" w14:paraId="01808370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B8A3162" w14:textId="2688F325" w:rsidR="00B31D00" w:rsidRDefault="00B31D00" w:rsidP="00B31D00">
            <w:pPr>
              <w:jc w:val="center"/>
            </w:pPr>
            <w:r>
              <w:rPr>
                <w:rFonts w:cstheme="minorHAnsi"/>
              </w:rPr>
              <w:t>Be Specific</w:t>
            </w:r>
          </w:p>
        </w:tc>
        <w:tc>
          <w:tcPr>
            <w:tcW w:w="4675" w:type="dxa"/>
          </w:tcPr>
          <w:p w14:paraId="4187F2FD" w14:textId="77777777" w:rsidR="00B31D00" w:rsidRDefault="00B31D00" w:rsidP="00B31D00"/>
          <w:p w14:paraId="64D6B1B7" w14:textId="77777777" w:rsidR="00B31D00" w:rsidRDefault="00B31D00" w:rsidP="00B31D00"/>
          <w:p w14:paraId="2FB87E53" w14:textId="77777777" w:rsidR="00B31D00" w:rsidRDefault="00B31D00" w:rsidP="00B31D00"/>
          <w:p w14:paraId="51A2A986" w14:textId="77777777" w:rsidR="00B31D00" w:rsidRDefault="00B31D00" w:rsidP="00B31D00"/>
          <w:p w14:paraId="5F956640" w14:textId="1B6C95B8" w:rsidR="00B31D00" w:rsidRDefault="00B31D00" w:rsidP="00B31D00"/>
        </w:tc>
      </w:tr>
      <w:tr w:rsidR="00B31D00" w14:paraId="058B3207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E52E203" w14:textId="6EE49979" w:rsidR="00B31D00" w:rsidRDefault="00B31D00" w:rsidP="00B31D00">
            <w:pPr>
              <w:jc w:val="center"/>
            </w:pPr>
            <w:r>
              <w:rPr>
                <w:rFonts w:eastAsia="Times New Roman" w:cstheme="minorHAnsi"/>
                <w:color w:val="000000"/>
              </w:rPr>
              <w:t>Maintain Economy of Language</w:t>
            </w:r>
          </w:p>
        </w:tc>
        <w:tc>
          <w:tcPr>
            <w:tcW w:w="4675" w:type="dxa"/>
          </w:tcPr>
          <w:p w14:paraId="608432B0" w14:textId="77777777" w:rsidR="00B31D00" w:rsidRDefault="00B31D00" w:rsidP="00B31D00"/>
          <w:p w14:paraId="7D94ECEC" w14:textId="77777777" w:rsidR="00B31D00" w:rsidRDefault="00B31D00" w:rsidP="00B31D00"/>
          <w:p w14:paraId="48442EBF" w14:textId="77777777" w:rsidR="00B31D00" w:rsidRDefault="00B31D00" w:rsidP="00B31D00"/>
          <w:p w14:paraId="6CB5625B" w14:textId="55521032" w:rsidR="00B31D00" w:rsidRDefault="00B31D00" w:rsidP="00B31D00"/>
        </w:tc>
      </w:tr>
      <w:tr w:rsidR="00B31D00" w14:paraId="0F59F66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AE44705" w14:textId="52E0984A" w:rsidR="00B31D00" w:rsidRDefault="00B31D00" w:rsidP="00B31D00">
            <w:pPr>
              <w:jc w:val="center"/>
            </w:pPr>
            <w:r>
              <w:rPr>
                <w:rFonts w:eastAsia="Times New Roman" w:cstheme="minorHAnsi"/>
                <w:color w:val="000000"/>
              </w:rPr>
              <w:t>Maintain Emotional Constancy</w:t>
            </w:r>
          </w:p>
        </w:tc>
        <w:tc>
          <w:tcPr>
            <w:tcW w:w="4675" w:type="dxa"/>
          </w:tcPr>
          <w:p w14:paraId="0760ECD3" w14:textId="77777777" w:rsidR="00B31D00" w:rsidRDefault="00B31D00" w:rsidP="00B31D00"/>
          <w:p w14:paraId="793FF597" w14:textId="77777777" w:rsidR="00B31D00" w:rsidRDefault="00B31D00" w:rsidP="00B31D00"/>
          <w:p w14:paraId="78189E85" w14:textId="77777777" w:rsidR="00B31D00" w:rsidRDefault="00B31D00" w:rsidP="00B31D00"/>
          <w:p w14:paraId="62A1DA97" w14:textId="77777777" w:rsidR="00B31D00" w:rsidRDefault="00B31D00" w:rsidP="00B31D00"/>
          <w:p w14:paraId="42854FFA" w14:textId="602766DB" w:rsidR="00B31D00" w:rsidRDefault="00B31D00" w:rsidP="00B31D00"/>
        </w:tc>
      </w:tr>
      <w:tr w:rsidR="00B37B87" w14:paraId="174EA6E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DD55C5F" w14:textId="7E244C8F" w:rsidR="00B37B87" w:rsidRDefault="005C4B0F" w:rsidP="00133572">
            <w:pPr>
              <w:jc w:val="center"/>
            </w:pPr>
            <w:r>
              <w:t>Allow Plausible Anonymity</w:t>
            </w:r>
          </w:p>
        </w:tc>
        <w:tc>
          <w:tcPr>
            <w:tcW w:w="4675" w:type="dxa"/>
          </w:tcPr>
          <w:p w14:paraId="3D458439" w14:textId="77777777" w:rsidR="00B37B87" w:rsidRDefault="00B37B87" w:rsidP="00133572"/>
          <w:p w14:paraId="2EEE6523" w14:textId="77777777" w:rsidR="00B37B87" w:rsidRDefault="00B37B87" w:rsidP="00133572"/>
          <w:p w14:paraId="2B7AF867" w14:textId="77777777" w:rsidR="00B37B87" w:rsidRDefault="00B37B87" w:rsidP="00133572"/>
          <w:p w14:paraId="279842FD" w14:textId="77777777" w:rsidR="00B37B87" w:rsidRDefault="00B37B87" w:rsidP="00133572"/>
        </w:tc>
      </w:tr>
      <w:tr w:rsidR="00B37B87" w14:paraId="37BC51D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F6587DE" w14:textId="006C6DA9" w:rsidR="00B37B87" w:rsidRDefault="00D8632E" w:rsidP="00133572">
            <w:pPr>
              <w:jc w:val="center"/>
            </w:pPr>
            <w:r w:rsidRPr="00D8632E">
              <w:t>Narrate the Positive and Build Momentum</w:t>
            </w:r>
          </w:p>
        </w:tc>
        <w:tc>
          <w:tcPr>
            <w:tcW w:w="4675" w:type="dxa"/>
          </w:tcPr>
          <w:p w14:paraId="351A1FF9" w14:textId="77777777" w:rsidR="00B37B87" w:rsidRDefault="00B37B87" w:rsidP="00133572"/>
          <w:p w14:paraId="46496282" w14:textId="77777777" w:rsidR="00B37B87" w:rsidRDefault="00B37B87" w:rsidP="00133572"/>
          <w:p w14:paraId="3B44E94A" w14:textId="77777777" w:rsidR="00B37B87" w:rsidRDefault="00B37B87" w:rsidP="00133572"/>
          <w:p w14:paraId="1D18EC21" w14:textId="77777777" w:rsidR="00B37B87" w:rsidRDefault="00B37B87" w:rsidP="00133572"/>
          <w:p w14:paraId="4246F89C" w14:textId="7B26DDD3" w:rsidR="00B31D00" w:rsidRDefault="00B31D00" w:rsidP="00133572"/>
        </w:tc>
      </w:tr>
      <w:tr w:rsidR="00D8632E" w14:paraId="337FB8EA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8059046" w14:textId="3B394562" w:rsidR="00D8632E" w:rsidRPr="00D8632E" w:rsidRDefault="00D8632E" w:rsidP="00133572">
            <w:pPr>
              <w:jc w:val="center"/>
            </w:pPr>
            <w:r w:rsidRPr="00D8632E">
              <w:t>Challenge!</w:t>
            </w:r>
          </w:p>
        </w:tc>
        <w:tc>
          <w:tcPr>
            <w:tcW w:w="4675" w:type="dxa"/>
          </w:tcPr>
          <w:p w14:paraId="65FE995E" w14:textId="77777777" w:rsidR="00D8632E" w:rsidRDefault="00D8632E" w:rsidP="00133572"/>
          <w:p w14:paraId="26732E08" w14:textId="77777777" w:rsidR="00D8632E" w:rsidRDefault="00D8632E" w:rsidP="00133572"/>
          <w:p w14:paraId="0EBBFEB8" w14:textId="77777777" w:rsidR="00D8632E" w:rsidRDefault="00D8632E" w:rsidP="00133572"/>
          <w:p w14:paraId="43E67517" w14:textId="77777777" w:rsidR="00D8632E" w:rsidRDefault="00D8632E" w:rsidP="00133572"/>
          <w:p w14:paraId="087CB6DC" w14:textId="7A98684E" w:rsidR="00B31D00" w:rsidRDefault="00B31D00" w:rsidP="00133572"/>
        </w:tc>
      </w:tr>
      <w:tr w:rsidR="00D8632E" w14:paraId="7402D104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E80EDFC" w14:textId="5C9AA181" w:rsidR="00D8632E" w:rsidRPr="00D8632E" w:rsidRDefault="00D8632E" w:rsidP="00133572">
            <w:pPr>
              <w:jc w:val="center"/>
            </w:pPr>
            <w:r w:rsidRPr="00D8632E">
              <w:t>Talk Expectations and Aspirations</w:t>
            </w:r>
          </w:p>
        </w:tc>
        <w:tc>
          <w:tcPr>
            <w:tcW w:w="4675" w:type="dxa"/>
          </w:tcPr>
          <w:p w14:paraId="5310A282" w14:textId="77777777" w:rsidR="00D8632E" w:rsidRDefault="00D8632E" w:rsidP="00133572"/>
          <w:p w14:paraId="2373CA0D" w14:textId="77777777" w:rsidR="00D8632E" w:rsidRDefault="00D8632E" w:rsidP="00133572"/>
          <w:p w14:paraId="28776BC4" w14:textId="77777777" w:rsidR="00D8632E" w:rsidRDefault="00D8632E" w:rsidP="00133572"/>
          <w:p w14:paraId="31573BA8" w14:textId="77777777" w:rsidR="00D8632E" w:rsidRDefault="00D8632E" w:rsidP="00133572"/>
          <w:p w14:paraId="5336AFCB" w14:textId="638646CE" w:rsidR="00B31D00" w:rsidRDefault="00B31D00" w:rsidP="00133572"/>
        </w:tc>
      </w:tr>
      <w:tr w:rsidR="00B37B87" w14:paraId="5FDF53B6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4E9C5E6D" w14:textId="77777777" w:rsidR="00B37B87" w:rsidRDefault="00B37B87" w:rsidP="00133572">
            <w:pPr>
              <w:jc w:val="center"/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B37B87" w14:paraId="7C1B03E0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59B5E56" w14:textId="44EC646E" w:rsidR="00B37B87" w:rsidRDefault="004479E0" w:rsidP="00133572">
            <w:pPr>
              <w:jc w:val="center"/>
            </w:pPr>
            <w:r>
              <w:t xml:space="preserve">Designing and/or </w:t>
            </w:r>
            <w:r w:rsidRPr="00BF44A7">
              <w:t>implement</w:t>
            </w:r>
            <w:r>
              <w:t>ing</w:t>
            </w:r>
            <w:r w:rsidRPr="00BF44A7">
              <w:t xml:space="preserve"> </w:t>
            </w:r>
            <w:r>
              <w:t>a strategy to use Positive Framing to give students redirections in a positive way, while adhering to the Six Rules of Positive Framing.</w:t>
            </w:r>
          </w:p>
        </w:tc>
        <w:tc>
          <w:tcPr>
            <w:tcW w:w="4675" w:type="dxa"/>
          </w:tcPr>
          <w:p w14:paraId="047ECE54" w14:textId="77777777" w:rsidR="00B37B87" w:rsidRDefault="00B37B87" w:rsidP="00133572"/>
          <w:p w14:paraId="0FBE3221" w14:textId="77777777" w:rsidR="00B37B87" w:rsidRDefault="00B37B87" w:rsidP="00133572"/>
          <w:p w14:paraId="0E95C5A7" w14:textId="77777777" w:rsidR="00B37B87" w:rsidRDefault="00B37B87" w:rsidP="00133572"/>
          <w:p w14:paraId="22CC4AD9" w14:textId="77777777" w:rsidR="00B37B87" w:rsidRDefault="00B37B87" w:rsidP="00133572"/>
          <w:p w14:paraId="12601CA2" w14:textId="77777777" w:rsidR="00B37B87" w:rsidRDefault="00B37B87" w:rsidP="00133572"/>
          <w:p w14:paraId="0C37365E" w14:textId="77777777" w:rsidR="00B37B87" w:rsidRDefault="00B37B87" w:rsidP="00133572"/>
          <w:p w14:paraId="2A91BD9D" w14:textId="77777777" w:rsidR="00D8632E" w:rsidRDefault="00D8632E" w:rsidP="00133572"/>
          <w:p w14:paraId="621AD065" w14:textId="77777777" w:rsidR="00D8632E" w:rsidRDefault="00D8632E" w:rsidP="00133572"/>
          <w:p w14:paraId="3D2D5A83" w14:textId="77777777" w:rsidR="00B37B87" w:rsidRDefault="00B37B87" w:rsidP="00133572"/>
          <w:p w14:paraId="0FF62D6F" w14:textId="77777777" w:rsidR="00B37B87" w:rsidRDefault="00B37B87" w:rsidP="00133572"/>
          <w:p w14:paraId="7239A6A1" w14:textId="77777777" w:rsidR="00B37B87" w:rsidRDefault="00B37B87" w:rsidP="00133572"/>
          <w:p w14:paraId="28BA6E3E" w14:textId="77777777" w:rsidR="00B37B87" w:rsidRDefault="00B37B87" w:rsidP="00133572"/>
          <w:p w14:paraId="4B2787A1" w14:textId="77777777" w:rsidR="00B31D00" w:rsidRDefault="00B31D00" w:rsidP="00133572"/>
          <w:p w14:paraId="61661602" w14:textId="77777777" w:rsidR="00B31D00" w:rsidRDefault="00B31D00" w:rsidP="00133572"/>
          <w:p w14:paraId="285F2D65" w14:textId="77777777" w:rsidR="00B31D00" w:rsidRDefault="00B31D00" w:rsidP="00133572"/>
          <w:p w14:paraId="23B8AA53" w14:textId="77777777" w:rsidR="00B31D00" w:rsidRDefault="00B31D00" w:rsidP="00133572"/>
          <w:p w14:paraId="68A44461" w14:textId="77777777" w:rsidR="00B31D00" w:rsidRDefault="00B31D00" w:rsidP="00133572"/>
          <w:p w14:paraId="324F1001" w14:textId="77777777" w:rsidR="00B31D00" w:rsidRDefault="00B31D00" w:rsidP="00133572"/>
          <w:p w14:paraId="05392832" w14:textId="77777777" w:rsidR="00B37B87" w:rsidRDefault="00B37B87" w:rsidP="00133572"/>
          <w:p w14:paraId="7CC7B0CB" w14:textId="77777777" w:rsidR="00B37B87" w:rsidRDefault="00B37B87" w:rsidP="00133572"/>
          <w:p w14:paraId="13D66983" w14:textId="77777777" w:rsidR="00B37B87" w:rsidRDefault="00B37B87" w:rsidP="00133572"/>
          <w:p w14:paraId="239A938B" w14:textId="77777777" w:rsidR="00B37B87" w:rsidRDefault="00B37B87" w:rsidP="00133572"/>
        </w:tc>
      </w:tr>
    </w:tbl>
    <w:p w14:paraId="075685C6" w14:textId="77777777" w:rsidR="00BE5485" w:rsidRDefault="00BE5485"/>
    <w:p w14:paraId="2A75064B" w14:textId="77777777" w:rsidR="00B31D00" w:rsidRDefault="00B31D00" w:rsidP="005B1C57">
      <w:pPr>
        <w:pStyle w:val="Heading1"/>
        <w:spacing w:after="160"/>
      </w:pPr>
    </w:p>
    <w:p w14:paraId="36DCF487" w14:textId="77777777" w:rsidR="00B31D00" w:rsidRDefault="00B31D00" w:rsidP="005B1C57">
      <w:pPr>
        <w:pStyle w:val="Heading1"/>
        <w:spacing w:after="160"/>
      </w:pPr>
    </w:p>
    <w:p w14:paraId="201AD8A5" w14:textId="77777777" w:rsidR="00B31D00" w:rsidRDefault="00B31D00" w:rsidP="005B1C57">
      <w:pPr>
        <w:pStyle w:val="Heading1"/>
        <w:spacing w:after="160"/>
      </w:pPr>
    </w:p>
    <w:p w14:paraId="36D90FBD" w14:textId="77777777" w:rsidR="00B31D00" w:rsidRDefault="00B31D00" w:rsidP="005B1C57">
      <w:pPr>
        <w:pStyle w:val="Heading1"/>
        <w:spacing w:after="160"/>
      </w:pPr>
    </w:p>
    <w:p w14:paraId="167EAA4A" w14:textId="77777777" w:rsidR="00B31D00" w:rsidRDefault="00B31D00" w:rsidP="005B1C57">
      <w:pPr>
        <w:pStyle w:val="Heading1"/>
        <w:spacing w:after="160"/>
      </w:pPr>
    </w:p>
    <w:p w14:paraId="7D181DF2" w14:textId="77777777" w:rsidR="00B31D00" w:rsidRDefault="00B31D00" w:rsidP="005B1C57">
      <w:pPr>
        <w:pStyle w:val="Heading1"/>
        <w:spacing w:after="160"/>
      </w:pPr>
    </w:p>
    <w:p w14:paraId="72923EA6" w14:textId="77777777" w:rsidR="00B31D00" w:rsidRDefault="00B31D00" w:rsidP="005B1C57">
      <w:pPr>
        <w:pStyle w:val="Heading1"/>
        <w:spacing w:after="160"/>
      </w:pPr>
    </w:p>
    <w:p w14:paraId="42D89C49" w14:textId="77777777" w:rsidR="00B31D00" w:rsidRDefault="00B31D00" w:rsidP="005B1C57">
      <w:pPr>
        <w:pStyle w:val="Heading1"/>
        <w:spacing w:after="160"/>
      </w:pPr>
    </w:p>
    <w:p w14:paraId="45BFFBAE" w14:textId="77777777" w:rsidR="00B31D00" w:rsidRDefault="00B31D00" w:rsidP="005B1C57">
      <w:pPr>
        <w:pStyle w:val="Heading1"/>
        <w:spacing w:after="160"/>
      </w:pPr>
    </w:p>
    <w:p w14:paraId="05352758" w14:textId="77777777" w:rsidR="00B31D00" w:rsidRDefault="00B31D00" w:rsidP="005B1C57">
      <w:pPr>
        <w:pStyle w:val="Heading1"/>
        <w:spacing w:after="160"/>
      </w:pPr>
    </w:p>
    <w:p w14:paraId="0B7DB920" w14:textId="77777777" w:rsidR="005F29E5" w:rsidRDefault="005F29E5" w:rsidP="005B1C57">
      <w:pPr>
        <w:pStyle w:val="Heading1"/>
        <w:spacing w:after="160"/>
      </w:pPr>
    </w:p>
    <w:p w14:paraId="6AA7978D" w14:textId="77777777" w:rsidR="005F29E5" w:rsidRDefault="005F29E5" w:rsidP="005B1C57">
      <w:pPr>
        <w:pStyle w:val="Heading1"/>
        <w:spacing w:after="160"/>
      </w:pPr>
    </w:p>
    <w:p w14:paraId="254F17BE" w14:textId="77777777" w:rsidR="005F29E5" w:rsidRDefault="005F29E5" w:rsidP="005B1C57">
      <w:pPr>
        <w:pStyle w:val="Heading1"/>
        <w:spacing w:after="160"/>
      </w:pPr>
    </w:p>
    <w:p w14:paraId="35DDC540" w14:textId="77777777" w:rsidR="005F29E5" w:rsidRDefault="005F29E5" w:rsidP="005B1C57">
      <w:pPr>
        <w:pStyle w:val="Heading1"/>
        <w:spacing w:after="160"/>
      </w:pPr>
    </w:p>
    <w:p w14:paraId="44802134" w14:textId="77777777" w:rsidR="005F29E5" w:rsidRDefault="005F29E5" w:rsidP="005B1C57">
      <w:pPr>
        <w:pStyle w:val="Heading1"/>
        <w:spacing w:after="160"/>
      </w:pPr>
    </w:p>
    <w:p w14:paraId="608EA296" w14:textId="0286A9AD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0E91741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247888">
        <w:rPr>
          <w:shd w:val="clear" w:color="auto" w:fill="FFFFFF"/>
        </w:rPr>
        <w:t>Positive Framing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2C68DED2" w14:textId="77777777" w:rsidR="002255D8" w:rsidRPr="00A64D77" w:rsidRDefault="002255D8" w:rsidP="002255D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>Analyze and apply the strategy of Positive Framing for building positive relationships with students.</w:t>
      </w:r>
    </w:p>
    <w:p w14:paraId="4E38F49B" w14:textId="77777777" w:rsidR="002255D8" w:rsidRPr="00A64D77" w:rsidRDefault="002255D8" w:rsidP="002255D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>Identify and describe the essential components of Positive Framing</w:t>
      </w:r>
    </w:p>
    <w:p w14:paraId="7A0CC1BC" w14:textId="77777777" w:rsidR="002255D8" w:rsidRPr="00A64D77" w:rsidRDefault="002255D8" w:rsidP="002255D8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>Practice drafting a redirection statement using Positive Framing</w:t>
      </w:r>
    </w:p>
    <w:p w14:paraId="0B194DA5" w14:textId="5A59AF84" w:rsidR="00072B0B" w:rsidRPr="00A64D77" w:rsidRDefault="002255D8" w:rsidP="006D450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4D77">
        <w:rPr>
          <w:rFonts w:eastAsia="Times New Roman" w:cstheme="minorHAnsi"/>
        </w:rPr>
        <w:t xml:space="preserve">Identify and apply effective behavior management </w:t>
      </w:r>
      <w:r w:rsidR="00A64D77" w:rsidRPr="00A64D77">
        <w:rPr>
          <w:rFonts w:eastAsia="Times New Roman" w:cstheme="minorHAnsi"/>
        </w:rPr>
        <w:t>techniques.</w:t>
      </w:r>
    </w:p>
    <w:p w14:paraId="5C8884D3" w14:textId="77777777" w:rsidR="002255D8" w:rsidRDefault="002255D8" w:rsidP="00632CF7">
      <w:pPr>
        <w:rPr>
          <w:b/>
          <w:bCs/>
        </w:rPr>
      </w:pPr>
    </w:p>
    <w:p w14:paraId="2CE0E356" w14:textId="79E30AE6" w:rsidR="0098733A" w:rsidRDefault="00632CF7" w:rsidP="00A26B76">
      <w:r>
        <w:rPr>
          <w:b/>
          <w:bCs/>
        </w:rPr>
        <w:t xml:space="preserve">Reflect: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E0E58" w14:paraId="69ADAB6A" w14:textId="77777777" w:rsidTr="00133572">
        <w:tc>
          <w:tcPr>
            <w:tcW w:w="4675" w:type="dxa"/>
            <w:shd w:val="clear" w:color="auto" w:fill="E7E6E6" w:themeFill="background2"/>
            <w:vAlign w:val="center"/>
          </w:tcPr>
          <w:p w14:paraId="74D84534" w14:textId="77777777" w:rsidR="008E0E58" w:rsidRPr="00E232DA" w:rsidRDefault="008E0E58" w:rsidP="00133572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27E3CFF5" w14:textId="77777777" w:rsidR="008E0E58" w:rsidRDefault="008E0E58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8E0E58" w14:paraId="4E7CF415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695F14D" w14:textId="06B8A57F" w:rsidR="008E0E58" w:rsidRDefault="00B31D00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Why  are economy of language, positive delivery, and emotional neutrality important </w:t>
            </w:r>
            <w:r w:rsidR="00330655">
              <w:t xml:space="preserve">when </w:t>
            </w:r>
            <w:r w:rsidR="00EA01DF">
              <w:t>redirecting students</w:t>
            </w:r>
            <w:proofErr w:type="gramStart"/>
            <w:r>
              <w:t xml:space="preserve">?  </w:t>
            </w:r>
            <w:proofErr w:type="gramEnd"/>
          </w:p>
        </w:tc>
        <w:tc>
          <w:tcPr>
            <w:tcW w:w="4675" w:type="dxa"/>
          </w:tcPr>
          <w:p w14:paraId="0156F11E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F6CACB7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072AD7C1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11A3BC17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517381F1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203385B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4095D0ED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E0E58" w14:paraId="1E2B930E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AAC9742" w14:textId="6606B527" w:rsidR="008E0E58" w:rsidRDefault="00EA01DF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For a teacher to effectively redirect students, what preventative and </w:t>
            </w:r>
            <w:proofErr w:type="gramStart"/>
            <w:r>
              <w:t>proactive</w:t>
            </w:r>
            <w:proofErr w:type="gramEnd"/>
            <w:r>
              <w:t xml:space="preserve"> measures might they take first?</w:t>
            </w:r>
          </w:p>
        </w:tc>
        <w:tc>
          <w:tcPr>
            <w:tcW w:w="4675" w:type="dxa"/>
          </w:tcPr>
          <w:p w14:paraId="3A337959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3C311EA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4D931BE4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21AED15A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99083C9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481C81D9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8AE34C8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E0E58" w14:paraId="47DC31A3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8B554FC" w14:textId="1D694E0C" w:rsidR="008E0E58" w:rsidRDefault="004479E0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113341">
              <w:t xml:space="preserve">How does challenging students through </w:t>
            </w:r>
            <w:r>
              <w:t>P</w:t>
            </w:r>
            <w:r w:rsidRPr="00113341">
              <w:t xml:space="preserve">ositive </w:t>
            </w:r>
            <w:r>
              <w:t>F</w:t>
            </w:r>
            <w:r w:rsidRPr="00113341">
              <w:t>raming impact student motivation and effort?</w:t>
            </w:r>
          </w:p>
        </w:tc>
        <w:tc>
          <w:tcPr>
            <w:tcW w:w="4675" w:type="dxa"/>
          </w:tcPr>
          <w:p w14:paraId="2F89F34E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A47D42C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6A398DD5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3D030197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19061BED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1A6A0BD2" w14:textId="77777777" w:rsidR="008E0E58" w:rsidRDefault="008E0E58" w:rsidP="00133572">
            <w:pPr>
              <w:rPr>
                <w:rStyle w:val="cf01"/>
                <w:rFonts w:cstheme="minorHAnsi"/>
              </w:rPr>
            </w:pPr>
          </w:p>
          <w:p w14:paraId="71543E05" w14:textId="77777777" w:rsidR="008E0E58" w:rsidRDefault="008E0E58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79E0" w14:paraId="5F48186D" w14:textId="77777777" w:rsidTr="0095619B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8E922FF" w14:textId="22397A86" w:rsidR="004479E0" w:rsidRPr="00113341" w:rsidRDefault="004479E0" w:rsidP="0095619B">
            <w:pPr>
              <w:jc w:val="center"/>
            </w:pPr>
            <w:r>
              <w:t xml:space="preserve">If applicable, describe the experience of </w:t>
            </w:r>
            <w:r w:rsidR="004A26FC" w:rsidRPr="00BF44A7">
              <w:t>implement</w:t>
            </w:r>
            <w:r w:rsidR="004A26FC">
              <w:t>ing</w:t>
            </w:r>
            <w:r w:rsidR="004A26FC" w:rsidRPr="00BF44A7">
              <w:t xml:space="preserve"> </w:t>
            </w:r>
            <w:r w:rsidR="004A26FC">
              <w:t>a strategy to use Positive Framing to give students redirections in a positive way, while adhering to the Six Rules of Positive Framing.</w:t>
            </w:r>
          </w:p>
        </w:tc>
        <w:tc>
          <w:tcPr>
            <w:tcW w:w="4675" w:type="dxa"/>
          </w:tcPr>
          <w:p w14:paraId="28FAD567" w14:textId="77777777" w:rsidR="004479E0" w:rsidRDefault="004479E0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AAE0274" w14:textId="77777777" w:rsidR="0095619B" w:rsidRDefault="0095619B" w:rsidP="00133572">
            <w:pPr>
              <w:rPr>
                <w:rStyle w:val="cf01"/>
                <w:rFonts w:cstheme="minorHAnsi"/>
              </w:rPr>
            </w:pPr>
          </w:p>
          <w:p w14:paraId="2D2B6BC6" w14:textId="77777777" w:rsidR="0095619B" w:rsidRDefault="0095619B" w:rsidP="00133572">
            <w:pPr>
              <w:rPr>
                <w:rStyle w:val="cf01"/>
                <w:rFonts w:cstheme="minorHAnsi"/>
              </w:rPr>
            </w:pPr>
          </w:p>
          <w:p w14:paraId="238A8A14" w14:textId="77777777" w:rsidR="0095619B" w:rsidRDefault="0095619B" w:rsidP="00133572">
            <w:pPr>
              <w:rPr>
                <w:rStyle w:val="cf01"/>
                <w:rFonts w:cstheme="minorHAnsi"/>
              </w:rPr>
            </w:pPr>
          </w:p>
          <w:p w14:paraId="6A13CD24" w14:textId="77777777" w:rsidR="0095619B" w:rsidRDefault="0095619B" w:rsidP="00133572">
            <w:pPr>
              <w:rPr>
                <w:rStyle w:val="cf01"/>
                <w:rFonts w:cstheme="minorHAnsi"/>
              </w:rPr>
            </w:pPr>
          </w:p>
          <w:p w14:paraId="04EE95C0" w14:textId="77777777" w:rsidR="0095619B" w:rsidRDefault="0095619B" w:rsidP="00133572">
            <w:pPr>
              <w:rPr>
                <w:rStyle w:val="cf01"/>
                <w:rFonts w:cstheme="minorHAnsi"/>
              </w:rPr>
            </w:pPr>
          </w:p>
          <w:p w14:paraId="02F07F16" w14:textId="14B1D2BF" w:rsidR="0095619B" w:rsidRDefault="0095619B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D51448C" w14:textId="0A02474D" w:rsidR="005B1C57" w:rsidRPr="00DA5B42" w:rsidRDefault="005B1C57" w:rsidP="00A26B76"/>
    <w:sectPr w:rsidR="005B1C57" w:rsidRPr="00DA5B4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E7BC9" w14:textId="77777777" w:rsidR="005D1C0C" w:rsidRDefault="005D1C0C" w:rsidP="00421D49">
      <w:pPr>
        <w:spacing w:after="0" w:line="240" w:lineRule="auto"/>
      </w:pPr>
      <w:r>
        <w:separator/>
      </w:r>
    </w:p>
  </w:endnote>
  <w:endnote w:type="continuationSeparator" w:id="0">
    <w:p w14:paraId="511B130F" w14:textId="77777777" w:rsidR="005D1C0C" w:rsidRDefault="005D1C0C" w:rsidP="00421D49">
      <w:pPr>
        <w:spacing w:after="0" w:line="240" w:lineRule="auto"/>
      </w:pPr>
      <w:r>
        <w:continuationSeparator/>
      </w:r>
    </w:p>
  </w:endnote>
  <w:endnote w:type="continuationNotice" w:id="1">
    <w:p w14:paraId="04D81C6E" w14:textId="77777777" w:rsidR="005D1C0C" w:rsidRDefault="005D1C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31357" w14:textId="2D1D5FAC" w:rsidR="00AE0943" w:rsidRPr="005F29E5" w:rsidRDefault="005F29E5" w:rsidP="005F29E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DCE8C" w14:textId="77777777" w:rsidR="005D1C0C" w:rsidRDefault="005D1C0C" w:rsidP="00421D49">
      <w:pPr>
        <w:spacing w:after="0" w:line="240" w:lineRule="auto"/>
      </w:pPr>
      <w:r>
        <w:separator/>
      </w:r>
    </w:p>
  </w:footnote>
  <w:footnote w:type="continuationSeparator" w:id="0">
    <w:p w14:paraId="6CFDC716" w14:textId="77777777" w:rsidR="005D1C0C" w:rsidRDefault="005D1C0C" w:rsidP="00421D49">
      <w:pPr>
        <w:spacing w:after="0" w:line="240" w:lineRule="auto"/>
      </w:pPr>
      <w:r>
        <w:continuationSeparator/>
      </w:r>
    </w:p>
  </w:footnote>
  <w:footnote w:type="continuationNotice" w:id="1">
    <w:p w14:paraId="3F7D78A3" w14:textId="77777777" w:rsidR="005D1C0C" w:rsidRDefault="005D1C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3F4E0002" w:rsidR="00421D49" w:rsidRDefault="00163733" w:rsidP="00163733">
    <w:pPr>
      <w:pStyle w:val="Header"/>
      <w:spacing w:after="120"/>
    </w:pPr>
    <w:r>
      <w:rPr>
        <w:noProof/>
      </w:rPr>
      <w:drawing>
        <wp:inline distT="0" distB="0" distL="0" distR="0" wp14:anchorId="24C941B7" wp14:editId="57EAE0D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73716"/>
    <w:multiLevelType w:val="hybridMultilevel"/>
    <w:tmpl w:val="0324B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681653">
    <w:abstractNumId w:val="1"/>
  </w:num>
  <w:num w:numId="2" w16cid:durableId="1596212616">
    <w:abstractNumId w:val="4"/>
  </w:num>
  <w:num w:numId="3" w16cid:durableId="1369379900">
    <w:abstractNumId w:val="2"/>
  </w:num>
  <w:num w:numId="4" w16cid:durableId="508565416">
    <w:abstractNumId w:val="3"/>
  </w:num>
  <w:num w:numId="5" w16cid:durableId="280190659">
    <w:abstractNumId w:val="0"/>
  </w:num>
  <w:num w:numId="6" w16cid:durableId="1719815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14343"/>
    <w:rsid w:val="00026162"/>
    <w:rsid w:val="00027483"/>
    <w:rsid w:val="00037830"/>
    <w:rsid w:val="0006636F"/>
    <w:rsid w:val="00072B0B"/>
    <w:rsid w:val="00081382"/>
    <w:rsid w:val="00094E12"/>
    <w:rsid w:val="000A2F59"/>
    <w:rsid w:val="000B0ECC"/>
    <w:rsid w:val="000B62AA"/>
    <w:rsid w:val="000D1553"/>
    <w:rsid w:val="000E2AD1"/>
    <w:rsid w:val="000F6883"/>
    <w:rsid w:val="00106440"/>
    <w:rsid w:val="00107462"/>
    <w:rsid w:val="00113341"/>
    <w:rsid w:val="001137A0"/>
    <w:rsid w:val="0012726C"/>
    <w:rsid w:val="00131C1C"/>
    <w:rsid w:val="00137C45"/>
    <w:rsid w:val="001524FF"/>
    <w:rsid w:val="00160BF2"/>
    <w:rsid w:val="00163733"/>
    <w:rsid w:val="00163B2A"/>
    <w:rsid w:val="00164214"/>
    <w:rsid w:val="00171C50"/>
    <w:rsid w:val="00191A88"/>
    <w:rsid w:val="001926FD"/>
    <w:rsid w:val="001B6618"/>
    <w:rsid w:val="001D1D4B"/>
    <w:rsid w:val="001D3020"/>
    <w:rsid w:val="001D5C46"/>
    <w:rsid w:val="001E56EF"/>
    <w:rsid w:val="001F14A0"/>
    <w:rsid w:val="0021366D"/>
    <w:rsid w:val="00220BC7"/>
    <w:rsid w:val="002255D8"/>
    <w:rsid w:val="00240BDA"/>
    <w:rsid w:val="00247888"/>
    <w:rsid w:val="00282CA8"/>
    <w:rsid w:val="00287016"/>
    <w:rsid w:val="00291530"/>
    <w:rsid w:val="002928F5"/>
    <w:rsid w:val="00292A26"/>
    <w:rsid w:val="002A3196"/>
    <w:rsid w:val="002A4550"/>
    <w:rsid w:val="002B3476"/>
    <w:rsid w:val="002C0589"/>
    <w:rsid w:val="002C3390"/>
    <w:rsid w:val="002E054D"/>
    <w:rsid w:val="002E2507"/>
    <w:rsid w:val="002E3C6E"/>
    <w:rsid w:val="002E402B"/>
    <w:rsid w:val="002F66CB"/>
    <w:rsid w:val="003054B2"/>
    <w:rsid w:val="0032138D"/>
    <w:rsid w:val="00330655"/>
    <w:rsid w:val="0033155E"/>
    <w:rsid w:val="0033245D"/>
    <w:rsid w:val="00347B77"/>
    <w:rsid w:val="003729CE"/>
    <w:rsid w:val="003760D3"/>
    <w:rsid w:val="003774AE"/>
    <w:rsid w:val="00381922"/>
    <w:rsid w:val="003922EE"/>
    <w:rsid w:val="003951C5"/>
    <w:rsid w:val="003A7D2E"/>
    <w:rsid w:val="003E5B22"/>
    <w:rsid w:val="003F5AF4"/>
    <w:rsid w:val="0040568B"/>
    <w:rsid w:val="00415B9F"/>
    <w:rsid w:val="00421D49"/>
    <w:rsid w:val="0042289F"/>
    <w:rsid w:val="004479E0"/>
    <w:rsid w:val="0045325F"/>
    <w:rsid w:val="00454732"/>
    <w:rsid w:val="00457C5E"/>
    <w:rsid w:val="00467AF9"/>
    <w:rsid w:val="0048734C"/>
    <w:rsid w:val="00491044"/>
    <w:rsid w:val="00496097"/>
    <w:rsid w:val="00496445"/>
    <w:rsid w:val="0049716C"/>
    <w:rsid w:val="004A26FC"/>
    <w:rsid w:val="004C559F"/>
    <w:rsid w:val="004D5313"/>
    <w:rsid w:val="004D654E"/>
    <w:rsid w:val="004E21B9"/>
    <w:rsid w:val="004F2019"/>
    <w:rsid w:val="004F4A49"/>
    <w:rsid w:val="004F6D15"/>
    <w:rsid w:val="00501353"/>
    <w:rsid w:val="0050465B"/>
    <w:rsid w:val="00517651"/>
    <w:rsid w:val="00524D2A"/>
    <w:rsid w:val="00534D42"/>
    <w:rsid w:val="00542A82"/>
    <w:rsid w:val="00581338"/>
    <w:rsid w:val="00593997"/>
    <w:rsid w:val="005B1C57"/>
    <w:rsid w:val="005B2CEA"/>
    <w:rsid w:val="005C2F11"/>
    <w:rsid w:val="005C4B0F"/>
    <w:rsid w:val="005D1540"/>
    <w:rsid w:val="005D1C0C"/>
    <w:rsid w:val="005D6B3E"/>
    <w:rsid w:val="005E7CF5"/>
    <w:rsid w:val="005F1131"/>
    <w:rsid w:val="005F29E5"/>
    <w:rsid w:val="00611310"/>
    <w:rsid w:val="00614B54"/>
    <w:rsid w:val="0061544B"/>
    <w:rsid w:val="006252E3"/>
    <w:rsid w:val="00627116"/>
    <w:rsid w:val="00632CF7"/>
    <w:rsid w:val="00674604"/>
    <w:rsid w:val="00675F6D"/>
    <w:rsid w:val="00685B56"/>
    <w:rsid w:val="006C0B26"/>
    <w:rsid w:val="006C3A86"/>
    <w:rsid w:val="006C78BC"/>
    <w:rsid w:val="006D3E7E"/>
    <w:rsid w:val="006D4506"/>
    <w:rsid w:val="006D6262"/>
    <w:rsid w:val="006D6E65"/>
    <w:rsid w:val="006E0B35"/>
    <w:rsid w:val="006E7F13"/>
    <w:rsid w:val="006F2C57"/>
    <w:rsid w:val="007135CD"/>
    <w:rsid w:val="00715525"/>
    <w:rsid w:val="00721E37"/>
    <w:rsid w:val="00731A38"/>
    <w:rsid w:val="007507B9"/>
    <w:rsid w:val="007628E5"/>
    <w:rsid w:val="00767524"/>
    <w:rsid w:val="007857DD"/>
    <w:rsid w:val="0079476C"/>
    <w:rsid w:val="007962EC"/>
    <w:rsid w:val="007A072A"/>
    <w:rsid w:val="007A09BE"/>
    <w:rsid w:val="007A7FFB"/>
    <w:rsid w:val="007C7E56"/>
    <w:rsid w:val="007D45FE"/>
    <w:rsid w:val="007E3D48"/>
    <w:rsid w:val="007F2158"/>
    <w:rsid w:val="007F267E"/>
    <w:rsid w:val="007F37CF"/>
    <w:rsid w:val="007F6811"/>
    <w:rsid w:val="0080418F"/>
    <w:rsid w:val="0083207E"/>
    <w:rsid w:val="00832462"/>
    <w:rsid w:val="00837669"/>
    <w:rsid w:val="00842891"/>
    <w:rsid w:val="008454A5"/>
    <w:rsid w:val="00870602"/>
    <w:rsid w:val="00873DEA"/>
    <w:rsid w:val="008867CF"/>
    <w:rsid w:val="008C38BF"/>
    <w:rsid w:val="008E0E58"/>
    <w:rsid w:val="008E2233"/>
    <w:rsid w:val="008F7CBD"/>
    <w:rsid w:val="009116CC"/>
    <w:rsid w:val="00912228"/>
    <w:rsid w:val="0095619B"/>
    <w:rsid w:val="00956EAB"/>
    <w:rsid w:val="009714AA"/>
    <w:rsid w:val="0098733A"/>
    <w:rsid w:val="009940D0"/>
    <w:rsid w:val="0099744A"/>
    <w:rsid w:val="009C32E5"/>
    <w:rsid w:val="009C5F0D"/>
    <w:rsid w:val="009D2A15"/>
    <w:rsid w:val="009D38DF"/>
    <w:rsid w:val="009E198F"/>
    <w:rsid w:val="009E5186"/>
    <w:rsid w:val="009F704F"/>
    <w:rsid w:val="00A04D06"/>
    <w:rsid w:val="00A05AEF"/>
    <w:rsid w:val="00A06EC6"/>
    <w:rsid w:val="00A26B76"/>
    <w:rsid w:val="00A51C32"/>
    <w:rsid w:val="00A64D77"/>
    <w:rsid w:val="00AA507D"/>
    <w:rsid w:val="00AB20D8"/>
    <w:rsid w:val="00AC3C1A"/>
    <w:rsid w:val="00AD3FCA"/>
    <w:rsid w:val="00AE0943"/>
    <w:rsid w:val="00AE2996"/>
    <w:rsid w:val="00AF48B5"/>
    <w:rsid w:val="00B004ED"/>
    <w:rsid w:val="00B313CA"/>
    <w:rsid w:val="00B31D00"/>
    <w:rsid w:val="00B37B87"/>
    <w:rsid w:val="00B421DA"/>
    <w:rsid w:val="00B42943"/>
    <w:rsid w:val="00B56D21"/>
    <w:rsid w:val="00B601A9"/>
    <w:rsid w:val="00B662E7"/>
    <w:rsid w:val="00B93F7A"/>
    <w:rsid w:val="00BA55CD"/>
    <w:rsid w:val="00BE5485"/>
    <w:rsid w:val="00BF5CC6"/>
    <w:rsid w:val="00BF72CF"/>
    <w:rsid w:val="00C0708A"/>
    <w:rsid w:val="00C202F7"/>
    <w:rsid w:val="00C34FA3"/>
    <w:rsid w:val="00C360FF"/>
    <w:rsid w:val="00C37566"/>
    <w:rsid w:val="00C552EA"/>
    <w:rsid w:val="00C623D7"/>
    <w:rsid w:val="00C77236"/>
    <w:rsid w:val="00C84B01"/>
    <w:rsid w:val="00C852CA"/>
    <w:rsid w:val="00C87DF6"/>
    <w:rsid w:val="00C955CE"/>
    <w:rsid w:val="00CA52F1"/>
    <w:rsid w:val="00CB1518"/>
    <w:rsid w:val="00CD0563"/>
    <w:rsid w:val="00CE0847"/>
    <w:rsid w:val="00D06B15"/>
    <w:rsid w:val="00D2721C"/>
    <w:rsid w:val="00D33B4E"/>
    <w:rsid w:val="00D33E2A"/>
    <w:rsid w:val="00D40C45"/>
    <w:rsid w:val="00D46FD1"/>
    <w:rsid w:val="00D5253F"/>
    <w:rsid w:val="00D530C8"/>
    <w:rsid w:val="00D8632E"/>
    <w:rsid w:val="00DA28D2"/>
    <w:rsid w:val="00DA5B42"/>
    <w:rsid w:val="00DB0589"/>
    <w:rsid w:val="00DC0E1A"/>
    <w:rsid w:val="00DD5A8C"/>
    <w:rsid w:val="00DD7B02"/>
    <w:rsid w:val="00DE2E14"/>
    <w:rsid w:val="00DF126B"/>
    <w:rsid w:val="00DF2E5E"/>
    <w:rsid w:val="00E03C1A"/>
    <w:rsid w:val="00E05877"/>
    <w:rsid w:val="00E16B87"/>
    <w:rsid w:val="00E25E37"/>
    <w:rsid w:val="00E47BD3"/>
    <w:rsid w:val="00E73F7E"/>
    <w:rsid w:val="00E76582"/>
    <w:rsid w:val="00E92534"/>
    <w:rsid w:val="00EA01DF"/>
    <w:rsid w:val="00EA20DB"/>
    <w:rsid w:val="00EA3326"/>
    <w:rsid w:val="00EC7B0B"/>
    <w:rsid w:val="00EF1FBD"/>
    <w:rsid w:val="00EF40AE"/>
    <w:rsid w:val="00EF578A"/>
    <w:rsid w:val="00EF5A45"/>
    <w:rsid w:val="00F30C5B"/>
    <w:rsid w:val="00F448B1"/>
    <w:rsid w:val="00F554B0"/>
    <w:rsid w:val="00F62954"/>
    <w:rsid w:val="00F71304"/>
    <w:rsid w:val="00F71D56"/>
    <w:rsid w:val="00F808B6"/>
    <w:rsid w:val="00FA48FE"/>
    <w:rsid w:val="00FA767E"/>
    <w:rsid w:val="00FB0912"/>
    <w:rsid w:val="00FB59FB"/>
    <w:rsid w:val="00FD3B05"/>
    <w:rsid w:val="00FE4C31"/>
    <w:rsid w:val="00FF6383"/>
    <w:rsid w:val="08F24CAC"/>
    <w:rsid w:val="103B082F"/>
    <w:rsid w:val="1A5B6EE7"/>
    <w:rsid w:val="49232964"/>
    <w:rsid w:val="666223FA"/>
    <w:rsid w:val="669B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C6540F82-E733-447A-96A9-BC3B9875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4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4B5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F2E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2_Lesson-207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2_Lesson-206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49C554-ACCE-41BF-B2A5-3F109EFF77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D9BBF8-C360-4D86-A3AB-5AFCF7966A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0579F3-AECC-4B67-A612-7F3BC02D8C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240</cp:revision>
  <dcterms:created xsi:type="dcterms:W3CDTF">2022-05-11T18:00:00Z</dcterms:created>
  <dcterms:modified xsi:type="dcterms:W3CDTF">2023-08-18T17:35:00Z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