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E3C197" w14:textId="37853C38" w:rsidR="00F74FA3" w:rsidRDefault="00F74FA3" w:rsidP="00F74FA3">
      <w:pPr>
        <w:pStyle w:val="Heading1"/>
        <w:spacing w:after="160"/>
      </w:pPr>
      <w:r>
        <w:t>Field-Based Experience: Practicum Teacher</w:t>
      </w:r>
    </w:p>
    <w:p w14:paraId="52867886" w14:textId="6CF48C1F" w:rsidR="00F74FA3" w:rsidRDefault="00F74FA3" w:rsidP="00F74FA3">
      <w:pPr>
        <w:pStyle w:val="Heading2"/>
        <w:pBdr>
          <w:bottom w:val="single" w:sz="6" w:space="1" w:color="auto"/>
        </w:pBdr>
        <w:rPr>
          <w:shd w:val="clear" w:color="auto" w:fill="FFFFFF"/>
        </w:rPr>
      </w:pPr>
      <w:r>
        <w:rPr>
          <w:shd w:val="clear" w:color="auto" w:fill="FFFFFF"/>
        </w:rPr>
        <w:t>Tool Name: The Exit Ticket</w:t>
      </w:r>
    </w:p>
    <w:p w14:paraId="0BCA8F24" w14:textId="77777777" w:rsidR="00F74FA3" w:rsidRPr="005F5393" w:rsidRDefault="00F74FA3" w:rsidP="00F74FA3">
      <w:r w:rsidRPr="005F5393">
        <w:t xml:space="preserve">Name: </w:t>
      </w:r>
    </w:p>
    <w:p w14:paraId="74E1FF1D" w14:textId="77777777" w:rsidR="00F74FA3" w:rsidRDefault="00F74FA3" w:rsidP="00F74FA3">
      <w:r w:rsidRPr="005F5393">
        <w:t xml:space="preserve">Date: </w:t>
      </w:r>
    </w:p>
    <w:p w14:paraId="1D04EDBA" w14:textId="77777777" w:rsidR="00F74FA3" w:rsidRDefault="00F74FA3" w:rsidP="00F74FA3">
      <w:pPr>
        <w:rPr>
          <w:b/>
          <w:bCs/>
        </w:rPr>
      </w:pPr>
      <w:r>
        <w:rPr>
          <w:b/>
          <w:bCs/>
        </w:rPr>
        <w:t>Objectives:</w:t>
      </w:r>
    </w:p>
    <w:p w14:paraId="6120CB84" w14:textId="62703C64" w:rsidR="00F74FA3" w:rsidRDefault="003C1762" w:rsidP="00F74FA3">
      <w:pPr>
        <w:pStyle w:val="ListParagraph"/>
        <w:numPr>
          <w:ilvl w:val="0"/>
          <w:numId w:val="4"/>
        </w:numPr>
      </w:pPr>
      <w:r>
        <w:t>Observe and reflect on</w:t>
      </w:r>
      <w:r w:rsidR="00F74FA3">
        <w:t xml:space="preserve"> the characteristics of effective exit </w:t>
      </w:r>
      <w:r w:rsidR="00941376">
        <w:t>tickets.</w:t>
      </w:r>
    </w:p>
    <w:p w14:paraId="422C63B7" w14:textId="38423934" w:rsidR="00F74FA3" w:rsidRPr="006A5C6A" w:rsidRDefault="00F74FA3" w:rsidP="00F74FA3">
      <w:pPr>
        <w:pStyle w:val="ListParagraph"/>
        <w:numPr>
          <w:ilvl w:val="0"/>
          <w:numId w:val="4"/>
        </w:numPr>
      </w:pPr>
      <w:r>
        <w:t xml:space="preserve">Evaluate and </w:t>
      </w:r>
      <w:r w:rsidR="00E5022B">
        <w:t>design</w:t>
      </w:r>
      <w:r>
        <w:t xml:space="preserve"> exit tickets for alignment to success </w:t>
      </w:r>
      <w:r w:rsidR="00941376">
        <w:t>criteria.</w:t>
      </w:r>
    </w:p>
    <w:p w14:paraId="3BFA3860" w14:textId="5BF207D5" w:rsidR="00F74FA3" w:rsidRPr="007B7C14" w:rsidRDefault="00F74FA3" w:rsidP="00F74FA3">
      <w:r>
        <w:rPr>
          <w:b/>
          <w:bCs/>
        </w:rPr>
        <w:t xml:space="preserve">Purpose: </w:t>
      </w:r>
      <w:r>
        <w:t>Th</w:t>
      </w:r>
      <w:r w:rsidR="00CE7BD2">
        <w:t>e purpose of this</w:t>
      </w:r>
      <w:r>
        <w:t xml:space="preserve"> tool </w:t>
      </w:r>
      <w:r w:rsidR="00CE7BD2">
        <w:t>is for</w:t>
      </w:r>
      <w:r>
        <w:t xml:space="preserve"> students to analyze exit tickets from previous lessons for success criteria (relevance, brevity, and variety), practice their own construction of exit tickets, and reflect upon students’ perceptions of exit tickets.</w:t>
      </w:r>
    </w:p>
    <w:p w14:paraId="09518D00" w14:textId="66DB8C40" w:rsidR="00F74FA3" w:rsidRPr="00547B1C" w:rsidRDefault="00F74FA3" w:rsidP="00F74FA3">
      <w:r>
        <w:rPr>
          <w:b/>
          <w:bCs/>
        </w:rPr>
        <w:t xml:space="preserve">Summary: </w:t>
      </w:r>
      <w:r>
        <w:t>The observation component of this tool asks students to review prior exit tickets for the success criteria presented in Lesson 5.</w:t>
      </w:r>
      <w:r w:rsidR="00CE7BD2">
        <w:t>09</w:t>
      </w:r>
      <w:r>
        <w:t xml:space="preserve">. </w:t>
      </w:r>
      <w:r w:rsidR="00CE7BD2">
        <w:t xml:space="preserve"> </w:t>
      </w:r>
      <w:r>
        <w:t>Next, students are asked to apply those success criteria to designing an exit ticket for a future lesson and sharing that with the field site campus teacher for feedback. If appropriate, the field site campus teacher may choose to use the exit ticket in the respective future lesson. The student should analyze any results, discuss them with the field site campus teacher, and make recommendations for lesson planning as a result of that analysis. Lastly, the student has an opportunity to reflect upon how students view exit tickets and to consider a strategy for advocating for their use.</w:t>
      </w:r>
    </w:p>
    <w:p w14:paraId="189AEF7A" w14:textId="1B29C31B" w:rsidR="00F74FA3" w:rsidRDefault="00F74FA3" w:rsidP="00F74FA3">
      <w:pPr>
        <w:rPr>
          <w:b/>
          <w:bCs/>
        </w:rPr>
      </w:pPr>
      <w:r>
        <w:rPr>
          <w:b/>
          <w:bCs/>
        </w:rPr>
        <w:t xml:space="preserve">Connections to </w:t>
      </w:r>
      <w:r w:rsidR="00B14E52" w:rsidRPr="68EE8A3F">
        <w:rPr>
          <w:b/>
          <w:bCs/>
        </w:rPr>
        <w:t>Instructional Practices</w:t>
      </w:r>
      <w:r>
        <w:rPr>
          <w:b/>
          <w:bCs/>
        </w:rPr>
        <w:t>:</w:t>
      </w:r>
    </w:p>
    <w:p w14:paraId="0AE1D0D3" w14:textId="09BF35CC" w:rsidR="00F74FA3" w:rsidRPr="009616F3" w:rsidRDefault="00473138" w:rsidP="009616F3">
      <w:pPr>
        <w:rPr>
          <w:b/>
          <w:bCs/>
        </w:rPr>
      </w:pPr>
      <w:hyperlink r:id="rId10" w:history="1">
        <w:r w:rsidR="00F74FA3" w:rsidRPr="00473138">
          <w:rPr>
            <w:rStyle w:val="Hyperlink"/>
          </w:rPr>
          <w:t>Lesson 5.</w:t>
        </w:r>
        <w:r w:rsidR="00A63E42" w:rsidRPr="00473138">
          <w:rPr>
            <w:rStyle w:val="Hyperlink"/>
          </w:rPr>
          <w:t>09</w:t>
        </w:r>
        <w:r w:rsidR="00F74FA3" w:rsidRPr="00473138">
          <w:rPr>
            <w:rStyle w:val="Hyperlink"/>
          </w:rPr>
          <w:t>: The Exit Ticket</w:t>
        </w:r>
      </w:hyperlink>
    </w:p>
    <w:p w14:paraId="19F6EC77" w14:textId="77777777" w:rsidR="00941376" w:rsidRPr="00E4381E" w:rsidRDefault="00941376" w:rsidP="00941376">
      <w:pPr>
        <w:rPr>
          <w:b/>
          <w:bCs/>
        </w:rPr>
      </w:pPr>
      <w:r>
        <w:rPr>
          <w:b/>
          <w:bCs/>
        </w:rPr>
        <w:t>Connected Instructional Practice TEKS:</w:t>
      </w:r>
    </w:p>
    <w:p w14:paraId="30DA5232" w14:textId="77777777" w:rsidR="00941376" w:rsidRPr="00AC4B9C" w:rsidRDefault="00941376" w:rsidP="00941376">
      <w:pPr>
        <w:pStyle w:val="ListParagraph"/>
        <w:numPr>
          <w:ilvl w:val="0"/>
          <w:numId w:val="7"/>
        </w:numPr>
        <w:rPr>
          <w:b/>
          <w:bCs/>
        </w:rPr>
      </w:pPr>
      <w:r>
        <w:rPr>
          <w:b/>
          <w:bCs/>
        </w:rPr>
        <w:t xml:space="preserve">Standard 3: </w:t>
      </w:r>
      <w:r>
        <w:t>The student explores the teaching and training profession. The student is expected to: (B) summarize and apply acquired pedagogical knowledge and skills needed by teaching and training professionals.</w:t>
      </w:r>
    </w:p>
    <w:p w14:paraId="0F72E079" w14:textId="77777777" w:rsidR="00941376" w:rsidRDefault="00941376" w:rsidP="00941376">
      <w:pPr>
        <w:pStyle w:val="ListParagraph"/>
        <w:numPr>
          <w:ilvl w:val="0"/>
          <w:numId w:val="7"/>
        </w:numPr>
      </w:pPr>
      <w:r w:rsidRPr="00941376">
        <w:rPr>
          <w:b/>
          <w:bCs/>
        </w:rPr>
        <w:t>Standard 8:</w:t>
      </w:r>
      <w:r>
        <w:t xml:space="preserve"> The student assesses teaching and learning. The student is expected to: (A) describe the role of assessment as part of the learning process; </w:t>
      </w:r>
      <w:r>
        <w:t xml:space="preserve">and </w:t>
      </w:r>
      <w:r>
        <w:t>(C) analyze the assessment process</w:t>
      </w:r>
      <w:r>
        <w:t>.</w:t>
      </w:r>
    </w:p>
    <w:p w14:paraId="3EF55FA2" w14:textId="607F51D2" w:rsidR="00941376" w:rsidRPr="005A01ED" w:rsidRDefault="00941376" w:rsidP="00941376">
      <w:r w:rsidRPr="00941376">
        <w:rPr>
          <w:rFonts w:cstheme="minorHAnsi"/>
          <w:b/>
          <w:bCs/>
        </w:rPr>
        <w:t>Connected Practicum TEKS:</w:t>
      </w:r>
    </w:p>
    <w:p w14:paraId="6662A7E2" w14:textId="77777777" w:rsidR="00941376" w:rsidRPr="00DE0767" w:rsidRDefault="00941376" w:rsidP="00941376">
      <w:pPr>
        <w:pStyle w:val="ListParagraph"/>
        <w:numPr>
          <w:ilvl w:val="0"/>
          <w:numId w:val="2"/>
        </w:numPr>
      </w:pPr>
      <w:r w:rsidRPr="00085175">
        <w:rPr>
          <w:b/>
          <w:bCs/>
        </w:rPr>
        <w:t>Standard 6:</w:t>
      </w:r>
      <w:r>
        <w:t xml:space="preserve">  The student plans and uses effective instruction. The student is expected to: (A) apply principles and theories that impact instructional planning.</w:t>
      </w:r>
    </w:p>
    <w:p w14:paraId="71CF87BA" w14:textId="77777777" w:rsidR="00941376" w:rsidRDefault="00941376" w:rsidP="00941376">
      <w:pPr>
        <w:pStyle w:val="ListParagraph"/>
        <w:numPr>
          <w:ilvl w:val="0"/>
          <w:numId w:val="2"/>
        </w:numPr>
      </w:pPr>
      <w:r w:rsidRPr="00C85D7D">
        <w:rPr>
          <w:b/>
          <w:bCs/>
        </w:rPr>
        <w:t xml:space="preserve">Standard 13:  </w:t>
      </w:r>
      <w:r w:rsidRPr="001D3194">
        <w:t>The student continues to participate in field-based experiences in education or training. The student is expected to:</w:t>
      </w:r>
      <w:r>
        <w:t xml:space="preserve"> (A) </w:t>
      </w:r>
      <w:r w:rsidRPr="001D3194">
        <w:t>apply instructional strategies and concepts within a local educational or training facility</w:t>
      </w:r>
      <w:r>
        <w:t xml:space="preserve">; (B) </w:t>
      </w:r>
      <w:r w:rsidRPr="001D3194">
        <w:t>document, assess, and reflect on instructional experiences</w:t>
      </w:r>
      <w:r>
        <w:t>.</w:t>
      </w:r>
    </w:p>
    <w:p w14:paraId="4196E9B9" w14:textId="77777777" w:rsidR="00941376" w:rsidRDefault="00941376" w:rsidP="00941376">
      <w:pPr>
        <w:rPr>
          <w:rFonts w:asciiTheme="majorHAnsi" w:hAnsiTheme="majorHAnsi" w:cs="Open Sans"/>
          <w:bCs/>
          <w:sz w:val="28"/>
          <w:szCs w:val="20"/>
        </w:rPr>
      </w:pPr>
      <w:r>
        <w:br w:type="page"/>
      </w:r>
    </w:p>
    <w:p w14:paraId="06711036" w14:textId="2B142201" w:rsidR="00421D49" w:rsidRDefault="00421D49" w:rsidP="00421D49">
      <w:pPr>
        <w:pStyle w:val="Heading1"/>
        <w:spacing w:after="160"/>
      </w:pPr>
      <w:r>
        <w:lastRenderedPageBreak/>
        <w:t>Field-Based Experience</w:t>
      </w:r>
      <w:r w:rsidR="002F66CB">
        <w:t>: Student</w:t>
      </w:r>
    </w:p>
    <w:p w14:paraId="3A87A91B" w14:textId="2806B2A7" w:rsidR="00421D49" w:rsidRDefault="00421D49" w:rsidP="00421D49">
      <w:pPr>
        <w:pStyle w:val="Heading2"/>
        <w:pBdr>
          <w:bottom w:val="single" w:sz="6" w:space="1" w:color="auto"/>
        </w:pBdr>
        <w:rPr>
          <w:shd w:val="clear" w:color="auto" w:fill="FFFFFF"/>
        </w:rPr>
      </w:pPr>
      <w:r>
        <w:rPr>
          <w:shd w:val="clear" w:color="auto" w:fill="FFFFFF"/>
        </w:rPr>
        <w:t>Tool Name</w:t>
      </w:r>
      <w:r w:rsidR="0048734C">
        <w:rPr>
          <w:shd w:val="clear" w:color="auto" w:fill="FFFFFF"/>
        </w:rPr>
        <w:t xml:space="preserve">: </w:t>
      </w:r>
      <w:r w:rsidR="006935EF">
        <w:rPr>
          <w:shd w:val="clear" w:color="auto" w:fill="FFFFFF"/>
        </w:rPr>
        <w:t>The Exit Ticket</w:t>
      </w:r>
    </w:p>
    <w:p w14:paraId="016F4136" w14:textId="77777777" w:rsidR="00421D49" w:rsidRPr="005F5393" w:rsidRDefault="00421D49" w:rsidP="00421D49">
      <w:r w:rsidRPr="005F5393">
        <w:t xml:space="preserve">Name: </w:t>
      </w:r>
    </w:p>
    <w:p w14:paraId="24256446" w14:textId="7643A0F1" w:rsidR="00421D49" w:rsidRDefault="00421D49" w:rsidP="00421D49">
      <w:r w:rsidRPr="005F5393">
        <w:t xml:space="preserve">Date: </w:t>
      </w:r>
    </w:p>
    <w:p w14:paraId="1B822EFF" w14:textId="75A43BC9" w:rsidR="00292A26" w:rsidRDefault="00292A26" w:rsidP="00421D49">
      <w:pPr>
        <w:rPr>
          <w:b/>
          <w:bCs/>
        </w:rPr>
      </w:pPr>
      <w:r>
        <w:rPr>
          <w:b/>
          <w:bCs/>
        </w:rPr>
        <w:t>Objectives:</w:t>
      </w:r>
    </w:p>
    <w:p w14:paraId="0CAD9466" w14:textId="3585A2C3" w:rsidR="00E5022B" w:rsidRDefault="00E5022B" w:rsidP="00E5022B">
      <w:pPr>
        <w:pStyle w:val="ListParagraph"/>
        <w:numPr>
          <w:ilvl w:val="0"/>
          <w:numId w:val="4"/>
        </w:numPr>
      </w:pPr>
      <w:r>
        <w:t xml:space="preserve">Observe and reflect on the characteristics of effective exit </w:t>
      </w:r>
      <w:r w:rsidR="00941376">
        <w:t>tickets.</w:t>
      </w:r>
    </w:p>
    <w:p w14:paraId="38967409" w14:textId="6C69CD0F" w:rsidR="003A6602" w:rsidRPr="003A6602" w:rsidRDefault="00E5022B" w:rsidP="00E5022B">
      <w:pPr>
        <w:pStyle w:val="ListParagraph"/>
        <w:numPr>
          <w:ilvl w:val="0"/>
          <w:numId w:val="4"/>
        </w:numPr>
      </w:pPr>
      <w:r>
        <w:t xml:space="preserve">Evaluate and design exit tickets for alignment to success </w:t>
      </w:r>
      <w:r w:rsidR="00941376">
        <w:t>criteria.</w:t>
      </w:r>
    </w:p>
    <w:p w14:paraId="04F9C2D4" w14:textId="0E2E9848" w:rsidR="00A5748C" w:rsidRDefault="008454A5" w:rsidP="002B3BA1">
      <w:r>
        <w:rPr>
          <w:b/>
          <w:bCs/>
        </w:rPr>
        <w:t>Observe</w:t>
      </w:r>
      <w:r w:rsidR="00164214">
        <w:rPr>
          <w:b/>
          <w:bCs/>
        </w:rPr>
        <w:t xml:space="preserve">:  </w:t>
      </w:r>
      <w:r w:rsidR="00C77900">
        <w:t>Gather 3 or more exit ticke</w:t>
      </w:r>
      <w:r w:rsidR="00457443">
        <w:t xml:space="preserve">ts that were used </w:t>
      </w:r>
      <w:r w:rsidR="002B3BA1">
        <w:t>in</w:t>
      </w:r>
      <w:r w:rsidR="00457443">
        <w:t xml:space="preserve"> lessons and analyze them </w:t>
      </w:r>
      <w:r w:rsidR="00F51892">
        <w:t xml:space="preserve">for </w:t>
      </w:r>
      <w:r w:rsidR="00A5748C">
        <w:t>the following success criteria</w:t>
      </w:r>
      <w:r w:rsidR="00106BD6">
        <w:t>. Circle</w:t>
      </w:r>
      <w:r w:rsidR="00472274">
        <w:t xml:space="preserve"> your </w:t>
      </w:r>
      <w:r w:rsidR="00B86A97">
        <w:t>observations about</w:t>
      </w:r>
      <w:r w:rsidR="00423C5A">
        <w:t xml:space="preserve"> the extent to which</w:t>
      </w:r>
      <w:r w:rsidR="00472274">
        <w:t xml:space="preserve"> each success criterion was</w:t>
      </w:r>
      <w:r w:rsidR="00B86A97">
        <w:t xml:space="preserve"> </w:t>
      </w:r>
      <w:r w:rsidR="00423C5A">
        <w:t>met</w:t>
      </w:r>
      <w:r w:rsidR="00B86A97">
        <w:t xml:space="preserve"> for each sample.</w:t>
      </w:r>
    </w:p>
    <w:tbl>
      <w:tblPr>
        <w:tblStyle w:val="TableGrid"/>
        <w:tblW w:w="9355" w:type="dxa"/>
        <w:jc w:val="center"/>
        <w:tblLook w:val="04A0" w:firstRow="1" w:lastRow="0" w:firstColumn="1" w:lastColumn="0" w:noHBand="0" w:noVBand="1"/>
      </w:tblPr>
      <w:tblGrid>
        <w:gridCol w:w="2155"/>
        <w:gridCol w:w="2340"/>
        <w:gridCol w:w="2340"/>
        <w:gridCol w:w="2520"/>
      </w:tblGrid>
      <w:tr w:rsidR="0095403A" w14:paraId="64D3110F" w14:textId="77777777" w:rsidTr="005E23A4">
        <w:trPr>
          <w:jc w:val="center"/>
        </w:trPr>
        <w:tc>
          <w:tcPr>
            <w:tcW w:w="2155" w:type="dxa"/>
            <w:tcBorders>
              <w:top w:val="nil"/>
              <w:left w:val="nil"/>
              <w:bottom w:val="single" w:sz="4" w:space="0" w:color="auto"/>
            </w:tcBorders>
          </w:tcPr>
          <w:p w14:paraId="65F33DDC" w14:textId="77777777" w:rsidR="0095403A" w:rsidRDefault="0095403A" w:rsidP="002B3BA1"/>
        </w:tc>
        <w:tc>
          <w:tcPr>
            <w:tcW w:w="2340" w:type="dxa"/>
            <w:tcBorders>
              <w:bottom w:val="single" w:sz="4" w:space="0" w:color="auto"/>
            </w:tcBorders>
            <w:shd w:val="clear" w:color="auto" w:fill="F2F2F2" w:themeFill="background1" w:themeFillShade="F2"/>
          </w:tcPr>
          <w:p w14:paraId="2534AF67" w14:textId="3BD88F0C" w:rsidR="0095403A" w:rsidRPr="00F075ED" w:rsidRDefault="0095403A" w:rsidP="002B3BA1">
            <w:pPr>
              <w:rPr>
                <w:b/>
                <w:bCs/>
              </w:rPr>
            </w:pPr>
            <w:r w:rsidRPr="00F075ED">
              <w:rPr>
                <w:b/>
                <w:bCs/>
              </w:rPr>
              <w:t>Does it assess what’s most important</w:t>
            </w:r>
            <w:r w:rsidR="00F458FD" w:rsidRPr="00F075ED">
              <w:rPr>
                <w:b/>
                <w:bCs/>
              </w:rPr>
              <w:t>?</w:t>
            </w:r>
            <w:r w:rsidRPr="00F075ED">
              <w:rPr>
                <w:b/>
                <w:bCs/>
              </w:rPr>
              <w:t xml:space="preserve"> </w:t>
            </w:r>
            <w:r w:rsidR="00F458FD" w:rsidRPr="005B458C">
              <w:rPr>
                <w:i/>
                <w:iCs/>
              </w:rPr>
              <w:t>Example:</w:t>
            </w:r>
            <w:r w:rsidRPr="005B458C">
              <w:rPr>
                <w:i/>
                <w:iCs/>
              </w:rPr>
              <w:t xml:space="preserve"> ha</w:t>
            </w:r>
            <w:r w:rsidR="00F458FD" w:rsidRPr="005B458C">
              <w:rPr>
                <w:i/>
                <w:iCs/>
              </w:rPr>
              <w:t>s</w:t>
            </w:r>
            <w:r w:rsidRPr="005B458C">
              <w:rPr>
                <w:i/>
                <w:iCs/>
              </w:rPr>
              <w:t xml:space="preserve"> strong alignment with learning objectives</w:t>
            </w:r>
          </w:p>
        </w:tc>
        <w:tc>
          <w:tcPr>
            <w:tcW w:w="2340" w:type="dxa"/>
            <w:tcBorders>
              <w:bottom w:val="single" w:sz="4" w:space="0" w:color="auto"/>
            </w:tcBorders>
            <w:shd w:val="clear" w:color="auto" w:fill="F2F2F2" w:themeFill="background1" w:themeFillShade="F2"/>
          </w:tcPr>
          <w:p w14:paraId="3F98FD89" w14:textId="4EC62FA7" w:rsidR="0095403A" w:rsidRPr="00F075ED" w:rsidRDefault="0095403A" w:rsidP="002B3BA1">
            <w:pPr>
              <w:rPr>
                <w:b/>
                <w:bCs/>
              </w:rPr>
            </w:pPr>
            <w:r w:rsidRPr="00F075ED">
              <w:rPr>
                <w:b/>
                <w:bCs/>
              </w:rPr>
              <w:t>Is it short and sweet</w:t>
            </w:r>
            <w:r w:rsidR="00A02883" w:rsidRPr="00F075ED">
              <w:rPr>
                <w:b/>
                <w:bCs/>
              </w:rPr>
              <w:t>?</w:t>
            </w:r>
            <w:r w:rsidRPr="00F075ED">
              <w:rPr>
                <w:b/>
                <w:bCs/>
              </w:rPr>
              <w:t xml:space="preserve"> </w:t>
            </w:r>
            <w:r w:rsidR="00A02883" w:rsidRPr="005B458C">
              <w:rPr>
                <w:i/>
                <w:iCs/>
              </w:rPr>
              <w:t xml:space="preserve">Example: </w:t>
            </w:r>
            <w:r w:rsidRPr="005B458C">
              <w:rPr>
                <w:i/>
                <w:iCs/>
              </w:rPr>
              <w:t>only two questions</w:t>
            </w:r>
          </w:p>
        </w:tc>
        <w:tc>
          <w:tcPr>
            <w:tcW w:w="2520" w:type="dxa"/>
            <w:tcBorders>
              <w:bottom w:val="single" w:sz="4" w:space="0" w:color="auto"/>
            </w:tcBorders>
            <w:shd w:val="clear" w:color="auto" w:fill="F2F2F2" w:themeFill="background1" w:themeFillShade="F2"/>
          </w:tcPr>
          <w:p w14:paraId="6B4337B9" w14:textId="2DF946EB" w:rsidR="0095403A" w:rsidRPr="00F075ED" w:rsidRDefault="0095403A" w:rsidP="002B3BA1">
            <w:pPr>
              <w:rPr>
                <w:b/>
                <w:bCs/>
              </w:rPr>
            </w:pPr>
            <w:r w:rsidRPr="00F075ED">
              <w:rPr>
                <w:b/>
                <w:bCs/>
              </w:rPr>
              <w:t xml:space="preserve">Does it vary the question format and rigor? </w:t>
            </w:r>
            <w:r w:rsidRPr="005B458C">
              <w:rPr>
                <w:i/>
                <w:iCs/>
              </w:rPr>
              <w:t>Example: One multiple choice question and one open-ended question</w:t>
            </w:r>
          </w:p>
        </w:tc>
      </w:tr>
      <w:tr w:rsidR="005E23A4" w14:paraId="7CC7F658" w14:textId="77777777" w:rsidTr="005E23A4">
        <w:trPr>
          <w:jc w:val="center"/>
        </w:trPr>
        <w:tc>
          <w:tcPr>
            <w:tcW w:w="2155" w:type="dxa"/>
            <w:vMerge w:val="restart"/>
            <w:tcBorders>
              <w:top w:val="single" w:sz="4" w:space="0" w:color="auto"/>
              <w:left w:val="single" w:sz="4" w:space="0" w:color="auto"/>
              <w:bottom w:val="nil"/>
              <w:right w:val="single" w:sz="4" w:space="0" w:color="auto"/>
            </w:tcBorders>
            <w:shd w:val="clear" w:color="auto" w:fill="F2F2F2" w:themeFill="background1" w:themeFillShade="F2"/>
            <w:vAlign w:val="center"/>
          </w:tcPr>
          <w:p w14:paraId="3BD69545" w14:textId="77BBA588" w:rsidR="005E23A4" w:rsidRPr="00F075ED" w:rsidRDefault="005E23A4" w:rsidP="005E23A4">
            <w:pPr>
              <w:jc w:val="center"/>
              <w:rPr>
                <w:b/>
                <w:bCs/>
              </w:rPr>
            </w:pPr>
            <w:r w:rsidRPr="00F075ED">
              <w:rPr>
                <w:b/>
                <w:bCs/>
              </w:rPr>
              <w:t>Exit Ticket 1 Sample</w:t>
            </w:r>
          </w:p>
        </w:tc>
        <w:tc>
          <w:tcPr>
            <w:tcW w:w="2340" w:type="dxa"/>
            <w:tcBorders>
              <w:top w:val="single" w:sz="4" w:space="0" w:color="auto"/>
              <w:left w:val="single" w:sz="4" w:space="0" w:color="auto"/>
              <w:bottom w:val="nil"/>
              <w:right w:val="single" w:sz="4" w:space="0" w:color="auto"/>
            </w:tcBorders>
            <w:vAlign w:val="center"/>
          </w:tcPr>
          <w:p w14:paraId="6AA794DE" w14:textId="77777777" w:rsidR="005E23A4" w:rsidRDefault="005E23A4" w:rsidP="005E23A4">
            <w:pPr>
              <w:jc w:val="center"/>
            </w:pPr>
          </w:p>
          <w:p w14:paraId="32293AAE" w14:textId="32E7334B" w:rsidR="005E23A4" w:rsidRDefault="005E23A4" w:rsidP="005E23A4">
            <w:pPr>
              <w:jc w:val="center"/>
            </w:pPr>
            <w:r>
              <w:t>Yes</w:t>
            </w:r>
          </w:p>
        </w:tc>
        <w:tc>
          <w:tcPr>
            <w:tcW w:w="2340" w:type="dxa"/>
            <w:tcBorders>
              <w:top w:val="single" w:sz="4" w:space="0" w:color="auto"/>
              <w:left w:val="single" w:sz="4" w:space="0" w:color="auto"/>
              <w:bottom w:val="nil"/>
              <w:right w:val="single" w:sz="4" w:space="0" w:color="auto"/>
            </w:tcBorders>
            <w:vAlign w:val="center"/>
          </w:tcPr>
          <w:p w14:paraId="556819FE" w14:textId="77777777" w:rsidR="005E23A4" w:rsidRDefault="005E23A4" w:rsidP="005E23A4">
            <w:pPr>
              <w:jc w:val="center"/>
            </w:pPr>
          </w:p>
          <w:p w14:paraId="72BCEB0B" w14:textId="15BA0E2D" w:rsidR="005E23A4" w:rsidRDefault="005E23A4" w:rsidP="005E23A4">
            <w:pPr>
              <w:jc w:val="center"/>
            </w:pPr>
            <w:r>
              <w:t>Yes</w:t>
            </w:r>
          </w:p>
        </w:tc>
        <w:tc>
          <w:tcPr>
            <w:tcW w:w="2520" w:type="dxa"/>
            <w:tcBorders>
              <w:top w:val="single" w:sz="4" w:space="0" w:color="auto"/>
              <w:left w:val="single" w:sz="4" w:space="0" w:color="auto"/>
              <w:bottom w:val="nil"/>
              <w:right w:val="single" w:sz="4" w:space="0" w:color="auto"/>
            </w:tcBorders>
            <w:vAlign w:val="center"/>
          </w:tcPr>
          <w:p w14:paraId="0A6E2FCF" w14:textId="77777777" w:rsidR="005E23A4" w:rsidRDefault="005E23A4" w:rsidP="005E23A4">
            <w:pPr>
              <w:jc w:val="center"/>
            </w:pPr>
          </w:p>
          <w:p w14:paraId="5491E9EC" w14:textId="402CDF88" w:rsidR="005E23A4" w:rsidRDefault="005E23A4" w:rsidP="005E23A4">
            <w:pPr>
              <w:jc w:val="center"/>
            </w:pPr>
            <w:r>
              <w:t>Yes</w:t>
            </w:r>
          </w:p>
        </w:tc>
      </w:tr>
      <w:tr w:rsidR="005E23A4" w14:paraId="61D9BD64" w14:textId="77777777" w:rsidTr="005E23A4">
        <w:trPr>
          <w:jc w:val="center"/>
        </w:trPr>
        <w:tc>
          <w:tcPr>
            <w:tcW w:w="2155" w:type="dxa"/>
            <w:vMerge/>
            <w:tcBorders>
              <w:top w:val="nil"/>
              <w:left w:val="single" w:sz="4" w:space="0" w:color="auto"/>
              <w:bottom w:val="nil"/>
              <w:right w:val="single" w:sz="4" w:space="0" w:color="auto"/>
            </w:tcBorders>
            <w:shd w:val="clear" w:color="auto" w:fill="F2F2F2" w:themeFill="background1" w:themeFillShade="F2"/>
            <w:vAlign w:val="center"/>
          </w:tcPr>
          <w:p w14:paraId="10425D4B" w14:textId="46337E60" w:rsidR="005E23A4" w:rsidRDefault="005E23A4" w:rsidP="005E23A4">
            <w:pPr>
              <w:jc w:val="center"/>
            </w:pPr>
          </w:p>
        </w:tc>
        <w:tc>
          <w:tcPr>
            <w:tcW w:w="2340" w:type="dxa"/>
            <w:tcBorders>
              <w:top w:val="nil"/>
              <w:left w:val="single" w:sz="4" w:space="0" w:color="auto"/>
              <w:bottom w:val="nil"/>
              <w:right w:val="single" w:sz="4" w:space="0" w:color="auto"/>
            </w:tcBorders>
            <w:vAlign w:val="center"/>
          </w:tcPr>
          <w:p w14:paraId="37BB0999" w14:textId="77777777" w:rsidR="005E23A4" w:rsidRDefault="005E23A4" w:rsidP="005E23A4">
            <w:pPr>
              <w:jc w:val="center"/>
            </w:pPr>
          </w:p>
          <w:p w14:paraId="1A8FA5C2" w14:textId="3A06F392" w:rsidR="005E23A4" w:rsidRDefault="005E23A4" w:rsidP="005E23A4">
            <w:pPr>
              <w:jc w:val="center"/>
            </w:pPr>
            <w:r>
              <w:t xml:space="preserve">To </w:t>
            </w:r>
            <w:proofErr w:type="gramStart"/>
            <w:r>
              <w:t>some</w:t>
            </w:r>
            <w:proofErr w:type="gramEnd"/>
            <w:r>
              <w:t xml:space="preserve"> extent</w:t>
            </w:r>
          </w:p>
        </w:tc>
        <w:tc>
          <w:tcPr>
            <w:tcW w:w="2340" w:type="dxa"/>
            <w:tcBorders>
              <w:top w:val="nil"/>
              <w:left w:val="single" w:sz="4" w:space="0" w:color="auto"/>
              <w:bottom w:val="nil"/>
              <w:right w:val="single" w:sz="4" w:space="0" w:color="auto"/>
            </w:tcBorders>
            <w:vAlign w:val="center"/>
          </w:tcPr>
          <w:p w14:paraId="332267AB" w14:textId="77777777" w:rsidR="005E23A4" w:rsidRDefault="005E23A4" w:rsidP="005E23A4">
            <w:pPr>
              <w:jc w:val="center"/>
            </w:pPr>
          </w:p>
          <w:p w14:paraId="5D01CEDA" w14:textId="49EFD7EC" w:rsidR="005E23A4" w:rsidRDefault="005E23A4" w:rsidP="005E23A4">
            <w:pPr>
              <w:jc w:val="center"/>
            </w:pPr>
            <w:r>
              <w:t xml:space="preserve">To </w:t>
            </w:r>
            <w:proofErr w:type="gramStart"/>
            <w:r>
              <w:t>some</w:t>
            </w:r>
            <w:proofErr w:type="gramEnd"/>
            <w:r>
              <w:t xml:space="preserve"> extent</w:t>
            </w:r>
          </w:p>
        </w:tc>
        <w:tc>
          <w:tcPr>
            <w:tcW w:w="2520" w:type="dxa"/>
            <w:tcBorders>
              <w:top w:val="nil"/>
              <w:left w:val="single" w:sz="4" w:space="0" w:color="auto"/>
              <w:bottom w:val="nil"/>
              <w:right w:val="single" w:sz="4" w:space="0" w:color="auto"/>
            </w:tcBorders>
            <w:vAlign w:val="center"/>
          </w:tcPr>
          <w:p w14:paraId="4955CDBB" w14:textId="77777777" w:rsidR="005E23A4" w:rsidRDefault="005E23A4" w:rsidP="005E23A4">
            <w:pPr>
              <w:jc w:val="center"/>
            </w:pPr>
          </w:p>
          <w:p w14:paraId="29695B69" w14:textId="7BC263B5" w:rsidR="005E23A4" w:rsidRDefault="005E23A4" w:rsidP="005E23A4">
            <w:pPr>
              <w:jc w:val="center"/>
            </w:pPr>
            <w:r>
              <w:t xml:space="preserve">To </w:t>
            </w:r>
            <w:proofErr w:type="gramStart"/>
            <w:r>
              <w:t>some</w:t>
            </w:r>
            <w:proofErr w:type="gramEnd"/>
            <w:r>
              <w:t xml:space="preserve"> extent</w:t>
            </w:r>
          </w:p>
        </w:tc>
      </w:tr>
      <w:tr w:rsidR="005E23A4" w14:paraId="2F7ACCC3" w14:textId="77777777" w:rsidTr="005E23A4">
        <w:trPr>
          <w:jc w:val="center"/>
        </w:trPr>
        <w:tc>
          <w:tcPr>
            <w:tcW w:w="2155" w:type="dxa"/>
            <w:vMerge/>
            <w:tcBorders>
              <w:top w:val="nil"/>
              <w:left w:val="single" w:sz="4" w:space="0" w:color="auto"/>
              <w:bottom w:val="single" w:sz="4" w:space="0" w:color="auto"/>
              <w:right w:val="single" w:sz="4" w:space="0" w:color="auto"/>
            </w:tcBorders>
            <w:shd w:val="clear" w:color="auto" w:fill="F2F2F2" w:themeFill="background1" w:themeFillShade="F2"/>
            <w:vAlign w:val="center"/>
          </w:tcPr>
          <w:p w14:paraId="79439BC9" w14:textId="77777777" w:rsidR="005E23A4" w:rsidRDefault="005E23A4" w:rsidP="005E23A4">
            <w:pPr>
              <w:jc w:val="center"/>
            </w:pPr>
          </w:p>
        </w:tc>
        <w:tc>
          <w:tcPr>
            <w:tcW w:w="2340" w:type="dxa"/>
            <w:tcBorders>
              <w:top w:val="nil"/>
              <w:left w:val="single" w:sz="4" w:space="0" w:color="auto"/>
              <w:bottom w:val="single" w:sz="4" w:space="0" w:color="auto"/>
              <w:right w:val="single" w:sz="4" w:space="0" w:color="auto"/>
            </w:tcBorders>
            <w:vAlign w:val="center"/>
          </w:tcPr>
          <w:p w14:paraId="523FBE46" w14:textId="77777777" w:rsidR="005E23A4" w:rsidRDefault="005E23A4" w:rsidP="005E23A4">
            <w:pPr>
              <w:jc w:val="center"/>
            </w:pPr>
          </w:p>
          <w:p w14:paraId="5EEA222F" w14:textId="1D6BF918" w:rsidR="005E23A4" w:rsidRDefault="005E23A4" w:rsidP="005E23A4">
            <w:pPr>
              <w:jc w:val="center"/>
            </w:pPr>
            <w:r>
              <w:t>No</w:t>
            </w:r>
          </w:p>
          <w:p w14:paraId="057762C8" w14:textId="77777777" w:rsidR="005E23A4" w:rsidRDefault="005E23A4" w:rsidP="005E23A4">
            <w:pPr>
              <w:jc w:val="center"/>
            </w:pPr>
          </w:p>
          <w:p w14:paraId="01254AC2" w14:textId="6A1D69F9" w:rsidR="005E23A4" w:rsidRDefault="005E23A4" w:rsidP="005E23A4">
            <w:pPr>
              <w:jc w:val="center"/>
            </w:pPr>
          </w:p>
        </w:tc>
        <w:tc>
          <w:tcPr>
            <w:tcW w:w="2340" w:type="dxa"/>
            <w:tcBorders>
              <w:top w:val="nil"/>
              <w:left w:val="single" w:sz="4" w:space="0" w:color="auto"/>
              <w:bottom w:val="single" w:sz="4" w:space="0" w:color="auto"/>
              <w:right w:val="single" w:sz="4" w:space="0" w:color="auto"/>
            </w:tcBorders>
            <w:vAlign w:val="center"/>
          </w:tcPr>
          <w:p w14:paraId="2CE6F70C" w14:textId="77777777" w:rsidR="005E23A4" w:rsidRDefault="005E23A4" w:rsidP="005E23A4">
            <w:pPr>
              <w:jc w:val="center"/>
            </w:pPr>
          </w:p>
          <w:p w14:paraId="33A06120" w14:textId="77777777" w:rsidR="005E23A4" w:rsidRDefault="005E23A4" w:rsidP="005E23A4">
            <w:pPr>
              <w:jc w:val="center"/>
            </w:pPr>
            <w:r>
              <w:t>No</w:t>
            </w:r>
          </w:p>
          <w:p w14:paraId="2ABAD355" w14:textId="77777777" w:rsidR="005E23A4" w:rsidRDefault="005E23A4" w:rsidP="005E23A4">
            <w:pPr>
              <w:jc w:val="center"/>
            </w:pPr>
          </w:p>
          <w:p w14:paraId="31BC74E4" w14:textId="113B598B" w:rsidR="005E23A4" w:rsidRDefault="005E23A4" w:rsidP="005E23A4">
            <w:pPr>
              <w:jc w:val="center"/>
            </w:pPr>
          </w:p>
        </w:tc>
        <w:tc>
          <w:tcPr>
            <w:tcW w:w="2520" w:type="dxa"/>
            <w:tcBorders>
              <w:top w:val="nil"/>
              <w:left w:val="single" w:sz="4" w:space="0" w:color="auto"/>
              <w:bottom w:val="single" w:sz="4" w:space="0" w:color="auto"/>
              <w:right w:val="single" w:sz="4" w:space="0" w:color="auto"/>
            </w:tcBorders>
            <w:vAlign w:val="center"/>
          </w:tcPr>
          <w:p w14:paraId="7AD8D25E" w14:textId="77777777" w:rsidR="005E23A4" w:rsidRDefault="005E23A4" w:rsidP="005E23A4">
            <w:pPr>
              <w:jc w:val="center"/>
            </w:pPr>
          </w:p>
          <w:p w14:paraId="6B0B6525" w14:textId="77777777" w:rsidR="005E23A4" w:rsidRDefault="005E23A4" w:rsidP="005E23A4">
            <w:pPr>
              <w:jc w:val="center"/>
            </w:pPr>
            <w:r>
              <w:t>No</w:t>
            </w:r>
          </w:p>
          <w:p w14:paraId="2F34262B" w14:textId="77777777" w:rsidR="005E23A4" w:rsidRDefault="005E23A4" w:rsidP="005E23A4">
            <w:pPr>
              <w:jc w:val="center"/>
            </w:pPr>
          </w:p>
          <w:p w14:paraId="25DD26DF" w14:textId="6B7822B8" w:rsidR="005E23A4" w:rsidRDefault="005E23A4" w:rsidP="005E23A4">
            <w:pPr>
              <w:jc w:val="center"/>
            </w:pPr>
          </w:p>
        </w:tc>
      </w:tr>
      <w:tr w:rsidR="005E23A4" w14:paraId="3976411C" w14:textId="77777777" w:rsidTr="005E23A4">
        <w:trPr>
          <w:jc w:val="center"/>
        </w:trPr>
        <w:tc>
          <w:tcPr>
            <w:tcW w:w="2155" w:type="dxa"/>
            <w:vMerge w:val="restart"/>
            <w:tcBorders>
              <w:top w:val="single" w:sz="4" w:space="0" w:color="auto"/>
              <w:right w:val="single" w:sz="4" w:space="0" w:color="auto"/>
            </w:tcBorders>
            <w:shd w:val="clear" w:color="auto" w:fill="F2F2F2" w:themeFill="background1" w:themeFillShade="F2"/>
            <w:vAlign w:val="center"/>
          </w:tcPr>
          <w:p w14:paraId="734386FD" w14:textId="1D1312D2" w:rsidR="005E23A4" w:rsidRPr="00F075ED" w:rsidRDefault="005E23A4" w:rsidP="005E23A4">
            <w:pPr>
              <w:jc w:val="center"/>
              <w:rPr>
                <w:b/>
                <w:bCs/>
              </w:rPr>
            </w:pPr>
            <w:r w:rsidRPr="00F075ED">
              <w:rPr>
                <w:b/>
                <w:bCs/>
              </w:rPr>
              <w:t>Exit Ticket 2 Sample</w:t>
            </w:r>
          </w:p>
        </w:tc>
        <w:tc>
          <w:tcPr>
            <w:tcW w:w="2340" w:type="dxa"/>
            <w:tcBorders>
              <w:top w:val="single" w:sz="4" w:space="0" w:color="auto"/>
              <w:left w:val="single" w:sz="4" w:space="0" w:color="auto"/>
              <w:bottom w:val="nil"/>
              <w:right w:val="single" w:sz="4" w:space="0" w:color="auto"/>
            </w:tcBorders>
            <w:vAlign w:val="center"/>
          </w:tcPr>
          <w:p w14:paraId="4D190565" w14:textId="77777777" w:rsidR="005E23A4" w:rsidRDefault="005E23A4" w:rsidP="005E23A4">
            <w:pPr>
              <w:jc w:val="center"/>
            </w:pPr>
          </w:p>
          <w:p w14:paraId="009EA022" w14:textId="727351E0" w:rsidR="005E23A4" w:rsidRDefault="005E23A4" w:rsidP="005E23A4">
            <w:pPr>
              <w:jc w:val="center"/>
            </w:pPr>
            <w:r>
              <w:t>Yes</w:t>
            </w:r>
          </w:p>
        </w:tc>
        <w:tc>
          <w:tcPr>
            <w:tcW w:w="2340" w:type="dxa"/>
            <w:tcBorders>
              <w:top w:val="single" w:sz="4" w:space="0" w:color="auto"/>
              <w:left w:val="single" w:sz="4" w:space="0" w:color="auto"/>
              <w:bottom w:val="nil"/>
              <w:right w:val="single" w:sz="4" w:space="0" w:color="auto"/>
            </w:tcBorders>
            <w:vAlign w:val="center"/>
          </w:tcPr>
          <w:p w14:paraId="19B37EE9" w14:textId="77777777" w:rsidR="005E23A4" w:rsidRDefault="005E23A4" w:rsidP="005E23A4">
            <w:pPr>
              <w:jc w:val="center"/>
            </w:pPr>
          </w:p>
          <w:p w14:paraId="6071F484" w14:textId="161874C2" w:rsidR="005E23A4" w:rsidRDefault="005E23A4" w:rsidP="005E23A4">
            <w:pPr>
              <w:jc w:val="center"/>
            </w:pPr>
            <w:r>
              <w:t>Yes</w:t>
            </w:r>
          </w:p>
        </w:tc>
        <w:tc>
          <w:tcPr>
            <w:tcW w:w="2520" w:type="dxa"/>
            <w:tcBorders>
              <w:top w:val="single" w:sz="4" w:space="0" w:color="auto"/>
              <w:left w:val="single" w:sz="4" w:space="0" w:color="auto"/>
              <w:bottom w:val="nil"/>
              <w:right w:val="single" w:sz="4" w:space="0" w:color="auto"/>
            </w:tcBorders>
            <w:vAlign w:val="center"/>
          </w:tcPr>
          <w:p w14:paraId="2C6EA621" w14:textId="77777777" w:rsidR="005E23A4" w:rsidRDefault="005E23A4" w:rsidP="005E23A4">
            <w:pPr>
              <w:jc w:val="center"/>
            </w:pPr>
          </w:p>
          <w:p w14:paraId="0EBE66B1" w14:textId="2BE7F8A3" w:rsidR="005E23A4" w:rsidRDefault="005E23A4" w:rsidP="005E23A4">
            <w:pPr>
              <w:jc w:val="center"/>
            </w:pPr>
            <w:r>
              <w:t>Yes</w:t>
            </w:r>
          </w:p>
        </w:tc>
      </w:tr>
      <w:tr w:rsidR="005E23A4" w14:paraId="63A91247" w14:textId="77777777" w:rsidTr="005E23A4">
        <w:trPr>
          <w:jc w:val="center"/>
        </w:trPr>
        <w:tc>
          <w:tcPr>
            <w:tcW w:w="2155" w:type="dxa"/>
            <w:vMerge/>
            <w:tcBorders>
              <w:right w:val="single" w:sz="4" w:space="0" w:color="auto"/>
            </w:tcBorders>
            <w:shd w:val="clear" w:color="auto" w:fill="F2F2F2" w:themeFill="background1" w:themeFillShade="F2"/>
            <w:vAlign w:val="center"/>
          </w:tcPr>
          <w:p w14:paraId="150E1A14" w14:textId="72E0ECA4" w:rsidR="005E23A4" w:rsidRDefault="005E23A4" w:rsidP="005E23A4">
            <w:pPr>
              <w:jc w:val="center"/>
            </w:pPr>
          </w:p>
        </w:tc>
        <w:tc>
          <w:tcPr>
            <w:tcW w:w="2340" w:type="dxa"/>
            <w:tcBorders>
              <w:top w:val="nil"/>
              <w:left w:val="single" w:sz="4" w:space="0" w:color="auto"/>
              <w:bottom w:val="nil"/>
              <w:right w:val="single" w:sz="4" w:space="0" w:color="auto"/>
            </w:tcBorders>
            <w:vAlign w:val="center"/>
          </w:tcPr>
          <w:p w14:paraId="59E116DE" w14:textId="77777777" w:rsidR="005E23A4" w:rsidRDefault="005E23A4" w:rsidP="005E23A4">
            <w:pPr>
              <w:jc w:val="center"/>
            </w:pPr>
          </w:p>
          <w:p w14:paraId="735B1289" w14:textId="53F0D9D1" w:rsidR="005E23A4" w:rsidRDefault="005E23A4" w:rsidP="005E23A4">
            <w:pPr>
              <w:jc w:val="center"/>
            </w:pPr>
            <w:r>
              <w:t xml:space="preserve">To </w:t>
            </w:r>
            <w:proofErr w:type="gramStart"/>
            <w:r>
              <w:t>some</w:t>
            </w:r>
            <w:proofErr w:type="gramEnd"/>
            <w:r>
              <w:t xml:space="preserve"> extent</w:t>
            </w:r>
          </w:p>
        </w:tc>
        <w:tc>
          <w:tcPr>
            <w:tcW w:w="2340" w:type="dxa"/>
            <w:tcBorders>
              <w:top w:val="nil"/>
              <w:left w:val="single" w:sz="4" w:space="0" w:color="auto"/>
              <w:bottom w:val="nil"/>
              <w:right w:val="single" w:sz="4" w:space="0" w:color="auto"/>
            </w:tcBorders>
            <w:vAlign w:val="center"/>
          </w:tcPr>
          <w:p w14:paraId="2016DFF1" w14:textId="77777777" w:rsidR="005E23A4" w:rsidRDefault="005E23A4" w:rsidP="005E23A4">
            <w:pPr>
              <w:jc w:val="center"/>
            </w:pPr>
          </w:p>
          <w:p w14:paraId="590B1E72" w14:textId="2899F539" w:rsidR="005E23A4" w:rsidRDefault="005E23A4" w:rsidP="005E23A4">
            <w:pPr>
              <w:jc w:val="center"/>
            </w:pPr>
            <w:r>
              <w:t xml:space="preserve">To </w:t>
            </w:r>
            <w:proofErr w:type="gramStart"/>
            <w:r>
              <w:t>some</w:t>
            </w:r>
            <w:proofErr w:type="gramEnd"/>
            <w:r>
              <w:t xml:space="preserve"> extent</w:t>
            </w:r>
          </w:p>
        </w:tc>
        <w:tc>
          <w:tcPr>
            <w:tcW w:w="2520" w:type="dxa"/>
            <w:tcBorders>
              <w:top w:val="nil"/>
              <w:left w:val="single" w:sz="4" w:space="0" w:color="auto"/>
              <w:bottom w:val="nil"/>
              <w:right w:val="single" w:sz="4" w:space="0" w:color="auto"/>
            </w:tcBorders>
            <w:vAlign w:val="center"/>
          </w:tcPr>
          <w:p w14:paraId="3F751AC3" w14:textId="77777777" w:rsidR="005E23A4" w:rsidRDefault="005E23A4" w:rsidP="005E23A4">
            <w:pPr>
              <w:jc w:val="center"/>
            </w:pPr>
          </w:p>
          <w:p w14:paraId="1A9BE990" w14:textId="0A909312" w:rsidR="005E23A4" w:rsidRDefault="005E23A4" w:rsidP="005E23A4">
            <w:pPr>
              <w:jc w:val="center"/>
            </w:pPr>
            <w:r>
              <w:t xml:space="preserve">To </w:t>
            </w:r>
            <w:proofErr w:type="gramStart"/>
            <w:r>
              <w:t>some</w:t>
            </w:r>
            <w:proofErr w:type="gramEnd"/>
            <w:r>
              <w:t xml:space="preserve"> extent</w:t>
            </w:r>
          </w:p>
        </w:tc>
      </w:tr>
      <w:tr w:rsidR="005E23A4" w14:paraId="1EA2A8C6" w14:textId="77777777" w:rsidTr="005E23A4">
        <w:trPr>
          <w:jc w:val="center"/>
        </w:trPr>
        <w:tc>
          <w:tcPr>
            <w:tcW w:w="2155" w:type="dxa"/>
            <w:vMerge/>
            <w:tcBorders>
              <w:right w:val="single" w:sz="4" w:space="0" w:color="auto"/>
            </w:tcBorders>
            <w:shd w:val="clear" w:color="auto" w:fill="F2F2F2" w:themeFill="background1" w:themeFillShade="F2"/>
            <w:vAlign w:val="center"/>
          </w:tcPr>
          <w:p w14:paraId="682F14D1" w14:textId="77777777" w:rsidR="005E23A4" w:rsidRDefault="005E23A4" w:rsidP="005E23A4">
            <w:pPr>
              <w:jc w:val="center"/>
            </w:pPr>
          </w:p>
        </w:tc>
        <w:tc>
          <w:tcPr>
            <w:tcW w:w="2340" w:type="dxa"/>
            <w:tcBorders>
              <w:top w:val="nil"/>
              <w:left w:val="single" w:sz="4" w:space="0" w:color="auto"/>
              <w:bottom w:val="single" w:sz="4" w:space="0" w:color="auto"/>
              <w:right w:val="single" w:sz="4" w:space="0" w:color="auto"/>
            </w:tcBorders>
            <w:vAlign w:val="center"/>
          </w:tcPr>
          <w:p w14:paraId="7E6EE082" w14:textId="77777777" w:rsidR="005E23A4" w:rsidRDefault="005E23A4" w:rsidP="005E23A4">
            <w:pPr>
              <w:jc w:val="center"/>
            </w:pPr>
          </w:p>
          <w:p w14:paraId="2874B78A" w14:textId="2B372ABA" w:rsidR="005E23A4" w:rsidRDefault="005E23A4" w:rsidP="005E23A4">
            <w:pPr>
              <w:jc w:val="center"/>
            </w:pPr>
            <w:r>
              <w:t>No</w:t>
            </w:r>
          </w:p>
          <w:p w14:paraId="5A9D9301" w14:textId="77777777" w:rsidR="005E23A4" w:rsidRDefault="005E23A4" w:rsidP="005E23A4">
            <w:pPr>
              <w:jc w:val="center"/>
            </w:pPr>
          </w:p>
          <w:p w14:paraId="7DC092AB" w14:textId="2F2FDF7D" w:rsidR="005E23A4" w:rsidRDefault="005E23A4" w:rsidP="005E23A4">
            <w:pPr>
              <w:jc w:val="center"/>
            </w:pPr>
          </w:p>
        </w:tc>
        <w:tc>
          <w:tcPr>
            <w:tcW w:w="2340" w:type="dxa"/>
            <w:tcBorders>
              <w:top w:val="nil"/>
              <w:left w:val="single" w:sz="4" w:space="0" w:color="auto"/>
              <w:bottom w:val="single" w:sz="4" w:space="0" w:color="auto"/>
              <w:right w:val="single" w:sz="4" w:space="0" w:color="auto"/>
            </w:tcBorders>
            <w:vAlign w:val="center"/>
          </w:tcPr>
          <w:p w14:paraId="70376EEE" w14:textId="77777777" w:rsidR="005E23A4" w:rsidRDefault="005E23A4" w:rsidP="005E23A4">
            <w:pPr>
              <w:jc w:val="center"/>
            </w:pPr>
          </w:p>
          <w:p w14:paraId="19A7A191" w14:textId="77777777" w:rsidR="005E23A4" w:rsidRDefault="005E23A4" w:rsidP="005E23A4">
            <w:pPr>
              <w:jc w:val="center"/>
            </w:pPr>
            <w:r>
              <w:t>No</w:t>
            </w:r>
          </w:p>
          <w:p w14:paraId="4EEDE9F4" w14:textId="77777777" w:rsidR="005E23A4" w:rsidRDefault="005E23A4" w:rsidP="005E23A4">
            <w:pPr>
              <w:jc w:val="center"/>
            </w:pPr>
          </w:p>
          <w:p w14:paraId="713E8CC2" w14:textId="356148ED" w:rsidR="005E23A4" w:rsidRDefault="005E23A4" w:rsidP="005E23A4">
            <w:pPr>
              <w:jc w:val="center"/>
            </w:pPr>
          </w:p>
        </w:tc>
        <w:tc>
          <w:tcPr>
            <w:tcW w:w="2520" w:type="dxa"/>
            <w:tcBorders>
              <w:top w:val="nil"/>
              <w:left w:val="single" w:sz="4" w:space="0" w:color="auto"/>
              <w:bottom w:val="single" w:sz="4" w:space="0" w:color="auto"/>
              <w:right w:val="single" w:sz="4" w:space="0" w:color="auto"/>
            </w:tcBorders>
            <w:vAlign w:val="center"/>
          </w:tcPr>
          <w:p w14:paraId="6BE29A7F" w14:textId="77777777" w:rsidR="005E23A4" w:rsidRDefault="005E23A4" w:rsidP="005E23A4">
            <w:pPr>
              <w:jc w:val="center"/>
            </w:pPr>
          </w:p>
          <w:p w14:paraId="6F4DE9ED" w14:textId="77777777" w:rsidR="005E23A4" w:rsidRDefault="005E23A4" w:rsidP="005E23A4">
            <w:pPr>
              <w:jc w:val="center"/>
            </w:pPr>
            <w:r>
              <w:t>No</w:t>
            </w:r>
          </w:p>
          <w:p w14:paraId="1B14299A" w14:textId="77777777" w:rsidR="005E23A4" w:rsidRDefault="005E23A4" w:rsidP="005E23A4">
            <w:pPr>
              <w:jc w:val="center"/>
            </w:pPr>
          </w:p>
          <w:p w14:paraId="07AAF1D4" w14:textId="6766C00D" w:rsidR="005E23A4" w:rsidRDefault="005E23A4" w:rsidP="005E23A4">
            <w:pPr>
              <w:jc w:val="center"/>
            </w:pPr>
          </w:p>
        </w:tc>
      </w:tr>
      <w:tr w:rsidR="00415039" w14:paraId="5050DF97" w14:textId="77777777" w:rsidTr="005E23A4">
        <w:trPr>
          <w:jc w:val="center"/>
        </w:trPr>
        <w:tc>
          <w:tcPr>
            <w:tcW w:w="2155" w:type="dxa"/>
            <w:vMerge w:val="restart"/>
            <w:tcBorders>
              <w:right w:val="single" w:sz="4" w:space="0" w:color="auto"/>
            </w:tcBorders>
            <w:shd w:val="clear" w:color="auto" w:fill="F2F2F2" w:themeFill="background1" w:themeFillShade="F2"/>
            <w:vAlign w:val="center"/>
          </w:tcPr>
          <w:p w14:paraId="5A16A009" w14:textId="0342D92B" w:rsidR="00415039" w:rsidRPr="00F075ED" w:rsidRDefault="00415039" w:rsidP="00591BF5">
            <w:pPr>
              <w:jc w:val="center"/>
              <w:rPr>
                <w:b/>
                <w:bCs/>
              </w:rPr>
            </w:pPr>
            <w:r w:rsidRPr="00F075ED">
              <w:rPr>
                <w:b/>
                <w:bCs/>
              </w:rPr>
              <w:t>Exit Ticket 3 Sample</w:t>
            </w:r>
          </w:p>
        </w:tc>
        <w:tc>
          <w:tcPr>
            <w:tcW w:w="2340" w:type="dxa"/>
            <w:tcBorders>
              <w:top w:val="single" w:sz="4" w:space="0" w:color="auto"/>
              <w:left w:val="single" w:sz="4" w:space="0" w:color="auto"/>
              <w:bottom w:val="nil"/>
              <w:right w:val="single" w:sz="4" w:space="0" w:color="auto"/>
            </w:tcBorders>
            <w:vAlign w:val="center"/>
          </w:tcPr>
          <w:p w14:paraId="1C7212B7" w14:textId="77777777" w:rsidR="00591BF5" w:rsidRDefault="00591BF5" w:rsidP="005E23A4">
            <w:pPr>
              <w:jc w:val="center"/>
            </w:pPr>
          </w:p>
          <w:p w14:paraId="31064ED7" w14:textId="064B93CF" w:rsidR="00415039" w:rsidRDefault="00163BBA" w:rsidP="005E23A4">
            <w:pPr>
              <w:jc w:val="center"/>
            </w:pPr>
            <w:r>
              <w:t>Yes</w:t>
            </w:r>
          </w:p>
        </w:tc>
        <w:tc>
          <w:tcPr>
            <w:tcW w:w="2340" w:type="dxa"/>
            <w:tcBorders>
              <w:top w:val="single" w:sz="4" w:space="0" w:color="auto"/>
              <w:left w:val="single" w:sz="4" w:space="0" w:color="auto"/>
              <w:bottom w:val="nil"/>
              <w:right w:val="single" w:sz="4" w:space="0" w:color="auto"/>
            </w:tcBorders>
            <w:vAlign w:val="center"/>
          </w:tcPr>
          <w:p w14:paraId="1BE85D34" w14:textId="77777777" w:rsidR="00591BF5" w:rsidRDefault="00591BF5" w:rsidP="005E23A4">
            <w:pPr>
              <w:jc w:val="center"/>
            </w:pPr>
          </w:p>
          <w:p w14:paraId="5A0B5237" w14:textId="38FB4DE7" w:rsidR="00415039" w:rsidRDefault="00015934" w:rsidP="005E23A4">
            <w:pPr>
              <w:jc w:val="center"/>
            </w:pPr>
            <w:r>
              <w:t>Yes</w:t>
            </w:r>
          </w:p>
        </w:tc>
        <w:tc>
          <w:tcPr>
            <w:tcW w:w="2520" w:type="dxa"/>
            <w:tcBorders>
              <w:top w:val="single" w:sz="4" w:space="0" w:color="auto"/>
              <w:left w:val="single" w:sz="4" w:space="0" w:color="auto"/>
              <w:bottom w:val="nil"/>
              <w:right w:val="single" w:sz="4" w:space="0" w:color="auto"/>
            </w:tcBorders>
            <w:vAlign w:val="center"/>
          </w:tcPr>
          <w:p w14:paraId="55BAD7C6" w14:textId="77777777" w:rsidR="00591BF5" w:rsidRDefault="00591BF5" w:rsidP="005E23A4">
            <w:pPr>
              <w:jc w:val="center"/>
            </w:pPr>
          </w:p>
          <w:p w14:paraId="7F5DE616" w14:textId="24E73A78" w:rsidR="00415039" w:rsidRDefault="00015934" w:rsidP="005E23A4">
            <w:pPr>
              <w:jc w:val="center"/>
            </w:pPr>
            <w:r>
              <w:t>Yes</w:t>
            </w:r>
          </w:p>
        </w:tc>
      </w:tr>
      <w:tr w:rsidR="00415039" w14:paraId="3B44929B" w14:textId="77777777" w:rsidTr="005E23A4">
        <w:trPr>
          <w:jc w:val="center"/>
        </w:trPr>
        <w:tc>
          <w:tcPr>
            <w:tcW w:w="2155" w:type="dxa"/>
            <w:vMerge/>
            <w:tcBorders>
              <w:right w:val="single" w:sz="4" w:space="0" w:color="auto"/>
            </w:tcBorders>
            <w:shd w:val="clear" w:color="auto" w:fill="F2F2F2" w:themeFill="background1" w:themeFillShade="F2"/>
            <w:vAlign w:val="center"/>
          </w:tcPr>
          <w:p w14:paraId="61316767" w14:textId="37963BFB" w:rsidR="00415039" w:rsidRDefault="00415039" w:rsidP="00591BF5">
            <w:pPr>
              <w:jc w:val="center"/>
            </w:pPr>
          </w:p>
        </w:tc>
        <w:tc>
          <w:tcPr>
            <w:tcW w:w="2340" w:type="dxa"/>
            <w:tcBorders>
              <w:top w:val="nil"/>
              <w:left w:val="single" w:sz="4" w:space="0" w:color="auto"/>
              <w:bottom w:val="nil"/>
              <w:right w:val="single" w:sz="4" w:space="0" w:color="auto"/>
            </w:tcBorders>
            <w:vAlign w:val="center"/>
          </w:tcPr>
          <w:p w14:paraId="6A4F959E" w14:textId="77777777" w:rsidR="00591BF5" w:rsidRDefault="00591BF5" w:rsidP="005E23A4">
            <w:pPr>
              <w:jc w:val="center"/>
            </w:pPr>
          </w:p>
          <w:p w14:paraId="58CE0AFE" w14:textId="5F44B7E4" w:rsidR="00415039" w:rsidRDefault="00015934" w:rsidP="005E23A4">
            <w:pPr>
              <w:jc w:val="center"/>
            </w:pPr>
            <w:r>
              <w:t xml:space="preserve">To </w:t>
            </w:r>
            <w:proofErr w:type="gramStart"/>
            <w:r>
              <w:t>some</w:t>
            </w:r>
            <w:proofErr w:type="gramEnd"/>
            <w:r>
              <w:t xml:space="preserve"> extent</w:t>
            </w:r>
          </w:p>
        </w:tc>
        <w:tc>
          <w:tcPr>
            <w:tcW w:w="2340" w:type="dxa"/>
            <w:tcBorders>
              <w:top w:val="nil"/>
              <w:left w:val="single" w:sz="4" w:space="0" w:color="auto"/>
              <w:bottom w:val="nil"/>
              <w:right w:val="single" w:sz="4" w:space="0" w:color="auto"/>
            </w:tcBorders>
            <w:vAlign w:val="center"/>
          </w:tcPr>
          <w:p w14:paraId="578859BB" w14:textId="77777777" w:rsidR="00591BF5" w:rsidRDefault="00591BF5" w:rsidP="005E23A4">
            <w:pPr>
              <w:jc w:val="center"/>
            </w:pPr>
          </w:p>
          <w:p w14:paraId="3F58D274" w14:textId="3C4C55E7" w:rsidR="00415039" w:rsidRDefault="00015934" w:rsidP="005E23A4">
            <w:pPr>
              <w:jc w:val="center"/>
            </w:pPr>
            <w:r>
              <w:t xml:space="preserve">To </w:t>
            </w:r>
            <w:proofErr w:type="gramStart"/>
            <w:r>
              <w:t>some</w:t>
            </w:r>
            <w:proofErr w:type="gramEnd"/>
            <w:r>
              <w:t xml:space="preserve"> extent</w:t>
            </w:r>
          </w:p>
        </w:tc>
        <w:tc>
          <w:tcPr>
            <w:tcW w:w="2520" w:type="dxa"/>
            <w:tcBorders>
              <w:top w:val="nil"/>
              <w:left w:val="single" w:sz="4" w:space="0" w:color="auto"/>
              <w:bottom w:val="nil"/>
              <w:right w:val="single" w:sz="4" w:space="0" w:color="auto"/>
            </w:tcBorders>
            <w:vAlign w:val="center"/>
          </w:tcPr>
          <w:p w14:paraId="71C5C2E0" w14:textId="77777777" w:rsidR="00591BF5" w:rsidRDefault="00591BF5" w:rsidP="005E23A4">
            <w:pPr>
              <w:jc w:val="center"/>
            </w:pPr>
          </w:p>
          <w:p w14:paraId="4D8E8588" w14:textId="7BF49A06" w:rsidR="00415039" w:rsidRDefault="00015934" w:rsidP="005E23A4">
            <w:pPr>
              <w:jc w:val="center"/>
            </w:pPr>
            <w:r>
              <w:t xml:space="preserve">To </w:t>
            </w:r>
            <w:proofErr w:type="gramStart"/>
            <w:r>
              <w:t>some</w:t>
            </w:r>
            <w:proofErr w:type="gramEnd"/>
            <w:r>
              <w:t xml:space="preserve"> extent</w:t>
            </w:r>
          </w:p>
        </w:tc>
      </w:tr>
      <w:tr w:rsidR="00415039" w14:paraId="1482B908" w14:textId="77777777" w:rsidTr="005E23A4">
        <w:trPr>
          <w:jc w:val="center"/>
        </w:trPr>
        <w:tc>
          <w:tcPr>
            <w:tcW w:w="2155" w:type="dxa"/>
            <w:vMerge/>
            <w:tcBorders>
              <w:right w:val="single" w:sz="4" w:space="0" w:color="auto"/>
            </w:tcBorders>
            <w:shd w:val="clear" w:color="auto" w:fill="F2F2F2" w:themeFill="background1" w:themeFillShade="F2"/>
            <w:vAlign w:val="center"/>
          </w:tcPr>
          <w:p w14:paraId="2497562B" w14:textId="77777777" w:rsidR="00415039" w:rsidRDefault="00415039" w:rsidP="00591BF5">
            <w:pPr>
              <w:jc w:val="center"/>
            </w:pPr>
          </w:p>
        </w:tc>
        <w:tc>
          <w:tcPr>
            <w:tcW w:w="2340" w:type="dxa"/>
            <w:tcBorders>
              <w:top w:val="nil"/>
              <w:left w:val="single" w:sz="4" w:space="0" w:color="auto"/>
              <w:bottom w:val="single" w:sz="4" w:space="0" w:color="auto"/>
              <w:right w:val="single" w:sz="4" w:space="0" w:color="auto"/>
            </w:tcBorders>
            <w:vAlign w:val="center"/>
          </w:tcPr>
          <w:p w14:paraId="4DAD3B19" w14:textId="77777777" w:rsidR="00591BF5" w:rsidRDefault="00591BF5" w:rsidP="005E23A4">
            <w:pPr>
              <w:jc w:val="center"/>
            </w:pPr>
          </w:p>
          <w:p w14:paraId="63605338" w14:textId="0A2BCEE7" w:rsidR="00415039" w:rsidRDefault="00015934" w:rsidP="005E23A4">
            <w:pPr>
              <w:jc w:val="center"/>
            </w:pPr>
            <w:r>
              <w:t>No</w:t>
            </w:r>
          </w:p>
          <w:p w14:paraId="70EF80DF" w14:textId="77777777" w:rsidR="00FC3BEA" w:rsidRDefault="00FC3BEA" w:rsidP="005E23A4">
            <w:pPr>
              <w:jc w:val="center"/>
            </w:pPr>
          </w:p>
          <w:p w14:paraId="5CD184D0" w14:textId="0FBD6C46" w:rsidR="00FC3BEA" w:rsidRDefault="00FC3BEA" w:rsidP="005E23A4">
            <w:pPr>
              <w:jc w:val="center"/>
            </w:pPr>
          </w:p>
        </w:tc>
        <w:tc>
          <w:tcPr>
            <w:tcW w:w="2340" w:type="dxa"/>
            <w:tcBorders>
              <w:top w:val="nil"/>
              <w:left w:val="single" w:sz="4" w:space="0" w:color="auto"/>
              <w:bottom w:val="single" w:sz="4" w:space="0" w:color="auto"/>
              <w:right w:val="single" w:sz="4" w:space="0" w:color="auto"/>
            </w:tcBorders>
            <w:vAlign w:val="center"/>
          </w:tcPr>
          <w:p w14:paraId="6CE10D8E" w14:textId="4CDFF727" w:rsidR="00415039" w:rsidRDefault="00015934" w:rsidP="005E23A4">
            <w:pPr>
              <w:jc w:val="center"/>
            </w:pPr>
            <w:r>
              <w:t>No</w:t>
            </w:r>
          </w:p>
        </w:tc>
        <w:tc>
          <w:tcPr>
            <w:tcW w:w="2520" w:type="dxa"/>
            <w:tcBorders>
              <w:top w:val="nil"/>
              <w:left w:val="single" w:sz="4" w:space="0" w:color="auto"/>
              <w:bottom w:val="single" w:sz="4" w:space="0" w:color="auto"/>
              <w:right w:val="single" w:sz="4" w:space="0" w:color="auto"/>
            </w:tcBorders>
            <w:vAlign w:val="center"/>
          </w:tcPr>
          <w:p w14:paraId="10D1F34E" w14:textId="471970E7" w:rsidR="00415039" w:rsidRDefault="00015934" w:rsidP="005E23A4">
            <w:pPr>
              <w:jc w:val="center"/>
            </w:pPr>
            <w:r>
              <w:t>No</w:t>
            </w:r>
          </w:p>
        </w:tc>
      </w:tr>
    </w:tbl>
    <w:p w14:paraId="1D62FD4C" w14:textId="77777777" w:rsidR="002B3BA1" w:rsidRPr="00C77900" w:rsidRDefault="002B3BA1" w:rsidP="002B3BA1"/>
    <w:p w14:paraId="49777B62" w14:textId="77777777" w:rsidR="00941376" w:rsidRDefault="00941376" w:rsidP="00D85DA2">
      <w:pPr>
        <w:pStyle w:val="Heading1"/>
        <w:spacing w:after="160"/>
      </w:pPr>
    </w:p>
    <w:p w14:paraId="1E869712" w14:textId="05C3F415" w:rsidR="00D85DA2" w:rsidRDefault="00D85DA2" w:rsidP="00D85DA2">
      <w:pPr>
        <w:pStyle w:val="Heading1"/>
        <w:spacing w:after="160"/>
      </w:pPr>
      <w:r>
        <w:lastRenderedPageBreak/>
        <w:t>Field-Based Experience: Student</w:t>
      </w:r>
    </w:p>
    <w:p w14:paraId="2C5E3EFE" w14:textId="77777777" w:rsidR="00D85DA2" w:rsidRDefault="00D85DA2" w:rsidP="00D85DA2">
      <w:pPr>
        <w:pStyle w:val="Heading2"/>
        <w:pBdr>
          <w:bottom w:val="single" w:sz="6" w:space="1" w:color="auto"/>
        </w:pBdr>
        <w:rPr>
          <w:shd w:val="clear" w:color="auto" w:fill="FFFFFF"/>
        </w:rPr>
      </w:pPr>
      <w:r>
        <w:rPr>
          <w:shd w:val="clear" w:color="auto" w:fill="FFFFFF"/>
        </w:rPr>
        <w:t>Tool Name: The Exit Ticket</w:t>
      </w:r>
    </w:p>
    <w:p w14:paraId="36A36B9E" w14:textId="77777777" w:rsidR="00D85DA2" w:rsidRPr="005F5393" w:rsidRDefault="00D85DA2" w:rsidP="00D85DA2">
      <w:r w:rsidRPr="005F5393">
        <w:t xml:space="preserve">Name: </w:t>
      </w:r>
    </w:p>
    <w:p w14:paraId="366461F8" w14:textId="77777777" w:rsidR="00D85DA2" w:rsidRDefault="00D85DA2" w:rsidP="00D85DA2">
      <w:r w:rsidRPr="005F5393">
        <w:t xml:space="preserve">Date: </w:t>
      </w:r>
    </w:p>
    <w:p w14:paraId="440F2B34" w14:textId="77777777" w:rsidR="00D85DA2" w:rsidRDefault="00D85DA2" w:rsidP="00D85DA2">
      <w:pPr>
        <w:rPr>
          <w:b/>
          <w:bCs/>
        </w:rPr>
      </w:pPr>
      <w:r>
        <w:rPr>
          <w:b/>
          <w:bCs/>
        </w:rPr>
        <w:t>Objectives:</w:t>
      </w:r>
    </w:p>
    <w:p w14:paraId="0D70AC06" w14:textId="2179F1B6" w:rsidR="00E5022B" w:rsidRDefault="00E5022B" w:rsidP="00E5022B">
      <w:pPr>
        <w:pStyle w:val="ListParagraph"/>
        <w:numPr>
          <w:ilvl w:val="0"/>
          <w:numId w:val="4"/>
        </w:numPr>
      </w:pPr>
      <w:r>
        <w:t xml:space="preserve">Observe and reflect on the characteristics of effective exit </w:t>
      </w:r>
      <w:r w:rsidR="00941376">
        <w:t>tickets.</w:t>
      </w:r>
    </w:p>
    <w:p w14:paraId="36841FEC" w14:textId="01DD976A" w:rsidR="00E5022B" w:rsidRPr="006A5C6A" w:rsidRDefault="00E5022B" w:rsidP="00E5022B">
      <w:pPr>
        <w:pStyle w:val="ListParagraph"/>
        <w:numPr>
          <w:ilvl w:val="0"/>
          <w:numId w:val="4"/>
        </w:numPr>
      </w:pPr>
      <w:r>
        <w:t xml:space="preserve">Evaluate and design exit tickets for alignment to success </w:t>
      </w:r>
      <w:r w:rsidR="00941376">
        <w:t>criteria.</w:t>
      </w:r>
    </w:p>
    <w:p w14:paraId="11BE5D78" w14:textId="261D8A53" w:rsidR="00D85DA2" w:rsidRDefault="00D85DA2" w:rsidP="00D85DA2">
      <w:pPr>
        <w:rPr>
          <w:b/>
          <w:bCs/>
        </w:rPr>
      </w:pPr>
      <w:r>
        <w:rPr>
          <w:b/>
          <w:bCs/>
        </w:rPr>
        <w:t>Apply:</w:t>
      </w:r>
    </w:p>
    <w:tbl>
      <w:tblPr>
        <w:tblStyle w:val="TableGrid"/>
        <w:tblW w:w="0" w:type="auto"/>
        <w:tblLook w:val="04A0" w:firstRow="1" w:lastRow="0" w:firstColumn="1" w:lastColumn="0" w:noHBand="0" w:noVBand="1"/>
      </w:tblPr>
      <w:tblGrid>
        <w:gridCol w:w="4675"/>
        <w:gridCol w:w="4675"/>
      </w:tblGrid>
      <w:tr w:rsidR="00A85521" w14:paraId="54FFE7E7" w14:textId="77777777" w:rsidTr="008E269D">
        <w:tc>
          <w:tcPr>
            <w:tcW w:w="9350" w:type="dxa"/>
            <w:gridSpan w:val="2"/>
            <w:shd w:val="clear" w:color="auto" w:fill="E7E6E6" w:themeFill="background2"/>
          </w:tcPr>
          <w:p w14:paraId="1856CCEA" w14:textId="77777777" w:rsidR="00A85521" w:rsidRDefault="00A85521" w:rsidP="008E269D">
            <w:pPr>
              <w:jc w:val="center"/>
            </w:pPr>
            <w:r>
              <w:t>With the field site campus teacher, develop a plan for you to:</w:t>
            </w:r>
          </w:p>
        </w:tc>
      </w:tr>
      <w:tr w:rsidR="00A85521" w14:paraId="79A6AECF" w14:textId="77777777" w:rsidTr="008E269D">
        <w:tc>
          <w:tcPr>
            <w:tcW w:w="4675" w:type="dxa"/>
            <w:shd w:val="clear" w:color="auto" w:fill="F2F2F2" w:themeFill="background1" w:themeFillShade="F2"/>
            <w:vAlign w:val="center"/>
          </w:tcPr>
          <w:p w14:paraId="787059EA" w14:textId="68B59394" w:rsidR="00A85521" w:rsidRDefault="00A85521" w:rsidP="008E269D">
            <w:pPr>
              <w:jc w:val="center"/>
            </w:pPr>
            <w:r>
              <w:t>Design and/or implement an exit ticket that could be used in an upcoming lesson to gauge student understanding.</w:t>
            </w:r>
          </w:p>
          <w:p w14:paraId="09364D6A" w14:textId="77777777" w:rsidR="00A85521" w:rsidRDefault="00A85521" w:rsidP="008E269D">
            <w:pPr>
              <w:jc w:val="center"/>
            </w:pPr>
          </w:p>
          <w:p w14:paraId="0344821A" w14:textId="18EB7D25" w:rsidR="00A85521" w:rsidRDefault="00A85521" w:rsidP="008E269D">
            <w:pPr>
              <w:jc w:val="center"/>
            </w:pPr>
          </w:p>
        </w:tc>
        <w:tc>
          <w:tcPr>
            <w:tcW w:w="4675" w:type="dxa"/>
          </w:tcPr>
          <w:p w14:paraId="763FC176" w14:textId="77777777" w:rsidR="00A85521" w:rsidRDefault="00A85521" w:rsidP="008E269D"/>
          <w:p w14:paraId="06EDB78C" w14:textId="77777777" w:rsidR="00A85521" w:rsidRDefault="00A85521" w:rsidP="008E269D"/>
          <w:p w14:paraId="68A71AA6" w14:textId="77777777" w:rsidR="00A85521" w:rsidRDefault="00A85521" w:rsidP="008E269D"/>
          <w:p w14:paraId="6DB63342" w14:textId="77777777" w:rsidR="00A85521" w:rsidRDefault="00A85521" w:rsidP="008E269D"/>
          <w:p w14:paraId="01D96CD5" w14:textId="77777777" w:rsidR="00A85521" w:rsidRDefault="00A85521" w:rsidP="008E269D"/>
          <w:p w14:paraId="0D30D29E" w14:textId="77777777" w:rsidR="00A85521" w:rsidRDefault="00A85521" w:rsidP="008E269D"/>
          <w:p w14:paraId="250CA376" w14:textId="77777777" w:rsidR="00A85521" w:rsidRDefault="00A85521" w:rsidP="008E269D"/>
          <w:p w14:paraId="70E7A8D7" w14:textId="77777777" w:rsidR="00A85521" w:rsidRDefault="00A85521" w:rsidP="008E269D"/>
          <w:p w14:paraId="02453FE6" w14:textId="77777777" w:rsidR="00A85521" w:rsidRDefault="00A85521" w:rsidP="008E269D"/>
          <w:p w14:paraId="35B1191F" w14:textId="77777777" w:rsidR="00A85521" w:rsidRDefault="00A85521" w:rsidP="008E269D"/>
          <w:p w14:paraId="0B2EF584" w14:textId="77777777" w:rsidR="0056785F" w:rsidRDefault="0056785F" w:rsidP="008E269D"/>
          <w:p w14:paraId="661D8770" w14:textId="77777777" w:rsidR="00A85521" w:rsidRDefault="00A85521" w:rsidP="008E269D"/>
          <w:p w14:paraId="15E1C7FB" w14:textId="77777777" w:rsidR="00A85521" w:rsidRDefault="00A85521" w:rsidP="008E269D"/>
          <w:p w14:paraId="11C19811" w14:textId="77777777" w:rsidR="00A85521" w:rsidRDefault="00A85521" w:rsidP="008E269D"/>
          <w:p w14:paraId="4AF37A46" w14:textId="77777777" w:rsidR="00A85521" w:rsidRDefault="00A85521" w:rsidP="008E269D"/>
        </w:tc>
      </w:tr>
      <w:tr w:rsidR="00A85521" w14:paraId="1E9AA0F4" w14:textId="77777777" w:rsidTr="008E269D">
        <w:tc>
          <w:tcPr>
            <w:tcW w:w="4675" w:type="dxa"/>
            <w:shd w:val="clear" w:color="auto" w:fill="F2F2F2" w:themeFill="background1" w:themeFillShade="F2"/>
            <w:vAlign w:val="center"/>
          </w:tcPr>
          <w:p w14:paraId="0A8D442C" w14:textId="77777777" w:rsidR="00A85521" w:rsidRDefault="00A85521" w:rsidP="008E269D">
            <w:pPr>
              <w:jc w:val="center"/>
            </w:pPr>
            <w:r>
              <w:t>Date &amp; Time:</w:t>
            </w:r>
          </w:p>
        </w:tc>
        <w:tc>
          <w:tcPr>
            <w:tcW w:w="4675" w:type="dxa"/>
          </w:tcPr>
          <w:p w14:paraId="687D00F5" w14:textId="77777777" w:rsidR="00A85521" w:rsidRDefault="00A85521" w:rsidP="008E269D"/>
        </w:tc>
      </w:tr>
      <w:tr w:rsidR="00A85521" w14:paraId="777A2B69" w14:textId="77777777" w:rsidTr="008E269D">
        <w:tc>
          <w:tcPr>
            <w:tcW w:w="4675" w:type="dxa"/>
            <w:shd w:val="clear" w:color="auto" w:fill="F2F2F2" w:themeFill="background1" w:themeFillShade="F2"/>
            <w:vAlign w:val="center"/>
          </w:tcPr>
          <w:p w14:paraId="2D1D8456" w14:textId="77777777" w:rsidR="00A85521" w:rsidRDefault="00A85521" w:rsidP="008E269D">
            <w:pPr>
              <w:jc w:val="center"/>
            </w:pPr>
            <w:r>
              <w:t>Class / Subject:</w:t>
            </w:r>
          </w:p>
        </w:tc>
        <w:tc>
          <w:tcPr>
            <w:tcW w:w="4675" w:type="dxa"/>
          </w:tcPr>
          <w:p w14:paraId="606AACF5" w14:textId="77777777" w:rsidR="00A85521" w:rsidRDefault="00A85521" w:rsidP="008E269D"/>
        </w:tc>
      </w:tr>
      <w:tr w:rsidR="00A85521" w14:paraId="4CD46BB1" w14:textId="77777777" w:rsidTr="008E269D">
        <w:tc>
          <w:tcPr>
            <w:tcW w:w="4675" w:type="dxa"/>
            <w:shd w:val="clear" w:color="auto" w:fill="F2F2F2" w:themeFill="background1" w:themeFillShade="F2"/>
            <w:vAlign w:val="center"/>
          </w:tcPr>
          <w:p w14:paraId="4D84DE02" w14:textId="65ECD5E4" w:rsidR="00A85521" w:rsidRDefault="0056785F" w:rsidP="008E269D">
            <w:pPr>
              <w:jc w:val="center"/>
            </w:pPr>
            <w:r>
              <w:t xml:space="preserve">Discuss the </w:t>
            </w:r>
            <w:r w:rsidR="006A4152">
              <w:t xml:space="preserve">exit ticket </w:t>
            </w:r>
            <w:r>
              <w:t>data with your field site campus teacher and give specific recommendations for planning the next lesson because of those data.</w:t>
            </w:r>
          </w:p>
        </w:tc>
        <w:tc>
          <w:tcPr>
            <w:tcW w:w="4675" w:type="dxa"/>
          </w:tcPr>
          <w:p w14:paraId="7D45CE49" w14:textId="77777777" w:rsidR="00A85521" w:rsidRDefault="00A85521" w:rsidP="008E269D"/>
          <w:p w14:paraId="7A07C55F" w14:textId="77777777" w:rsidR="00A85521" w:rsidRDefault="00A85521" w:rsidP="008E269D"/>
          <w:p w14:paraId="172BBB49" w14:textId="77777777" w:rsidR="00A85521" w:rsidRDefault="00A85521" w:rsidP="008E269D"/>
          <w:p w14:paraId="03BC970C" w14:textId="77777777" w:rsidR="00A85521" w:rsidRDefault="00A85521" w:rsidP="008E269D"/>
          <w:p w14:paraId="74FB4B52" w14:textId="77777777" w:rsidR="00A85521" w:rsidRDefault="00A85521" w:rsidP="008E269D"/>
          <w:p w14:paraId="6785902F" w14:textId="77777777" w:rsidR="00A85521" w:rsidRDefault="00A85521" w:rsidP="008E269D"/>
          <w:p w14:paraId="55F00135" w14:textId="77777777" w:rsidR="0056785F" w:rsidRDefault="0056785F" w:rsidP="008E269D"/>
          <w:p w14:paraId="056FBF33" w14:textId="77777777" w:rsidR="0056785F" w:rsidRDefault="0056785F" w:rsidP="008E269D"/>
          <w:p w14:paraId="39FF2108" w14:textId="77777777" w:rsidR="0056785F" w:rsidRDefault="0056785F" w:rsidP="008E269D"/>
          <w:p w14:paraId="732FB865" w14:textId="77777777" w:rsidR="0056785F" w:rsidRDefault="0056785F" w:rsidP="008E269D"/>
          <w:p w14:paraId="114D9CC6" w14:textId="77777777" w:rsidR="0056785F" w:rsidRDefault="0056785F" w:rsidP="008E269D"/>
          <w:p w14:paraId="09F93D9C" w14:textId="77777777" w:rsidR="00A85521" w:rsidRDefault="00A85521" w:rsidP="008E269D"/>
          <w:p w14:paraId="39BD37AE" w14:textId="77777777" w:rsidR="00A85521" w:rsidRDefault="00A85521" w:rsidP="008E269D"/>
          <w:p w14:paraId="2B0DD5EB" w14:textId="77777777" w:rsidR="00A85521" w:rsidRDefault="00A85521" w:rsidP="008E269D"/>
        </w:tc>
      </w:tr>
      <w:tr w:rsidR="00A85521" w14:paraId="0234AA41" w14:textId="77777777" w:rsidTr="008E269D">
        <w:tc>
          <w:tcPr>
            <w:tcW w:w="9350" w:type="dxa"/>
            <w:gridSpan w:val="2"/>
            <w:shd w:val="clear" w:color="auto" w:fill="E7E6E6" w:themeFill="background2"/>
          </w:tcPr>
          <w:p w14:paraId="579ECD3E" w14:textId="77777777" w:rsidR="00A85521" w:rsidRDefault="00A85521" w:rsidP="008E269D">
            <w:pPr>
              <w:jc w:val="center"/>
            </w:pPr>
            <w:r>
              <w:t xml:space="preserve">Ask the </w:t>
            </w:r>
            <w:r w:rsidRPr="21843F1C">
              <w:t xml:space="preserve">field site campus teacher </w:t>
            </w:r>
            <w:r>
              <w:t>for their</w:t>
            </w:r>
            <w:r w:rsidRPr="21843F1C">
              <w:t xml:space="preserve"> feedback</w:t>
            </w:r>
            <w:r>
              <w:t>, after:</w:t>
            </w:r>
          </w:p>
        </w:tc>
      </w:tr>
      <w:tr w:rsidR="00A85521" w14:paraId="70255972" w14:textId="77777777" w:rsidTr="008E269D">
        <w:tc>
          <w:tcPr>
            <w:tcW w:w="4675" w:type="dxa"/>
            <w:shd w:val="clear" w:color="auto" w:fill="F2F2F2" w:themeFill="background1" w:themeFillShade="F2"/>
            <w:vAlign w:val="center"/>
          </w:tcPr>
          <w:p w14:paraId="274F48BD" w14:textId="4B0AD6DB" w:rsidR="0056785F" w:rsidRDefault="0056785F" w:rsidP="0056785F">
            <w:pPr>
              <w:jc w:val="center"/>
            </w:pPr>
            <w:r>
              <w:lastRenderedPageBreak/>
              <w:t>Designing and/or implementing an exit ticket that could be used in an upcoming lesson to gauge student understanding.</w:t>
            </w:r>
          </w:p>
          <w:p w14:paraId="39743437" w14:textId="3A674859" w:rsidR="00A85521" w:rsidRDefault="00A85521" w:rsidP="008E269D">
            <w:pPr>
              <w:jc w:val="center"/>
            </w:pPr>
          </w:p>
        </w:tc>
        <w:tc>
          <w:tcPr>
            <w:tcW w:w="4675" w:type="dxa"/>
          </w:tcPr>
          <w:p w14:paraId="3A03E917" w14:textId="77777777" w:rsidR="00A85521" w:rsidRDefault="00A85521" w:rsidP="008E269D"/>
          <w:p w14:paraId="4311F04C" w14:textId="77777777" w:rsidR="00A85521" w:rsidRDefault="00A85521" w:rsidP="008E269D"/>
          <w:p w14:paraId="223C5E64" w14:textId="77777777" w:rsidR="00A85521" w:rsidRDefault="00A85521" w:rsidP="008E269D"/>
          <w:p w14:paraId="00FDE073" w14:textId="77777777" w:rsidR="00A85521" w:rsidRDefault="00A85521" w:rsidP="008E269D"/>
          <w:p w14:paraId="26983F25" w14:textId="77777777" w:rsidR="00A85521" w:rsidRDefault="00A85521" w:rsidP="008E269D"/>
          <w:p w14:paraId="39BB3E18" w14:textId="77777777" w:rsidR="00A85521" w:rsidRDefault="00A85521" w:rsidP="008E269D"/>
          <w:p w14:paraId="5F49E0EB" w14:textId="77777777" w:rsidR="00A85521" w:rsidRDefault="00A85521" w:rsidP="008E269D"/>
          <w:p w14:paraId="30467063" w14:textId="77777777" w:rsidR="00A85521" w:rsidRDefault="00A85521" w:rsidP="008E269D"/>
          <w:p w14:paraId="195257B7" w14:textId="77777777" w:rsidR="00A85521" w:rsidRDefault="00A85521" w:rsidP="008E269D"/>
          <w:p w14:paraId="06FBC17B" w14:textId="77777777" w:rsidR="00A85521" w:rsidRDefault="00A85521" w:rsidP="008E269D"/>
          <w:p w14:paraId="033A2F6E" w14:textId="77777777" w:rsidR="00A85521" w:rsidRDefault="00A85521" w:rsidP="008E269D"/>
          <w:p w14:paraId="6A3A34B9" w14:textId="77777777" w:rsidR="00A85521" w:rsidRDefault="00A85521" w:rsidP="008E269D"/>
          <w:p w14:paraId="56058C07" w14:textId="77777777" w:rsidR="00A85521" w:rsidRDefault="00A85521" w:rsidP="008E269D"/>
          <w:p w14:paraId="2DD9CBD3" w14:textId="77777777" w:rsidR="00A85521" w:rsidRDefault="00A85521" w:rsidP="008E269D"/>
          <w:p w14:paraId="176D2AFB" w14:textId="77777777" w:rsidR="00A85521" w:rsidRDefault="00A85521" w:rsidP="008E269D"/>
          <w:p w14:paraId="5216A40B" w14:textId="77777777" w:rsidR="00A85521" w:rsidRDefault="00A85521" w:rsidP="008E269D"/>
          <w:p w14:paraId="34F75148" w14:textId="77777777" w:rsidR="00F02BE3" w:rsidRDefault="00F02BE3" w:rsidP="008E269D"/>
          <w:p w14:paraId="11361577" w14:textId="77777777" w:rsidR="00F02BE3" w:rsidRDefault="00F02BE3" w:rsidP="008E269D"/>
          <w:p w14:paraId="1CFEAD0B" w14:textId="77777777" w:rsidR="00F02BE3" w:rsidRDefault="00F02BE3" w:rsidP="008E269D"/>
          <w:p w14:paraId="70C0B505" w14:textId="77777777" w:rsidR="00F02BE3" w:rsidRDefault="00F02BE3" w:rsidP="008E269D"/>
          <w:p w14:paraId="4D371FB5" w14:textId="77777777" w:rsidR="00F02BE3" w:rsidRDefault="00F02BE3" w:rsidP="008E269D"/>
          <w:p w14:paraId="5ABB0589" w14:textId="77777777" w:rsidR="00F02BE3" w:rsidRDefault="00F02BE3" w:rsidP="008E269D"/>
          <w:p w14:paraId="7837998D" w14:textId="77777777" w:rsidR="00F02BE3" w:rsidRDefault="00F02BE3" w:rsidP="008E269D"/>
          <w:p w14:paraId="1E8C5F58" w14:textId="77777777" w:rsidR="00F02BE3" w:rsidRDefault="00F02BE3" w:rsidP="008E269D"/>
          <w:p w14:paraId="4C4E810A" w14:textId="77777777" w:rsidR="00F02BE3" w:rsidRDefault="00F02BE3" w:rsidP="008E269D"/>
          <w:p w14:paraId="305CDB42" w14:textId="77777777" w:rsidR="00F02BE3" w:rsidRDefault="00F02BE3" w:rsidP="008E269D"/>
          <w:p w14:paraId="3AA9E6EA" w14:textId="77777777" w:rsidR="00F02BE3" w:rsidRDefault="00F02BE3" w:rsidP="008E269D"/>
          <w:p w14:paraId="2E7F85C9" w14:textId="77777777" w:rsidR="00F02BE3" w:rsidRDefault="00F02BE3" w:rsidP="008E269D"/>
          <w:p w14:paraId="4D3E26BD" w14:textId="77777777" w:rsidR="00F02BE3" w:rsidRDefault="00F02BE3" w:rsidP="008E269D"/>
          <w:p w14:paraId="49A01110" w14:textId="77777777" w:rsidR="00A85521" w:rsidRDefault="00A85521" w:rsidP="008E269D"/>
          <w:p w14:paraId="1CBB6F34" w14:textId="77777777" w:rsidR="00A85521" w:rsidRDefault="00A85521" w:rsidP="008E269D"/>
          <w:p w14:paraId="5DA5CFF1" w14:textId="77777777" w:rsidR="00A85521" w:rsidRDefault="00A85521" w:rsidP="008E269D"/>
          <w:p w14:paraId="3D273747" w14:textId="77777777" w:rsidR="00A85521" w:rsidRDefault="00A85521" w:rsidP="008E269D"/>
          <w:p w14:paraId="248079C2" w14:textId="77777777" w:rsidR="00A85521" w:rsidRDefault="00A85521" w:rsidP="008E269D"/>
          <w:p w14:paraId="6FCBCE95" w14:textId="77777777" w:rsidR="00A85521" w:rsidRDefault="00A85521" w:rsidP="008E269D"/>
          <w:p w14:paraId="78C1126D" w14:textId="77777777" w:rsidR="00A85521" w:rsidRDefault="00A85521" w:rsidP="008E269D"/>
          <w:p w14:paraId="21ECD9CF" w14:textId="77777777" w:rsidR="00A85521" w:rsidRDefault="00A85521" w:rsidP="008E269D"/>
          <w:p w14:paraId="166C9791" w14:textId="77777777" w:rsidR="00A85521" w:rsidRDefault="00A85521" w:rsidP="008E269D"/>
          <w:p w14:paraId="5EFF6672" w14:textId="77777777" w:rsidR="00A85521" w:rsidRDefault="00A85521" w:rsidP="008E269D"/>
          <w:p w14:paraId="070A1C47" w14:textId="77777777" w:rsidR="00A85521" w:rsidRDefault="00A85521" w:rsidP="008E269D"/>
          <w:p w14:paraId="29EB82BF" w14:textId="77777777" w:rsidR="00A85521" w:rsidRDefault="00A85521" w:rsidP="008E269D"/>
          <w:p w14:paraId="4B03A0A5" w14:textId="77777777" w:rsidR="00A85521" w:rsidRDefault="00A85521" w:rsidP="008E269D"/>
          <w:p w14:paraId="6536A9D0" w14:textId="77777777" w:rsidR="00A85521" w:rsidRDefault="00A85521" w:rsidP="008E269D"/>
          <w:p w14:paraId="7D1D8286" w14:textId="77777777" w:rsidR="00A85521" w:rsidRDefault="00A85521" w:rsidP="008E269D"/>
        </w:tc>
      </w:tr>
    </w:tbl>
    <w:p w14:paraId="31D43297" w14:textId="77777777" w:rsidR="00941376" w:rsidRDefault="00941376" w:rsidP="00F02BE3">
      <w:pPr>
        <w:pStyle w:val="Heading1"/>
        <w:spacing w:after="160"/>
      </w:pPr>
    </w:p>
    <w:p w14:paraId="4EA3F541" w14:textId="77777777" w:rsidR="00941376" w:rsidRDefault="00941376" w:rsidP="00F02BE3">
      <w:pPr>
        <w:pStyle w:val="Heading1"/>
        <w:spacing w:after="160"/>
      </w:pPr>
    </w:p>
    <w:p w14:paraId="62863707" w14:textId="34A59077" w:rsidR="00F02BE3" w:rsidRDefault="00F02BE3" w:rsidP="00F02BE3">
      <w:pPr>
        <w:pStyle w:val="Heading1"/>
        <w:spacing w:after="160"/>
      </w:pPr>
      <w:r>
        <w:lastRenderedPageBreak/>
        <w:t>Field-Based Experience: Student</w:t>
      </w:r>
    </w:p>
    <w:p w14:paraId="51F9FB9B" w14:textId="77777777" w:rsidR="00F02BE3" w:rsidRDefault="00F02BE3" w:rsidP="00F02BE3">
      <w:pPr>
        <w:pStyle w:val="Heading2"/>
        <w:pBdr>
          <w:bottom w:val="single" w:sz="6" w:space="1" w:color="auto"/>
        </w:pBdr>
        <w:rPr>
          <w:shd w:val="clear" w:color="auto" w:fill="FFFFFF"/>
        </w:rPr>
      </w:pPr>
      <w:r>
        <w:rPr>
          <w:shd w:val="clear" w:color="auto" w:fill="FFFFFF"/>
        </w:rPr>
        <w:t>Tool Name: The Exit Ticket</w:t>
      </w:r>
    </w:p>
    <w:p w14:paraId="7E365102" w14:textId="77777777" w:rsidR="00F02BE3" w:rsidRPr="005F5393" w:rsidRDefault="00F02BE3" w:rsidP="00F02BE3">
      <w:r w:rsidRPr="005F5393">
        <w:t xml:space="preserve">Name: </w:t>
      </w:r>
    </w:p>
    <w:p w14:paraId="04CEA28E" w14:textId="77777777" w:rsidR="00F02BE3" w:rsidRDefault="00F02BE3" w:rsidP="00F02BE3">
      <w:r w:rsidRPr="005F5393">
        <w:t xml:space="preserve">Date: </w:t>
      </w:r>
    </w:p>
    <w:p w14:paraId="063ED990" w14:textId="77777777" w:rsidR="00F02BE3" w:rsidRDefault="00F02BE3" w:rsidP="00F02BE3">
      <w:pPr>
        <w:rPr>
          <w:b/>
          <w:bCs/>
        </w:rPr>
      </w:pPr>
      <w:r>
        <w:rPr>
          <w:b/>
          <w:bCs/>
        </w:rPr>
        <w:t>Objectives:</w:t>
      </w:r>
    </w:p>
    <w:p w14:paraId="37F5967B" w14:textId="4C673AA2" w:rsidR="002E4F6E" w:rsidRDefault="002E4F6E" w:rsidP="002E4F6E">
      <w:pPr>
        <w:pStyle w:val="ListParagraph"/>
        <w:numPr>
          <w:ilvl w:val="0"/>
          <w:numId w:val="4"/>
        </w:numPr>
      </w:pPr>
      <w:r>
        <w:t xml:space="preserve">Observe and reflect on the characteristics of effective exit </w:t>
      </w:r>
      <w:r w:rsidR="00941376">
        <w:t>tickets.</w:t>
      </w:r>
    </w:p>
    <w:p w14:paraId="3FE777E0" w14:textId="0676A763" w:rsidR="00F02BE3" w:rsidRPr="003A6602" w:rsidRDefault="002E4F6E" w:rsidP="002E4F6E">
      <w:pPr>
        <w:pStyle w:val="ListParagraph"/>
        <w:numPr>
          <w:ilvl w:val="0"/>
          <w:numId w:val="4"/>
        </w:numPr>
      </w:pPr>
      <w:r>
        <w:t xml:space="preserve">Evaluate and design exit tickets for alignment to success </w:t>
      </w:r>
      <w:r w:rsidR="00941376">
        <w:t>criteria.</w:t>
      </w:r>
    </w:p>
    <w:p w14:paraId="2DEEB114" w14:textId="0D2E55E8" w:rsidR="00F02BE3" w:rsidRDefault="00F02BE3" w:rsidP="00F02BE3">
      <w:pPr>
        <w:rPr>
          <w:b/>
          <w:bCs/>
        </w:rPr>
      </w:pPr>
      <w:r>
        <w:rPr>
          <w:b/>
          <w:bCs/>
        </w:rPr>
        <w:t>Reflect:</w:t>
      </w:r>
      <w:r w:rsidR="00415CC8">
        <w:rPr>
          <w:b/>
          <w:bCs/>
        </w:rPr>
        <w:t xml:space="preserve">  </w:t>
      </w:r>
      <w:r w:rsidR="00415CC8" w:rsidRPr="007F0732">
        <w:t xml:space="preserve">Use the questions in the table to help you reflect on the use </w:t>
      </w:r>
      <w:r w:rsidR="00415CC8">
        <w:t>exit tickets.</w:t>
      </w:r>
    </w:p>
    <w:tbl>
      <w:tblPr>
        <w:tblStyle w:val="TableGrid"/>
        <w:tblW w:w="0" w:type="auto"/>
        <w:tblLook w:val="04A0" w:firstRow="1" w:lastRow="0" w:firstColumn="1" w:lastColumn="0" w:noHBand="0" w:noVBand="1"/>
      </w:tblPr>
      <w:tblGrid>
        <w:gridCol w:w="4675"/>
        <w:gridCol w:w="4675"/>
      </w:tblGrid>
      <w:tr w:rsidR="003C1F80" w14:paraId="032D6CD1" w14:textId="77777777" w:rsidTr="008E269D">
        <w:tc>
          <w:tcPr>
            <w:tcW w:w="4675" w:type="dxa"/>
            <w:shd w:val="clear" w:color="auto" w:fill="E7E6E6" w:themeFill="background2"/>
            <w:vAlign w:val="center"/>
          </w:tcPr>
          <w:p w14:paraId="0E0BB915" w14:textId="77777777" w:rsidR="003C1F80" w:rsidRPr="00E232DA" w:rsidRDefault="003C1F80" w:rsidP="008E269D">
            <w:pPr>
              <w:jc w:val="center"/>
              <w:rPr>
                <w:rFonts w:cstheme="minorHAnsi"/>
              </w:rPr>
            </w:pPr>
            <w:r w:rsidRPr="008B3C67">
              <w:rPr>
                <w:b/>
                <w:bCs/>
              </w:rPr>
              <w:t>Questions</w:t>
            </w:r>
          </w:p>
        </w:tc>
        <w:tc>
          <w:tcPr>
            <w:tcW w:w="4675" w:type="dxa"/>
            <w:shd w:val="clear" w:color="auto" w:fill="E7E6E6" w:themeFill="background2"/>
            <w:vAlign w:val="center"/>
          </w:tcPr>
          <w:p w14:paraId="72C82481" w14:textId="77777777" w:rsidR="003C1F80" w:rsidRDefault="003C1F80" w:rsidP="008E269D">
            <w:pPr>
              <w:jc w:val="center"/>
              <w:rPr>
                <w:rStyle w:val="cf01"/>
                <w:rFonts w:asciiTheme="minorHAnsi" w:hAnsiTheme="minorHAnsi" w:cstheme="minorHAnsi"/>
                <w:sz w:val="22"/>
                <w:szCs w:val="22"/>
              </w:rPr>
            </w:pPr>
            <w:r w:rsidRPr="008B3C67">
              <w:rPr>
                <w:b/>
                <w:bCs/>
              </w:rPr>
              <w:t>Answer</w:t>
            </w:r>
            <w:r>
              <w:rPr>
                <w:b/>
                <w:bCs/>
              </w:rPr>
              <w:t>s</w:t>
            </w:r>
          </w:p>
        </w:tc>
      </w:tr>
      <w:tr w:rsidR="00E728DA" w14:paraId="70E0D560" w14:textId="77777777" w:rsidTr="008E269D">
        <w:tc>
          <w:tcPr>
            <w:tcW w:w="4675" w:type="dxa"/>
            <w:shd w:val="clear" w:color="auto" w:fill="F2F2F2" w:themeFill="background1" w:themeFillShade="F2"/>
            <w:vAlign w:val="center"/>
          </w:tcPr>
          <w:p w14:paraId="3AB0947A" w14:textId="0B93CCA4" w:rsidR="00E728DA" w:rsidDel="002C10BE" w:rsidRDefault="00E728DA" w:rsidP="008E269D">
            <w:pPr>
              <w:jc w:val="center"/>
            </w:pPr>
            <w:r>
              <w:t>What is the purpose of an exit ticket?</w:t>
            </w:r>
          </w:p>
        </w:tc>
        <w:tc>
          <w:tcPr>
            <w:tcW w:w="4675" w:type="dxa"/>
          </w:tcPr>
          <w:p w14:paraId="74235CB3" w14:textId="77777777" w:rsidR="00E728DA" w:rsidRDefault="00E728DA" w:rsidP="008E269D">
            <w:pPr>
              <w:rPr>
                <w:rStyle w:val="cf01"/>
                <w:rFonts w:asciiTheme="minorHAnsi" w:hAnsiTheme="minorHAnsi" w:cstheme="minorHAnsi"/>
                <w:sz w:val="22"/>
                <w:szCs w:val="22"/>
              </w:rPr>
            </w:pPr>
          </w:p>
          <w:p w14:paraId="697A62F8" w14:textId="77777777" w:rsidR="00B30889" w:rsidRDefault="00B30889" w:rsidP="008E269D">
            <w:pPr>
              <w:rPr>
                <w:rStyle w:val="cf01"/>
                <w:rFonts w:cstheme="minorHAnsi"/>
              </w:rPr>
            </w:pPr>
          </w:p>
          <w:p w14:paraId="34A8AFB1" w14:textId="77777777" w:rsidR="00B30889" w:rsidRDefault="00B30889" w:rsidP="008E269D">
            <w:pPr>
              <w:rPr>
                <w:rStyle w:val="cf01"/>
                <w:rFonts w:cstheme="minorHAnsi"/>
              </w:rPr>
            </w:pPr>
          </w:p>
          <w:p w14:paraId="42A664DD" w14:textId="77777777" w:rsidR="00B30889" w:rsidRDefault="00B30889" w:rsidP="008E269D">
            <w:pPr>
              <w:rPr>
                <w:rStyle w:val="cf01"/>
                <w:rFonts w:cstheme="minorHAnsi"/>
              </w:rPr>
            </w:pPr>
          </w:p>
          <w:p w14:paraId="5964AC24" w14:textId="77777777" w:rsidR="00B30889" w:rsidRDefault="00B30889" w:rsidP="008E269D">
            <w:pPr>
              <w:rPr>
                <w:rStyle w:val="cf01"/>
                <w:rFonts w:asciiTheme="minorHAnsi" w:hAnsiTheme="minorHAnsi" w:cstheme="minorHAnsi"/>
                <w:sz w:val="22"/>
                <w:szCs w:val="22"/>
              </w:rPr>
            </w:pPr>
          </w:p>
          <w:p w14:paraId="7FA0BD4B" w14:textId="77777777" w:rsidR="00B30889" w:rsidRDefault="00B30889" w:rsidP="008E269D">
            <w:pPr>
              <w:rPr>
                <w:rStyle w:val="cf01"/>
                <w:rFonts w:cstheme="minorHAnsi"/>
              </w:rPr>
            </w:pPr>
          </w:p>
          <w:p w14:paraId="150FEF05" w14:textId="77777777" w:rsidR="00B30889" w:rsidRDefault="00B30889" w:rsidP="008E269D">
            <w:pPr>
              <w:rPr>
                <w:rStyle w:val="cf01"/>
                <w:rFonts w:cstheme="minorHAnsi"/>
              </w:rPr>
            </w:pPr>
          </w:p>
          <w:p w14:paraId="091AECB0" w14:textId="77777777" w:rsidR="00B30889" w:rsidRDefault="00B30889" w:rsidP="008E269D">
            <w:pPr>
              <w:rPr>
                <w:rStyle w:val="cf01"/>
                <w:rFonts w:asciiTheme="minorHAnsi" w:hAnsiTheme="minorHAnsi" w:cstheme="minorHAnsi"/>
                <w:sz w:val="22"/>
                <w:szCs w:val="22"/>
              </w:rPr>
            </w:pPr>
          </w:p>
          <w:p w14:paraId="682F7188" w14:textId="77777777" w:rsidR="00B30889" w:rsidRDefault="00B30889" w:rsidP="008E269D">
            <w:pPr>
              <w:rPr>
                <w:rStyle w:val="cf01"/>
                <w:rFonts w:cstheme="minorHAnsi"/>
              </w:rPr>
            </w:pPr>
          </w:p>
          <w:p w14:paraId="5CC5BC52" w14:textId="77777777" w:rsidR="00B30889" w:rsidRDefault="00B30889" w:rsidP="008E269D">
            <w:pPr>
              <w:rPr>
                <w:rStyle w:val="cf01"/>
                <w:rFonts w:cstheme="minorHAnsi"/>
              </w:rPr>
            </w:pPr>
          </w:p>
          <w:p w14:paraId="233CDC6C" w14:textId="09C81B23" w:rsidR="00B30889" w:rsidRDefault="00B30889" w:rsidP="008E269D">
            <w:pPr>
              <w:rPr>
                <w:rStyle w:val="cf01"/>
                <w:rFonts w:asciiTheme="minorHAnsi" w:hAnsiTheme="minorHAnsi" w:cstheme="minorHAnsi"/>
                <w:sz w:val="22"/>
                <w:szCs w:val="22"/>
              </w:rPr>
            </w:pPr>
          </w:p>
        </w:tc>
      </w:tr>
      <w:tr w:rsidR="009706AB" w14:paraId="01706DC3" w14:textId="77777777" w:rsidTr="008E269D">
        <w:tc>
          <w:tcPr>
            <w:tcW w:w="4675" w:type="dxa"/>
            <w:shd w:val="clear" w:color="auto" w:fill="F2F2F2" w:themeFill="background1" w:themeFillShade="F2"/>
            <w:vAlign w:val="center"/>
          </w:tcPr>
          <w:p w14:paraId="54473806" w14:textId="16E53F4F" w:rsidR="009706AB" w:rsidDel="002C10BE" w:rsidRDefault="009706AB" w:rsidP="008E269D">
            <w:pPr>
              <w:jc w:val="center"/>
            </w:pPr>
            <w:r>
              <w:t xml:space="preserve">What are the success criteria </w:t>
            </w:r>
            <w:r w:rsidR="00B64C7C">
              <w:t>for an effective exit ticket?</w:t>
            </w:r>
          </w:p>
        </w:tc>
        <w:tc>
          <w:tcPr>
            <w:tcW w:w="4675" w:type="dxa"/>
          </w:tcPr>
          <w:p w14:paraId="1574E027" w14:textId="77777777" w:rsidR="009706AB" w:rsidRDefault="009706AB" w:rsidP="008E269D">
            <w:pPr>
              <w:rPr>
                <w:rStyle w:val="cf01"/>
                <w:rFonts w:asciiTheme="minorHAnsi" w:hAnsiTheme="minorHAnsi" w:cstheme="minorHAnsi"/>
                <w:sz w:val="22"/>
                <w:szCs w:val="22"/>
              </w:rPr>
            </w:pPr>
          </w:p>
          <w:p w14:paraId="77931D7A" w14:textId="77777777" w:rsidR="00B30889" w:rsidRDefault="00B30889" w:rsidP="008E269D">
            <w:pPr>
              <w:rPr>
                <w:rStyle w:val="cf01"/>
                <w:rFonts w:cstheme="minorHAnsi"/>
              </w:rPr>
            </w:pPr>
          </w:p>
          <w:p w14:paraId="393614BD" w14:textId="77777777" w:rsidR="00B30889" w:rsidRDefault="00B30889" w:rsidP="008E269D">
            <w:pPr>
              <w:rPr>
                <w:rStyle w:val="cf01"/>
                <w:rFonts w:cstheme="minorHAnsi"/>
              </w:rPr>
            </w:pPr>
          </w:p>
          <w:p w14:paraId="599A52E3" w14:textId="77777777" w:rsidR="00B30889" w:rsidRDefault="00B30889" w:rsidP="008E269D">
            <w:pPr>
              <w:rPr>
                <w:rStyle w:val="cf01"/>
                <w:rFonts w:cstheme="minorHAnsi"/>
              </w:rPr>
            </w:pPr>
          </w:p>
          <w:p w14:paraId="715588E6" w14:textId="77777777" w:rsidR="00B30889" w:rsidRDefault="00B30889" w:rsidP="008E269D">
            <w:pPr>
              <w:rPr>
                <w:rStyle w:val="cf01"/>
                <w:rFonts w:cstheme="minorHAnsi"/>
              </w:rPr>
            </w:pPr>
          </w:p>
          <w:p w14:paraId="1EEA1B16" w14:textId="77777777" w:rsidR="00B30889" w:rsidRDefault="00B30889" w:rsidP="008E269D">
            <w:pPr>
              <w:rPr>
                <w:rStyle w:val="cf01"/>
                <w:rFonts w:cstheme="minorHAnsi"/>
              </w:rPr>
            </w:pPr>
          </w:p>
          <w:p w14:paraId="45688674" w14:textId="77777777" w:rsidR="00B30889" w:rsidRDefault="00B30889" w:rsidP="008E269D">
            <w:pPr>
              <w:rPr>
                <w:rStyle w:val="cf01"/>
                <w:rFonts w:cstheme="minorHAnsi"/>
              </w:rPr>
            </w:pPr>
          </w:p>
          <w:p w14:paraId="0ADD4363" w14:textId="77777777" w:rsidR="00B30889" w:rsidRDefault="00B30889" w:rsidP="008E269D">
            <w:pPr>
              <w:rPr>
                <w:rStyle w:val="cf01"/>
                <w:rFonts w:cstheme="minorHAnsi"/>
              </w:rPr>
            </w:pPr>
          </w:p>
          <w:p w14:paraId="45DBC9ED" w14:textId="77777777" w:rsidR="00B30889" w:rsidRDefault="00B30889" w:rsidP="008E269D">
            <w:pPr>
              <w:rPr>
                <w:rStyle w:val="cf01"/>
                <w:rFonts w:cstheme="minorHAnsi"/>
              </w:rPr>
            </w:pPr>
          </w:p>
          <w:p w14:paraId="3BE2B5BE" w14:textId="77777777" w:rsidR="00B30889" w:rsidRDefault="00B30889" w:rsidP="008E269D">
            <w:pPr>
              <w:rPr>
                <w:rStyle w:val="cf01"/>
                <w:rFonts w:cstheme="minorHAnsi"/>
              </w:rPr>
            </w:pPr>
          </w:p>
          <w:p w14:paraId="4B3D158C" w14:textId="106AB1C0" w:rsidR="00B30889" w:rsidRDefault="00B30889" w:rsidP="008E269D">
            <w:pPr>
              <w:rPr>
                <w:rStyle w:val="cf01"/>
                <w:rFonts w:asciiTheme="minorHAnsi" w:hAnsiTheme="minorHAnsi" w:cstheme="minorHAnsi"/>
                <w:sz w:val="22"/>
                <w:szCs w:val="22"/>
              </w:rPr>
            </w:pPr>
          </w:p>
        </w:tc>
      </w:tr>
      <w:tr w:rsidR="00A4483C" w14:paraId="06C888A8" w14:textId="77777777" w:rsidTr="008E269D">
        <w:tc>
          <w:tcPr>
            <w:tcW w:w="4675" w:type="dxa"/>
            <w:shd w:val="clear" w:color="auto" w:fill="F2F2F2" w:themeFill="background1" w:themeFillShade="F2"/>
            <w:vAlign w:val="center"/>
          </w:tcPr>
          <w:p w14:paraId="30A27EB4" w14:textId="705808A8" w:rsidR="00A4483C" w:rsidDel="002C10BE" w:rsidRDefault="00A4483C" w:rsidP="00A4483C">
            <w:pPr>
              <w:jc w:val="center"/>
            </w:pPr>
            <w:r w:rsidRPr="00E232DA">
              <w:rPr>
                <w:rFonts w:cstheme="minorHAnsi"/>
              </w:rPr>
              <w:t xml:space="preserve">If </w:t>
            </w:r>
            <w:r>
              <w:rPr>
                <w:rFonts w:cstheme="minorHAnsi"/>
              </w:rPr>
              <w:t>applicable</w:t>
            </w:r>
            <w:r w:rsidRPr="00E232DA">
              <w:rPr>
                <w:rFonts w:cstheme="minorHAnsi"/>
              </w:rPr>
              <w:t xml:space="preserve">, </w:t>
            </w:r>
            <w:r>
              <w:rPr>
                <w:rFonts w:cstheme="minorHAnsi"/>
              </w:rPr>
              <w:t xml:space="preserve">reflect upon and </w:t>
            </w:r>
            <w:r w:rsidRPr="00E232DA">
              <w:rPr>
                <w:rFonts w:cstheme="minorHAnsi"/>
              </w:rPr>
              <w:t xml:space="preserve">describe the experience </w:t>
            </w:r>
            <w:r>
              <w:rPr>
                <w:rFonts w:cstheme="minorHAnsi"/>
              </w:rPr>
              <w:t xml:space="preserve">of </w:t>
            </w:r>
            <w:r w:rsidR="00081013">
              <w:t>designing and/or implementing an exit ticket</w:t>
            </w:r>
            <w:r w:rsidR="00941376">
              <w:t xml:space="preserve">. </w:t>
            </w:r>
            <w:r w:rsidR="003A0A96">
              <w:t>What did the exit ticket indicate about student learning</w:t>
            </w:r>
            <w:r w:rsidR="00941376">
              <w:t xml:space="preserve">? </w:t>
            </w:r>
          </w:p>
        </w:tc>
        <w:tc>
          <w:tcPr>
            <w:tcW w:w="4675" w:type="dxa"/>
          </w:tcPr>
          <w:p w14:paraId="7B98EEAB" w14:textId="77777777" w:rsidR="00A4483C" w:rsidRDefault="00A4483C" w:rsidP="008E269D">
            <w:pPr>
              <w:rPr>
                <w:rStyle w:val="cf01"/>
                <w:rFonts w:asciiTheme="minorHAnsi" w:hAnsiTheme="minorHAnsi" w:cstheme="minorHAnsi"/>
                <w:sz w:val="22"/>
                <w:szCs w:val="22"/>
              </w:rPr>
            </w:pPr>
          </w:p>
          <w:p w14:paraId="390BFB81" w14:textId="77777777" w:rsidR="00B30889" w:rsidRDefault="00B30889" w:rsidP="008E269D">
            <w:pPr>
              <w:rPr>
                <w:rStyle w:val="cf01"/>
                <w:rFonts w:cstheme="minorHAnsi"/>
              </w:rPr>
            </w:pPr>
          </w:p>
          <w:p w14:paraId="164B0FB8" w14:textId="77777777" w:rsidR="00B30889" w:rsidRDefault="00B30889" w:rsidP="008E269D">
            <w:pPr>
              <w:rPr>
                <w:rStyle w:val="cf01"/>
                <w:rFonts w:cstheme="minorHAnsi"/>
              </w:rPr>
            </w:pPr>
          </w:p>
          <w:p w14:paraId="124AEBFE" w14:textId="77777777" w:rsidR="00B30889" w:rsidRDefault="00B30889" w:rsidP="008E269D">
            <w:pPr>
              <w:rPr>
                <w:rStyle w:val="cf01"/>
                <w:rFonts w:cstheme="minorHAnsi"/>
              </w:rPr>
            </w:pPr>
          </w:p>
          <w:p w14:paraId="219D9402" w14:textId="77777777" w:rsidR="00B30889" w:rsidRDefault="00B30889" w:rsidP="008E269D">
            <w:pPr>
              <w:rPr>
                <w:rStyle w:val="cf01"/>
                <w:rFonts w:cstheme="minorHAnsi"/>
              </w:rPr>
            </w:pPr>
          </w:p>
          <w:p w14:paraId="693C56C1" w14:textId="77777777" w:rsidR="00B30889" w:rsidRDefault="00B30889" w:rsidP="008E269D">
            <w:pPr>
              <w:rPr>
                <w:rStyle w:val="cf01"/>
                <w:rFonts w:cstheme="minorHAnsi"/>
              </w:rPr>
            </w:pPr>
          </w:p>
          <w:p w14:paraId="032E912B" w14:textId="77777777" w:rsidR="00B30889" w:rsidRDefault="00B30889" w:rsidP="008E269D">
            <w:pPr>
              <w:rPr>
                <w:rStyle w:val="cf01"/>
                <w:rFonts w:cstheme="minorHAnsi"/>
              </w:rPr>
            </w:pPr>
          </w:p>
          <w:p w14:paraId="0F6695DD" w14:textId="77777777" w:rsidR="00B30889" w:rsidRDefault="00B30889" w:rsidP="008E269D">
            <w:pPr>
              <w:rPr>
                <w:rStyle w:val="cf01"/>
                <w:rFonts w:asciiTheme="minorHAnsi" w:hAnsiTheme="minorHAnsi" w:cstheme="minorHAnsi"/>
                <w:sz w:val="22"/>
                <w:szCs w:val="22"/>
              </w:rPr>
            </w:pPr>
          </w:p>
          <w:p w14:paraId="4985D04D" w14:textId="77777777" w:rsidR="00B30889" w:rsidRDefault="00B30889" w:rsidP="008E269D">
            <w:pPr>
              <w:rPr>
                <w:rStyle w:val="cf01"/>
                <w:rFonts w:cstheme="minorHAnsi"/>
              </w:rPr>
            </w:pPr>
          </w:p>
          <w:p w14:paraId="64E38094" w14:textId="6D9007BD" w:rsidR="00B30889" w:rsidRDefault="00B30889" w:rsidP="008E269D">
            <w:pPr>
              <w:rPr>
                <w:rStyle w:val="cf01"/>
                <w:rFonts w:asciiTheme="minorHAnsi" w:hAnsiTheme="minorHAnsi" w:cstheme="minorHAnsi"/>
                <w:sz w:val="22"/>
                <w:szCs w:val="22"/>
              </w:rPr>
            </w:pPr>
          </w:p>
        </w:tc>
      </w:tr>
    </w:tbl>
    <w:p w14:paraId="18DFBAF6" w14:textId="200C12F8" w:rsidR="00E50D81" w:rsidRDefault="00E50D81">
      <w:pPr>
        <w:rPr>
          <w:rFonts w:asciiTheme="majorHAnsi" w:hAnsiTheme="majorHAnsi" w:cs="Open Sans"/>
          <w:bCs/>
          <w:sz w:val="28"/>
          <w:szCs w:val="20"/>
        </w:rPr>
      </w:pPr>
    </w:p>
    <w:sectPr w:rsidR="00E50D81">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0AA026" w14:textId="77777777" w:rsidR="0061423A" w:rsidRDefault="0061423A" w:rsidP="00421D49">
      <w:pPr>
        <w:spacing w:after="0" w:line="240" w:lineRule="auto"/>
      </w:pPr>
      <w:r>
        <w:separator/>
      </w:r>
    </w:p>
  </w:endnote>
  <w:endnote w:type="continuationSeparator" w:id="0">
    <w:p w14:paraId="45183DCF" w14:textId="77777777" w:rsidR="0061423A" w:rsidRDefault="0061423A" w:rsidP="00421D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14C741" w14:textId="276E2CE5" w:rsidR="006A470E" w:rsidRPr="00086F09" w:rsidRDefault="00086F09" w:rsidP="00086F09">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93D10B" w14:textId="77777777" w:rsidR="0061423A" w:rsidRDefault="0061423A" w:rsidP="00421D49">
      <w:pPr>
        <w:spacing w:after="0" w:line="240" w:lineRule="auto"/>
      </w:pPr>
      <w:r>
        <w:separator/>
      </w:r>
    </w:p>
  </w:footnote>
  <w:footnote w:type="continuationSeparator" w:id="0">
    <w:p w14:paraId="1135FF67" w14:textId="77777777" w:rsidR="0061423A" w:rsidRDefault="0061423A" w:rsidP="00421D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4B5AEC" w14:textId="0FCC5B82" w:rsidR="00421D49" w:rsidRDefault="006A470E" w:rsidP="006A470E">
    <w:pPr>
      <w:pStyle w:val="Header"/>
      <w:spacing w:after="120"/>
    </w:pPr>
    <w:r>
      <w:rPr>
        <w:noProof/>
      </w:rPr>
      <w:drawing>
        <wp:inline distT="0" distB="0" distL="0" distR="0" wp14:anchorId="6CFDB8AF" wp14:editId="5CA2F17B">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44A53"/>
    <w:multiLevelType w:val="hybridMultilevel"/>
    <w:tmpl w:val="38628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E86525"/>
    <w:multiLevelType w:val="hybridMultilevel"/>
    <w:tmpl w:val="5B566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06644D"/>
    <w:multiLevelType w:val="hybridMultilevel"/>
    <w:tmpl w:val="3FD89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7280C64"/>
    <w:multiLevelType w:val="hybridMultilevel"/>
    <w:tmpl w:val="3530BA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55365C6"/>
    <w:multiLevelType w:val="hybridMultilevel"/>
    <w:tmpl w:val="3FA06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D831440"/>
    <w:multiLevelType w:val="hybridMultilevel"/>
    <w:tmpl w:val="3482E1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CB21C73"/>
    <w:multiLevelType w:val="hybridMultilevel"/>
    <w:tmpl w:val="3208B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03505491">
    <w:abstractNumId w:val="1"/>
  </w:num>
  <w:num w:numId="2" w16cid:durableId="1077437817">
    <w:abstractNumId w:val="4"/>
  </w:num>
  <w:num w:numId="3" w16cid:durableId="405877568">
    <w:abstractNumId w:val="3"/>
  </w:num>
  <w:num w:numId="4" w16cid:durableId="248002056">
    <w:abstractNumId w:val="5"/>
  </w:num>
  <w:num w:numId="5" w16cid:durableId="1695842025">
    <w:abstractNumId w:val="0"/>
  </w:num>
  <w:num w:numId="6" w16cid:durableId="1876232325">
    <w:abstractNumId w:val="6"/>
  </w:num>
  <w:num w:numId="7" w16cid:durableId="11731074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revisionView w:markup="0"/>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D49"/>
    <w:rsid w:val="00010AF4"/>
    <w:rsid w:val="00015934"/>
    <w:rsid w:val="00051F93"/>
    <w:rsid w:val="0006636F"/>
    <w:rsid w:val="00081013"/>
    <w:rsid w:val="000819FA"/>
    <w:rsid w:val="00086F09"/>
    <w:rsid w:val="00106440"/>
    <w:rsid w:val="00106BD6"/>
    <w:rsid w:val="001524FF"/>
    <w:rsid w:val="00163BBA"/>
    <w:rsid w:val="00164214"/>
    <w:rsid w:val="00196463"/>
    <w:rsid w:val="001E56EF"/>
    <w:rsid w:val="00220F66"/>
    <w:rsid w:val="00287016"/>
    <w:rsid w:val="00292A26"/>
    <w:rsid w:val="002B3BA1"/>
    <w:rsid w:val="002C10BE"/>
    <w:rsid w:val="002E2507"/>
    <w:rsid w:val="002E4F6E"/>
    <w:rsid w:val="002F66CB"/>
    <w:rsid w:val="00364635"/>
    <w:rsid w:val="003A0A96"/>
    <w:rsid w:val="003A6602"/>
    <w:rsid w:val="003C1762"/>
    <w:rsid w:val="003C1F80"/>
    <w:rsid w:val="003D0CDB"/>
    <w:rsid w:val="00415039"/>
    <w:rsid w:val="00415CC8"/>
    <w:rsid w:val="00421D49"/>
    <w:rsid w:val="00423C5A"/>
    <w:rsid w:val="00457443"/>
    <w:rsid w:val="004667DC"/>
    <w:rsid w:val="00472274"/>
    <w:rsid w:val="00473138"/>
    <w:rsid w:val="0048734C"/>
    <w:rsid w:val="004F76A1"/>
    <w:rsid w:val="00535934"/>
    <w:rsid w:val="00547B1C"/>
    <w:rsid w:val="0056785F"/>
    <w:rsid w:val="00591BF5"/>
    <w:rsid w:val="00593997"/>
    <w:rsid w:val="005A6DEC"/>
    <w:rsid w:val="005B458C"/>
    <w:rsid w:val="005D6ABC"/>
    <w:rsid w:val="005D7C50"/>
    <w:rsid w:val="005E23A4"/>
    <w:rsid w:val="0061423A"/>
    <w:rsid w:val="006318C7"/>
    <w:rsid w:val="00645183"/>
    <w:rsid w:val="00646079"/>
    <w:rsid w:val="00676C41"/>
    <w:rsid w:val="006935EF"/>
    <w:rsid w:val="006A4152"/>
    <w:rsid w:val="006A470E"/>
    <w:rsid w:val="006A5C6A"/>
    <w:rsid w:val="00731A38"/>
    <w:rsid w:val="007A09BE"/>
    <w:rsid w:val="007B7C14"/>
    <w:rsid w:val="007D774C"/>
    <w:rsid w:val="007F2158"/>
    <w:rsid w:val="008454A5"/>
    <w:rsid w:val="0087215E"/>
    <w:rsid w:val="00873DEA"/>
    <w:rsid w:val="008F28C1"/>
    <w:rsid w:val="00912228"/>
    <w:rsid w:val="00941376"/>
    <w:rsid w:val="009466FC"/>
    <w:rsid w:val="0095403A"/>
    <w:rsid w:val="009616F3"/>
    <w:rsid w:val="009706AB"/>
    <w:rsid w:val="009C20F6"/>
    <w:rsid w:val="00A02883"/>
    <w:rsid w:val="00A06EC6"/>
    <w:rsid w:val="00A35F11"/>
    <w:rsid w:val="00A4483C"/>
    <w:rsid w:val="00A5748C"/>
    <w:rsid w:val="00A63E42"/>
    <w:rsid w:val="00A85521"/>
    <w:rsid w:val="00A95283"/>
    <w:rsid w:val="00B14E52"/>
    <w:rsid w:val="00B16DF0"/>
    <w:rsid w:val="00B30889"/>
    <w:rsid w:val="00B51DA7"/>
    <w:rsid w:val="00B64C7C"/>
    <w:rsid w:val="00B73152"/>
    <w:rsid w:val="00B835BC"/>
    <w:rsid w:val="00B86A97"/>
    <w:rsid w:val="00C50FF9"/>
    <w:rsid w:val="00C57CDC"/>
    <w:rsid w:val="00C77900"/>
    <w:rsid w:val="00CE7BD2"/>
    <w:rsid w:val="00CF7B55"/>
    <w:rsid w:val="00D17CEA"/>
    <w:rsid w:val="00D33E2A"/>
    <w:rsid w:val="00D40243"/>
    <w:rsid w:val="00D416CE"/>
    <w:rsid w:val="00D44E2C"/>
    <w:rsid w:val="00D85DA2"/>
    <w:rsid w:val="00D97AF5"/>
    <w:rsid w:val="00DA5B42"/>
    <w:rsid w:val="00DC2371"/>
    <w:rsid w:val="00DC68C8"/>
    <w:rsid w:val="00DF3352"/>
    <w:rsid w:val="00DF62F1"/>
    <w:rsid w:val="00E5022B"/>
    <w:rsid w:val="00E50D81"/>
    <w:rsid w:val="00E728DA"/>
    <w:rsid w:val="00E72C5C"/>
    <w:rsid w:val="00E83C0E"/>
    <w:rsid w:val="00E841E1"/>
    <w:rsid w:val="00EC09E5"/>
    <w:rsid w:val="00ED4BF2"/>
    <w:rsid w:val="00EE0EAE"/>
    <w:rsid w:val="00EE5A72"/>
    <w:rsid w:val="00F02BE3"/>
    <w:rsid w:val="00F075ED"/>
    <w:rsid w:val="00F458FD"/>
    <w:rsid w:val="00F50608"/>
    <w:rsid w:val="00F51892"/>
    <w:rsid w:val="00F74FA3"/>
    <w:rsid w:val="00FC3B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77695609"/>
  <w15:chartTrackingRefBased/>
  <w15:docId w15:val="{1B774B57-3667-4BB8-AF69-0D6B847EF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1D49"/>
  </w:style>
  <w:style w:type="paragraph" w:styleId="Heading1">
    <w:name w:val="heading 1"/>
    <w:basedOn w:val="Normal"/>
    <w:next w:val="Normal"/>
    <w:link w:val="Heading1Char"/>
    <w:uiPriority w:val="9"/>
    <w:qFormat/>
    <w:rsid w:val="00421D49"/>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421D49"/>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21D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1D49"/>
  </w:style>
  <w:style w:type="paragraph" w:styleId="Footer">
    <w:name w:val="footer"/>
    <w:basedOn w:val="Normal"/>
    <w:link w:val="FooterChar"/>
    <w:uiPriority w:val="99"/>
    <w:unhideWhenUsed/>
    <w:rsid w:val="00421D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1D49"/>
  </w:style>
  <w:style w:type="character" w:customStyle="1" w:styleId="Heading1Char">
    <w:name w:val="Heading 1 Char"/>
    <w:basedOn w:val="DefaultParagraphFont"/>
    <w:link w:val="Heading1"/>
    <w:uiPriority w:val="9"/>
    <w:rsid w:val="00421D49"/>
    <w:rPr>
      <w:rFonts w:asciiTheme="majorHAnsi" w:hAnsiTheme="majorHAnsi" w:cs="Open Sans"/>
      <w:bCs/>
      <w:sz w:val="28"/>
      <w:szCs w:val="20"/>
    </w:rPr>
  </w:style>
  <w:style w:type="character" w:customStyle="1" w:styleId="Heading2Char">
    <w:name w:val="Heading 2 Char"/>
    <w:basedOn w:val="DefaultParagraphFont"/>
    <w:link w:val="Heading2"/>
    <w:uiPriority w:val="9"/>
    <w:rsid w:val="00421D49"/>
    <w:rPr>
      <w:rFonts w:cs="Open Sans"/>
      <w:b/>
      <w:bCs/>
      <w:sz w:val="24"/>
      <w:szCs w:val="20"/>
    </w:rPr>
  </w:style>
  <w:style w:type="paragraph" w:styleId="ListParagraph">
    <w:name w:val="List Paragraph"/>
    <w:basedOn w:val="Normal"/>
    <w:uiPriority w:val="34"/>
    <w:qFormat/>
    <w:rsid w:val="00593997"/>
    <w:pPr>
      <w:ind w:left="720"/>
      <w:contextualSpacing/>
    </w:pPr>
  </w:style>
  <w:style w:type="character" w:customStyle="1" w:styleId="cf01">
    <w:name w:val="cf01"/>
    <w:basedOn w:val="DefaultParagraphFont"/>
    <w:rsid w:val="00593997"/>
    <w:rPr>
      <w:rFonts w:ascii="Segoe UI" w:hAnsi="Segoe UI" w:cs="Segoe UI" w:hint="default"/>
      <w:sz w:val="18"/>
      <w:szCs w:val="18"/>
    </w:rPr>
  </w:style>
  <w:style w:type="table" w:styleId="TableGrid">
    <w:name w:val="Table Grid"/>
    <w:basedOn w:val="TableNormal"/>
    <w:uiPriority w:val="39"/>
    <w:rsid w:val="007A09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basedOn w:val="Normal"/>
    <w:qFormat/>
    <w:rsid w:val="00A85521"/>
    <w:pPr>
      <w:spacing w:before="120" w:after="120" w:line="240" w:lineRule="auto"/>
    </w:pPr>
  </w:style>
  <w:style w:type="character" w:styleId="CommentReference">
    <w:name w:val="annotation reference"/>
    <w:basedOn w:val="DefaultParagraphFont"/>
    <w:uiPriority w:val="99"/>
    <w:semiHidden/>
    <w:unhideWhenUsed/>
    <w:rsid w:val="00B16DF0"/>
    <w:rPr>
      <w:sz w:val="16"/>
      <w:szCs w:val="16"/>
    </w:rPr>
  </w:style>
  <w:style w:type="paragraph" w:styleId="CommentText">
    <w:name w:val="annotation text"/>
    <w:basedOn w:val="Normal"/>
    <w:link w:val="CommentTextChar"/>
    <w:uiPriority w:val="99"/>
    <w:unhideWhenUsed/>
    <w:rsid w:val="00B16DF0"/>
    <w:pPr>
      <w:spacing w:line="240" w:lineRule="auto"/>
    </w:pPr>
    <w:rPr>
      <w:sz w:val="20"/>
      <w:szCs w:val="20"/>
    </w:rPr>
  </w:style>
  <w:style w:type="character" w:customStyle="1" w:styleId="CommentTextChar">
    <w:name w:val="Comment Text Char"/>
    <w:basedOn w:val="DefaultParagraphFont"/>
    <w:link w:val="CommentText"/>
    <w:uiPriority w:val="99"/>
    <w:rsid w:val="00B16DF0"/>
    <w:rPr>
      <w:sz w:val="20"/>
      <w:szCs w:val="20"/>
    </w:rPr>
  </w:style>
  <w:style w:type="paragraph" w:styleId="CommentSubject">
    <w:name w:val="annotation subject"/>
    <w:basedOn w:val="CommentText"/>
    <w:next w:val="CommentText"/>
    <w:link w:val="CommentSubjectChar"/>
    <w:uiPriority w:val="99"/>
    <w:semiHidden/>
    <w:unhideWhenUsed/>
    <w:rsid w:val="00B16DF0"/>
    <w:rPr>
      <w:b/>
      <w:bCs/>
    </w:rPr>
  </w:style>
  <w:style w:type="character" w:customStyle="1" w:styleId="CommentSubjectChar">
    <w:name w:val="Comment Subject Char"/>
    <w:basedOn w:val="CommentTextChar"/>
    <w:link w:val="CommentSubject"/>
    <w:uiPriority w:val="99"/>
    <w:semiHidden/>
    <w:rsid w:val="00B16DF0"/>
    <w:rPr>
      <w:b/>
      <w:bCs/>
      <w:sz w:val="20"/>
      <w:szCs w:val="20"/>
    </w:rPr>
  </w:style>
  <w:style w:type="paragraph" w:styleId="Revision">
    <w:name w:val="Revision"/>
    <w:hidden/>
    <w:uiPriority w:val="99"/>
    <w:semiHidden/>
    <w:rsid w:val="002C10BE"/>
    <w:pPr>
      <w:spacing w:after="0" w:line="240" w:lineRule="auto"/>
    </w:pPr>
  </w:style>
  <w:style w:type="character" w:styleId="Hyperlink">
    <w:name w:val="Hyperlink"/>
    <w:basedOn w:val="DefaultParagraphFont"/>
    <w:uiPriority w:val="99"/>
    <w:unhideWhenUsed/>
    <w:rsid w:val="00086F09"/>
    <w:rPr>
      <w:color w:val="0563C1" w:themeColor="hyperlink"/>
      <w:u w:val="single"/>
    </w:rPr>
  </w:style>
  <w:style w:type="character" w:styleId="UnresolvedMention">
    <w:name w:val="Unresolved Mention"/>
    <w:basedOn w:val="DefaultParagraphFont"/>
    <w:uiPriority w:val="99"/>
    <w:semiHidden/>
    <w:unhideWhenUsed/>
    <w:rsid w:val="004731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https://www.growtexasteachers.org"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D5049C9-9A43-451B-B799-1A697D9D6C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64B4EEA-031F-49B5-9F88-261C873356B3}">
  <ds:schemaRefs>
    <ds:schemaRef ds:uri="17ad0721-24bc-4efd-a663-50a5116860f0"/>
    <ds:schemaRef ds:uri="http://purl.org/dc/elements/1.1/"/>
    <ds:schemaRef ds:uri="http://schemas.microsoft.com/office/2006/metadata/properties"/>
    <ds:schemaRef ds:uri="http://purl.org/dc/terms/"/>
    <ds:schemaRef ds:uri="http://schemas.microsoft.com/office/infopath/2007/PartnerControls"/>
    <ds:schemaRef ds:uri="e71b4a6e-04aa-446a-86bc-01960ca68683"/>
    <ds:schemaRef ds:uri="http://schemas.microsoft.com/office/2006/documentManagement/types"/>
    <ds:schemaRef ds:uri="http://schemas.openxmlformats.org/package/2006/metadata/core-properties"/>
    <ds:schemaRef ds:uri="http://www.w3.org/XML/1998/namespace"/>
    <ds:schemaRef ds:uri="http://purl.org/dc/dcmitype/"/>
  </ds:schemaRefs>
</ds:datastoreItem>
</file>

<file path=customXml/itemProps3.xml><?xml version="1.0" encoding="utf-8"?>
<ds:datastoreItem xmlns:ds="http://schemas.openxmlformats.org/officeDocument/2006/customXml" ds:itemID="{15E3D315-89BE-43B5-B4CF-CA0A5F4FE60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5</Pages>
  <Words>710</Words>
  <Characters>4053</Characters>
  <Application>Microsoft Office Word</Application>
  <DocSecurity>0</DocSecurity>
  <Lines>33</Lines>
  <Paragraphs>9</Paragraphs>
  <ScaleCrop>false</ScaleCrop>
  <Company/>
  <LinksUpToDate>false</LinksUpToDate>
  <CharactersWithSpaces>4754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Campbell, Todd</dc:creator>
  <cp:keywords/>
  <dc:description/>
  <cp:lastModifiedBy>White (she/her), Whitney</cp:lastModifiedBy>
  <cp:revision>93</cp:revision>
  <dcterms:created xsi:type="dcterms:W3CDTF">2022-06-10T16:05:00Z</dcterms:created>
  <dcterms:modified xsi:type="dcterms:W3CDTF">2023-08-18T19:47:00Z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