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How a question gets answered</w:t>
      </w:r>
    </w:p>
    <w:p>
      <w:pPr>
        <w:spacing w:after="200"/>
      </w:pPr>
      <w:r>
        <w:rPr>
          <w:color w:val="55626E"/>
          <w:sz w:val="22"/>
          <w:szCs w:val="22"/>
        </w:rPr>
        <w:t xml:space="preserve">TrainMore  ·  20 real member questions  ·  11 August 2026 to 11 September 2026</w:t>
      </w:r>
    </w:p>
    <w:p>
      <w:pPr>
        <w:spacing w:after="160"/>
      </w:pPr>
      <w:r>
        <w:t xml:space="preserve">For each question a member actually asked: how Evelyn decides to answer it, what she reads, and how that source got filled — back to the person who types the words.</w:t>
      </w:r>
    </w:p>
    <w:p>
      <w:pPr>
        <w:pStyle w:val="Heading1"/>
      </w:pPr>
      <w:r>
        <w:t xml:space="preserve">Every answer comes from one of 7 places</w:t>
      </w:r>
    </w:p>
    <w:p>
      <w:pPr>
        <w:spacing w:after="100"/>
      </w:pPr>
      <w:r>
        <w:rPr>
          <w:color w:val="55626E"/>
          <w:sz w:val="18"/>
          <w:szCs w:val="18"/>
        </w:rPr>
        <w:t xml:space="preserve">Read this first. It is the whole map — the 20 questions after it are worked examples of these 7 routes.</w:t>
      </w:r>
    </w:p>
    <w:p>
      <w:pPr>
        <w:spacing w:after="50"/>
      </w:pPr>
      <w:r>
        <w:rPr>
          <w:b/>
          <w:sz w:val="20"/>
          <w:szCs w:val="20"/>
        </w:rPr>
        <w:t xml:space="preserve">Handed to a Freshdesk form</w:t>
      </w:r>
      <w:r>
        <w:rPr>
          <w:color w:val="7C8792"/>
          <w:sz w:val="18"/>
          <w:szCs w:val="18"/>
        </w:rPr>
        <w:t xml:space="preserve">   3 questions  ·  1,612 conversations   </w:t>
      </w:r>
      <w:r>
        <w:rPr>
          <w:b/>
          <w:smallCaps/>
          <w:color w:val="1D6B54"/>
          <w:sz w:val="16"/>
          <w:szCs w:val="16"/>
        </w:rPr>
        <w:t xml:space="preserve">NO DEPLOY</w:t>
      </w:r>
    </w:p>
    <w:p>
      <w:pPr>
        <w:spacing w:after="50"/>
      </w:pPr>
      <w:r>
        <w:rPr>
          <w:b/>
          <w:sz w:val="20"/>
          <w:szCs w:val="20"/>
        </w:rPr>
        <w:t xml:space="preserve">Filed as a ticket</w:t>
      </w:r>
      <w:r>
        <w:rPr>
          <w:color w:val="7C8792"/>
          <w:sz w:val="18"/>
          <w:szCs w:val="18"/>
        </w:rPr>
        <w:t xml:space="preserve">   3 questions  ·  928 conversations   </w:t>
      </w:r>
      <w:r>
        <w:rPr>
          <w:b/>
          <w:smallCaps/>
          <w:color w:val="1D6B54"/>
          <w:sz w:val="16"/>
          <w:szCs w:val="16"/>
        </w:rPr>
        <w:t xml:space="preserve">NO DEPLOY</w:t>
      </w:r>
    </w:p>
    <w:p>
      <w:pPr>
        <w:spacing w:after="50"/>
      </w:pPr>
      <w:r>
        <w:rPr>
          <w:b/>
          <w:sz w:val="20"/>
          <w:szCs w:val="20"/>
        </w:rPr>
        <w:t xml:space="preserve">The club workbook</w:t>
      </w:r>
      <w:r>
        <w:rPr>
          <w:color w:val="7C8792"/>
          <w:sz w:val="18"/>
          <w:szCs w:val="18"/>
        </w:rPr>
        <w:t xml:space="preserve">   5 questions  ·  671 conversations   </w:t>
      </w:r>
      <w:r>
        <w:rPr>
          <w:b/>
          <w:smallCaps/>
          <w:color w:val="1D6B54"/>
          <w:sz w:val="16"/>
          <w:szCs w:val="16"/>
        </w:rPr>
        <w:t xml:space="preserve">NO DEPLOY</w:t>
      </w:r>
    </w:p>
    <w:p>
      <w:pPr>
        <w:spacing w:after="50"/>
      </w:pPr>
      <w:r>
        <w:rPr>
          <w:b/>
          <w:sz w:val="20"/>
          <w:szCs w:val="20"/>
        </w:rPr>
        <w:t xml:space="preserve">Magicline, live</w:t>
      </w:r>
      <w:r>
        <w:rPr>
          <w:color w:val="7C8792"/>
          <w:sz w:val="18"/>
          <w:szCs w:val="18"/>
        </w:rPr>
        <w:t xml:space="preserve">   4 questions  ·  510 conversations   </w:t>
      </w:r>
      <w:r>
        <w:rPr>
          <w:b/>
          <w:smallCaps/>
          <w:color w:val="566372"/>
          <w:sz w:val="16"/>
          <w:szCs w:val="16"/>
        </w:rPr>
        <w:t xml:space="preserve">NOT OURS</w:t>
      </w:r>
    </w:p>
    <w:p>
      <w:pPr>
        <w:spacing w:after="50"/>
      </w:pPr>
      <w:r>
        <w:rPr>
          <w:b/>
          <w:sz w:val="20"/>
          <w:szCs w:val="20"/>
        </w:rPr>
        <w:t xml:space="preserve">Written into a prompt</w:t>
      </w:r>
      <w:r>
        <w:rPr>
          <w:color w:val="7C8792"/>
          <w:sz w:val="18"/>
          <w:szCs w:val="18"/>
        </w:rPr>
        <w:t xml:space="preserve">   2 questions  ·  336 conversations   </w:t>
      </w:r>
      <w:r>
        <w:rPr>
          <w:b/>
          <w:smallCaps/>
          <w:color w:val="96570E"/>
          <w:sz w:val="16"/>
          <w:szCs w:val="16"/>
        </w:rPr>
        <w:t xml:space="preserve">NEEDS A DEPLOY</w:t>
      </w:r>
    </w:p>
    <w:p>
      <w:pPr>
        <w:spacing w:after="50"/>
      </w:pPr>
      <w:r>
        <w:rPr>
          <w:b/>
          <w:sz w:val="20"/>
          <w:szCs w:val="20"/>
        </w:rPr>
        <w:t xml:space="preserve">A guardrail overrides the model</w:t>
      </w:r>
      <w:r>
        <w:rPr>
          <w:color w:val="7C8792"/>
          <w:sz w:val="18"/>
          <w:szCs w:val="18"/>
        </w:rPr>
        <w:t xml:space="preserve">   2 questions  ·  248 conversations   </w:t>
      </w:r>
      <w:r>
        <w:rPr>
          <w:b/>
          <w:smallCaps/>
          <w:color w:val="96570E"/>
          <w:sz w:val="16"/>
          <w:szCs w:val="16"/>
        </w:rPr>
        <w:t xml:space="preserve">NEEDS A DEPLOY</w:t>
      </w:r>
    </w:p>
    <w:p>
      <w:pPr>
        <w:spacing w:after="50"/>
      </w:pPr>
      <w:r>
        <w:rPr>
          <w:b/>
          <w:sz w:val="20"/>
          <w:szCs w:val="20"/>
        </w:rPr>
        <w:t xml:space="preserve">The FAQ store</w:t>
      </w:r>
      <w:r>
        <w:rPr>
          <w:color w:val="7C8792"/>
          <w:sz w:val="18"/>
          <w:szCs w:val="18"/>
        </w:rPr>
        <w:t xml:space="preserve">   1 question  ·  96 conversations   </w:t>
      </w:r>
      <w:r>
        <w:rPr>
          <w:b/>
          <w:smallCaps/>
          <w:color w:val="1D6B54"/>
          <w:sz w:val="16"/>
          <w:szCs w:val="16"/>
        </w:rPr>
        <w:t xml:space="preserve">NO DEPLOY</w:t>
      </w:r>
    </w:p>
    <w:p>
      <w:pPr>
        <w:spacing w:before="80" w:after="160"/>
      </w:pPr>
      <w:r>
        <w:rPr>
          <w:color w:val="7C8792"/>
          <w:sz w:val="16"/>
          <w:szCs w:val="16"/>
        </w:rPr>
        <w:t xml:space="preserve">Conversation counts are a floor. The matcher that found these questions is ours, not the bot’s own recogniser, and is written narrow so it under-claims.</w:t>
      </w:r>
    </w:p>
    <w:p>
      <w:pPr>
        <w:pStyle w:val="Heading2"/>
      </w:pPr>
      <w:r>
        <w:rPr>
          <w:b/>
          <w:sz w:val="26"/>
          <w:szCs w:val="26"/>
        </w:rPr>
        <w:t xml:space="preserve">Can someone from the club call me / I want to speak to a person</w:t>
      </w:r>
    </w:p>
    <w:p>
      <w:pPr>
        <w:spacing w:after="80"/>
      </w:pPr>
      <w:r>
        <w:rPr>
          <w:color w:val="7C8792"/>
          <w:sz w:val="18"/>
          <w:szCs w:val="18"/>
        </w:rPr>
        <w:t xml:space="preserve">Filed as a ticket</w:t>
      </w:r>
      <w:r>
        <w:rPr>
          <w:color w:val="7C8792"/>
          <w:sz w:val="18"/>
          <w:szCs w:val="18"/>
        </w:rPr>
        <w:t xml:space="preserve">  ·  asked in at least 508 conversations   </w:t>
      </w:r>
      <w:r>
        <w:rPr>
          <w:b/>
          <w:smallCaps/>
          <w:color w:val="1D6B54"/>
          <w:sz w:val="16"/>
          <w:szCs w:val="16"/>
        </w:rPr>
        <w:t xml:space="preserve">NO DEPLOY</w:t>
      </w:r>
    </w:p>
    <w:p>
      <w:pPr>
        <w:spacing w:after="30"/>
        <w:ind w:left="220"/>
      </w:pPr>
      <w:r>
        <w:rPr>
          <w:i/>
          <w:color w:val="55626E"/>
          <w:sz w:val="18"/>
          <w:szCs w:val="18"/>
        </w:rPr>
        <w:t xml:space="preserve">“Ik moet gaan werken kan iemand mij vandaag gewoon ff bellen [phone]”</w:t>
      </w:r>
    </w:p>
    <w:p>
      <w:pPr>
        <w:spacing w:after="30"/>
        <w:ind w:left="220"/>
      </w:pPr>
      <w:r>
        <w:rPr>
          <w:i/>
          <w:color w:val="55626E"/>
          <w:sz w:val="18"/>
          <w:szCs w:val="18"/>
        </w:rPr>
        <w:t xml:space="preserve">“No. You’re nog helping. I would like to contact someone from the gym”</w:t>
      </w:r>
    </w:p>
    <w:p>
      <w:pPr>
        <w:spacing w:after="30"/>
        <w:ind w:left="220"/>
      </w:pPr>
      <w:r>
        <w:rPr>
          <w:i/>
          <w:color w:val="55626E"/>
          <w:sz w:val="18"/>
          <w:szCs w:val="18"/>
        </w:rPr>
        <w:t xml:space="preserve">“I would like to speak to someone from the location trainmore Slotervaart Amsterdam”</w:t>
      </w:r>
    </w:p>
    <w:p>
      <w:pPr>
        <w:spacing w:before="80" w:after="40"/>
      </w:pPr>
      <w:r>
        <w:rPr>
          <w:b/>
          <w:sz w:val="18"/>
          <w:szCs w:val="18"/>
        </w:rPr>
        <w:t xml:space="preserve">How she decides to answer it.  </w:t>
      </w:r>
      <w:r>
        <w:rPr>
          <w:sz w:val="18"/>
          <w:szCs w:val="18"/>
        </w:rPr>
        <w:t xml:space="preserve">The collection agent has an escape hatch (AGENT_RE) that recognises a request for a person. The bot deliberately separates "can I speak to someone at the club" — answered with club opening hours — from "I want a human", which becomes a ticket.</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160"/>
        <w:ind w:left="160"/>
        <w:pBdr>
          <w:left w:val="single" w:sz="18" w:space="8" w:color="B26A00"/>
        </w:pBdr>
      </w:pPr>
      <w:r>
        <w:rPr>
          <w:b/>
          <w:sz w:val="18"/>
          <w:szCs w:val="18"/>
        </w:rPr>
        <w:t xml:space="preserve">Worth knowing.  </w:t>
      </w:r>
      <w:r>
        <w:rPr>
          <w:sz w:val="18"/>
          <w:szCs w:val="18"/>
        </w:rPr>
        <w:t xml:space="preserve">There is no routing rule for this yet; it lands in whatever group the category implies, usually CC L1 - General.</w:t>
      </w:r>
    </w:p>
    <w:p>
      <w:pPr>
        <w:pStyle w:val="Heading2"/>
      </w:pPr>
      <w:r>
        <w:rPr>
          <w:b/>
          <w:sz w:val="26"/>
          <w:szCs w:val="26"/>
        </w:rPr>
        <w:t xml:space="preserve">Can I switch club, or change my membership level?</w:t>
      </w:r>
    </w:p>
    <w:p>
      <w:pPr>
        <w:spacing w:after="80"/>
      </w:pPr>
      <w:r>
        <w:rPr>
          <w:color w:val="7C8792"/>
          <w:sz w:val="18"/>
          <w:szCs w:val="18"/>
        </w:rPr>
        <w:t xml:space="preserve">Handed to a Freshdesk form</w:t>
      </w:r>
      <w:r>
        <w:rPr>
          <w:color w:val="7C8792"/>
          <w:sz w:val="18"/>
          <w:szCs w:val="18"/>
        </w:rPr>
        <w:t xml:space="preserve">  ·  asked in at least 813 conversations   </w:t>
      </w:r>
      <w:r>
        <w:rPr>
          <w:b/>
          <w:smallCaps/>
          <w:color w:val="1D6B54"/>
          <w:sz w:val="16"/>
          <w:szCs w:val="16"/>
        </w:rPr>
        <w:t xml:space="preserve">NO DEPLOY</w:t>
      </w:r>
    </w:p>
    <w:p>
      <w:pPr>
        <w:spacing w:after="30"/>
        <w:ind w:left="220"/>
      </w:pPr>
      <w:r>
        <w:rPr>
          <w:i/>
          <w:color w:val="55626E"/>
          <w:sz w:val="18"/>
          <w:szCs w:val="18"/>
        </w:rPr>
        <w:t xml:space="preserve">“Change membership”</w:t>
      </w:r>
    </w:p>
    <w:p>
      <w:pPr>
        <w:spacing w:after="30"/>
        <w:ind w:left="220"/>
      </w:pPr>
      <w:r>
        <w:rPr>
          <w:i/>
          <w:color w:val="55626E"/>
          <w:sz w:val="18"/>
          <w:szCs w:val="18"/>
        </w:rPr>
        <w:t xml:space="preserve">“i want to ask if i can switch home club”</w:t>
      </w:r>
    </w:p>
    <w:p>
      <w:pPr>
        <w:spacing w:after="30"/>
        <w:ind w:left="220"/>
      </w:pPr>
      <w:r>
        <w:rPr>
          <w:i/>
          <w:color w:val="55626E"/>
          <w:sz w:val="18"/>
          <w:szCs w:val="18"/>
        </w:rPr>
        <w:t xml:space="preserve">“how can i change my home club?”</w:t>
      </w:r>
    </w:p>
    <w:p>
      <w:pPr>
        <w:spacing w:before="80" w:after="40"/>
      </w:pPr>
      <w:r>
        <w:rPr>
          <w:b/>
          <w:sz w:val="18"/>
          <w:szCs w:val="18"/>
        </w:rPr>
        <w:t xml:space="preserve">How she decides to answer it.  </w:t>
      </w:r>
      <w:r>
        <w:rPr>
          <w:sz w:val="18"/>
          <w:szCs w:val="18"/>
        </w:rPr>
        <w:t xml:space="preserve">A request-type classifier in Bot - Ticket Collection Agent recognises a change request, then a briefing node asks for the missing detail — club first, then access level, then term — before sending the form link.</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160"/>
        <w:ind w:left="160"/>
        <w:pBdr>
          <w:left w:val="single" w:sz="18" w:space="8" w:color="B26A00"/>
        </w:pBdr>
      </w:pPr>
      <w:r>
        <w:rPr>
          <w:b/>
          <w:sz w:val="18"/>
          <w:szCs w:val="18"/>
        </w:rPr>
        <w:t xml:space="preserve">Worth knowing.  </w:t>
      </w:r>
      <w:r>
        <w:rPr>
          <w:sz w:val="18"/>
          <w:szCs w:val="18"/>
        </w:rPr>
        <w:t xml:space="preserve">The bot recognises far more change requests than it sends form links for, so a lot of these conversations end without the member reaching the form. The bot hardcodes the form slug in the URL, so renaming a form in Freshdesk breaks the link silently.</w:t>
      </w:r>
    </w:p>
    <w:p>
      <w:pPr>
        <w:pStyle w:val="Heading2"/>
      </w:pPr>
      <w:r>
        <w:rPr>
          <w:b/>
          <w:sz w:val="26"/>
          <w:szCs w:val="26"/>
        </w:rPr>
        <w:t xml:space="preserve">How do I cancel my membership?</w:t>
      </w:r>
    </w:p>
    <w:p>
      <w:pPr>
        <w:spacing w:after="80"/>
      </w:pPr>
      <w:r>
        <w:rPr>
          <w:color w:val="7C8792"/>
          <w:sz w:val="18"/>
          <w:szCs w:val="18"/>
        </w:rPr>
        <w:t xml:space="preserve">Handed to a Freshdesk form</w:t>
      </w:r>
      <w:r>
        <w:rPr>
          <w:color w:val="7C8792"/>
          <w:sz w:val="18"/>
          <w:szCs w:val="18"/>
        </w:rPr>
        <w:t xml:space="preserve">  ·  asked in at least 659 conversations   </w:t>
      </w:r>
      <w:r>
        <w:rPr>
          <w:b/>
          <w:smallCaps/>
          <w:color w:val="1D6B54"/>
          <w:sz w:val="16"/>
          <w:szCs w:val="16"/>
        </w:rPr>
        <w:t xml:space="preserve">NO DEPLOY</w:t>
      </w:r>
    </w:p>
    <w:p>
      <w:pPr>
        <w:spacing w:after="30"/>
        <w:ind w:left="220"/>
      </w:pPr>
      <w:r>
        <w:rPr>
          <w:i/>
          <w:color w:val="55626E"/>
          <w:sz w:val="18"/>
          <w:szCs w:val="18"/>
        </w:rPr>
        <w:t xml:space="preserve">“early cancel membership”</w:t>
      </w:r>
    </w:p>
    <w:p>
      <w:pPr>
        <w:spacing w:after="30"/>
        <w:ind w:left="220"/>
      </w:pPr>
      <w:r>
        <w:rPr>
          <w:i/>
          <w:color w:val="55626E"/>
          <w:sz w:val="18"/>
          <w:szCs w:val="18"/>
        </w:rPr>
        <w:t xml:space="preserve">“so do i cancel my membership so i don't add another payment. and then get a new one after i want to go to the gym again?”</w:t>
      </w:r>
    </w:p>
    <w:p>
      <w:pPr>
        <w:spacing w:after="30"/>
        <w:ind w:left="220"/>
      </w:pPr>
      <w:r>
        <w:rPr>
          <w:i/>
          <w:color w:val="55626E"/>
          <w:sz w:val="18"/>
          <w:szCs w:val="18"/>
        </w:rPr>
        <w:t xml:space="preserve">“Hi how can i cancel my membership”</w:t>
      </w:r>
    </w:p>
    <w:p>
      <w:pPr>
        <w:spacing w:before="80" w:after="40"/>
      </w:pPr>
      <w:r>
        <w:rPr>
          <w:b/>
          <w:sz w:val="18"/>
          <w:szCs w:val="18"/>
        </w:rPr>
        <w:t xml:space="preserve">How she decides to answer it.  </w:t>
      </w:r>
      <w:r>
        <w:rPr>
          <w:sz w:val="18"/>
          <w:szCs w:val="18"/>
        </w:rPr>
        <w:t xml:space="preserve">Recognised narrowly: it must name a membership object, and payment, class-booking, freeze and upgrade wording are excluded so they do not read as cancellations. In-contract members are sent the early-cancellation form.</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160"/>
        <w:ind w:left="160"/>
        <w:pBdr>
          <w:left w:val="single" w:sz="18" w:space="8" w:color="B26A00"/>
        </w:pBdr>
      </w:pPr>
      <w:r>
        <w:rPr>
          <w:b/>
          <w:sz w:val="18"/>
          <w:szCs w:val="18"/>
        </w:rPr>
        <w:t xml:space="preserve">Worth knowing.  </w:t>
      </w:r>
      <w:r>
        <w:rPr>
          <w:sz w:val="18"/>
          <w:szCs w:val="18"/>
        </w:rPr>
        <w:t xml:space="preserve">The app can take a normal notice of cancellation under Studio &gt; Self-service; only early cancellation needs the form. The bot hardcodes the form slug in the URL, so renaming a form in Freshdesk breaks the link silently.</w:t>
      </w:r>
    </w:p>
    <w:p>
      <w:pPr>
        <w:pStyle w:val="Heading2"/>
      </w:pPr>
      <w:r>
        <w:rPr>
          <w:b/>
          <w:sz w:val="26"/>
          <w:szCs w:val="26"/>
        </w:rPr>
        <w:t xml:space="preserve">What are the opening hours of a club?</w:t>
      </w:r>
    </w:p>
    <w:p>
      <w:pPr>
        <w:spacing w:after="80"/>
      </w:pPr>
      <w:r>
        <w:rPr>
          <w:color w:val="7C8792"/>
          <w:sz w:val="18"/>
          <w:szCs w:val="18"/>
        </w:rPr>
        <w:t xml:space="preserve">The club workbook</w:t>
      </w:r>
      <w:r>
        <w:rPr>
          <w:color w:val="7C8792"/>
          <w:sz w:val="18"/>
          <w:szCs w:val="18"/>
        </w:rPr>
        <w:t xml:space="preserve">  ·  asked in at least 10 conversations   </w:t>
      </w:r>
      <w:r>
        <w:rPr>
          <w:b/>
          <w:smallCaps/>
          <w:color w:val="1D6B54"/>
          <w:sz w:val="16"/>
          <w:szCs w:val="16"/>
        </w:rPr>
        <w:t xml:space="preserve">NO DEPLOY</w:t>
      </w:r>
    </w:p>
    <w:p>
      <w:pPr>
        <w:spacing w:after="30"/>
        <w:ind w:left="220"/>
      </w:pPr>
      <w:r>
        <w:rPr>
          <w:i/>
          <w:color w:val="55626E"/>
          <w:sz w:val="18"/>
          <w:szCs w:val="18"/>
        </w:rPr>
        <w:t xml:space="preserve">“Yes I mean that club and no I’m asking what time they open tomorrow”</w:t>
      </w:r>
    </w:p>
    <w:p>
      <w:pPr>
        <w:spacing w:after="30"/>
        <w:ind w:left="220"/>
      </w:pPr>
      <w:r>
        <w:rPr>
          <w:i/>
          <w:color w:val="55626E"/>
          <w:sz w:val="18"/>
          <w:szCs w:val="18"/>
        </w:rPr>
        <w:t xml:space="preserve">“What’s the opening hours”</w:t>
      </w:r>
    </w:p>
    <w:p>
      <w:pPr>
        <w:spacing w:after="30"/>
        <w:ind w:left="220"/>
      </w:pPr>
      <w:r>
        <w:rPr>
          <w:i/>
          <w:color w:val="55626E"/>
          <w:sz w:val="18"/>
          <w:szCs w:val="18"/>
        </w:rPr>
        <w:t xml:space="preserve">“Tot hoe laat is Leiden open?”</w:t>
      </w:r>
    </w:p>
    <w:p>
      <w:pPr>
        <w:spacing w:before="80" w:after="40"/>
      </w:pPr>
      <w:r>
        <w:rPr>
          <w:b/>
          <w:sz w:val="18"/>
          <w:szCs w:val="18"/>
        </w:rPr>
        <w:t xml:space="preserve">How she decides to answer it.  </w:t>
      </w:r>
      <w:r>
        <w:rPr>
          <w:sz w:val="18"/>
          <w:szCs w:val="18"/>
        </w:rPr>
        <w:t xml:space="preserve">Answered before login. A gate in Bot - Main reads it as a public-info question — 11+ characters, a topic keyword, and no account word like "my" or an e-mail address — so no login is asked for.</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160"/>
        <w:ind w:left="160"/>
        <w:pBdr>
          <w:left w:val="single" w:sz="18" w:space="8" w:color="B26A00"/>
        </w:pBdr>
      </w:pPr>
      <w:r>
        <w:rPr>
          <w:b/>
          <w:sz w:val="18"/>
          <w:szCs w:val="18"/>
        </w:rPr>
        <w:t xml:space="preserve">Worth knowing.  </w:t>
      </w:r>
      <w:r>
        <w:rPr>
          <w:sz w:val="18"/>
          <w:szCs w:val="18"/>
        </w:rPr>
        <w:t xml:space="preserve">When hours are missing the bot must say it cannot look them up, never that the club is closed. Collapsing those two is the failure mode the prompt explicitly guards against. We could not find the workbook. It is not in SharePoint under any search tried on 10 Sep 2026, so its location is configured inside the n8n node and written down nowhere. Worth pinning down.</w:t>
      </w:r>
    </w:p>
    <w:p>
      <w:pPr>
        <w:pStyle w:val="Heading2"/>
      </w:pPr>
      <w:r>
        <w:rPr>
          <w:b/>
          <w:sz w:val="26"/>
          <w:szCs w:val="26"/>
        </w:rPr>
        <w:t xml:space="preserve">When does my membership end, and what is my notice period?</w:t>
      </w:r>
    </w:p>
    <w:p>
      <w:pPr>
        <w:spacing w:after="80"/>
      </w:pPr>
      <w:r>
        <w:rPr>
          <w:color w:val="7C8792"/>
          <w:sz w:val="18"/>
          <w:szCs w:val="18"/>
        </w:rPr>
        <w:t xml:space="preserve">Magicline, live</w:t>
      </w:r>
      <w:r>
        <w:rPr>
          <w:color w:val="7C8792"/>
          <w:sz w:val="18"/>
          <w:szCs w:val="18"/>
        </w:rPr>
        <w:t xml:space="preserve">  ·  asked in at least 119 conversations   </w:t>
      </w:r>
      <w:r>
        <w:rPr>
          <w:b/>
          <w:smallCaps/>
          <w:color w:val="566372"/>
          <w:sz w:val="16"/>
          <w:szCs w:val="16"/>
        </w:rPr>
        <w:t xml:space="preserve">NOT OURS</w:t>
      </w:r>
    </w:p>
    <w:p>
      <w:pPr>
        <w:spacing w:after="30"/>
        <w:ind w:left="220"/>
      </w:pPr>
      <w:r>
        <w:rPr>
          <w:i/>
          <w:color w:val="55626E"/>
          <w:sz w:val="18"/>
          <w:szCs w:val="18"/>
        </w:rPr>
        <w:t xml:space="preserve">“Hi, niet op hoogte van opzegtermijn, Ik heb 1 jarig contract, geen update gekregen dat ik moest opzeggen”</w:t>
      </w:r>
    </w:p>
    <w:p>
      <w:pPr>
        <w:spacing w:after="30"/>
        <w:ind w:left="220"/>
      </w:pPr>
      <w:r>
        <w:rPr>
          <w:i/>
          <w:color w:val="55626E"/>
          <w:sz w:val="18"/>
          <w:szCs w:val="18"/>
        </w:rPr>
        <w:t xml:space="preserve">“hello, when does my contract end and how much will I pay in the next month?”</w:t>
      </w:r>
    </w:p>
    <w:p>
      <w:pPr>
        <w:spacing w:after="30"/>
        <w:ind w:left="220"/>
      </w:pPr>
      <w:r>
        <w:rPr>
          <w:i/>
          <w:color w:val="55626E"/>
          <w:sz w:val="18"/>
          <w:szCs w:val="18"/>
        </w:rPr>
        <w:t xml:space="preserve">“Ik heb mijn abonnement afgezegd en opzegtermijn is 7-10-2026. Moet ik dan nu nog 1 maand betalen?”</w:t>
      </w:r>
    </w:p>
    <w:p>
      <w:pPr>
        <w:spacing w:before="80" w:after="40"/>
      </w:pPr>
      <w:r>
        <w:rPr>
          <w:b/>
          <w:sz w:val="18"/>
          <w:szCs w:val="18"/>
        </w:rPr>
        <w:t xml:space="preserve">How she decides to answer it.  </w:t>
      </w:r>
      <w:r>
        <w:rPr>
          <w:sz w:val="18"/>
          <w:szCs w:val="18"/>
        </w:rPr>
        <w:t xml:space="preserve">Only after the member has logged in with an e-mail code. The account tool returns the contract end date and cancellation terms for that specific membership.</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160"/>
        <w:ind w:left="160"/>
        <w:pBdr>
          <w:left w:val="single" w:sz="18" w:space="8" w:color="B26A00"/>
        </w:pBdr>
      </w:pPr>
      <w:r>
        <w:rPr>
          <w:b/>
          <w:sz w:val="18"/>
          <w:szCs w:val="18"/>
        </w:rPr>
        <w:t xml:space="preserve">Worth knowing.  </w:t>
      </w:r>
      <w:r>
        <w:rPr>
          <w:sz w:val="18"/>
          <w:szCs w:val="18"/>
        </w:rPr>
        <w:t xml:space="preserve">The bot computes a cancel-by date from Magicline’s contractEndDate. If Magicline has the member on the wrong contract, the date the bot quotes is confidently wrong.</w:t>
      </w:r>
    </w:p>
    <w:p>
      <w:pPr>
        <w:pStyle w:val="Heading2"/>
      </w:pPr>
      <w:r>
        <w:rPr>
          <w:b/>
          <w:sz w:val="26"/>
          <w:szCs w:val="26"/>
        </w:rPr>
        <w:t xml:space="preserve">How do I book or cancel a class?</w:t>
      </w:r>
    </w:p>
    <w:p>
      <w:pPr>
        <w:spacing w:after="80"/>
      </w:pPr>
      <w:r>
        <w:rPr>
          <w:color w:val="7C8792"/>
          <w:sz w:val="18"/>
          <w:szCs w:val="18"/>
        </w:rPr>
        <w:t xml:space="preserve">The FAQ store</w:t>
      </w:r>
      <w:r>
        <w:rPr>
          <w:color w:val="7C8792"/>
          <w:sz w:val="18"/>
          <w:szCs w:val="18"/>
        </w:rPr>
        <w:t xml:space="preserve">  ·  asked in at least 96 conversations   </w:t>
      </w:r>
      <w:r>
        <w:rPr>
          <w:b/>
          <w:smallCaps/>
          <w:color w:val="1D6B54"/>
          <w:sz w:val="16"/>
          <w:szCs w:val="16"/>
        </w:rPr>
        <w:t xml:space="preserve">NO DEPLOY</w:t>
      </w:r>
    </w:p>
    <w:p>
      <w:pPr>
        <w:spacing w:after="30"/>
        <w:ind w:left="220"/>
      </w:pPr>
      <w:r>
        <w:rPr>
          <w:i/>
          <w:color w:val="55626E"/>
          <w:sz w:val="18"/>
          <w:szCs w:val="18"/>
        </w:rPr>
        <w:t xml:space="preserve">“Im sick and neet to cancel my class pilates at 18:10”</w:t>
      </w:r>
    </w:p>
    <w:p>
      <w:pPr>
        <w:spacing w:after="30"/>
        <w:ind w:left="220"/>
      </w:pPr>
      <w:r>
        <w:rPr>
          <w:i/>
          <w:color w:val="55626E"/>
          <w:sz w:val="18"/>
          <w:szCs w:val="18"/>
        </w:rPr>
        <w:t xml:space="preserve">“I need to cancel my class due to renovations at my neighbour's construction that caused damages to my apartment”</w:t>
      </w:r>
    </w:p>
    <w:p>
      <w:pPr>
        <w:spacing w:after="30"/>
        <w:ind w:left="220"/>
      </w:pPr>
      <w:r>
        <w:rPr>
          <w:i/>
          <w:color w:val="55626E"/>
          <w:sz w:val="18"/>
          <w:szCs w:val="18"/>
        </w:rPr>
        <w:t xml:space="preserve">“I need ro cancel my class due to damages in my apartment caused by construction in my neighbour apartment t”</w:t>
      </w:r>
    </w:p>
    <w:p>
      <w:pPr>
        <w:spacing w:before="80" w:after="40"/>
      </w:pPr>
      <w:r>
        <w:rPr>
          <w:b/>
          <w:sz w:val="18"/>
          <w:szCs w:val="18"/>
        </w:rPr>
        <w:t xml:space="preserve">How she decides to answer it.  </w:t>
      </w:r>
      <w:r>
        <w:rPr>
          <w:sz w:val="18"/>
          <w:szCs w:val="18"/>
        </w:rPr>
        <w:t xml:space="preserve">The how-to is answered from the FAQ store, which holds published articles for booking, cancelling, the waiting list, how far ahead you can book and the no-show policy. The member’s own bookings are a separate Magicline lookup after login. A guardrail (Patch G) stops a class cancellation being read as a membership cancellation.</w:t>
      </w:r>
    </w:p>
    <w:p>
      <w:pPr>
        <w:spacing w:after="60"/>
      </w:pPr>
      <w:r>
        <w:rPr>
          <w:b/>
          <w:sz w:val="18"/>
          <w:szCs w:val="18"/>
        </w:rPr>
        <w:t xml:space="preserve">What she reads.  </w:t>
      </w:r>
      <w:r>
        <w:rPr>
          <w:rFonts w:ascii="Consolas" w:hAnsi="Consolas"/>
          <w:sz w:val="18"/>
          <w:szCs w:val="18"/>
        </w:rPr>
        <w:t xml:space="preserve">public.trainmore_faqs (vector search)</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Q&amp;A agent searches a vector store of FAQ answers using OpenAI embeddings, and answers from what comes back.</w:t>
      </w:r>
    </w:p>
    <w:p>
      <w:pPr>
        <w:spacing w:after="20"/>
        <w:ind w:left="220"/>
      </w:pPr>
      <w:r>
        <w:rPr>
          <w:b/>
          <w:color w:val="0E5A62"/>
          <w:sz w:val="18"/>
          <w:szCs w:val="18"/>
        </w:rPr>
        <w:t xml:space="preserve">2.  </w:t>
      </w:r>
      <w:r>
        <w:rPr>
          <w:sz w:val="18"/>
          <w:szCs w:val="18"/>
        </w:rPr>
        <w:t xml:space="preserve">That store is rebuilt from scratch every morning at 10:00, from three feeds.</w:t>
      </w:r>
    </w:p>
    <w:p>
      <w:pPr>
        <w:spacing w:after="20"/>
        <w:ind w:left="220"/>
      </w:pPr>
      <w:r>
        <w:rPr>
          <w:b/>
          <w:color w:val="0E5A62"/>
          <w:sz w:val="18"/>
          <w:szCs w:val="18"/>
        </w:rPr>
        <w:t xml:space="preserve">3.  </w:t>
      </w:r>
      <w:r>
        <w:rPr>
          <w:sz w:val="18"/>
          <w:szCs w:val="18"/>
        </w:rPr>
        <w:t xml:space="preserve">Feed 1 — Freshdesk help articles published at support.trainmore.com (99 FAQs). Whatever Member Care publishes is in the bot the next morning.</w:t>
      </w:r>
    </w:p>
    <w:p>
      <w:pPr>
        <w:spacing w:after="20"/>
        <w:ind w:left="220"/>
      </w:pPr>
      <w:r>
        <w:rPr>
          <w:b/>
          <w:color w:val="0E5A62"/>
          <w:sz w:val="18"/>
          <w:szCs w:val="18"/>
        </w:rPr>
        <w:t xml:space="preserve">4.  </w:t>
      </w:r>
      <w:r>
        <w:rPr>
          <w:sz w:val="18"/>
          <w:szCs w:val="18"/>
        </w:rPr>
        <w:t xml:space="preserve">Feed 2 — the spreadsheet TrainMore FAQs.xlsx in OneDrive (56 FAQs). Last edited 8 April 2026.</w:t>
      </w:r>
    </w:p>
    <w:p>
      <w:pPr>
        <w:spacing w:after="20"/>
        <w:ind w:left="220"/>
      </w:pPr>
      <w:r>
        <w:rPr>
          <w:b/>
          <w:color w:val="0E5A62"/>
          <w:sz w:val="18"/>
          <w:szCs w:val="18"/>
        </w:rPr>
        <w:t xml:space="preserve">5.  </w:t>
      </w:r>
      <w:r>
        <w:rPr>
          <w:sz w:val="18"/>
          <w:szCs w:val="18"/>
        </w:rPr>
        <w:t xml:space="preserve">Feed 3 — bot.manual_faqs (5 FAQs), written by Member Care on 26 Aug 2026 from real tickets, for things no article covered.</w:t>
      </w:r>
    </w:p>
    <w:p>
      <w:pPr>
        <w:spacing w:before="60" w:after="40"/>
      </w:pPr>
      <w:r>
        <w:rPr>
          <w:b/>
          <w:sz w:val="18"/>
          <w:szCs w:val="18"/>
        </w:rPr>
        <w:t xml:space="preserve">Who ultimately types it.  </w:t>
      </w:r>
      <w:r>
        <w:rPr>
          <w:sz w:val="18"/>
          <w:szCs w:val="18"/>
        </w:rPr>
        <w:t xml:space="preserve">Member Care. Publishing a Freshdesk article, editing the spreadsheet, or adding a row to bot.manual_faqs all reach the bot the next morning, with no deploy.</w:t>
      </w:r>
    </w:p>
    <w:p>
      <w:pPr>
        <w:spacing w:after="160"/>
        <w:ind w:left="160"/>
        <w:pBdr>
          <w:left w:val="single" w:sz="18" w:space="8" w:color="B26A00"/>
        </w:pBdr>
      </w:pPr>
      <w:r>
        <w:rPr>
          <w:b/>
          <w:sz w:val="18"/>
          <w:szCs w:val="18"/>
        </w:rPr>
        <w:t xml:space="preserve">Worth knowing.  </w:t>
      </w:r>
      <w:r>
        <w:rPr>
          <w:sz w:val="18"/>
          <w:szCs w:val="18"/>
        </w:rPr>
        <w:t xml:space="preserve">This is the clearest case of the duplicate-storage problem: the booking articles exist twice in the store, once from the Freshdesk sync and once from the spreadsheet. The spreadsheet repeats articles that already sync from Freshdesk, so most answers are stored twice and retrieval can return the same one twice.</w:t>
      </w:r>
    </w:p>
    <w:p>
      <w:pPr>
        <w:pStyle w:val="Heading2"/>
      </w:pPr>
      <w:r>
        <w:rPr>
          <w:b/>
          <w:sz w:val="26"/>
          <w:szCs w:val="26"/>
        </w:rPr>
        <w:t xml:space="preserve">Do you have a student rate or a discount?</w:t>
      </w:r>
    </w:p>
    <w:p>
      <w:pPr>
        <w:spacing w:after="80"/>
      </w:pPr>
      <w:r>
        <w:rPr>
          <w:color w:val="7C8792"/>
          <w:sz w:val="18"/>
          <w:szCs w:val="18"/>
        </w:rPr>
        <w:t xml:space="preserve">Written into a prompt</w:t>
      </w:r>
      <w:r>
        <w:rPr>
          <w:color w:val="7C8792"/>
          <w:sz w:val="18"/>
          <w:szCs w:val="18"/>
        </w:rPr>
        <w:t xml:space="preserve">  ·  asked in at least 121 conversations   </w:t>
      </w:r>
      <w:r>
        <w:rPr>
          <w:b/>
          <w:smallCaps/>
          <w:color w:val="96570E"/>
          <w:sz w:val="16"/>
          <w:szCs w:val="16"/>
        </w:rPr>
        <w:t xml:space="preserve">NEEDS A DEPLOY</w:t>
      </w:r>
    </w:p>
    <w:p>
      <w:pPr>
        <w:spacing w:after="30"/>
        <w:ind w:left="220"/>
      </w:pPr>
      <w:r>
        <w:rPr>
          <w:i/>
          <w:color w:val="55626E"/>
          <w:sz w:val="18"/>
          <w:szCs w:val="18"/>
        </w:rPr>
        <w:t xml:space="preserve">“i would like to have the student membership as i had last year”</w:t>
      </w:r>
    </w:p>
    <w:p>
      <w:pPr>
        <w:spacing w:after="30"/>
        <w:ind w:left="220"/>
      </w:pPr>
      <w:r>
        <w:rPr>
          <w:i/>
          <w:color w:val="55626E"/>
          <w:sz w:val="18"/>
          <w:szCs w:val="18"/>
        </w:rPr>
        <w:t xml:space="preserve">“No, I would like to know how to use the Hyperice discount code I got sent through the mail”</w:t>
      </w:r>
    </w:p>
    <w:p>
      <w:pPr>
        <w:spacing w:after="30"/>
        <w:ind w:left="220"/>
      </w:pPr>
      <w:r>
        <w:rPr>
          <w:i/>
          <w:color w:val="55626E"/>
          <w:sz w:val="18"/>
          <w:szCs w:val="18"/>
        </w:rPr>
        <w:t xml:space="preserve">“Where can I use the Hyperice discount code”</w:t>
      </w:r>
    </w:p>
    <w:p>
      <w:pPr>
        <w:spacing w:before="80" w:after="40"/>
      </w:pPr>
      <w:r>
        <w:rPr>
          <w:b/>
          <w:sz w:val="18"/>
          <w:szCs w:val="18"/>
        </w:rPr>
        <w:t xml:space="preserve">How she decides to answer it.  </w:t>
      </w:r>
      <w:r>
        <w:rPr>
          <w:sz w:val="18"/>
          <w:szCs w:val="18"/>
        </w:rPr>
        <w:t xml:space="preserve">The pre-login prompt answers this directly and is explicitly forbidden from inventing or quoting discounts it cannot verify, so it declines rather than guesses.</w:t>
      </w:r>
    </w:p>
    <w:p>
      <w:pPr>
        <w:spacing w:after="60"/>
      </w:pPr>
      <w:r>
        <w:rPr>
          <w:b/>
          <w:sz w:val="18"/>
          <w:szCs w:val="18"/>
        </w:rPr>
        <w:t xml:space="preserve">What she reads.  </w:t>
      </w:r>
      <w:r>
        <w:rPr>
          <w:rFonts w:ascii="Consolas" w:hAnsi="Consolas"/>
          <w:sz w:val="18"/>
          <w:szCs w:val="18"/>
        </w:rPr>
        <w:t xml:space="preserve">the system prompt of an n8n node</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There is no lookup. The answer is typed into the system prompt of an n8n node and the model repeats it.</w:t>
      </w:r>
    </w:p>
    <w:p>
      <w:pPr>
        <w:spacing w:after="20"/>
        <w:ind w:left="220"/>
      </w:pPr>
      <w:r>
        <w:rPr>
          <w:b/>
          <w:color w:val="0E5A62"/>
          <w:sz w:val="18"/>
          <w:szCs w:val="18"/>
        </w:rPr>
        <w:t xml:space="preserve">2.  </w:t>
      </w:r>
      <w:r>
        <w:rPr>
          <w:sz w:val="18"/>
          <w:szCs w:val="18"/>
        </w:rPr>
        <w:t xml:space="preserve">A developer put it there; the n8n nodes carry their date in their own name, which is the only dated record of such a change.</w:t>
      </w:r>
    </w:p>
    <w:p>
      <w:pPr>
        <w:spacing w:before="60" w:after="40"/>
      </w:pPr>
      <w:r>
        <w:rPr>
          <w:b/>
          <w:sz w:val="18"/>
          <w:szCs w:val="18"/>
        </w:rPr>
        <w:t xml:space="preserve">Who ultimately types it.  </w:t>
      </w:r>
      <w:r>
        <w:rPr>
          <w:sz w:val="18"/>
          <w:szCs w:val="18"/>
        </w:rPr>
        <w:t xml:space="preserve">Engineering. Changing this answer means editing the node and publishing the workflow.</w:t>
      </w:r>
    </w:p>
    <w:p>
      <w:pPr>
        <w:spacing w:after="160"/>
        <w:ind w:left="160"/>
        <w:pBdr>
          <w:left w:val="single" w:sz="18" w:space="8" w:color="B26A00"/>
        </w:pBdr>
      </w:pPr>
      <w:r>
        <w:rPr>
          <w:b/>
          <w:sz w:val="18"/>
          <w:szCs w:val="18"/>
        </w:rPr>
        <w:t xml:space="preserve">Worth knowing.  </w:t>
      </w:r>
      <w:r>
        <w:rPr>
          <w:sz w:val="18"/>
          <w:szCs w:val="18"/>
        </w:rPr>
        <w:t xml:space="preserve">The club directory holds a euro1_discount column that is deliberately withheld from the bot, because the prompt forbids stating discounts. Esther’s TrainMore NL Bot Training Guide is where these rules were agreed, but it is not connected to anything. Editing that document changes nothing until someone edits the prompt to match.</w:t>
      </w:r>
    </w:p>
    <w:p>
      <w:pPr>
        <w:pStyle w:val="Heading2"/>
      </w:pPr>
      <w:r>
        <w:rPr>
          <w:b/>
          <w:sz w:val="26"/>
          <w:szCs w:val="26"/>
        </w:rPr>
        <w:t xml:space="preserve">How much does a membership cost at a particular club?</w:t>
      </w:r>
    </w:p>
    <w:p>
      <w:pPr>
        <w:spacing w:after="80"/>
      </w:pPr>
      <w:r>
        <w:rPr>
          <w:color w:val="7C8792"/>
          <w:sz w:val="18"/>
          <w:szCs w:val="18"/>
        </w:rPr>
        <w:t xml:space="preserve">The club workbook</w:t>
      </w:r>
      <w:r>
        <w:rPr>
          <w:color w:val="7C8792"/>
          <w:sz w:val="18"/>
          <w:szCs w:val="18"/>
        </w:rPr>
        <w:t xml:space="preserve">  ·  asked in at least 111 conversations   </w:t>
      </w:r>
      <w:r>
        <w:rPr>
          <w:b/>
          <w:smallCaps/>
          <w:color w:val="1D6B54"/>
          <w:sz w:val="16"/>
          <w:szCs w:val="16"/>
        </w:rPr>
        <w:t xml:space="preserve">NO DEPLOY</w:t>
      </w:r>
    </w:p>
    <w:p>
      <w:pPr>
        <w:spacing w:after="30"/>
        <w:ind w:left="220"/>
      </w:pPr>
      <w:r>
        <w:rPr>
          <w:i/>
          <w:color w:val="55626E"/>
          <w:sz w:val="18"/>
          <w:szCs w:val="18"/>
        </w:rPr>
        <w:t xml:space="preserve">“voor bovenstaande prijs per maand”</w:t>
      </w:r>
    </w:p>
    <w:p>
      <w:pPr>
        <w:spacing w:after="30"/>
        <w:ind w:left="220"/>
      </w:pPr>
      <w:r>
        <w:rPr>
          <w:i/>
          <w:color w:val="55626E"/>
          <w:sz w:val="18"/>
          <w:szCs w:val="18"/>
        </w:rPr>
        <w:t xml:space="preserve">“Hoeveel kost premium”</w:t>
      </w:r>
    </w:p>
    <w:p>
      <w:pPr>
        <w:spacing w:after="30"/>
        <w:ind w:left="220"/>
      </w:pPr>
      <w:r>
        <w:rPr>
          <w:i/>
          <w:color w:val="55626E"/>
          <w:sz w:val="18"/>
          <w:szCs w:val="18"/>
        </w:rPr>
        <w:t xml:space="preserve">“Hoeveel kost het overstappen van de singel naar kraanspoor?”</w:t>
      </w:r>
    </w:p>
    <w:p>
      <w:pPr>
        <w:spacing w:before="80" w:after="40"/>
      </w:pPr>
      <w:r>
        <w:rPr>
          <w:b/>
          <w:sz w:val="18"/>
          <w:szCs w:val="18"/>
        </w:rPr>
        <w:t xml:space="preserve">How she decides to answer it.  </w:t>
      </w:r>
      <w:r>
        <w:rPr>
          <w:sz w:val="18"/>
          <w:szCs w:val="18"/>
        </w:rPr>
        <w:t xml:space="preserve">Prices are per club and per access level, read from the directory. If the club is unknown the bot asks which one rather than quoting a range.</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160"/>
        <w:ind w:left="160"/>
        <w:pBdr>
          <w:left w:val="single" w:sz="18" w:space="8" w:color="B26A00"/>
        </w:pBdr>
      </w:pPr>
      <w:r>
        <w:rPr>
          <w:b/>
          <w:sz w:val="18"/>
          <w:szCs w:val="18"/>
        </w:rPr>
        <w:t xml:space="preserve">Worth knowing.  </w:t>
      </w:r>
      <w:r>
        <w:rPr>
          <w:sz w:val="18"/>
          <w:szCs w:val="18"/>
        </w:rPr>
        <w:t xml:space="preserve">A hardcoded price rule used to be wrong here — it claimed Amsterdam Oost was EUR 30 when the sheet said 25. It is now read per club from the directory. We could not find the workbook. It is not in SharePoint under any search tried on 10 Sep 2026, so its location is configured inside the n8n node and written down nowhere. Worth pinning down.</w:t>
      </w:r>
    </w:p>
    <w:p>
      <w:pPr>
        <w:pStyle w:val="Heading2"/>
      </w:pPr>
      <w:r>
        <w:rPr>
          <w:b/>
          <w:sz w:val="26"/>
          <w:szCs w:val="26"/>
        </w:rPr>
        <w:t xml:space="preserve">Can I buy a day pass, or try the gym first?</w:t>
      </w:r>
    </w:p>
    <w:p>
      <w:pPr>
        <w:spacing w:after="80"/>
      </w:pPr>
      <w:r>
        <w:rPr>
          <w:color w:val="7C8792"/>
          <w:sz w:val="18"/>
          <w:szCs w:val="18"/>
        </w:rPr>
        <w:t xml:space="preserve">The club workbook</w:t>
      </w:r>
      <w:r>
        <w:rPr>
          <w:color w:val="7C8792"/>
          <w:sz w:val="18"/>
          <w:szCs w:val="18"/>
        </w:rPr>
        <w:t xml:space="preserve">  ·  asked in at least 357 conversations   </w:t>
      </w:r>
      <w:r>
        <w:rPr>
          <w:b/>
          <w:smallCaps/>
          <w:color w:val="1D6B54"/>
          <w:sz w:val="16"/>
          <w:szCs w:val="16"/>
        </w:rPr>
        <w:t xml:space="preserve">NO DEPLOY</w:t>
      </w:r>
    </w:p>
    <w:p>
      <w:pPr>
        <w:spacing w:after="30"/>
        <w:ind w:left="220"/>
      </w:pPr>
      <w:r>
        <w:rPr>
          <w:i/>
          <w:color w:val="55626E"/>
          <w:sz w:val="18"/>
          <w:szCs w:val="18"/>
        </w:rPr>
        <w:t xml:space="preserve">“Trial saterday 9am please”</w:t>
      </w:r>
    </w:p>
    <w:p>
      <w:pPr>
        <w:spacing w:after="30"/>
        <w:ind w:left="220"/>
      </w:pPr>
      <w:r>
        <w:rPr>
          <w:i/>
          <w:color w:val="55626E"/>
          <w:sz w:val="18"/>
          <w:szCs w:val="18"/>
        </w:rPr>
        <w:t xml:space="preserve">“Interestee in haarlem hortus plein 4, trial”</w:t>
      </w:r>
    </w:p>
    <w:p>
      <w:pPr>
        <w:spacing w:after="30"/>
        <w:ind w:left="220"/>
      </w:pPr>
      <w:r>
        <w:rPr>
          <w:i/>
          <w:color w:val="55626E"/>
          <w:sz w:val="18"/>
          <w:szCs w:val="18"/>
        </w:rPr>
        <w:t xml:space="preserve">“I booked a gree trial and want to join a trib3”</w:t>
      </w:r>
    </w:p>
    <w:p>
      <w:pPr>
        <w:spacing w:before="80" w:after="40"/>
      </w:pPr>
      <w:r>
        <w:rPr>
          <w:b/>
          <w:sz w:val="18"/>
          <w:szCs w:val="18"/>
        </w:rPr>
        <w:t xml:space="preserve">How she decides to answer it.  </w:t>
      </w:r>
      <w:r>
        <w:rPr>
          <w:sz w:val="18"/>
          <w:szCs w:val="18"/>
        </w:rPr>
        <w:t xml:space="preserve">Answered before login, per club, with the right currency. Day passes are bought at the club with a debit card and never online.</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160"/>
        <w:ind w:left="160"/>
        <w:pBdr>
          <w:left w:val="single" w:sz="18" w:space="8" w:color="B26A00"/>
        </w:pBdr>
      </w:pPr>
      <w:r>
        <w:rPr>
          <w:b/>
          <w:sz w:val="18"/>
          <w:szCs w:val="18"/>
        </w:rPr>
        <w:t xml:space="preserve">Worth knowing.  </w:t>
      </w:r>
      <w:r>
        <w:rPr>
          <w:sz w:val="18"/>
          <w:szCs w:val="18"/>
        </w:rPr>
        <w:t xml:space="preserve">Free-trial tickets are the one thing the bot routes to a club’s own Freshdesk group rather than a central team — requested by Member Care on 20 Aug 2026. We could not find the workbook. It is not in SharePoint under any search tried on 10 Sep 2026, so its location is configured inside the n8n node and written down nowhere. Worth pinning down.</w:t>
      </w:r>
    </w:p>
    <w:p>
      <w:pPr>
        <w:pStyle w:val="Heading2"/>
      </w:pPr>
      <w:r>
        <w:rPr>
          <w:b/>
          <w:sz w:val="26"/>
          <w:szCs w:val="26"/>
        </w:rPr>
        <w:t xml:space="preserve">Why was I charged, and when is my next payment?</w:t>
      </w:r>
    </w:p>
    <w:p>
      <w:pPr>
        <w:spacing w:after="80"/>
      </w:pPr>
      <w:r>
        <w:rPr>
          <w:color w:val="7C8792"/>
          <w:sz w:val="18"/>
          <w:szCs w:val="18"/>
        </w:rPr>
        <w:t xml:space="preserve">Magicline, live</w:t>
      </w:r>
      <w:r>
        <w:rPr>
          <w:color w:val="7C8792"/>
          <w:sz w:val="18"/>
          <w:szCs w:val="18"/>
        </w:rPr>
        <w:t xml:space="preserve">  ·  asked in at least 58 conversations   </w:t>
      </w:r>
      <w:r>
        <w:rPr>
          <w:b/>
          <w:smallCaps/>
          <w:color w:val="566372"/>
          <w:sz w:val="16"/>
          <w:szCs w:val="16"/>
        </w:rPr>
        <w:t xml:space="preserve">NOT OURS</w:t>
      </w:r>
    </w:p>
    <w:p>
      <w:pPr>
        <w:spacing w:after="30"/>
        <w:ind w:left="220"/>
      </w:pPr>
      <w:r>
        <w:rPr>
          <w:i/>
          <w:color w:val="55626E"/>
          <w:sz w:val="18"/>
          <w:szCs w:val="18"/>
        </w:rPr>
        <w:t xml:space="preserve">“Waarom is de eerstvolgende betaling dan 98?”</w:t>
      </w:r>
    </w:p>
    <w:p>
      <w:pPr>
        <w:spacing w:after="30"/>
        <w:ind w:left="220"/>
      </w:pPr>
      <w:r>
        <w:rPr>
          <w:i/>
          <w:color w:val="55626E"/>
          <w:sz w:val="18"/>
          <w:szCs w:val="18"/>
        </w:rPr>
        <w:t xml:space="preserve">“Hello I do not understand why I have been charged 40 euro for a dunning fee”</w:t>
      </w:r>
    </w:p>
    <w:p>
      <w:pPr>
        <w:spacing w:after="30"/>
        <w:ind w:left="220"/>
      </w:pPr>
      <w:r>
        <w:rPr>
          <w:i/>
          <w:color w:val="55626E"/>
          <w:sz w:val="18"/>
          <w:szCs w:val="18"/>
        </w:rPr>
        <w:t xml:space="preserve">“Voor de volgende betaling: Wanneer zie ik dan in m’n account dat m’n check ins worden verwekt?”</w:t>
      </w:r>
    </w:p>
    <w:p>
      <w:pPr>
        <w:spacing w:before="80" w:after="40"/>
      </w:pPr>
      <w:r>
        <w:rPr>
          <w:b/>
          <w:sz w:val="18"/>
          <w:szCs w:val="18"/>
        </w:rPr>
        <w:t xml:space="preserve">How she decides to answer it.  </w:t>
      </w:r>
      <w:r>
        <w:rPr>
          <w:sz w:val="18"/>
          <w:szCs w:val="18"/>
        </w:rPr>
        <w:t xml:space="preserve">After login, the balance and transaction tools read the member’s real payment history and upcoming collection from Magicline.</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160"/>
        <w:ind w:left="160"/>
        <w:pBdr>
          <w:left w:val="single" w:sz="18" w:space="8" w:color="B26A00"/>
        </w:pBdr>
      </w:pPr>
      <w:r>
        <w:rPr>
          <w:b/>
          <w:sz w:val="18"/>
          <w:szCs w:val="18"/>
        </w:rPr>
        <w:t xml:space="preserve">Worth knowing.  </w:t>
      </w:r>
      <w:r>
        <w:rPr>
          <w:sz w:val="18"/>
          <w:szCs w:val="18"/>
        </w:rPr>
        <w:t xml:space="preserve">The collection date cannot be changed — billing runs in 13 periods of 4 weeks — and a guardrail makes the bot say so rather than promise a change.</w:t>
      </w:r>
    </w:p>
    <w:p>
      <w:pPr>
        <w:pStyle w:val="Heading2"/>
      </w:pPr>
      <w:r>
        <w:rPr>
          <w:b/>
          <w:sz w:val="26"/>
          <w:szCs w:val="26"/>
        </w:rPr>
        <w:t xml:space="preserve">Can I get an invoice or a payment receipt?</w:t>
      </w:r>
    </w:p>
    <w:p>
      <w:pPr>
        <w:spacing w:after="80"/>
      </w:pPr>
      <w:r>
        <w:rPr>
          <w:color w:val="7C8792"/>
          <w:sz w:val="18"/>
          <w:szCs w:val="18"/>
        </w:rPr>
        <w:t xml:space="preserve">Filed as a ticket</w:t>
      </w:r>
      <w:r>
        <w:rPr>
          <w:color w:val="7C8792"/>
          <w:sz w:val="18"/>
          <w:szCs w:val="18"/>
        </w:rPr>
        <w:t xml:space="preserve">  ·  asked in at least 248 conversations   </w:t>
      </w:r>
      <w:r>
        <w:rPr>
          <w:b/>
          <w:smallCaps/>
          <w:color w:val="1D6B54"/>
          <w:sz w:val="16"/>
          <w:szCs w:val="16"/>
        </w:rPr>
        <w:t xml:space="preserve">NO DEPLOY</w:t>
      </w:r>
    </w:p>
    <w:p>
      <w:pPr>
        <w:spacing w:after="30"/>
        <w:ind w:left="220"/>
      </w:pPr>
      <w:r>
        <w:rPr>
          <w:i/>
          <w:color w:val="55626E"/>
          <w:sz w:val="18"/>
          <w:szCs w:val="18"/>
        </w:rPr>
        <w:t xml:space="preserve">“Just think along with me, because of the high invoice of de last month and my new membership”</w:t>
      </w:r>
    </w:p>
    <w:p>
      <w:pPr>
        <w:spacing w:after="30"/>
        <w:ind w:left="220"/>
      </w:pPr>
      <w:r>
        <w:rPr>
          <w:i/>
          <w:color w:val="55626E"/>
          <w:sz w:val="18"/>
          <w:szCs w:val="18"/>
        </w:rPr>
        <w:t xml:space="preserve">“I don't need an invoice”</w:t>
      </w:r>
    </w:p>
    <w:p>
      <w:pPr>
        <w:spacing w:after="30"/>
        <w:ind w:left="220"/>
      </w:pPr>
      <w:r>
        <w:rPr>
          <w:i/>
          <w:color w:val="55626E"/>
          <w:sz w:val="18"/>
          <w:szCs w:val="18"/>
        </w:rPr>
        <w:t xml:space="preserve">“Hi How to get invoice for my GYM ?”</w:t>
      </w:r>
    </w:p>
    <w:p>
      <w:pPr>
        <w:spacing w:before="80" w:after="40"/>
      </w:pPr>
      <w:r>
        <w:rPr>
          <w:b/>
          <w:sz w:val="18"/>
          <w:szCs w:val="18"/>
        </w:rPr>
        <w:t xml:space="preserve">How she decides to answer it.  </w:t>
      </w:r>
      <w:r>
        <w:rPr>
          <w:sz w:val="18"/>
          <w:szCs w:val="18"/>
        </w:rPr>
        <w:t xml:space="preserve">The bot cannot produce invoices. It collects the period and files a ticket, and the routing rule sends anything naming an invoice period to CC L2 - Invoices.</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160"/>
        <w:ind w:left="160"/>
        <w:pBdr>
          <w:left w:val="single" w:sz="18" w:space="8" w:color="B26A00"/>
        </w:pBdr>
      </w:pPr>
      <w:r>
        <w:rPr>
          <w:b/>
          <w:sz w:val="18"/>
          <w:szCs w:val="18"/>
        </w:rPr>
        <w:t xml:space="preserve">Worth knowing.  </w:t>
      </w:r>
      <w:r>
        <w:rPr>
          <w:sz w:val="18"/>
          <w:szCs w:val="18"/>
        </w:rPr>
        <w:t xml:space="preserve">Without a period the request cannot be actioned, so the bot asks for one before filing.</w:t>
      </w:r>
    </w:p>
    <w:p>
      <w:pPr>
        <w:pStyle w:val="Heading2"/>
      </w:pPr>
      <w:r>
        <w:rPr>
          <w:b/>
          <w:sz w:val="26"/>
          <w:szCs w:val="26"/>
        </w:rPr>
        <w:t xml:space="preserve">Can I freeze or pause my membership?</w:t>
      </w:r>
    </w:p>
    <w:p>
      <w:pPr>
        <w:spacing w:after="80"/>
      </w:pPr>
      <w:r>
        <w:rPr>
          <w:color w:val="7C8792"/>
          <w:sz w:val="18"/>
          <w:szCs w:val="18"/>
        </w:rPr>
        <w:t xml:space="preserve">A guardrail overrides the model</w:t>
      </w:r>
      <w:r>
        <w:rPr>
          <w:color w:val="7C8792"/>
          <w:sz w:val="18"/>
          <w:szCs w:val="18"/>
        </w:rPr>
        <w:t xml:space="preserve">  ·  asked in at least 180 conversations   </w:t>
      </w:r>
      <w:r>
        <w:rPr>
          <w:b/>
          <w:smallCaps/>
          <w:color w:val="96570E"/>
          <w:sz w:val="16"/>
          <w:szCs w:val="16"/>
        </w:rPr>
        <w:t xml:space="preserve">NEEDS A DEPLOY</w:t>
      </w:r>
    </w:p>
    <w:p>
      <w:pPr>
        <w:spacing w:after="30"/>
        <w:ind w:left="220"/>
      </w:pPr>
      <w:r>
        <w:rPr>
          <w:i/>
          <w:color w:val="55626E"/>
          <w:sz w:val="18"/>
          <w:szCs w:val="18"/>
        </w:rPr>
        <w:t xml:space="preserve">“I would like to freeze my account for medical reason”</w:t>
      </w:r>
    </w:p>
    <w:p>
      <w:pPr>
        <w:spacing w:after="30"/>
        <w:ind w:left="220"/>
      </w:pPr>
      <w:r>
        <w:rPr>
          <w:i/>
          <w:color w:val="55626E"/>
          <w:sz w:val="18"/>
          <w:szCs w:val="18"/>
        </w:rPr>
        <w:t xml:space="preserve">“Kan het niet bevriezen omdat ik naar het buitenland ga voor studie?”</w:t>
      </w:r>
    </w:p>
    <w:p>
      <w:pPr>
        <w:spacing w:after="30"/>
        <w:ind w:left="220"/>
      </w:pPr>
      <w:r>
        <w:rPr>
          <w:i/>
          <w:color w:val="55626E"/>
          <w:sz w:val="18"/>
          <w:szCs w:val="18"/>
        </w:rPr>
        <w:t xml:space="preserve">“I would like to pause my membership for 3 months as I am out of the country. Please can I talk to someon about this”</w:t>
      </w:r>
    </w:p>
    <w:p>
      <w:pPr>
        <w:spacing w:before="80" w:after="40"/>
      </w:pPr>
      <w:r>
        <w:rPr>
          <w:b/>
          <w:sz w:val="18"/>
          <w:szCs w:val="18"/>
        </w:rPr>
        <w:t xml:space="preserve">How she decides to answer it.  </w:t>
      </w:r>
      <w:r>
        <w:rPr>
          <w:sz w:val="18"/>
          <w:szCs w:val="18"/>
        </w:rPr>
        <w:t xml:space="preserve">A guardrail overrides whatever the model would otherwise say: freezing is medical only, requested through the app under Self-service &gt; Idle Period. Travel does not qualify.</w:t>
      </w:r>
    </w:p>
    <w:p>
      <w:pPr>
        <w:spacing w:after="60"/>
      </w:pPr>
      <w:r>
        <w:rPr>
          <w:b/>
          <w:sz w:val="18"/>
          <w:szCs w:val="18"/>
        </w:rPr>
        <w:t xml:space="preserve">What she reads.  </w:t>
      </w:r>
      <w:r>
        <w:rPr>
          <w:rFonts w:ascii="Consolas" w:hAnsi="Consolas"/>
          <w:sz w:val="18"/>
          <w:szCs w:val="18"/>
        </w:rPr>
        <w:t xml:space="preserve">a code node that injects an instruction</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Before the model replies, a code node checks the turn and, when it matches, injects an instruction telling the model what it may and may not say.</w:t>
      </w:r>
    </w:p>
    <w:p>
      <w:pPr>
        <w:spacing w:after="20"/>
        <w:ind w:left="220"/>
      </w:pPr>
      <w:r>
        <w:rPr>
          <w:b/>
          <w:color w:val="0E5A62"/>
          <w:sz w:val="18"/>
          <w:szCs w:val="18"/>
        </w:rPr>
        <w:t xml:space="preserve">2.  </w:t>
      </w:r>
      <w:r>
        <w:rPr>
          <w:sz w:val="18"/>
          <w:szCs w:val="18"/>
        </w:rPr>
        <w:t xml:space="preserve">These are dated in their node names — Cancel Honesty 2026-09-04, Feedback Overrides 2026-08-26, Guardrail Patches 2026-08-26.</w:t>
      </w:r>
    </w:p>
    <w:p>
      <w:pPr>
        <w:spacing w:after="20"/>
        <w:ind w:left="220"/>
      </w:pPr>
      <w:r>
        <w:rPr>
          <w:b/>
          <w:color w:val="0E5A62"/>
          <w:sz w:val="18"/>
          <w:szCs w:val="18"/>
        </w:rPr>
        <w:t xml:space="preserve">3.  </w:t>
      </w:r>
      <w:r>
        <w:rPr>
          <w:sz w:val="18"/>
          <w:szCs w:val="18"/>
        </w:rPr>
        <w:t xml:space="preserve">They are deliberately narrow: the cancel guardrail fires on about 1.2% of turns, and returns its input untouched on the rest.</w:t>
      </w:r>
    </w:p>
    <w:p>
      <w:pPr>
        <w:spacing w:before="60" w:after="40"/>
      </w:pPr>
      <w:r>
        <w:rPr>
          <w:b/>
          <w:sz w:val="18"/>
          <w:szCs w:val="18"/>
        </w:rPr>
        <w:t xml:space="preserve">Who ultimately types it.  </w:t>
      </w:r>
      <w:r>
        <w:rPr>
          <w:sz w:val="18"/>
          <w:szCs w:val="18"/>
        </w:rPr>
        <w:t xml:space="preserve">Engineering. Each guardrail is code, and changing one is a deploy.</w:t>
      </w:r>
    </w:p>
    <w:p>
      <w:pPr>
        <w:spacing w:after="160"/>
        <w:ind w:left="160"/>
        <w:pBdr>
          <w:left w:val="single" w:sz="18" w:space="8" w:color="B26A00"/>
        </w:pBdr>
      </w:pPr>
      <w:r>
        <w:rPr>
          <w:b/>
          <w:sz w:val="18"/>
          <w:szCs w:val="18"/>
        </w:rPr>
        <w:t xml:space="preserve">Worth knowing.  </w:t>
      </w:r>
      <w:r>
        <w:rPr>
          <w:sz w:val="18"/>
          <w:szCs w:val="18"/>
        </w:rPr>
        <w:t xml:space="preserve">This is the rule most likely to be softened by the model if the guardrail ever stops firing, because members ask for travel freezes constantly.</w:t>
      </w:r>
    </w:p>
    <w:p>
      <w:pPr>
        <w:pStyle w:val="Heading2"/>
      </w:pPr>
      <w:r>
        <w:rPr>
          <w:b/>
          <w:sz w:val="26"/>
          <w:szCs w:val="26"/>
        </w:rPr>
        <w:t xml:space="preserve">Does a club have a sauna, parking, lockers or showers?</w:t>
      </w:r>
    </w:p>
    <w:p>
      <w:pPr>
        <w:spacing w:after="80"/>
      </w:pPr>
      <w:r>
        <w:rPr>
          <w:color w:val="7C8792"/>
          <w:sz w:val="18"/>
          <w:szCs w:val="18"/>
        </w:rPr>
        <w:t xml:space="preserve">The club workbook</w:t>
      </w:r>
      <w:r>
        <w:rPr>
          <w:color w:val="7C8792"/>
          <w:sz w:val="18"/>
          <w:szCs w:val="18"/>
        </w:rPr>
        <w:t xml:space="preserve">  ·  asked in at least 128 conversations   </w:t>
      </w:r>
      <w:r>
        <w:rPr>
          <w:b/>
          <w:smallCaps/>
          <w:color w:val="1D6B54"/>
          <w:sz w:val="16"/>
          <w:szCs w:val="16"/>
        </w:rPr>
        <w:t xml:space="preserve">NO DEPLOY</w:t>
      </w:r>
    </w:p>
    <w:p>
      <w:pPr>
        <w:spacing w:after="30"/>
        <w:ind w:left="220"/>
      </w:pPr>
      <w:r>
        <w:rPr>
          <w:i/>
          <w:color w:val="55626E"/>
          <w:sz w:val="18"/>
          <w:szCs w:val="18"/>
        </w:rPr>
        <w:t xml:space="preserve">“Hi, ik heb een vraag over het TrainMore locker room party event. Bij wie kan ik terecht?”</w:t>
      </w:r>
    </w:p>
    <w:p>
      <w:pPr>
        <w:spacing w:after="30"/>
        <w:ind w:left="220"/>
      </w:pPr>
      <w:r>
        <w:rPr>
          <w:i/>
          <w:color w:val="55626E"/>
          <w:sz w:val="18"/>
          <w:szCs w:val="18"/>
        </w:rPr>
        <w:t xml:space="preserve">“Can I access PILAT3S middenweg with a subscription to TrainMore oost”</w:t>
      </w:r>
    </w:p>
    <w:p>
      <w:pPr>
        <w:spacing w:after="30"/>
        <w:ind w:left="220"/>
      </w:pPr>
      <w:r>
        <w:rPr>
          <w:i/>
          <w:color w:val="55626E"/>
          <w:sz w:val="18"/>
          <w:szCs w:val="18"/>
        </w:rPr>
        <w:t xml:space="preserve">“I bought a ticket for the locker room party, but I can’t attend. Is it possible to get a refund?”</w:t>
      </w:r>
    </w:p>
    <w:p>
      <w:pPr>
        <w:spacing w:before="80" w:after="40"/>
      </w:pPr>
      <w:r>
        <w:rPr>
          <w:b/>
          <w:sz w:val="18"/>
          <w:szCs w:val="18"/>
        </w:rPr>
        <w:t xml:space="preserve">How she decides to answer it.  </w:t>
      </w:r>
      <w:r>
        <w:rPr>
          <w:sz w:val="18"/>
          <w:szCs w:val="18"/>
        </w:rPr>
        <w:t xml:space="preserve">Answered before login from 25 facility columns in the club directory, per club.</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160"/>
        <w:ind w:left="160"/>
        <w:pBdr>
          <w:left w:val="single" w:sz="18" w:space="8" w:color="B26A00"/>
        </w:pBdr>
      </w:pPr>
      <w:r>
        <w:rPr>
          <w:b/>
          <w:sz w:val="18"/>
          <w:szCs w:val="18"/>
        </w:rPr>
        <w:t xml:space="preserve">Worth knowing.  </w:t>
      </w:r>
      <w:r>
        <w:rPr>
          <w:sz w:val="18"/>
          <w:szCs w:val="18"/>
        </w:rPr>
        <w:t xml:space="preserve">We could not find the workbook. It is not in SharePoint under any search tried on 10 Sep 2026, so its location is configured inside the n8n node and written down nowhere. Worth pinning down.</w:t>
      </w:r>
    </w:p>
    <w:p>
      <w:pPr>
        <w:pStyle w:val="Heading2"/>
      </w:pPr>
      <w:r>
        <w:rPr>
          <w:b/>
          <w:sz w:val="26"/>
          <w:szCs w:val="26"/>
        </w:rPr>
        <w:t xml:space="preserve">What is my membership number?</w:t>
      </w:r>
    </w:p>
    <w:p>
      <w:pPr>
        <w:spacing w:after="80"/>
      </w:pPr>
      <w:r>
        <w:rPr>
          <w:color w:val="7C8792"/>
          <w:sz w:val="18"/>
          <w:szCs w:val="18"/>
        </w:rPr>
        <w:t xml:space="preserve">Magicline, live</w:t>
      </w:r>
      <w:r>
        <w:rPr>
          <w:color w:val="7C8792"/>
          <w:sz w:val="18"/>
          <w:szCs w:val="18"/>
        </w:rPr>
        <w:t xml:space="preserve">  ·  asked in at least 170 conversations   </w:t>
      </w:r>
      <w:r>
        <w:rPr>
          <w:b/>
          <w:smallCaps/>
          <w:color w:val="566372"/>
          <w:sz w:val="16"/>
          <w:szCs w:val="16"/>
        </w:rPr>
        <w:t xml:space="preserve">NOT OURS</w:t>
      </w:r>
    </w:p>
    <w:p>
      <w:pPr>
        <w:spacing w:after="30"/>
        <w:ind w:left="220"/>
      </w:pPr>
      <w:r>
        <w:rPr>
          <w:i/>
          <w:color w:val="55626E"/>
          <w:sz w:val="18"/>
          <w:szCs w:val="18"/>
        </w:rPr>
        <w:t xml:space="preserve">“My member number is 0022-[number]”</w:t>
      </w:r>
    </w:p>
    <w:p>
      <w:pPr>
        <w:spacing w:after="30"/>
        <w:ind w:left="220"/>
      </w:pPr>
      <w:r>
        <w:rPr>
          <w:i/>
          <w:color w:val="55626E"/>
          <w:sz w:val="18"/>
          <w:szCs w:val="18"/>
        </w:rPr>
        <w:t xml:space="preserve">“ik ben op zoek naar mijn eigen lidmaatschapnummer”</w:t>
      </w:r>
    </w:p>
    <w:p>
      <w:pPr>
        <w:spacing w:after="30"/>
        <w:ind w:left="220"/>
      </w:pPr>
      <w:r>
        <w:rPr>
          <w:i/>
          <w:color w:val="55626E"/>
          <w:sz w:val="18"/>
          <w:szCs w:val="18"/>
        </w:rPr>
        <w:t xml:space="preserve">“lidmaatschap nummer zoeken”</w:t>
      </w:r>
    </w:p>
    <w:p>
      <w:pPr>
        <w:spacing w:before="80" w:after="40"/>
      </w:pPr>
      <w:r>
        <w:rPr>
          <w:b/>
          <w:sz w:val="18"/>
          <w:szCs w:val="18"/>
        </w:rPr>
        <w:t xml:space="preserve">How she decides to answer it.  </w:t>
      </w:r>
      <w:r>
        <w:rPr>
          <w:sz w:val="18"/>
          <w:szCs w:val="18"/>
        </w:rPr>
        <w:t xml:space="preserve">Returned from Magicline after login, for the account the verified e-mail belongs to.</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160"/>
        <w:ind w:left="160"/>
        <w:pBdr>
          <w:left w:val="single" w:sz="18" w:space="8" w:color="B26A00"/>
        </w:pBdr>
      </w:pPr>
      <w:r>
        <w:rPr>
          <w:b/>
          <w:sz w:val="18"/>
          <w:szCs w:val="18"/>
        </w:rPr>
        <w:t xml:space="preserve">Worth knowing.  </w:t>
      </w:r>
      <w:r>
        <w:rPr>
          <w:sz w:val="18"/>
          <w:szCs w:val="18"/>
        </w:rPr>
        <w:t xml:space="preserve">A member with two memberships on one e-mail has to be asked which one, which is a separate flow.</w:t>
      </w:r>
    </w:p>
    <w:p>
      <w:pPr>
        <w:pStyle w:val="Heading2"/>
      </w:pPr>
      <w:r>
        <w:rPr>
          <w:b/>
          <w:sz w:val="26"/>
          <w:szCs w:val="26"/>
        </w:rPr>
        <w:t xml:space="preserve">Which clubs can I get into with my membership?</w:t>
      </w:r>
    </w:p>
    <w:p>
      <w:pPr>
        <w:spacing w:after="80"/>
      </w:pPr>
      <w:r>
        <w:rPr>
          <w:color w:val="7C8792"/>
          <w:sz w:val="18"/>
          <w:szCs w:val="18"/>
        </w:rPr>
        <w:t xml:space="preserve">The club workbook</w:t>
      </w:r>
      <w:r>
        <w:rPr>
          <w:color w:val="7C8792"/>
          <w:sz w:val="18"/>
          <w:szCs w:val="18"/>
        </w:rPr>
        <w:t xml:space="preserve">  ·  asked in at least 65 conversations   </w:t>
      </w:r>
      <w:r>
        <w:rPr>
          <w:b/>
          <w:smallCaps/>
          <w:color w:val="1D6B54"/>
          <w:sz w:val="16"/>
          <w:szCs w:val="16"/>
        </w:rPr>
        <w:t xml:space="preserve">NO DEPLOY</w:t>
      </w:r>
    </w:p>
    <w:p>
      <w:pPr>
        <w:spacing w:after="30"/>
        <w:ind w:left="220"/>
      </w:pPr>
      <w:r>
        <w:rPr>
          <w:i/>
          <w:color w:val="55626E"/>
          <w:sz w:val="18"/>
          <w:szCs w:val="18"/>
        </w:rPr>
        <w:t xml:space="preserve">“Ik wil ook toegang tot een andere trainmore club”</w:t>
      </w:r>
    </w:p>
    <w:p>
      <w:pPr>
        <w:spacing w:after="30"/>
        <w:ind w:left="220"/>
      </w:pPr>
      <w:r>
        <w:rPr>
          <w:i/>
          <w:color w:val="55626E"/>
          <w:sz w:val="18"/>
          <w:szCs w:val="18"/>
        </w:rPr>
        <w:t xml:space="preserve">“I would like to know which other clubs I have access to”</w:t>
      </w:r>
    </w:p>
    <w:p>
      <w:pPr>
        <w:spacing w:after="30"/>
        <w:ind w:left="220"/>
      </w:pPr>
      <w:r>
        <w:rPr>
          <w:i/>
          <w:color w:val="55626E"/>
          <w:sz w:val="18"/>
          <w:szCs w:val="18"/>
        </w:rPr>
        <w:t xml:space="preserve">“Hello! Could you help me upgrade my membership? I would like to have access to all the gyms”</w:t>
      </w:r>
    </w:p>
    <w:p>
      <w:pPr>
        <w:spacing w:before="80" w:after="40"/>
      </w:pPr>
      <w:r>
        <w:rPr>
          <w:b/>
          <w:sz w:val="18"/>
          <w:szCs w:val="18"/>
        </w:rPr>
        <w:t xml:space="preserve">How she decides to answer it.  </w:t>
      </w:r>
      <w:r>
        <w:rPr>
          <w:sz w:val="18"/>
          <w:szCs w:val="18"/>
        </w:rPr>
        <w:t xml:space="preserve">The club’s label (Red, Black or regular) comes from the directory; the member’s own access level comes from Magicline after login. A guardrail added on 8 Sep 2026 stops the model naming an access level or a club that is not in the data.</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160"/>
        <w:ind w:left="160"/>
        <w:pBdr>
          <w:left w:val="single" w:sz="18" w:space="8" w:color="B26A00"/>
        </w:pBdr>
      </w:pPr>
      <w:r>
        <w:rPr>
          <w:b/>
          <w:sz w:val="18"/>
          <w:szCs w:val="18"/>
        </w:rPr>
        <w:t xml:space="preserve">Worth knowing.  </w:t>
      </w:r>
      <w:r>
        <w:rPr>
          <w:sz w:val="18"/>
          <w:szCs w:val="18"/>
        </w:rPr>
        <w:t xml:space="preserve">Before that guardrail the bot invented both — it offered a member "Basic, Premium, Home+" at a club that only sells Premium, and once confirmed a club that appeared nowhere in the request. Asking a one-answer question is what gave the model room to invent. We could not find the workbook. It is not in SharePoint under any search tried on 10 Sep 2026, so its location is configured inside the n8n node and written down nowhere. Worth pinning down.</w:t>
      </w:r>
    </w:p>
    <w:p>
      <w:pPr>
        <w:pStyle w:val="Heading2"/>
      </w:pPr>
      <w:r>
        <w:rPr>
          <w:b/>
          <w:sz w:val="26"/>
          <w:szCs w:val="26"/>
        </w:rPr>
        <w:t xml:space="preserve">I want to become a member</w:t>
      </w:r>
    </w:p>
    <w:p>
      <w:pPr>
        <w:spacing w:after="80"/>
      </w:pPr>
      <w:r>
        <w:rPr>
          <w:color w:val="7C8792"/>
          <w:sz w:val="18"/>
          <w:szCs w:val="18"/>
        </w:rPr>
        <w:t xml:space="preserve">Filed as a ticket</w:t>
      </w:r>
      <w:r>
        <w:rPr>
          <w:color w:val="7C8792"/>
          <w:sz w:val="18"/>
          <w:szCs w:val="18"/>
        </w:rPr>
        <w:t xml:space="preserve">  ·  asked in at least 172 conversations   </w:t>
      </w:r>
      <w:r>
        <w:rPr>
          <w:b/>
          <w:smallCaps/>
          <w:color w:val="1D6B54"/>
          <w:sz w:val="16"/>
          <w:szCs w:val="16"/>
        </w:rPr>
        <w:t xml:space="preserve">NO DEPLOY</w:t>
      </w:r>
    </w:p>
    <w:p>
      <w:pPr>
        <w:spacing w:after="30"/>
        <w:ind w:left="220"/>
      </w:pPr>
      <w:r>
        <w:rPr>
          <w:i/>
          <w:color w:val="55626E"/>
          <w:sz w:val="18"/>
          <w:szCs w:val="18"/>
        </w:rPr>
        <w:t xml:space="preserve">“I booked a gree trial and want to join a trib3”</w:t>
      </w:r>
    </w:p>
    <w:p>
      <w:pPr>
        <w:spacing w:after="30"/>
        <w:ind w:left="220"/>
      </w:pPr>
      <w:r>
        <w:rPr>
          <w:i/>
          <w:color w:val="55626E"/>
          <w:sz w:val="18"/>
          <w:szCs w:val="18"/>
        </w:rPr>
        <w:t xml:space="preserve">“Ik wil me nog niet gelijk aanmelden bij een club, omdat ik wat wil bespreken voordat ik een abonnement afsluit”</w:t>
      </w:r>
    </w:p>
    <w:p>
      <w:pPr>
        <w:spacing w:after="30"/>
        <w:ind w:left="220"/>
      </w:pPr>
      <w:r>
        <w:rPr>
          <w:i/>
          <w:color w:val="55626E"/>
          <w:sz w:val="18"/>
          <w:szCs w:val="18"/>
        </w:rPr>
        <w:t xml:space="preserve">“Ik heb een vraag over een lidmaatschap ik wil lid worden”</w:t>
      </w:r>
    </w:p>
    <w:p>
      <w:pPr>
        <w:spacing w:before="80" w:after="40"/>
      </w:pPr>
      <w:r>
        <w:rPr>
          <w:b/>
          <w:sz w:val="18"/>
          <w:szCs w:val="18"/>
        </w:rPr>
        <w:t xml:space="preserve">How she decides to answer it.  </w:t>
      </w:r>
      <w:r>
        <w:rPr>
          <w:sz w:val="18"/>
          <w:szCs w:val="18"/>
        </w:rPr>
        <w:t xml:space="preserve">Treated as a sales lead rather than a support question: the details are collected and the ticket is routed to Outbound.</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120"/>
      </w:pPr>
      <w:r>
        <w:rPr>
          <w:sz w:val="12"/>
          <w:szCs w:val="12"/>
        </w:rPr>
        <w:t xml:space="preserve"/>
      </w:r>
    </w:p>
    <w:p>
      <w:pPr>
        <w:pStyle w:val="Heading2"/>
      </w:pPr>
      <w:r>
        <w:rPr>
          <w:b/>
          <w:sz w:val="26"/>
          <w:szCs w:val="26"/>
        </w:rPr>
        <w:t xml:space="preserve">Do I owe anything?</w:t>
      </w:r>
    </w:p>
    <w:p>
      <w:pPr>
        <w:spacing w:after="80"/>
      </w:pPr>
      <w:r>
        <w:rPr>
          <w:color w:val="7C8792"/>
          <w:sz w:val="18"/>
          <w:szCs w:val="18"/>
        </w:rPr>
        <w:t xml:space="preserve">Magicline, live</w:t>
      </w:r>
      <w:r>
        <w:rPr>
          <w:color w:val="7C8792"/>
          <w:sz w:val="18"/>
          <w:szCs w:val="18"/>
        </w:rPr>
        <w:t xml:space="preserve">  ·  asked in at least 163 conversations   </w:t>
      </w:r>
      <w:r>
        <w:rPr>
          <w:b/>
          <w:smallCaps/>
          <w:color w:val="566372"/>
          <w:sz w:val="16"/>
          <w:szCs w:val="16"/>
        </w:rPr>
        <w:t xml:space="preserve">NOT OURS</w:t>
      </w:r>
    </w:p>
    <w:p>
      <w:pPr>
        <w:spacing w:after="30"/>
        <w:ind w:left="220"/>
      </w:pPr>
      <w:r>
        <w:rPr>
          <w:i/>
          <w:color w:val="55626E"/>
          <w:sz w:val="18"/>
          <w:szCs w:val="18"/>
        </w:rPr>
        <w:t xml:space="preserve">“i have paid the debt collection”</w:t>
      </w:r>
    </w:p>
    <w:p>
      <w:pPr>
        <w:spacing w:after="30"/>
        <w:ind w:left="220"/>
      </w:pPr>
      <w:r>
        <w:rPr>
          <w:i/>
          <w:color w:val="55626E"/>
          <w:sz w:val="18"/>
          <w:szCs w:val="18"/>
        </w:rPr>
        <w:t xml:space="preserve">“False debt on my account and I’ve tried to provide proof but you still did not fix the issue”</w:t>
      </w:r>
    </w:p>
    <w:p>
      <w:pPr>
        <w:spacing w:after="30"/>
        <w:ind w:left="220"/>
      </w:pPr>
      <w:r>
        <w:rPr>
          <w:i/>
          <w:color w:val="55626E"/>
          <w:sz w:val="18"/>
          <w:szCs w:val="18"/>
        </w:rPr>
        <w:t xml:space="preserve">“Why is my outstanding debt €120? My membership number is 0035-[number]”</w:t>
      </w:r>
    </w:p>
    <w:p>
      <w:pPr>
        <w:spacing w:before="80" w:after="40"/>
      </w:pPr>
      <w:r>
        <w:rPr>
          <w:b/>
          <w:sz w:val="18"/>
          <w:szCs w:val="18"/>
        </w:rPr>
        <w:t xml:space="preserve">How she decides to answer it.  </w:t>
      </w:r>
      <w:r>
        <w:rPr>
          <w:sz w:val="18"/>
          <w:szCs w:val="18"/>
        </w:rPr>
        <w:t xml:space="preserve">The balance tool reads the real outstanding amount, dunning level and debt-collection status from Magicline after login.</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160"/>
        <w:ind w:left="160"/>
        <w:pBdr>
          <w:left w:val="single" w:sz="18" w:space="8" w:color="B26A00"/>
        </w:pBdr>
      </w:pPr>
      <w:r>
        <w:rPr>
          <w:b/>
          <w:sz w:val="18"/>
          <w:szCs w:val="18"/>
        </w:rPr>
        <w:t xml:space="preserve">Worth knowing.  </w:t>
      </w:r>
      <w:r>
        <w:rPr>
          <w:sz w:val="18"/>
          <w:szCs w:val="18"/>
        </w:rPr>
        <w:t xml:space="preserve">Wording about dunning or debt collection routes the ticket to CC L1 - Billing, but the bot does not yet route on Magicline’s own dunningLevel field.</w:t>
      </w:r>
    </w:p>
    <w:p>
      <w:pPr>
        <w:pStyle w:val="Heading2"/>
      </w:pPr>
      <w:r>
        <w:rPr>
          <w:b/>
          <w:sz w:val="26"/>
          <w:szCs w:val="26"/>
        </w:rPr>
        <w:t xml:space="preserve">I got a no-show warning but I was there</w:t>
      </w:r>
    </w:p>
    <w:p>
      <w:pPr>
        <w:spacing w:after="80"/>
      </w:pPr>
      <w:r>
        <w:rPr>
          <w:color w:val="7C8792"/>
          <w:sz w:val="18"/>
          <w:szCs w:val="18"/>
        </w:rPr>
        <w:t xml:space="preserve">A guardrail overrides the model</w:t>
      </w:r>
      <w:r>
        <w:rPr>
          <w:color w:val="7C8792"/>
          <w:sz w:val="18"/>
          <w:szCs w:val="18"/>
        </w:rPr>
        <w:t xml:space="preserve">  ·  asked in at least 68 conversations   </w:t>
      </w:r>
      <w:r>
        <w:rPr>
          <w:b/>
          <w:smallCaps/>
          <w:color w:val="96570E"/>
          <w:sz w:val="16"/>
          <w:szCs w:val="16"/>
        </w:rPr>
        <w:t xml:space="preserve">NEEDS A DEPLOY</w:t>
      </w:r>
    </w:p>
    <w:p>
      <w:pPr>
        <w:spacing w:after="30"/>
        <w:ind w:left="220"/>
      </w:pPr>
      <w:r>
        <w:rPr>
          <w:i/>
          <w:color w:val="55626E"/>
          <w:sz w:val="18"/>
          <w:szCs w:val="18"/>
        </w:rPr>
        <w:t xml:space="preserve">“Hi ik kreeg een bericht van no show, maar ik was gewoon bij de les en heb me aangemeld”</w:t>
      </w:r>
    </w:p>
    <w:p>
      <w:pPr>
        <w:spacing w:after="30"/>
        <w:ind w:left="220"/>
      </w:pPr>
      <w:r>
        <w:rPr>
          <w:i/>
          <w:color w:val="55626E"/>
          <w:sz w:val="18"/>
          <w:szCs w:val="18"/>
        </w:rPr>
        <w:t xml:space="preserve">“I went to my lesson today And get a no show”</w:t>
      </w:r>
    </w:p>
    <w:p>
      <w:pPr>
        <w:spacing w:after="30"/>
        <w:ind w:left="220"/>
      </w:pPr>
      <w:r>
        <w:rPr>
          <w:i/>
          <w:color w:val="55626E"/>
          <w:sz w:val="18"/>
          <w:szCs w:val="18"/>
        </w:rPr>
        <w:t xml:space="preserve">“Hi, I have been wrongfully blocked for booking classes due to no show. I only had 1 no show in the past month”</w:t>
      </w:r>
    </w:p>
    <w:p>
      <w:pPr>
        <w:spacing w:before="80" w:after="40"/>
      </w:pPr>
      <w:r>
        <w:rPr>
          <w:b/>
          <w:sz w:val="18"/>
          <w:szCs w:val="18"/>
        </w:rPr>
        <w:t xml:space="preserve">How she decides to answer it.  </w:t>
      </w:r>
      <w:r>
        <w:rPr>
          <w:sz w:val="18"/>
          <w:szCs w:val="18"/>
        </w:rPr>
        <w:t xml:space="preserve">A guardrail (ATTEND_RE) recognises an attendance dispute and stops it being handled as a booking or a payment question. The ticket is routed to CC L1 - General.</w:t>
      </w:r>
    </w:p>
    <w:p>
      <w:pPr>
        <w:spacing w:after="60"/>
      </w:pPr>
      <w:r>
        <w:rPr>
          <w:b/>
          <w:sz w:val="18"/>
          <w:szCs w:val="18"/>
        </w:rPr>
        <w:t xml:space="preserve">What she reads.  </w:t>
      </w:r>
      <w:r>
        <w:rPr>
          <w:rFonts w:ascii="Consolas" w:hAnsi="Consolas"/>
          <w:sz w:val="18"/>
          <w:szCs w:val="18"/>
        </w:rPr>
        <w:t xml:space="preserve">a code node that injects an instruction</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Before the model replies, a code node checks the turn and, when it matches, injects an instruction telling the model what it may and may not say.</w:t>
      </w:r>
    </w:p>
    <w:p>
      <w:pPr>
        <w:spacing w:after="20"/>
        <w:ind w:left="220"/>
      </w:pPr>
      <w:r>
        <w:rPr>
          <w:b/>
          <w:color w:val="0E5A62"/>
          <w:sz w:val="18"/>
          <w:szCs w:val="18"/>
        </w:rPr>
        <w:t xml:space="preserve">2.  </w:t>
      </w:r>
      <w:r>
        <w:rPr>
          <w:sz w:val="18"/>
          <w:szCs w:val="18"/>
        </w:rPr>
        <w:t xml:space="preserve">These are dated in their node names — Cancel Honesty 2026-09-04, Feedback Overrides 2026-08-26, Guardrail Patches 2026-08-26.</w:t>
      </w:r>
    </w:p>
    <w:p>
      <w:pPr>
        <w:spacing w:after="20"/>
        <w:ind w:left="220"/>
      </w:pPr>
      <w:r>
        <w:rPr>
          <w:b/>
          <w:color w:val="0E5A62"/>
          <w:sz w:val="18"/>
          <w:szCs w:val="18"/>
        </w:rPr>
        <w:t xml:space="preserve">3.  </w:t>
      </w:r>
      <w:r>
        <w:rPr>
          <w:sz w:val="18"/>
          <w:szCs w:val="18"/>
        </w:rPr>
        <w:t xml:space="preserve">They are deliberately narrow: the cancel guardrail fires on about 1.2% of turns, and returns its input untouched on the rest.</w:t>
      </w:r>
    </w:p>
    <w:p>
      <w:pPr>
        <w:spacing w:before="60" w:after="40"/>
      </w:pPr>
      <w:r>
        <w:rPr>
          <w:b/>
          <w:sz w:val="18"/>
          <w:szCs w:val="18"/>
        </w:rPr>
        <w:t xml:space="preserve">Who ultimately types it.  </w:t>
      </w:r>
      <w:r>
        <w:rPr>
          <w:sz w:val="18"/>
          <w:szCs w:val="18"/>
        </w:rPr>
        <w:t xml:space="preserve">Engineering. Each guardrail is code, and changing one is a deploy.</w:t>
      </w:r>
    </w:p>
    <w:p>
      <w:pPr>
        <w:spacing w:after="160"/>
        <w:ind w:left="160"/>
        <w:pBdr>
          <w:left w:val="single" w:sz="18" w:space="8" w:color="B26A00"/>
        </w:pBdr>
      </w:pPr>
      <w:r>
        <w:rPr>
          <w:b/>
          <w:sz w:val="18"/>
          <w:szCs w:val="18"/>
        </w:rPr>
        <w:t xml:space="preserve">Worth knowing.  </w:t>
      </w:r>
      <w:r>
        <w:rPr>
          <w:sz w:val="18"/>
          <w:szCs w:val="18"/>
        </w:rPr>
        <w:t xml:space="preserve">The bot cannot check whether the member actually attended — that is a Magicline record an agent has to look at — so it collects the dispute rather than resolving it.</w:t>
      </w:r>
    </w:p>
    <w:p>
      <w:pPr>
        <w:pStyle w:val="Heading2"/>
      </w:pPr>
      <w:r>
        <w:rPr>
          <w:b/>
          <w:sz w:val="26"/>
          <w:szCs w:val="26"/>
        </w:rPr>
        <w:t xml:space="preserve">I want to extend or renew my membership</w:t>
      </w:r>
    </w:p>
    <w:p>
      <w:pPr>
        <w:spacing w:after="80"/>
      </w:pPr>
      <w:r>
        <w:rPr>
          <w:color w:val="7C8792"/>
          <w:sz w:val="18"/>
          <w:szCs w:val="18"/>
        </w:rPr>
        <w:t xml:space="preserve">Handed to a Freshdesk form</w:t>
      </w:r>
      <w:r>
        <w:rPr>
          <w:color w:val="7C8792"/>
          <w:sz w:val="18"/>
          <w:szCs w:val="18"/>
        </w:rPr>
        <w:t xml:space="preserve">  ·  asked in at least 140 conversations   </w:t>
      </w:r>
      <w:r>
        <w:rPr>
          <w:b/>
          <w:smallCaps/>
          <w:color w:val="1D6B54"/>
          <w:sz w:val="16"/>
          <w:szCs w:val="16"/>
        </w:rPr>
        <w:t xml:space="preserve">NO DEPLOY</w:t>
      </w:r>
    </w:p>
    <w:p>
      <w:pPr>
        <w:spacing w:after="30"/>
        <w:ind w:left="220"/>
      </w:pPr>
      <w:r>
        <w:rPr>
          <w:i/>
          <w:color w:val="55626E"/>
          <w:sz w:val="18"/>
          <w:szCs w:val="18"/>
        </w:rPr>
        <w:t xml:space="preserve">“Hey I just extended my membership but i want to change it”</w:t>
      </w:r>
    </w:p>
    <w:p>
      <w:pPr>
        <w:spacing w:after="30"/>
        <w:ind w:left="220"/>
      </w:pPr>
      <w:r>
        <w:rPr>
          <w:i/>
          <w:color w:val="55626E"/>
          <w:sz w:val="18"/>
          <w:szCs w:val="18"/>
        </w:rPr>
        <w:t xml:space="preserve">“Yeah but I thought the redeemed period of the referral bonus will extend the contract for 4 weeks”</w:t>
      </w:r>
    </w:p>
    <w:p>
      <w:pPr>
        <w:spacing w:after="30"/>
        <w:ind w:left="220"/>
      </w:pPr>
      <w:r>
        <w:rPr>
          <w:i/>
          <w:color w:val="55626E"/>
          <w:sz w:val="18"/>
          <w:szCs w:val="18"/>
        </w:rPr>
        <w:t xml:space="preserve">“Hi, my name is Teun Hennink. My membership expires in a few days and would like to be called to renew my membership.”</w:t>
      </w:r>
    </w:p>
    <w:p>
      <w:pPr>
        <w:spacing w:before="80" w:after="40"/>
      </w:pPr>
      <w:r>
        <w:rPr>
          <w:b/>
          <w:sz w:val="18"/>
          <w:szCs w:val="18"/>
        </w:rPr>
        <w:t xml:space="preserve">How she decides to answer it.  </w:t>
      </w:r>
      <w:r>
        <w:rPr>
          <w:sz w:val="18"/>
          <w:szCs w:val="18"/>
        </w:rPr>
        <w:t xml:space="preserve">Checked before "change" in the classifier, so an extension never reads as a switch. The member is sent the extension form.</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160"/>
        <w:ind w:left="160"/>
        <w:pBdr>
          <w:left w:val="single" w:sz="18" w:space="8" w:color="B26A00"/>
        </w:pBdr>
      </w:pPr>
      <w:r>
        <w:rPr>
          <w:b/>
          <w:sz w:val="18"/>
          <w:szCs w:val="18"/>
        </w:rPr>
        <w:t xml:space="preserve">Worth knowing.  </w:t>
      </w:r>
      <w:r>
        <w:rPr>
          <w:sz w:val="18"/>
          <w:szCs w:val="18"/>
        </w:rPr>
        <w:t xml:space="preserve">Member Care has flagged the bot for raising extension requests too readily. The bot hardcodes the form slug in the URL, so renaming a form in Freshdesk breaks the link silently.</w:t>
      </w:r>
    </w:p>
    <w:p>
      <w:pPr>
        <w:pStyle w:val="Heading2"/>
      </w:pPr>
      <w:r>
        <w:rPr>
          <w:b/>
          <w:sz w:val="26"/>
          <w:szCs w:val="26"/>
        </w:rPr>
        <w:t xml:space="preserve">What can I do myself in the app?</w:t>
      </w:r>
    </w:p>
    <w:p>
      <w:pPr>
        <w:spacing w:after="80"/>
      </w:pPr>
      <w:r>
        <w:rPr>
          <w:color w:val="7C8792"/>
          <w:sz w:val="18"/>
          <w:szCs w:val="18"/>
        </w:rPr>
        <w:t xml:space="preserve">Written into a prompt</w:t>
      </w:r>
      <w:r>
        <w:rPr>
          <w:color w:val="7C8792"/>
          <w:sz w:val="18"/>
          <w:szCs w:val="18"/>
        </w:rPr>
        <w:t xml:space="preserve">  ·  asked in at least 215 conversations   </w:t>
      </w:r>
      <w:r>
        <w:rPr>
          <w:b/>
          <w:smallCaps/>
          <w:color w:val="96570E"/>
          <w:sz w:val="16"/>
          <w:szCs w:val="16"/>
        </w:rPr>
        <w:t xml:space="preserve">NEEDS A DEPLOY</w:t>
      </w:r>
    </w:p>
    <w:p>
      <w:pPr>
        <w:spacing w:after="30"/>
        <w:ind w:left="220"/>
      </w:pPr>
      <w:r>
        <w:rPr>
          <w:i/>
          <w:color w:val="55626E"/>
          <w:sz w:val="18"/>
          <w:szCs w:val="18"/>
        </w:rPr>
        <w:t xml:space="preserve">“Yes for red light therapy but there was no option to cancel in the app”</w:t>
      </w:r>
    </w:p>
    <w:p>
      <w:pPr>
        <w:spacing w:after="30"/>
        <w:ind w:left="220"/>
      </w:pPr>
      <w:r>
        <w:rPr>
          <w:i/>
          <w:color w:val="55626E"/>
          <w:sz w:val="18"/>
          <w:szCs w:val="18"/>
        </w:rPr>
        <w:t xml:space="preserve">“I made a payment but it is not being updated in the app.”</w:t>
      </w:r>
    </w:p>
    <w:p>
      <w:pPr>
        <w:spacing w:after="30"/>
        <w:ind w:left="220"/>
      </w:pPr>
      <w:r>
        <w:rPr>
          <w:i/>
          <w:color w:val="55626E"/>
          <w:sz w:val="18"/>
          <w:szCs w:val="18"/>
        </w:rPr>
        <w:t xml:space="preserve">“wil een ticket maken dat ik perongelijk vooruit heb betaald en dat er nog niet in de app staat dat ik heb betaald”</w:t>
      </w:r>
    </w:p>
    <w:p>
      <w:pPr>
        <w:spacing w:before="80" w:after="40"/>
      </w:pPr>
      <w:r>
        <w:rPr>
          <w:b/>
          <w:sz w:val="18"/>
          <w:szCs w:val="18"/>
        </w:rPr>
        <w:t xml:space="preserve">How she decides to answer it.  </w:t>
      </w:r>
      <w:r>
        <w:rPr>
          <w:sz w:val="18"/>
          <w:szCs w:val="18"/>
        </w:rPr>
        <w:t xml:space="preserve">Answered from the prompt, and deliberately precise in both directions: the app CAN take a notice of cancellation and a medical idle period; it CANNOT change home club or access level.</w:t>
      </w:r>
    </w:p>
    <w:p>
      <w:pPr>
        <w:spacing w:after="60"/>
      </w:pPr>
      <w:r>
        <w:rPr>
          <w:b/>
          <w:sz w:val="18"/>
          <w:szCs w:val="18"/>
        </w:rPr>
        <w:t xml:space="preserve">What she reads.  </w:t>
      </w:r>
      <w:r>
        <w:rPr>
          <w:rFonts w:ascii="Consolas" w:hAnsi="Consolas"/>
          <w:sz w:val="18"/>
          <w:szCs w:val="18"/>
        </w:rPr>
        <w:t xml:space="preserve">the system prompt of an n8n node</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There is no lookup. The answer is typed into the system prompt of an n8n node and the model repeats it.</w:t>
      </w:r>
    </w:p>
    <w:p>
      <w:pPr>
        <w:spacing w:after="20"/>
        <w:ind w:left="220"/>
      </w:pPr>
      <w:r>
        <w:rPr>
          <w:b/>
          <w:color w:val="0E5A62"/>
          <w:sz w:val="18"/>
          <w:szCs w:val="18"/>
        </w:rPr>
        <w:t xml:space="preserve">2.  </w:t>
      </w:r>
      <w:r>
        <w:rPr>
          <w:sz w:val="18"/>
          <w:szCs w:val="18"/>
        </w:rPr>
        <w:t xml:space="preserve">A developer put it there; the n8n nodes carry their date in their own name, which is the only dated record of such a change.</w:t>
      </w:r>
    </w:p>
    <w:p>
      <w:pPr>
        <w:spacing w:before="60" w:after="40"/>
      </w:pPr>
      <w:r>
        <w:rPr>
          <w:b/>
          <w:sz w:val="18"/>
          <w:szCs w:val="18"/>
        </w:rPr>
        <w:t xml:space="preserve">Who ultimately types it.  </w:t>
      </w:r>
      <w:r>
        <w:rPr>
          <w:sz w:val="18"/>
          <w:szCs w:val="18"/>
        </w:rPr>
        <w:t xml:space="preserve">Engineering. Changing this answer means editing the node and publishing the workflow.</w:t>
      </w:r>
    </w:p>
    <w:p>
      <w:pPr>
        <w:spacing w:after="160"/>
        <w:ind w:left="160"/>
        <w:pBdr>
          <w:left w:val="single" w:sz="18" w:space="8" w:color="B26A00"/>
        </w:pBdr>
      </w:pPr>
      <w:r>
        <w:rPr>
          <w:b/>
          <w:sz w:val="18"/>
          <w:szCs w:val="18"/>
        </w:rPr>
        <w:t xml:space="preserve">Worth knowing.  </w:t>
      </w:r>
      <w:r>
        <w:rPr>
          <w:sz w:val="18"/>
          <w:szCs w:val="18"/>
        </w:rPr>
        <w:t xml:space="preserve">The failure mode here is generalising. Six pre-login replies wrongly told members a home-club change was self-service in the app before this was corrected on 6 Sep 2026. Esther’s TrainMore NL Bot Training Guide is where these rules were agreed, but it is not connected to anything. Editing that document changes nothing until someone edits the prompt to match.</w:t>
      </w:r>
    </w:p>
    <w:p>
      <w:pPr>
        <w:pStyle w:val="Heading1"/>
      </w:pPr>
      <w:r>
        <w:t xml:space="preserve">About this document</w:t>
      </w:r>
    </w:p>
    <w:p>
      <w:pPr>
        <w:spacing w:after="60"/>
      </w:pPr>
      <w:r>
        <w:rPr>
          <w:color w:val="55626E"/>
          <w:sz w:val="18"/>
          <w:szCs w:val="18"/>
        </w:rPr>
        <w:t xml:space="preserve">Generated from bot.question_traces by tools/questions/docx.js. The live version, with the same content, is Evelyn Ops → Review → How a question gets answered. Correct it by re-running the generator, not by editing this file.</w:t>
      </w:r>
    </w:p>
    <w:p>
      <w:pPr>
        <w:spacing w:after="60"/>
      </w:pPr>
      <w:r>
        <w:rPr>
          <w:b/>
          <w:sz w:val="18"/>
          <w:szCs w:val="18"/>
        </w:rPr>
        <w:t xml:space="preserve">Internal document — contains real member messages. </w:t>
      </w:r>
      <w:r>
        <w:rPr>
          <w:color w:val="55626E"/>
          <w:sz w:val="18"/>
          <w:szCs w:val="18"/>
        </w:rPr>
        <w:t xml:space="preserve">Quotes are unedited apart from trimming for length, except that e-mail addresses, phone numbers, bank details and long numbers are masked.</w:t>
      </w:r>
    </w:p>
    <w:p>
      <w:r>
        <w:rPr>
          <w:color w:val="55626E"/>
          <w:sz w:val="18"/>
          <w:szCs w:val="18"/>
        </w:rPr>
        <w:t xml:space="preserve">The live page: </w:t>
      </w:r>
      <w:hyperlink r:id="rIdL1">
        <w:r>
          <w:rPr>
            <w:rStyle w:val="Hyperlink"/>
            <w:sz w:val="18"/>
            <w:szCs w:val="18"/>
          </w:rPr>
          <w:t xml:space="preserve">Evelyn Ops → How a question gets answered</w:t>
        </w:r>
      </w:hyperlink>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0"/>
        <w:szCs w:val="20"/>
      </w:rPr>
    </w:rPrDefault>
  </w:docDefaults>
  <w:style w:type="paragraph" w:styleId="Normal" w:default="1">
    <w:name w:val="Normal"/>
    <w:pPr>
      <w:spacing w:after="100" w:line="264" w:lineRule="auto"/>
    </w:pPr>
  </w:style>
  <w:style w:type="paragraph" w:styleId="Title">
    <w:name w:val="Title"/>
    <w:basedOn w:val="Normal"/>
    <w:pPr>
      <w:spacing w:after="120"/>
    </w:pPr>
    <w:rPr>
      <w:b/>
      <w:sz w:val="52"/>
      <w:szCs w:val="52"/>
      <w:color w:val="0E5A62"/>
    </w:rPr>
  </w:style>
  <w:style w:type="paragraph" w:styleId="Heading1">
    <w:name w:val="heading 1"/>
    <w:basedOn w:val="Normal"/>
    <w:pPr>
      <w:spacing w:before="360" w:after="120"/>
      <w:pBdr>
        <w:bottom w:val="single" w:sz="6" w:space="4" w:color="0E5A62"/>
      </w:pBdr>
    </w:pPr>
    <w:rPr>
      <w:b/>
      <w:sz w:val="30"/>
      <w:szCs w:val="30"/>
      <w:color w:val="0E5A62"/>
    </w:rPr>
  </w:style>
  <w:style w:type="paragraph" w:styleId="Heading2">
    <w:name w:val="heading 2"/>
    <w:basedOn w:val="Normal"/>
    <w:pPr>
      <w:spacing w:before="280" w:after="60"/>
    </w:pPr>
    <w:rPr>
      <w:b/>
      <w:sz w:val="26"/>
      <w:szCs w:val="26"/>
    </w:rPr>
  </w:style>
  <w:style w:type="character" w:styleId="Hyperlink">
    <w:name w:val="Hyperlink"/>
    <w:rPr>
      <w:color w:val="0E5A62"/>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L1" Type="http://schemas.openxmlformats.org/officeDocument/2006/relationships/hyperlink" Target="https://evelyn-ops-g4btdwcheaftcmbj.westeurope-01.azurewebsites.net/questions" TargetMode="External"/>
</Relationships>
</file>