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p>
      <w:pPr>
        <w:pStyle w:val="Normal"/>
        <w:rPr/>
      </w:pPr>
      <w:r>
        <w:rPr/>
      </w:r>
    </w:p>
    <w:p>
      <w:pPr>
        <w:pStyle w:val="Normal"/>
        <w:jc w:val="center"/>
        <w:rPr/>
      </w:pPr>
      <w:r>
        <w:rPr/>
        <w:t>PRESENTATION DE MAVEN</w:t>
      </w:r>
    </w:p>
    <w:p>
      <w:pPr>
        <w:pStyle w:val="Normal"/>
        <w:jc w:val="left"/>
        <w:rPr/>
      </w:pPr>
      <w:r>
        <w:rPr/>
      </w:r>
    </w:p>
    <w:p>
      <w:pPr>
        <w:pStyle w:val="Normal"/>
        <w:jc w:val="left"/>
        <w:rPr/>
      </w:pPr>
      <w:r>
        <w:rPr/>
      </w:r>
    </w:p>
    <w:p>
      <w:pPr>
        <w:pStyle w:val="Normal"/>
        <w:jc w:val="left"/>
        <w:rPr>
          <w:b/>
          <w:b/>
          <w:bCs/>
          <w:u w:val="single"/>
        </w:rPr>
      </w:pPr>
      <w:r>
        <w:rPr>
          <w:b/>
          <w:bCs/>
          <w:u w:val="single"/>
        </w:rPr>
        <w:t>INTRODUCTION</w:t>
      </w:r>
    </w:p>
    <w:p>
      <w:pPr>
        <w:pStyle w:val="Normal"/>
        <w:jc w:val="left"/>
        <w:rPr>
          <w:u w:val="none"/>
        </w:rPr>
      </w:pPr>
      <w:r>
        <w:rPr>
          <w:b/>
          <w:bCs/>
          <w:u w:val="single"/>
        </w:rPr>
      </w:r>
    </w:p>
    <w:p>
      <w:pPr>
        <w:pStyle w:val="TextBody"/>
        <w:jc w:val="left"/>
        <w:rPr>
          <w:rFonts w:ascii="Helvetica Neue;Helvetica;Arial;sans-serif" w:hAnsi="Helvetica Neue;Helvetica;Arial;sans-serif"/>
          <w:b w:val="false"/>
          <w:i w:val="false"/>
          <w:caps w:val="false"/>
          <w:smallCaps w:val="false"/>
          <w:color w:val="333333"/>
          <w:spacing w:val="0"/>
          <w:sz w:val="21"/>
        </w:rPr>
      </w:pPr>
      <w:r>
        <w:rPr>
          <w:rFonts w:ascii="sans-serif" w:hAnsi="sans-serif"/>
          <w:b/>
          <w:i w:val="false"/>
          <w:caps w:val="false"/>
          <w:smallCaps w:val="false"/>
          <w:color w:val="222222"/>
          <w:spacing w:val="0"/>
          <w:sz w:val="21"/>
          <w:u w:val="none"/>
        </w:rPr>
        <w:t>Apache Maven</w:t>
      </w:r>
      <w:r>
        <w:rPr>
          <w:rFonts w:ascii="sans-serif" w:hAnsi="sans-serif"/>
          <w:b w:val="false"/>
          <w:i w:val="false"/>
          <w:caps w:val="false"/>
          <w:smallCaps w:val="false"/>
          <w:color w:val="222222"/>
          <w:spacing w:val="0"/>
          <w:sz w:val="21"/>
          <w:u w:val="none"/>
        </w:rPr>
        <w:t> (couramment appelé </w:t>
      </w:r>
      <w:r>
        <w:rPr>
          <w:rFonts w:ascii="sans-serif" w:hAnsi="sans-serif"/>
          <w:b/>
          <w:i w:val="false"/>
          <w:caps w:val="false"/>
          <w:smallCaps w:val="false"/>
          <w:color w:val="222222"/>
          <w:spacing w:val="0"/>
          <w:sz w:val="21"/>
          <w:u w:val="none"/>
        </w:rPr>
        <w:t>Maven</w:t>
      </w:r>
      <w:r>
        <w:rPr>
          <w:rFonts w:ascii="sans-serif" w:hAnsi="sans-serif"/>
          <w:b w:val="false"/>
          <w:i w:val="false"/>
          <w:caps w:val="false"/>
          <w:smallCaps w:val="false"/>
          <w:color w:val="222222"/>
          <w:spacing w:val="0"/>
          <w:sz w:val="21"/>
          <w:u w:val="none"/>
        </w:rPr>
        <w:t>) est un outil de </w:t>
      </w:r>
      <w:hyperlink r:id="rId2">
        <w:r>
          <w:rPr>
            <w:rStyle w:val="InternetLink"/>
            <w:rFonts w:ascii="sans-serif" w:hAnsi="sans-serif"/>
            <w:b w:val="false"/>
            <w:i w:val="false"/>
            <w:caps w:val="false"/>
            <w:smallCaps w:val="false"/>
            <w:strike w:val="false"/>
            <w:dstrike w:val="false"/>
            <w:color w:val="0B0080"/>
            <w:spacing w:val="0"/>
            <w:sz w:val="21"/>
            <w:u w:val="none"/>
            <w:effect w:val="none"/>
          </w:rPr>
          <w:t>gestion et d'automatisation de production des projets logiciels</w:t>
        </w:r>
      </w:hyperlink>
      <w:r>
        <w:rPr>
          <w:rFonts w:ascii="sans-serif" w:hAnsi="sans-serif"/>
          <w:b w:val="false"/>
          <w:i w:val="false"/>
          <w:caps w:val="false"/>
          <w:smallCaps w:val="false"/>
          <w:color w:val="222222"/>
          <w:spacing w:val="0"/>
          <w:sz w:val="21"/>
          <w:u w:val="none"/>
        </w:rPr>
        <w:t> </w:t>
      </w:r>
      <w:hyperlink r:id="rId3">
        <w:r>
          <w:rPr>
            <w:rStyle w:val="InternetLink"/>
            <w:rFonts w:ascii="sans-serif" w:hAnsi="sans-serif"/>
            <w:b w:val="false"/>
            <w:i w:val="false"/>
            <w:caps w:val="false"/>
            <w:smallCaps w:val="false"/>
            <w:strike w:val="false"/>
            <w:dstrike w:val="false"/>
            <w:color w:val="0B0080"/>
            <w:spacing w:val="0"/>
            <w:sz w:val="21"/>
            <w:u w:val="none"/>
            <w:effect w:val="none"/>
          </w:rPr>
          <w:t>Java</w:t>
        </w:r>
      </w:hyperlink>
      <w:r>
        <w:rPr>
          <w:rFonts w:ascii="sans-serif" w:hAnsi="sans-serif"/>
          <w:b w:val="false"/>
          <w:i w:val="false"/>
          <w:caps w:val="false"/>
          <w:smallCaps w:val="false"/>
          <w:color w:val="222222"/>
          <w:spacing w:val="0"/>
          <w:sz w:val="21"/>
          <w:u w:val="none"/>
        </w:rPr>
        <w:t> en général et </w:t>
      </w:r>
      <w:hyperlink r:id="rId4">
        <w:r>
          <w:rPr>
            <w:rStyle w:val="InternetLink"/>
            <w:rFonts w:ascii="sans-serif" w:hAnsi="sans-serif"/>
            <w:b w:val="false"/>
            <w:i w:val="false"/>
            <w:caps w:val="false"/>
            <w:smallCaps w:val="false"/>
            <w:strike w:val="false"/>
            <w:dstrike w:val="false"/>
            <w:color w:val="0B0080"/>
            <w:spacing w:val="0"/>
            <w:sz w:val="21"/>
            <w:u w:val="none"/>
            <w:effect w:val="none"/>
          </w:rPr>
          <w:t>Java EE</w:t>
        </w:r>
      </w:hyperlink>
      <w:r>
        <w:rPr>
          <w:rFonts w:ascii="sans-serif" w:hAnsi="sans-serif"/>
          <w:b w:val="false"/>
          <w:i w:val="false"/>
          <w:caps w:val="false"/>
          <w:smallCaps w:val="false"/>
          <w:color w:val="222222"/>
          <w:spacing w:val="0"/>
          <w:sz w:val="21"/>
          <w:u w:val="none"/>
        </w:rPr>
        <w:t> en particulier. Il est utilisé pour automatiser l'</w:t>
      </w:r>
      <w:hyperlink r:id="rId5">
        <w:r>
          <w:rPr>
            <w:rStyle w:val="InternetLink"/>
            <w:rFonts w:ascii="sans-serif" w:hAnsi="sans-serif"/>
            <w:b w:val="false"/>
            <w:i w:val="false"/>
            <w:caps w:val="false"/>
            <w:smallCaps w:val="false"/>
            <w:strike w:val="false"/>
            <w:dstrike w:val="false"/>
            <w:color w:val="0B0080"/>
            <w:spacing w:val="0"/>
            <w:sz w:val="21"/>
            <w:u w:val="none"/>
            <w:effect w:val="none"/>
          </w:rPr>
          <w:t>intégration continue</w:t>
        </w:r>
      </w:hyperlink>
      <w:r>
        <w:rPr>
          <w:rFonts w:ascii="sans-serif" w:hAnsi="sans-serif"/>
          <w:b w:val="false"/>
          <w:i w:val="false"/>
          <w:caps w:val="false"/>
          <w:smallCaps w:val="false"/>
          <w:color w:val="222222"/>
          <w:spacing w:val="0"/>
          <w:sz w:val="21"/>
          <w:u w:val="none"/>
        </w:rPr>
        <w:t> lors d'un développement de logiciel. </w:t>
      </w:r>
      <w:r>
        <w:rPr>
          <w:rFonts w:ascii="sans-serif" w:hAnsi="sans-serif"/>
          <w:b w:val="false"/>
          <w:i/>
          <w:caps w:val="false"/>
          <w:smallCaps w:val="false"/>
          <w:color w:val="222222"/>
          <w:spacing w:val="0"/>
          <w:sz w:val="21"/>
          <w:u w:val="none"/>
        </w:rPr>
        <w:t>Maven</w:t>
      </w:r>
      <w:r>
        <w:rPr>
          <w:rFonts w:ascii="sans-serif" w:hAnsi="sans-serif"/>
          <w:b w:val="false"/>
          <w:i w:val="false"/>
          <w:caps w:val="false"/>
          <w:smallCaps w:val="false"/>
          <w:color w:val="222222"/>
          <w:spacing w:val="0"/>
          <w:sz w:val="21"/>
          <w:u w:val="none"/>
        </w:rPr>
        <w:t> est géré par l'organisation </w:t>
      </w:r>
      <w:hyperlink r:id="rId6">
        <w:r>
          <w:rPr>
            <w:rStyle w:val="InternetLink"/>
            <w:rFonts w:ascii="sans-serif" w:hAnsi="sans-serif"/>
            <w:b w:val="false"/>
            <w:i/>
            <w:caps w:val="false"/>
            <w:smallCaps w:val="false"/>
            <w:strike w:val="false"/>
            <w:dstrike w:val="false"/>
            <w:color w:val="0B0080"/>
            <w:spacing w:val="0"/>
            <w:sz w:val="21"/>
            <w:u w:val="none"/>
            <w:effect w:val="none"/>
          </w:rPr>
          <w:t>Apache Software Foundation</w:t>
        </w:r>
      </w:hyperlink>
      <w:r>
        <w:rPr>
          <w:rFonts w:ascii="sans-serif" w:hAnsi="sans-serif"/>
          <w:b w:val="false"/>
          <w:i w:val="false"/>
          <w:caps w:val="false"/>
          <w:smallCaps w:val="false"/>
          <w:color w:val="222222"/>
          <w:spacing w:val="0"/>
          <w:sz w:val="21"/>
          <w:u w:val="none"/>
        </w:rPr>
        <w:t>. L'outil était précédemment une branche de l'organisation </w:t>
      </w:r>
      <w:hyperlink r:id="rId7">
        <w:r>
          <w:rPr>
            <w:rStyle w:val="InternetLink"/>
            <w:rFonts w:ascii="sans-serif" w:hAnsi="sans-serif"/>
            <w:b w:val="false"/>
            <w:i/>
            <w:caps w:val="false"/>
            <w:smallCaps w:val="false"/>
            <w:strike w:val="false"/>
            <w:dstrike w:val="false"/>
            <w:color w:val="0B0080"/>
            <w:spacing w:val="0"/>
            <w:sz w:val="21"/>
            <w:u w:val="none"/>
            <w:effect w:val="none"/>
          </w:rPr>
          <w:t>Jakarta Project</w:t>
        </w:r>
      </w:hyperlink>
      <w:r>
        <w:rPr>
          <w:rFonts w:ascii="sans-serif" w:hAnsi="sans-serif"/>
          <w:b w:val="false"/>
          <w:i w:val="false"/>
          <w:caps w:val="false"/>
          <w:smallCaps w:val="false"/>
          <w:color w:val="222222"/>
          <w:spacing w:val="0"/>
          <w:sz w:val="21"/>
          <w:u w:val="none"/>
        </w:rPr>
        <w:t>.</w:t>
      </w:r>
    </w:p>
    <w:p>
      <w:pPr>
        <w:pStyle w:val="TextBody"/>
        <w:widowControl/>
        <w:ind w:left="0" w:right="0" w:hanging="0"/>
        <w:rPr>
          <w:rFonts w:ascii="sans-serif" w:hAnsi="sans-serif"/>
          <w:b w:val="false"/>
          <w:i w:val="false"/>
          <w:caps w:val="false"/>
          <w:smallCaps w:val="false"/>
          <w:color w:val="222222"/>
          <w:spacing w:val="0"/>
          <w:sz w:val="21"/>
        </w:rPr>
      </w:pPr>
      <w:r>
        <w:rPr>
          <w:rFonts w:ascii="sans-serif" w:hAnsi="sans-serif"/>
          <w:b w:val="false"/>
          <w:i w:val="false"/>
          <w:caps w:val="false"/>
          <w:smallCaps w:val="false"/>
          <w:color w:val="222222"/>
          <w:spacing w:val="0"/>
          <w:sz w:val="21"/>
        </w:rPr>
        <w:t>L'objectif recherché est de produire un logiciel à partir de ses sources, en optimisant les tâches réalisées à cette fin et en garantissant le bon ordre de fabrication.</w:t>
      </w:r>
    </w:p>
    <w:p>
      <w:pPr>
        <w:pStyle w:val="TextBody"/>
        <w:widowControl/>
        <w:ind w:left="0" w:right="0" w:hanging="0"/>
        <w:rPr/>
      </w:pPr>
      <w:r>
        <w:rPr>
          <w:rFonts w:ascii="sans-serif" w:hAnsi="sans-serif"/>
          <w:b w:val="false"/>
          <w:i w:val="false"/>
          <w:caps w:val="false"/>
          <w:smallCaps w:val="false"/>
          <w:color w:val="222222"/>
          <w:spacing w:val="0"/>
          <w:sz w:val="21"/>
        </w:rPr>
        <w:t>Il peut se comparer au système </w:t>
      </w:r>
      <w:hyperlink r:id="rId8">
        <w:r>
          <w:rPr>
            <w:rStyle w:val="InternetLink"/>
            <w:rFonts w:ascii="sans-serif" w:hAnsi="sans-serif"/>
            <w:b w:val="false"/>
            <w:i w:val="false"/>
            <w:caps w:val="false"/>
            <w:smallCaps w:val="false"/>
            <w:strike w:val="false"/>
            <w:dstrike w:val="false"/>
            <w:color w:val="0B0080"/>
            <w:spacing w:val="0"/>
            <w:sz w:val="21"/>
            <w:u w:val="none"/>
            <w:effect w:val="none"/>
          </w:rPr>
          <w:t>make</w:t>
        </w:r>
      </w:hyperlink>
      <w:r>
        <w:rPr>
          <w:rFonts w:ascii="sans-serif" w:hAnsi="sans-serif"/>
          <w:b w:val="false"/>
          <w:i w:val="false"/>
          <w:caps w:val="false"/>
          <w:smallCaps w:val="false"/>
          <w:color w:val="222222"/>
          <w:spacing w:val="0"/>
          <w:sz w:val="21"/>
        </w:rPr>
        <w:t> sous </w:t>
      </w:r>
      <w:hyperlink r:id="rId9">
        <w:r>
          <w:rPr>
            <w:rStyle w:val="InternetLink"/>
            <w:rFonts w:ascii="sans-serif" w:hAnsi="sans-serif"/>
            <w:b w:val="false"/>
            <w:i w:val="false"/>
            <w:caps w:val="false"/>
            <w:smallCaps w:val="false"/>
            <w:strike w:val="false"/>
            <w:dstrike w:val="false"/>
            <w:color w:val="0B0080"/>
            <w:spacing w:val="0"/>
            <w:sz w:val="21"/>
            <w:u w:val="none"/>
            <w:effect w:val="none"/>
          </w:rPr>
          <w:t>Unix</w:t>
        </w:r>
      </w:hyperlink>
      <w:r>
        <w:rPr>
          <w:rFonts w:ascii="sans-serif" w:hAnsi="sans-serif"/>
          <w:b w:val="false"/>
          <w:i w:val="false"/>
          <w:caps w:val="false"/>
          <w:smallCaps w:val="false"/>
          <w:color w:val="222222"/>
          <w:spacing w:val="0"/>
          <w:sz w:val="21"/>
        </w:rPr>
        <w:t> ou à l'outil </w:t>
      </w:r>
      <w:hyperlink r:id="rId10">
        <w:r>
          <w:rPr>
            <w:rStyle w:val="InternetLink"/>
            <w:rFonts w:ascii="sans-serif" w:hAnsi="sans-serif"/>
            <w:b w:val="false"/>
            <w:i w:val="false"/>
            <w:caps w:val="false"/>
            <w:smallCaps w:val="false"/>
            <w:strike w:val="false"/>
            <w:dstrike w:val="false"/>
            <w:color w:val="0B0080"/>
            <w:spacing w:val="0"/>
            <w:sz w:val="21"/>
            <w:u w:val="none"/>
            <w:effect w:val="none"/>
          </w:rPr>
          <w:t>Ant</w:t>
        </w:r>
      </w:hyperlink>
      <w:r>
        <w:rPr>
          <w:rFonts w:ascii="sans-serif" w:hAnsi="sans-serif"/>
          <w:b w:val="false"/>
          <w:i w:val="false"/>
          <w:caps w:val="false"/>
          <w:smallCaps w:val="false"/>
          <w:color w:val="222222"/>
          <w:spacing w:val="0"/>
          <w:sz w:val="21"/>
        </w:rPr>
        <w:t>.</w:t>
      </w:r>
    </w:p>
    <w:p>
      <w:pPr>
        <w:pStyle w:val="TextBody"/>
        <w:widowControl/>
        <w:ind w:left="0" w:right="0" w:hanging="0"/>
        <w:rPr>
          <w:rFonts w:ascii="sans-serif" w:hAnsi="sans-serif"/>
          <w:b w:val="false"/>
          <w:i w:val="false"/>
          <w:caps w:val="false"/>
          <w:smallCaps w:val="false"/>
          <w:color w:val="222222"/>
          <w:spacing w:val="0"/>
          <w:sz w:val="21"/>
        </w:rPr>
      </w:pPr>
      <w:r>
        <w:rPr>
          <w:rFonts w:ascii="sans-serif" w:hAnsi="sans-serif"/>
          <w:b w:val="false"/>
          <w:i/>
          <w:caps w:val="false"/>
          <w:smallCaps w:val="false"/>
          <w:color w:val="222222"/>
          <w:spacing w:val="0"/>
          <w:sz w:val="21"/>
        </w:rPr>
        <w:t>Maven</w:t>
      </w:r>
      <w:r>
        <w:rPr>
          <w:rFonts w:ascii="sans-serif" w:hAnsi="sans-serif"/>
          <w:b w:val="false"/>
          <w:i w:val="false"/>
          <w:caps w:val="false"/>
          <w:smallCaps w:val="false"/>
          <w:color w:val="222222"/>
          <w:spacing w:val="0"/>
          <w:sz w:val="21"/>
        </w:rPr>
        <w:t> utilise un paradigme connu sous le nom de </w:t>
      </w:r>
      <w:r>
        <w:rPr>
          <w:rFonts w:ascii="sans-serif" w:hAnsi="sans-serif"/>
          <w:b w:val="false"/>
          <w:i/>
          <w:caps w:val="false"/>
          <w:smallCaps w:val="false"/>
          <w:color w:val="222222"/>
          <w:spacing w:val="0"/>
          <w:sz w:val="21"/>
        </w:rPr>
        <w:t>Project Object Model</w:t>
      </w:r>
      <w:r>
        <w:rPr>
          <w:rFonts w:ascii="sans-serif" w:hAnsi="sans-serif"/>
          <w:b w:val="false"/>
          <w:i w:val="false"/>
          <w:caps w:val="false"/>
          <w:smallCaps w:val="false"/>
          <w:color w:val="222222"/>
          <w:spacing w:val="0"/>
          <w:sz w:val="21"/>
        </w:rPr>
        <w:t> (POM) afin de décrire un projet logiciel, ses dépendances avec des modules externes et l'ordre à suivre pour sa production. Il est livré avec un grand nombre de tâches pré-définies, comme la compilation de code Java ou encore sa modularisation.</w:t>
      </w:r>
    </w:p>
    <w:p>
      <w:pPr>
        <w:pStyle w:val="TextBody"/>
        <w:widowControl/>
        <w:ind w:left="0" w:right="0" w:hanging="0"/>
        <w:rPr/>
      </w:pPr>
      <w:r>
        <w:rPr>
          <w:rFonts w:ascii="sans-serif" w:hAnsi="sans-serif"/>
          <w:b w:val="false"/>
          <w:i w:val="false"/>
          <w:caps w:val="false"/>
          <w:smallCaps w:val="false"/>
          <w:color w:val="222222"/>
          <w:spacing w:val="0"/>
          <w:sz w:val="21"/>
        </w:rPr>
        <w:t>Un élément clé et relativement spécifique de </w:t>
      </w:r>
      <w:r>
        <w:rPr>
          <w:rFonts w:ascii="sans-serif" w:hAnsi="sans-serif"/>
          <w:b w:val="false"/>
          <w:i/>
          <w:caps w:val="false"/>
          <w:smallCaps w:val="false"/>
          <w:color w:val="222222"/>
          <w:spacing w:val="0"/>
          <w:sz w:val="21"/>
        </w:rPr>
        <w:t>Maven</w:t>
      </w:r>
      <w:r>
        <w:rPr>
          <w:rFonts w:ascii="sans-serif" w:hAnsi="sans-serif"/>
          <w:b w:val="false"/>
          <w:i w:val="false"/>
          <w:caps w:val="false"/>
          <w:smallCaps w:val="false"/>
          <w:color w:val="222222"/>
          <w:spacing w:val="0"/>
          <w:sz w:val="21"/>
        </w:rPr>
        <w:t> est son aptitude à fonctionner en réseau. Une des motivations historiques de cet outil est de fournir un moyen de synchroniser des projets indépendants : publication standardisée d'information, distribution automatique de modules </w:t>
      </w:r>
      <w:hyperlink r:id="rId11">
        <w:r>
          <w:rPr>
            <w:rStyle w:val="InternetLink"/>
            <w:rFonts w:ascii="sans-serif" w:hAnsi="sans-serif"/>
            <w:b w:val="false"/>
            <w:i w:val="false"/>
            <w:caps w:val="false"/>
            <w:smallCaps w:val="false"/>
            <w:strike w:val="false"/>
            <w:dstrike w:val="false"/>
            <w:color w:val="0B0080"/>
            <w:spacing w:val="0"/>
            <w:sz w:val="21"/>
            <w:u w:val="none"/>
            <w:effect w:val="none"/>
          </w:rPr>
          <w:t>jar</w:t>
        </w:r>
      </w:hyperlink>
      <w:r>
        <w:rPr>
          <w:rFonts w:ascii="sans-serif" w:hAnsi="sans-serif"/>
          <w:b w:val="false"/>
          <w:i w:val="false"/>
          <w:caps w:val="false"/>
          <w:smallCaps w:val="false"/>
          <w:color w:val="222222"/>
          <w:spacing w:val="0"/>
          <w:sz w:val="21"/>
        </w:rPr>
        <w:t>. Ainsi en version de base, </w:t>
      </w:r>
      <w:r>
        <w:rPr>
          <w:rFonts w:ascii="sans-serif" w:hAnsi="sans-serif"/>
          <w:b w:val="false"/>
          <w:i/>
          <w:caps w:val="false"/>
          <w:smallCaps w:val="false"/>
          <w:color w:val="222222"/>
          <w:spacing w:val="0"/>
          <w:sz w:val="21"/>
        </w:rPr>
        <w:t>Maven</w:t>
      </w:r>
      <w:r>
        <w:rPr>
          <w:rFonts w:ascii="sans-serif" w:hAnsi="sans-serif"/>
          <w:b w:val="false"/>
          <w:i w:val="false"/>
          <w:caps w:val="false"/>
          <w:smallCaps w:val="false"/>
          <w:color w:val="222222"/>
          <w:spacing w:val="0"/>
          <w:sz w:val="21"/>
        </w:rPr>
        <w:t> peut dynamiquement télécharger du matériel à partir des </w:t>
      </w:r>
      <w:r>
        <w:rPr>
          <w:rFonts w:ascii="sans-serif" w:hAnsi="sans-serif"/>
          <w:b w:val="false"/>
          <w:i/>
          <w:caps w:val="false"/>
          <w:smallCaps w:val="false"/>
          <w:color w:val="222222"/>
          <w:spacing w:val="0"/>
          <w:sz w:val="21"/>
        </w:rPr>
        <w:t>dépôts</w:t>
      </w:r>
      <w:r>
        <w:rPr>
          <w:rFonts w:ascii="sans-serif" w:hAnsi="sans-serif"/>
          <w:b w:val="false"/>
          <w:i w:val="false"/>
          <w:caps w:val="false"/>
          <w:smallCaps w:val="false"/>
          <w:color w:val="222222"/>
          <w:spacing w:val="0"/>
          <w:sz w:val="21"/>
        </w:rPr>
        <w:t> logiciels connus. Il propose ainsi la synchronisation transparente de modules nécessaires.</w:t>
      </w:r>
    </w:p>
    <w:p>
      <w:pPr>
        <w:pStyle w:val="TextBody"/>
        <w:widowControl/>
        <w:ind w:left="0" w:right="0" w:hanging="0"/>
        <w:rPr/>
      </w:pPr>
      <w:r>
        <w:rPr>
          <w:rFonts w:ascii="sans-serif" w:hAnsi="sans-serif"/>
          <w:b w:val="false"/>
          <w:i w:val="false"/>
          <w:caps w:val="false"/>
          <w:smallCaps w:val="false"/>
          <w:color w:val="222222"/>
          <w:spacing w:val="0"/>
          <w:sz w:val="21"/>
        </w:rPr>
        <w:t>Maven1 et Maven2 ont été développés en parallèle mais les versions ultérieures sont basées sur la structure de la deuxième version. Les parties suivantes de l'article traitent en priorité Maven2. Une version 3 de Maven est sortie le . La fin de support de la version 2 a été actée le </w:t>
      </w:r>
      <w:hyperlink r:id="rId12">
        <w:r>
          <w:rPr>
            <w:rStyle w:val="InternetLink"/>
            <w:rFonts w:ascii="sans-serif" w:hAnsi="sans-serif"/>
            <w:b w:val="false"/>
            <w:i w:val="false"/>
            <w:caps w:val="false"/>
            <w:smallCaps w:val="false"/>
            <w:strike w:val="false"/>
            <w:dstrike w:val="false"/>
            <w:color w:val="0B0080"/>
            <w:spacing w:val="0"/>
            <w:sz w:val="21"/>
            <w:u w:val="none"/>
            <w:effect w:val="none"/>
          </w:rPr>
          <w:t>18</w:t>
        </w:r>
      </w:hyperlink>
      <w:r>
        <w:rPr>
          <w:rFonts w:ascii="sans-serif" w:hAnsi="sans-serif"/>
          <w:b w:val="false"/>
          <w:i w:val="false"/>
          <w:caps w:val="false"/>
          <w:smallCaps w:val="false"/>
          <w:color w:val="222222"/>
          <w:spacing w:val="0"/>
          <w:sz w:val="21"/>
        </w:rPr>
        <w:t> </w:t>
      </w:r>
      <w:hyperlink r:id="rId13">
        <w:r>
          <w:rPr>
            <w:rStyle w:val="InternetLink"/>
            <w:rFonts w:ascii="sans-serif" w:hAnsi="sans-serif"/>
            <w:b w:val="false"/>
            <w:i w:val="false"/>
            <w:caps w:val="false"/>
            <w:smallCaps w:val="false"/>
            <w:strike w:val="false"/>
            <w:dstrike w:val="false"/>
            <w:color w:val="0B0080"/>
            <w:spacing w:val="0"/>
            <w:sz w:val="21"/>
            <w:u w:val="none"/>
            <w:effect w:val="none"/>
          </w:rPr>
          <w:t>février</w:t>
        </w:r>
      </w:hyperlink>
      <w:r>
        <w:rPr>
          <w:rFonts w:ascii="sans-serif" w:hAnsi="sans-serif"/>
          <w:b w:val="false"/>
          <w:i w:val="false"/>
          <w:caps w:val="false"/>
          <w:smallCaps w:val="false"/>
          <w:color w:val="222222"/>
          <w:spacing w:val="0"/>
          <w:sz w:val="21"/>
        </w:rPr>
        <w:t> </w:t>
      </w:r>
      <w:hyperlink r:id="rId14">
        <w:r>
          <w:rPr>
            <w:rStyle w:val="InternetLink"/>
            <w:rFonts w:ascii="sans-serif" w:hAnsi="sans-serif"/>
            <w:b w:val="false"/>
            <w:i w:val="false"/>
            <w:caps w:val="false"/>
            <w:smallCaps w:val="false"/>
            <w:color w:val="0B0080"/>
            <w:spacing w:val="0"/>
            <w:sz w:val="21"/>
            <w:u w:val="single"/>
          </w:rPr>
          <w:t>2014</w:t>
        </w:r>
      </w:hyperlink>
    </w:p>
    <w:p>
      <w:pPr>
        <w:pStyle w:val="Normal"/>
        <w:jc w:val="left"/>
        <w:rPr>
          <w:u w:val="none"/>
        </w:rPr>
      </w:pPr>
      <w:r>
        <w:rPr>
          <w:rFonts w:ascii="Helvetica Neue;Helvetica;Arial;sans-serif" w:hAnsi="Helvetica Neue;Helvetica;Arial;sans-serif"/>
          <w:b w:val="false"/>
          <w:i w:val="false"/>
          <w:caps w:val="false"/>
          <w:smallCaps w:val="false"/>
          <w:color w:val="333333"/>
          <w:spacing w:val="0"/>
          <w:sz w:val="21"/>
        </w:rPr>
      </w:r>
    </w:p>
    <w:p>
      <w:pPr>
        <w:pStyle w:val="Normal"/>
        <w:jc w:val="left"/>
        <w:rPr>
          <w:b/>
          <w:b/>
          <w:bCs/>
          <w:u w:val="single"/>
        </w:rPr>
      </w:pPr>
      <w:r>
        <w:rPr>
          <w:b/>
          <w:bCs/>
          <w:u w:val="single"/>
        </w:rPr>
        <w:t>OBJECTIFS</w:t>
      </w:r>
    </w:p>
    <w:p>
      <w:pPr>
        <w:pStyle w:val="Normal"/>
        <w:jc w:val="left"/>
        <w:rPr>
          <w:u w:val="none"/>
        </w:rPr>
      </w:pPr>
      <w:r>
        <w:rPr>
          <w:b/>
          <w:bCs/>
          <w:u w:val="single"/>
        </w:rPr>
      </w:r>
    </w:p>
    <w:p>
      <w:pPr>
        <w:pStyle w:val="TextBody"/>
        <w:jc w:val="left"/>
        <w:rPr>
          <w:rFonts w:ascii="Helvetica Neue;Helvetica;Arial;sans-serif" w:hAnsi="Helvetica Neue;Helvetica;Arial;sans-serif"/>
          <w:b w:val="false"/>
          <w:b/>
          <w:bCs/>
          <w:i w:val="false"/>
          <w:caps w:val="false"/>
          <w:smallCaps w:val="false"/>
          <w:color w:val="333333"/>
          <w:spacing w:val="0"/>
          <w:sz w:val="21"/>
          <w:u w:val="single"/>
        </w:rPr>
      </w:pPr>
      <w:r>
        <w:rPr>
          <w:rFonts w:ascii="Helvetica Neue;Helvetica;Arial;sans-serif" w:hAnsi="Helvetica Neue;Helvetica;Arial;sans-serif"/>
          <w:b w:val="false"/>
          <w:bCs/>
          <w:i w:val="false"/>
          <w:caps w:val="false"/>
          <w:smallCaps w:val="false"/>
          <w:color w:val="333333"/>
          <w:spacing w:val="0"/>
          <w:sz w:val="21"/>
          <w:u w:val="none"/>
        </w:rPr>
        <w:t>L'objectif principal de Maven est de permettre à un développeur de comprendre l'état complet d'un effort de développement dans les plus brefs délais. Afin d'atteindre cet objectif, Maven tente de traiter plusieurs domaines de préoccupation:</w:t>
      </w:r>
    </w:p>
    <w:p>
      <w:pPr>
        <w:pStyle w:val="TextBody"/>
        <w:widowControl/>
        <w:numPr>
          <w:ilvl w:val="0"/>
          <w:numId w:val="1"/>
        </w:numPr>
        <w:pBdr/>
        <w:tabs>
          <w:tab w:val="left" w:pos="0" w:leader="none"/>
        </w:tabs>
        <w:spacing w:lineRule="atLeast" w:line="300" w:before="0" w:after="150"/>
        <w:ind w:left="375" w:right="0" w:hanging="0"/>
        <w:rPr>
          <w:rFonts w:ascii="Helvetica Neue;Helvetica;Arial;sans-serif" w:hAnsi="Helvetica Neue;Helvetica;Arial;sans-serif"/>
          <w:b w:val="false"/>
          <w:i w:val="false"/>
          <w:caps w:val="false"/>
          <w:smallCaps w:val="false"/>
          <w:color w:val="404040"/>
          <w:spacing w:val="0"/>
          <w:sz w:val="21"/>
        </w:rPr>
      </w:pPr>
      <w:r>
        <w:rPr>
          <w:rFonts w:ascii="Helvetica Neue;Helvetica;Arial;sans-serif" w:hAnsi="Helvetica Neue;Helvetica;Arial;sans-serif"/>
          <w:b w:val="false"/>
          <w:i w:val="false"/>
          <w:caps w:val="false"/>
          <w:smallCaps w:val="false"/>
          <w:color w:val="404040"/>
          <w:spacing w:val="0"/>
          <w:sz w:val="21"/>
        </w:rPr>
        <w:t>Rendre le processus de construction facile</w:t>
      </w:r>
    </w:p>
    <w:p>
      <w:pPr>
        <w:pStyle w:val="TextBody"/>
        <w:widowControl/>
        <w:numPr>
          <w:ilvl w:val="0"/>
          <w:numId w:val="1"/>
        </w:numPr>
        <w:pBdr/>
        <w:tabs>
          <w:tab w:val="left" w:pos="0" w:leader="none"/>
        </w:tabs>
        <w:spacing w:lineRule="atLeast" w:line="300" w:before="0" w:after="150"/>
        <w:ind w:left="375" w:hanging="0"/>
        <w:rPr>
          <w:rFonts w:ascii="Helvetica Neue;Helvetica;Arial;sans-serif" w:hAnsi="Helvetica Neue;Helvetica;Arial;sans-serif"/>
          <w:b w:val="false"/>
          <w:i w:val="false"/>
          <w:caps w:val="false"/>
          <w:smallCaps w:val="false"/>
          <w:color w:val="404040"/>
          <w:spacing w:val="0"/>
          <w:sz w:val="21"/>
        </w:rPr>
      </w:pPr>
      <w:r>
        <w:rPr>
          <w:rFonts w:ascii="Helvetica Neue;Helvetica;Arial;sans-serif" w:hAnsi="Helvetica Neue;Helvetica;Arial;sans-serif"/>
          <w:b w:val="false"/>
          <w:i w:val="false"/>
          <w:caps w:val="false"/>
          <w:smallCaps w:val="false"/>
          <w:color w:val="404040"/>
          <w:spacing w:val="0"/>
          <w:sz w:val="21"/>
        </w:rPr>
        <w:t>Fournir un système de construction uniforme</w:t>
      </w:r>
    </w:p>
    <w:p>
      <w:pPr>
        <w:pStyle w:val="TextBody"/>
        <w:widowControl/>
        <w:numPr>
          <w:ilvl w:val="0"/>
          <w:numId w:val="1"/>
        </w:numPr>
        <w:pBdr/>
        <w:tabs>
          <w:tab w:val="left" w:pos="0" w:leader="none"/>
        </w:tabs>
        <w:spacing w:lineRule="atLeast" w:line="300" w:before="0" w:after="150"/>
        <w:ind w:left="375" w:hanging="0"/>
        <w:rPr>
          <w:rFonts w:ascii="Helvetica Neue;Helvetica;Arial;sans-serif" w:hAnsi="Helvetica Neue;Helvetica;Arial;sans-serif"/>
          <w:b w:val="false"/>
          <w:i w:val="false"/>
          <w:caps w:val="false"/>
          <w:smallCaps w:val="false"/>
          <w:color w:val="404040"/>
          <w:spacing w:val="0"/>
          <w:sz w:val="21"/>
        </w:rPr>
      </w:pPr>
      <w:r>
        <w:rPr>
          <w:rFonts w:ascii="Helvetica Neue;Helvetica;Arial;sans-serif" w:hAnsi="Helvetica Neue;Helvetica;Arial;sans-serif"/>
          <w:b w:val="false"/>
          <w:i w:val="false"/>
          <w:caps w:val="false"/>
          <w:smallCaps w:val="false"/>
          <w:color w:val="404040"/>
          <w:spacing w:val="0"/>
          <w:sz w:val="21"/>
        </w:rPr>
        <w:t>Fournir des informations de qualité sur les projets</w:t>
      </w:r>
    </w:p>
    <w:p>
      <w:pPr>
        <w:pStyle w:val="TextBody"/>
        <w:widowControl/>
        <w:numPr>
          <w:ilvl w:val="0"/>
          <w:numId w:val="1"/>
        </w:numPr>
        <w:pBdr/>
        <w:tabs>
          <w:tab w:val="left" w:pos="0" w:leader="none"/>
        </w:tabs>
        <w:spacing w:lineRule="atLeast" w:line="300" w:before="0" w:after="150"/>
        <w:ind w:left="375" w:hanging="0"/>
        <w:rPr>
          <w:rFonts w:ascii="Helvetica Neue;Helvetica;Arial;sans-serif" w:hAnsi="Helvetica Neue;Helvetica;Arial;sans-serif"/>
          <w:b w:val="false"/>
          <w:i w:val="false"/>
          <w:caps w:val="false"/>
          <w:smallCaps w:val="false"/>
          <w:color w:val="404040"/>
          <w:spacing w:val="0"/>
          <w:sz w:val="21"/>
        </w:rPr>
      </w:pPr>
      <w:r>
        <w:rPr>
          <w:rFonts w:ascii="Helvetica Neue;Helvetica;Arial;sans-serif" w:hAnsi="Helvetica Neue;Helvetica;Arial;sans-serif"/>
          <w:b w:val="false"/>
          <w:i w:val="false"/>
          <w:caps w:val="false"/>
          <w:smallCaps w:val="false"/>
          <w:color w:val="404040"/>
          <w:spacing w:val="0"/>
          <w:sz w:val="21"/>
        </w:rPr>
        <w:t>Fournir des directives pour le développement des meilleures pratiques</w:t>
      </w:r>
    </w:p>
    <w:p>
      <w:pPr>
        <w:pStyle w:val="TextBody"/>
        <w:widowControl/>
        <w:numPr>
          <w:ilvl w:val="0"/>
          <w:numId w:val="1"/>
        </w:numPr>
        <w:pBdr/>
        <w:tabs>
          <w:tab w:val="left" w:pos="0" w:leader="none"/>
        </w:tabs>
        <w:spacing w:lineRule="atLeast" w:line="300" w:before="0" w:after="150"/>
        <w:ind w:left="375" w:hanging="0"/>
        <w:rPr>
          <w:rFonts w:ascii="Helvetica Neue;Helvetica;Arial;sans-serif" w:hAnsi="Helvetica Neue;Helvetica;Arial;sans-serif"/>
          <w:b w:val="false"/>
          <w:i w:val="false"/>
          <w:caps w:val="false"/>
          <w:smallCaps w:val="false"/>
          <w:color w:val="404040"/>
          <w:spacing w:val="0"/>
          <w:sz w:val="21"/>
        </w:rPr>
      </w:pPr>
      <w:r>
        <w:rPr>
          <w:rFonts w:ascii="Helvetica Neue;Helvetica;Arial;sans-serif" w:hAnsi="Helvetica Neue;Helvetica;Arial;sans-serif"/>
          <w:b w:val="false"/>
          <w:i w:val="false"/>
          <w:caps w:val="false"/>
          <w:smallCaps w:val="false"/>
          <w:color w:val="404040"/>
          <w:spacing w:val="0"/>
          <w:sz w:val="21"/>
        </w:rPr>
        <w:t>Permettre une migration transparente vers de nouvelles fonctionnalités</w:t>
      </w:r>
    </w:p>
    <w:p>
      <w:pPr>
        <w:pStyle w:val="Normal"/>
        <w:jc w:val="left"/>
        <w:rPr>
          <w:u w:val="none"/>
        </w:rPr>
      </w:pPr>
      <w:r>
        <w:rPr>
          <w:b/>
          <w:bCs/>
          <w:u w:val="single"/>
        </w:rPr>
      </w:r>
    </w:p>
    <w:p>
      <w:pPr>
        <w:pStyle w:val="Normal"/>
        <w:jc w:val="left"/>
        <w:rPr>
          <w:u w:val="none"/>
        </w:rPr>
      </w:pPr>
      <w:r>
        <w:rPr>
          <w:b/>
          <w:bCs/>
          <w:u w:val="single"/>
        </w:rPr>
      </w:r>
    </w:p>
    <w:p>
      <w:pPr>
        <w:pStyle w:val="Normal"/>
        <w:jc w:val="left"/>
        <w:rPr>
          <w:u w:val="none"/>
        </w:rPr>
      </w:pPr>
      <w:r>
        <w:rPr>
          <w:b/>
          <w:bCs/>
          <w:u w:val="single"/>
        </w:rPr>
      </w:r>
    </w:p>
    <w:p>
      <w:pPr>
        <w:pStyle w:val="Normal"/>
        <w:jc w:val="left"/>
        <w:rPr>
          <w:b/>
          <w:b/>
          <w:bCs/>
          <w:u w:val="single"/>
        </w:rPr>
      </w:pPr>
      <w:r>
        <w:rPr>
          <w:b/>
          <w:bCs/>
          <w:u w:val="single"/>
        </w:rPr>
        <w:t>Projet Object Model (POM)</w:t>
      </w:r>
    </w:p>
    <w:p>
      <w:pPr>
        <w:pStyle w:val="Normal"/>
        <w:jc w:val="left"/>
        <w:rPr>
          <w:b/>
          <w:b/>
          <w:bCs/>
          <w:u w:val="single"/>
        </w:rPr>
      </w:pPr>
      <w:r>
        <w:rPr>
          <w:b/>
          <w:bCs/>
          <w:u w:val="single"/>
        </w:rPr>
      </w:r>
    </w:p>
    <w:p>
      <w:pPr>
        <w:pStyle w:val="Normal"/>
        <w:jc w:val="left"/>
        <w:rPr>
          <w:b/>
          <w:b/>
          <w:bCs/>
          <w:u w:val="single"/>
        </w:rPr>
      </w:pPr>
      <w:r>
        <w:rPr>
          <w:rFonts w:ascii="sans-serif" w:hAnsi="sans-serif"/>
          <w:b w:val="false"/>
          <w:bCs/>
          <w:i w:val="false"/>
          <w:caps w:val="false"/>
          <w:smallCaps w:val="false"/>
          <w:color w:val="222222"/>
          <w:spacing w:val="0"/>
          <w:sz w:val="21"/>
          <w:u w:val="single"/>
        </w:rPr>
        <w:t>Chaque projet ou sous-projet est configuré par un POM qui contient les informations nécessaires à Maven pour traiter le projet (nom du projet, numéro de version, dépendances vers d'autres projets, bibliothèques nécessaires à la compilation, noms des contributeurs, etc.). Ce POM se matérialise par un fichier </w:t>
      </w:r>
      <w:r>
        <w:rPr>
          <w:rStyle w:val="SourceText"/>
          <w:rFonts w:ascii="monospace;monospace" w:hAnsi="monospace;monospace"/>
          <w:b w:val="false"/>
          <w:bCs/>
          <w:i w:val="false"/>
          <w:caps w:val="false"/>
          <w:smallCaps w:val="false"/>
          <w:color w:val="000000"/>
          <w:spacing w:val="0"/>
          <w:sz w:val="21"/>
          <w:highlight w:val="white"/>
          <w:u w:val="single"/>
          <w:bdr w:val="single" w:sz="2" w:space="1" w:color="EAECF0"/>
        </w:rPr>
        <w:t>pom.xml</w:t>
      </w:r>
      <w:r>
        <w:rPr>
          <w:b/>
          <w:bCs/>
          <w:caps w:val="false"/>
          <w:smallCaps w:val="false"/>
          <w:color w:val="222222"/>
          <w:spacing w:val="0"/>
          <w:u w:val="single"/>
        </w:rPr>
        <w:t> </w:t>
      </w:r>
      <w:r>
        <w:rPr>
          <w:rFonts w:ascii="sans-serif" w:hAnsi="sans-serif"/>
          <w:b w:val="false"/>
          <w:bCs/>
          <w:i w:val="false"/>
          <w:caps w:val="false"/>
          <w:smallCaps w:val="false"/>
          <w:color w:val="222222"/>
          <w:spacing w:val="0"/>
          <w:sz w:val="21"/>
          <w:u w:val="single"/>
        </w:rPr>
        <w:t>à la racine du projet. Cette approche permet l'héritage des propriétés du projet parent. Si une propriété est redéfinie dans le POM du projet, elle recouvre celle qui est définie dans le projet parent. Ceci introduit le concept de réutilisation de configuration. Le fichier pom du projet principal est nommé </w:t>
      </w:r>
      <w:r>
        <w:rPr>
          <w:rFonts w:ascii="sans-serif" w:hAnsi="sans-serif"/>
          <w:b w:val="false"/>
          <w:bCs/>
          <w:i/>
          <w:color w:val="222222"/>
          <w:spacing w:val="0"/>
          <w:sz w:val="21"/>
          <w:u w:val="single"/>
        </w:rPr>
        <w:t>pom parent</w:t>
      </w:r>
      <w:r>
        <w:rPr>
          <w:rFonts w:ascii="sans-serif" w:hAnsi="sans-serif"/>
          <w:b w:val="false"/>
          <w:bCs/>
          <w:i w:val="false"/>
          <w:caps w:val="false"/>
          <w:smallCaps w:val="false"/>
          <w:color w:val="222222"/>
          <w:spacing w:val="0"/>
          <w:sz w:val="21"/>
          <w:u w:val="single"/>
        </w:rPr>
        <w:t>. Il contient une description détaillée de votre projet, avec en particulier des informations concernant le versionnage et la gestion des configurations, les dépendances, les ressources de l'application, les tests, les membres de l'équipe, la structure et bien plus</w:t>
      </w:r>
    </w:p>
    <w:p>
      <w:pPr>
        <w:pStyle w:val="Normal"/>
        <w:jc w:val="left"/>
        <w:rPr>
          <w:rFonts w:ascii="sans-serif" w:hAnsi="sans-serif"/>
          <w:b w:val="false"/>
          <w:i w:val="false"/>
          <w:caps w:val="false"/>
          <w:smallCaps w:val="false"/>
          <w:color w:val="222222"/>
          <w:spacing w:val="0"/>
          <w:sz w:val="21"/>
        </w:rPr>
      </w:pPr>
      <w:r>
        <w:rPr>
          <w:b/>
          <w:bCs/>
          <w:u w:val="single"/>
        </w:rPr>
      </w:r>
    </w:p>
    <w:p>
      <w:pPr>
        <w:pStyle w:val="Normal"/>
        <w:jc w:val="left"/>
        <w:rPr>
          <w:rFonts w:ascii="sans-serif" w:hAnsi="sans-serif"/>
          <w:b w:val="false"/>
          <w:i w:val="false"/>
          <w:caps w:val="false"/>
          <w:smallCaps w:val="false"/>
          <w:color w:val="222222"/>
          <w:spacing w:val="0"/>
          <w:sz w:val="21"/>
        </w:rPr>
      </w:pPr>
      <w:r>
        <w:rPr>
          <w:b/>
          <w:bCs/>
          <w:u w:val="single"/>
        </w:rPr>
      </w:r>
    </w:p>
    <w:p>
      <w:pPr>
        <w:pStyle w:val="Normal"/>
        <w:jc w:val="left"/>
        <w:rPr>
          <w:b/>
          <w:b/>
          <w:bCs/>
          <w:u w:val="single"/>
        </w:rPr>
      </w:pPr>
      <w:r>
        <w:rPr>
          <w:rFonts w:ascii="sans-serif" w:hAnsi="sans-serif"/>
          <w:b/>
          <w:bCs/>
          <w:i w:val="false"/>
          <w:caps w:val="false"/>
          <w:smallCaps w:val="false"/>
          <w:color w:val="222222"/>
          <w:spacing w:val="0"/>
          <w:sz w:val="21"/>
          <w:u w:val="single"/>
        </w:rPr>
        <w:t>Arborescence d’un projet maven</w:t>
      </w:r>
    </w:p>
    <w:p>
      <w:pPr>
        <w:pStyle w:val="Normal"/>
        <w:jc w:val="left"/>
        <w:rPr>
          <w:rFonts w:ascii="sans-serif" w:hAnsi="sans-serif"/>
          <w:b w:val="false"/>
          <w:b w:val="false"/>
          <w:bCs w:val="false"/>
          <w:i w:val="false"/>
          <w:caps w:val="false"/>
          <w:smallCaps w:val="false"/>
          <w:color w:val="222222"/>
          <w:spacing w:val="0"/>
          <w:sz w:val="21"/>
          <w:u w:val="none"/>
        </w:rPr>
      </w:pPr>
      <w:r>
        <w:rPr>
          <w:b/>
          <w:bCs/>
          <w:u w:val="single"/>
        </w:rPr>
      </w:r>
    </w:p>
    <w:p>
      <w:pPr>
        <w:pStyle w:val="TextBody"/>
        <w:jc w:val="left"/>
        <w:rPr>
          <w:b/>
          <w:b/>
          <w:bCs/>
          <w:u w:val="single"/>
        </w:rPr>
      </w:pPr>
      <w:r>
        <w:rPr>
          <w:rFonts w:ascii="sans-serif" w:hAnsi="sans-serif"/>
          <w:b w:val="false"/>
          <w:bCs w:val="false"/>
          <w:i w:val="false"/>
          <w:caps w:val="false"/>
          <w:smallCaps w:val="false"/>
          <w:color w:val="222222"/>
          <w:spacing w:val="0"/>
          <w:sz w:val="21"/>
          <w:u w:val="none"/>
        </w:rPr>
        <w:t>Maven impose une arborescence et un nommage des fichiers du projet selon le concept de </w:t>
      </w:r>
      <w:hyperlink r:id="rId15">
        <w:r>
          <w:rPr>
            <w:rStyle w:val="InternetLink"/>
            <w:rFonts w:ascii="sans-serif" w:hAnsi="sans-serif"/>
            <w:b w:val="false"/>
            <w:bCs w:val="false"/>
            <w:i w:val="false"/>
            <w:caps w:val="false"/>
            <w:smallCaps w:val="false"/>
            <w:strike w:val="false"/>
            <w:dstrike w:val="false"/>
            <w:color w:val="0B0080"/>
            <w:spacing w:val="0"/>
            <w:sz w:val="21"/>
            <w:u w:val="none"/>
            <w:effect w:val="none"/>
          </w:rPr>
          <w:t>Convention plutôt que configuration</w:t>
        </w:r>
      </w:hyperlink>
      <w:r>
        <w:rPr>
          <w:rFonts w:ascii="sans-serif" w:hAnsi="sans-serif"/>
          <w:b w:val="false"/>
          <w:bCs w:val="false"/>
          <w:i w:val="false"/>
          <w:caps w:val="false"/>
          <w:smallCaps w:val="false"/>
          <w:color w:val="222222"/>
          <w:spacing w:val="0"/>
          <w:sz w:val="21"/>
          <w:u w:val="none"/>
        </w:rPr>
        <w:t>. Ces conventions permettent de réduire la configuration des projets, tant qu'un projet suit les conventions. Si un projet a besoin de s'écarter de la convention, le développeur le précise dans la configuration du projet.</w:t>
      </w:r>
    </w:p>
    <w:p>
      <w:pPr>
        <w:pStyle w:val="TextBody"/>
        <w:widowControl/>
        <w:ind w:left="0" w:right="0" w:hanging="0"/>
        <w:rPr>
          <w:rFonts w:ascii="sans-serif" w:hAnsi="sans-serif"/>
          <w:b w:val="false"/>
          <w:i w:val="false"/>
          <w:caps w:val="false"/>
          <w:smallCaps w:val="false"/>
          <w:color w:val="222222"/>
          <w:spacing w:val="0"/>
          <w:sz w:val="21"/>
        </w:rPr>
      </w:pPr>
      <w:r>
        <w:rPr>
          <w:rFonts w:ascii="sans-serif" w:hAnsi="sans-serif"/>
          <w:b w:val="false"/>
          <w:i w:val="false"/>
          <w:caps w:val="false"/>
          <w:smallCaps w:val="false"/>
          <w:color w:val="222222"/>
          <w:spacing w:val="0"/>
          <w:sz w:val="21"/>
        </w:rPr>
        <w:t>Voici une liste non exhaustive des répertoires d'un projet Maven :</w:t>
      </w:r>
    </w:p>
    <w:p>
      <w:pPr>
        <w:pStyle w:val="TextBody"/>
        <w:widowControl/>
        <w:numPr>
          <w:ilvl w:val="0"/>
          <w:numId w:val="2"/>
        </w:numPr>
        <w:pBdr/>
        <w:tabs>
          <w:tab w:val="left" w:pos="0" w:leader="none"/>
        </w:tabs>
        <w:spacing w:before="0" w:after="0"/>
        <w:ind w:left="0" w:right="0" w:hanging="0"/>
        <w:rPr/>
      </w:pPr>
      <w:r>
        <w:rPr>
          <w:rStyle w:val="SourceText"/>
          <w:rFonts w:ascii="monospace;monospace" w:hAnsi="monospace;monospace"/>
          <w:b w:val="false"/>
          <w:i w:val="false"/>
          <w:caps w:val="false"/>
          <w:smallCaps w:val="false"/>
          <w:color w:val="000000"/>
          <w:spacing w:val="0"/>
          <w:sz w:val="21"/>
          <w:highlight w:val="white"/>
          <w:bdr w:val="single" w:sz="2" w:space="1" w:color="EAECF0"/>
        </w:rPr>
        <w:t>/src</w:t>
      </w:r>
      <w:r>
        <w:rPr>
          <w:rFonts w:ascii="sans-serif" w:hAnsi="sans-serif"/>
          <w:b w:val="false"/>
          <w:i w:val="false"/>
          <w:caps w:val="false"/>
          <w:smallCaps w:val="false"/>
          <w:color w:val="222222"/>
          <w:spacing w:val="0"/>
          <w:sz w:val="21"/>
        </w:rPr>
        <w:t> : les sources du projet</w:t>
      </w:r>
    </w:p>
    <w:p>
      <w:pPr>
        <w:pStyle w:val="TextBody"/>
        <w:widowControl/>
        <w:numPr>
          <w:ilvl w:val="0"/>
          <w:numId w:val="2"/>
        </w:numPr>
        <w:pBdr/>
        <w:tabs>
          <w:tab w:val="left" w:pos="0" w:leader="none"/>
        </w:tabs>
        <w:spacing w:before="0" w:after="0"/>
        <w:ind w:left="0" w:hanging="0"/>
        <w:rPr/>
      </w:pPr>
      <w:r>
        <w:rPr>
          <w:rStyle w:val="SourceText"/>
          <w:rFonts w:ascii="monospace;monospace" w:hAnsi="monospace;monospace"/>
          <w:b w:val="false"/>
          <w:i w:val="false"/>
          <w:caps w:val="false"/>
          <w:smallCaps w:val="false"/>
          <w:color w:val="000000"/>
          <w:spacing w:val="0"/>
          <w:sz w:val="21"/>
          <w:highlight w:val="white"/>
          <w:bdr w:val="single" w:sz="2" w:space="1" w:color="EAECF0"/>
        </w:rPr>
        <w:t>/src/main</w:t>
      </w:r>
      <w:r>
        <w:rPr>
          <w:rFonts w:ascii="sans-serif" w:hAnsi="sans-serif"/>
          <w:b w:val="false"/>
          <w:i w:val="false"/>
          <w:caps w:val="false"/>
          <w:smallCaps w:val="false"/>
          <w:color w:val="222222"/>
          <w:spacing w:val="0"/>
          <w:sz w:val="21"/>
        </w:rPr>
        <w:t> : code source et fichiers source principaux</w:t>
      </w:r>
    </w:p>
    <w:p>
      <w:pPr>
        <w:pStyle w:val="TextBody"/>
        <w:widowControl/>
        <w:numPr>
          <w:ilvl w:val="0"/>
          <w:numId w:val="2"/>
        </w:numPr>
        <w:pBdr/>
        <w:tabs>
          <w:tab w:val="left" w:pos="0" w:leader="none"/>
        </w:tabs>
        <w:spacing w:before="0" w:after="0"/>
        <w:ind w:left="0" w:hanging="0"/>
        <w:rPr/>
      </w:pPr>
      <w:r>
        <w:rPr>
          <w:rStyle w:val="SourceText"/>
          <w:rFonts w:ascii="monospace;monospace" w:hAnsi="monospace;monospace"/>
          <w:b w:val="false"/>
          <w:i w:val="false"/>
          <w:caps w:val="false"/>
          <w:smallCaps w:val="false"/>
          <w:color w:val="000000"/>
          <w:spacing w:val="0"/>
          <w:sz w:val="21"/>
          <w:highlight w:val="white"/>
          <w:bdr w:val="single" w:sz="2" w:space="1" w:color="EAECF0"/>
        </w:rPr>
        <w:t>/src/main/java</w:t>
      </w:r>
      <w:r>
        <w:rPr>
          <w:rFonts w:ascii="sans-serif" w:hAnsi="sans-serif"/>
          <w:b w:val="false"/>
          <w:i w:val="false"/>
          <w:caps w:val="false"/>
          <w:smallCaps w:val="false"/>
          <w:color w:val="222222"/>
          <w:spacing w:val="0"/>
          <w:sz w:val="21"/>
        </w:rPr>
        <w:t> : code source</w:t>
      </w:r>
    </w:p>
    <w:p>
      <w:pPr>
        <w:pStyle w:val="TextBody"/>
        <w:widowControl/>
        <w:numPr>
          <w:ilvl w:val="0"/>
          <w:numId w:val="2"/>
        </w:numPr>
        <w:pBdr/>
        <w:tabs>
          <w:tab w:val="left" w:pos="0" w:leader="none"/>
        </w:tabs>
        <w:spacing w:before="0" w:after="0"/>
        <w:ind w:left="0" w:hanging="0"/>
        <w:rPr/>
      </w:pPr>
      <w:r>
        <w:rPr>
          <w:rStyle w:val="SourceText"/>
          <w:rFonts w:ascii="monospace;monospace" w:hAnsi="monospace;monospace"/>
          <w:b w:val="false"/>
          <w:i w:val="false"/>
          <w:caps w:val="false"/>
          <w:smallCaps w:val="false"/>
          <w:color w:val="000000"/>
          <w:spacing w:val="0"/>
          <w:sz w:val="21"/>
          <w:highlight w:val="white"/>
          <w:bdr w:val="single" w:sz="2" w:space="1" w:color="EAECF0"/>
        </w:rPr>
        <w:t>/src/main/resources</w:t>
      </w:r>
      <w:r>
        <w:rPr>
          <w:rFonts w:ascii="sans-serif" w:hAnsi="sans-serif"/>
          <w:b w:val="false"/>
          <w:i w:val="false"/>
          <w:caps w:val="false"/>
          <w:smallCaps w:val="false"/>
          <w:color w:val="222222"/>
          <w:spacing w:val="0"/>
          <w:sz w:val="21"/>
        </w:rPr>
        <w:t> : fichiers de ressources (images, fichiers annexes, etc.)</w:t>
      </w:r>
    </w:p>
    <w:p>
      <w:pPr>
        <w:pStyle w:val="TextBody"/>
        <w:widowControl/>
        <w:numPr>
          <w:ilvl w:val="0"/>
          <w:numId w:val="2"/>
        </w:numPr>
        <w:pBdr/>
        <w:tabs>
          <w:tab w:val="left" w:pos="0" w:leader="none"/>
        </w:tabs>
        <w:spacing w:before="0" w:after="0"/>
        <w:ind w:left="0" w:hanging="0"/>
        <w:rPr/>
      </w:pPr>
      <w:r>
        <w:rPr>
          <w:rStyle w:val="SourceText"/>
          <w:rFonts w:ascii="monospace;monospace" w:hAnsi="monospace;monospace"/>
          <w:b w:val="false"/>
          <w:i w:val="false"/>
          <w:caps w:val="false"/>
          <w:smallCaps w:val="false"/>
          <w:color w:val="000000"/>
          <w:spacing w:val="0"/>
          <w:sz w:val="21"/>
          <w:highlight w:val="white"/>
          <w:bdr w:val="single" w:sz="2" w:space="1" w:color="EAECF0"/>
        </w:rPr>
        <w:t>/src/main/webapp</w:t>
      </w:r>
      <w:r>
        <w:rPr>
          <w:rFonts w:ascii="sans-serif" w:hAnsi="sans-serif"/>
          <w:b w:val="false"/>
          <w:i w:val="false"/>
          <w:caps w:val="false"/>
          <w:smallCaps w:val="false"/>
          <w:color w:val="222222"/>
          <w:spacing w:val="0"/>
          <w:sz w:val="21"/>
        </w:rPr>
        <w:t> : </w:t>
      </w:r>
      <w:hyperlink r:id="rId16">
        <w:r>
          <w:rPr>
            <w:rStyle w:val="InternetLink"/>
            <w:rFonts w:ascii="sans-serif" w:hAnsi="sans-serif"/>
            <w:b w:val="false"/>
            <w:i w:val="false"/>
            <w:caps w:val="false"/>
            <w:smallCaps w:val="false"/>
            <w:strike w:val="false"/>
            <w:dstrike w:val="false"/>
            <w:color w:val="0B0080"/>
            <w:spacing w:val="0"/>
            <w:sz w:val="21"/>
            <w:u w:val="none"/>
            <w:effect w:val="none"/>
          </w:rPr>
          <w:t>webapp</w:t>
        </w:r>
      </w:hyperlink>
      <w:r>
        <w:rPr>
          <w:rFonts w:ascii="sans-serif" w:hAnsi="sans-serif"/>
          <w:b w:val="false"/>
          <w:i w:val="false"/>
          <w:caps w:val="false"/>
          <w:smallCaps w:val="false"/>
          <w:color w:val="222222"/>
          <w:spacing w:val="0"/>
          <w:sz w:val="21"/>
        </w:rPr>
        <w:t> du projet</w:t>
      </w:r>
    </w:p>
    <w:p>
      <w:pPr>
        <w:pStyle w:val="TextBody"/>
        <w:widowControl/>
        <w:numPr>
          <w:ilvl w:val="0"/>
          <w:numId w:val="2"/>
        </w:numPr>
        <w:pBdr/>
        <w:tabs>
          <w:tab w:val="left" w:pos="0" w:leader="none"/>
        </w:tabs>
        <w:spacing w:before="0" w:after="0"/>
        <w:ind w:left="0" w:hanging="0"/>
        <w:rPr/>
      </w:pPr>
      <w:r>
        <w:rPr>
          <w:rStyle w:val="SourceText"/>
          <w:rFonts w:ascii="monospace;monospace" w:hAnsi="monospace;monospace"/>
          <w:b w:val="false"/>
          <w:i w:val="false"/>
          <w:caps w:val="false"/>
          <w:smallCaps w:val="false"/>
          <w:color w:val="000000"/>
          <w:spacing w:val="0"/>
          <w:sz w:val="21"/>
          <w:highlight w:val="white"/>
          <w:bdr w:val="single" w:sz="2" w:space="1" w:color="EAECF0"/>
        </w:rPr>
        <w:t>/src/test</w:t>
      </w:r>
      <w:r>
        <w:rPr>
          <w:rFonts w:ascii="sans-serif" w:hAnsi="sans-serif"/>
          <w:b w:val="false"/>
          <w:i w:val="false"/>
          <w:caps w:val="false"/>
          <w:smallCaps w:val="false"/>
          <w:color w:val="222222"/>
          <w:spacing w:val="0"/>
          <w:sz w:val="21"/>
        </w:rPr>
        <w:t> : fichiers de test</w:t>
      </w:r>
    </w:p>
    <w:p>
      <w:pPr>
        <w:pStyle w:val="TextBody"/>
        <w:widowControl/>
        <w:numPr>
          <w:ilvl w:val="0"/>
          <w:numId w:val="2"/>
        </w:numPr>
        <w:pBdr/>
        <w:tabs>
          <w:tab w:val="left" w:pos="0" w:leader="none"/>
        </w:tabs>
        <w:spacing w:before="0" w:after="0"/>
        <w:ind w:left="0" w:hanging="0"/>
        <w:rPr/>
      </w:pPr>
      <w:r>
        <w:rPr>
          <w:rStyle w:val="SourceText"/>
          <w:rFonts w:ascii="monospace;monospace" w:hAnsi="monospace;monospace"/>
          <w:b w:val="false"/>
          <w:i w:val="false"/>
          <w:caps w:val="false"/>
          <w:smallCaps w:val="false"/>
          <w:color w:val="000000"/>
          <w:spacing w:val="0"/>
          <w:sz w:val="21"/>
          <w:highlight w:val="white"/>
          <w:bdr w:val="single" w:sz="2" w:space="1" w:color="EAECF0"/>
        </w:rPr>
        <w:t>/src/test/java</w:t>
      </w:r>
      <w:r>
        <w:rPr>
          <w:rFonts w:ascii="sans-serif" w:hAnsi="sans-serif"/>
          <w:b w:val="false"/>
          <w:i w:val="false"/>
          <w:caps w:val="false"/>
          <w:smallCaps w:val="false"/>
          <w:color w:val="222222"/>
          <w:spacing w:val="0"/>
          <w:sz w:val="21"/>
        </w:rPr>
        <w:t> : code source de test</w:t>
      </w:r>
    </w:p>
    <w:p>
      <w:pPr>
        <w:pStyle w:val="TextBody"/>
        <w:widowControl/>
        <w:numPr>
          <w:ilvl w:val="0"/>
          <w:numId w:val="2"/>
        </w:numPr>
        <w:pBdr/>
        <w:tabs>
          <w:tab w:val="left" w:pos="0" w:leader="none"/>
        </w:tabs>
        <w:spacing w:before="0" w:after="0"/>
        <w:ind w:left="0" w:hanging="0"/>
        <w:rPr/>
      </w:pPr>
      <w:r>
        <w:rPr>
          <w:rStyle w:val="SourceText"/>
          <w:rFonts w:ascii="monospace;monospace" w:hAnsi="monospace;monospace"/>
          <w:b w:val="false"/>
          <w:i w:val="false"/>
          <w:caps w:val="false"/>
          <w:smallCaps w:val="false"/>
          <w:color w:val="000000"/>
          <w:spacing w:val="0"/>
          <w:sz w:val="21"/>
          <w:highlight w:val="white"/>
          <w:bdr w:val="single" w:sz="2" w:space="1" w:color="EAECF0"/>
        </w:rPr>
        <w:t>/src/test/resources</w:t>
      </w:r>
      <w:r>
        <w:rPr>
          <w:rFonts w:ascii="sans-serif" w:hAnsi="sans-serif"/>
          <w:b w:val="false"/>
          <w:i w:val="false"/>
          <w:caps w:val="false"/>
          <w:smallCaps w:val="false"/>
          <w:color w:val="222222"/>
          <w:spacing w:val="0"/>
          <w:sz w:val="21"/>
        </w:rPr>
        <w:t> : fichiers de ressources de test</w:t>
      </w:r>
    </w:p>
    <w:p>
      <w:pPr>
        <w:pStyle w:val="TextBody"/>
        <w:widowControl/>
        <w:numPr>
          <w:ilvl w:val="0"/>
          <w:numId w:val="2"/>
        </w:numPr>
        <w:pBdr/>
        <w:tabs>
          <w:tab w:val="left" w:pos="0" w:leader="none"/>
        </w:tabs>
        <w:spacing w:before="0" w:after="0"/>
        <w:ind w:left="0" w:hanging="0"/>
        <w:rPr/>
      </w:pPr>
      <w:r>
        <w:rPr>
          <w:rStyle w:val="SourceText"/>
          <w:rFonts w:ascii="monospace;monospace" w:hAnsi="monospace;monospace"/>
          <w:b w:val="false"/>
          <w:i w:val="false"/>
          <w:caps w:val="false"/>
          <w:smallCaps w:val="false"/>
          <w:color w:val="000000"/>
          <w:spacing w:val="0"/>
          <w:sz w:val="21"/>
          <w:highlight w:val="white"/>
          <w:bdr w:val="single" w:sz="2" w:space="1" w:color="EAECF0"/>
        </w:rPr>
        <w:t>/src/site</w:t>
      </w:r>
      <w:r>
        <w:rPr>
          <w:rFonts w:ascii="sans-serif" w:hAnsi="sans-serif"/>
          <w:b w:val="false"/>
          <w:i w:val="false"/>
          <w:caps w:val="false"/>
          <w:smallCaps w:val="false"/>
          <w:color w:val="222222"/>
          <w:spacing w:val="0"/>
          <w:sz w:val="21"/>
        </w:rPr>
        <w:t> : informations sur le projet et/ou les rapports générés suite aux traitements effectués</w:t>
      </w:r>
    </w:p>
    <w:p>
      <w:pPr>
        <w:pStyle w:val="TextBody"/>
        <w:widowControl/>
        <w:numPr>
          <w:ilvl w:val="0"/>
          <w:numId w:val="2"/>
        </w:numPr>
        <w:pBdr/>
        <w:tabs>
          <w:tab w:val="left" w:pos="0" w:leader="none"/>
        </w:tabs>
        <w:spacing w:before="0" w:after="0"/>
        <w:ind w:left="0" w:hanging="0"/>
        <w:rPr/>
      </w:pPr>
      <w:r>
        <w:rPr>
          <w:rStyle w:val="SourceText"/>
          <w:rFonts w:ascii="monospace;monospace" w:hAnsi="monospace;monospace"/>
          <w:b w:val="false"/>
          <w:i w:val="false"/>
          <w:caps w:val="false"/>
          <w:smallCaps w:val="false"/>
          <w:color w:val="000000"/>
          <w:spacing w:val="0"/>
          <w:sz w:val="21"/>
          <w:highlight w:val="white"/>
          <w:bdr w:val="single" w:sz="2" w:space="1" w:color="EAECF0"/>
        </w:rPr>
        <w:t>/target</w:t>
      </w:r>
      <w:r>
        <w:rPr>
          <w:rFonts w:ascii="sans-serif" w:hAnsi="sans-serif"/>
          <w:b w:val="false"/>
          <w:i w:val="false"/>
          <w:caps w:val="false"/>
          <w:smallCaps w:val="false"/>
          <w:color w:val="222222"/>
          <w:spacing w:val="0"/>
          <w:sz w:val="21"/>
        </w:rPr>
        <w:t> : fichiers résultat, les binaires (du code et des tests), les packages générés et les résultats des tests</w:t>
      </w:r>
    </w:p>
    <w:p>
      <w:pPr>
        <w:pStyle w:val="Normal"/>
        <w:jc w:val="left"/>
        <w:rPr>
          <w:rFonts w:ascii="sans-serif" w:hAnsi="sans-serif"/>
          <w:b w:val="false"/>
          <w:b w:val="false"/>
          <w:bCs w:val="false"/>
          <w:i w:val="false"/>
          <w:caps w:val="false"/>
          <w:smallCaps w:val="false"/>
          <w:color w:val="222222"/>
          <w:spacing w:val="0"/>
          <w:sz w:val="21"/>
          <w:u w:val="none"/>
        </w:rPr>
      </w:pPr>
      <w:r>
        <w:rPr>
          <w:b/>
          <w:bCs/>
          <w:u w:val="single"/>
        </w:rPr>
      </w:r>
    </w:p>
    <w:p>
      <w:pPr>
        <w:pStyle w:val="Normal"/>
        <w:jc w:val="left"/>
        <w:rPr>
          <w:rFonts w:ascii="sans-serif" w:hAnsi="sans-serif"/>
          <w:b w:val="false"/>
          <w:b w:val="false"/>
          <w:bCs w:val="false"/>
          <w:i w:val="false"/>
          <w:caps w:val="false"/>
          <w:smallCaps w:val="false"/>
          <w:color w:val="222222"/>
          <w:spacing w:val="0"/>
          <w:sz w:val="21"/>
          <w:u w:val="none"/>
        </w:rPr>
      </w:pPr>
      <w:r>
        <w:rPr>
          <w:b/>
          <w:bCs/>
          <w:u w:val="single"/>
        </w:rPr>
      </w:r>
    </w:p>
    <w:p>
      <w:pPr>
        <w:pStyle w:val="Normal"/>
        <w:jc w:val="left"/>
        <w:rPr>
          <w:b/>
          <w:b/>
          <w:bCs/>
          <w:u w:val="single"/>
        </w:rPr>
      </w:pPr>
      <w:r>
        <w:rPr>
          <w:rFonts w:ascii="sans-serif" w:hAnsi="sans-serif"/>
          <w:b/>
          <w:bCs/>
          <w:i w:val="false"/>
          <w:caps w:val="false"/>
          <w:smallCaps w:val="false"/>
          <w:color w:val="222222"/>
          <w:spacing w:val="0"/>
          <w:sz w:val="21"/>
          <w:u w:val="single"/>
        </w:rPr>
        <w:t>Cycle de vie</w:t>
      </w:r>
    </w:p>
    <w:p>
      <w:pPr>
        <w:pStyle w:val="Normal"/>
        <w:jc w:val="left"/>
        <w:rPr>
          <w:rFonts w:ascii="sans-serif" w:hAnsi="sans-serif"/>
          <w:b w:val="false"/>
          <w:b w:val="false"/>
          <w:bCs w:val="false"/>
          <w:i w:val="false"/>
          <w:caps w:val="false"/>
          <w:smallCaps w:val="false"/>
          <w:color w:val="222222"/>
          <w:spacing w:val="0"/>
          <w:sz w:val="21"/>
          <w:u w:val="none"/>
        </w:rPr>
      </w:pPr>
      <w:r>
        <w:rPr>
          <w:b/>
          <w:bCs/>
          <w:u w:val="single"/>
        </w:rPr>
      </w:r>
    </w:p>
    <w:p>
      <w:pPr>
        <w:pStyle w:val="TextBody"/>
        <w:jc w:val="left"/>
        <w:rPr>
          <w:rFonts w:ascii="sans-serif" w:hAnsi="sans-serif"/>
          <w:b w:val="false"/>
          <w:b/>
          <w:bCs/>
          <w:i w:val="false"/>
          <w:caps w:val="false"/>
          <w:smallCaps w:val="false"/>
          <w:color w:val="222222"/>
          <w:spacing w:val="0"/>
          <w:sz w:val="21"/>
          <w:u w:val="single"/>
        </w:rPr>
      </w:pPr>
      <w:r>
        <w:rPr>
          <w:rFonts w:ascii="sans-serif" w:hAnsi="sans-serif"/>
          <w:b w:val="false"/>
          <w:bCs w:val="false"/>
          <w:i w:val="false"/>
          <w:caps w:val="false"/>
          <w:smallCaps w:val="false"/>
          <w:color w:val="222222"/>
          <w:spacing w:val="0"/>
          <w:sz w:val="21"/>
          <w:u w:val="none"/>
        </w:rPr>
        <w:t>Les buts (</w:t>
      </w:r>
      <w:r>
        <w:rPr>
          <w:rFonts w:ascii="sans-serif" w:hAnsi="sans-serif"/>
          <w:b w:val="false"/>
          <w:bCs w:val="false"/>
          <w:i/>
          <w:caps w:val="false"/>
          <w:smallCaps w:val="false"/>
          <w:color w:val="222222"/>
          <w:spacing w:val="0"/>
          <w:sz w:val="21"/>
          <w:u w:val="none"/>
        </w:rPr>
        <w:t>goals</w:t>
      </w:r>
      <w:r>
        <w:rPr>
          <w:rFonts w:ascii="sans-serif" w:hAnsi="sans-serif"/>
          <w:b w:val="false"/>
          <w:bCs w:val="false"/>
          <w:i w:val="false"/>
          <w:caps w:val="false"/>
          <w:smallCaps w:val="false"/>
          <w:color w:val="222222"/>
          <w:spacing w:val="0"/>
          <w:sz w:val="21"/>
          <w:u w:val="none"/>
        </w:rPr>
        <w:t> en anglais) principaux du cycle de vie d'un projet Maven sont:</w:t>
      </w:r>
    </w:p>
    <w:p>
      <w:pPr>
        <w:pStyle w:val="TextBody"/>
        <w:widowControl/>
        <w:numPr>
          <w:ilvl w:val="0"/>
          <w:numId w:val="3"/>
        </w:numPr>
        <w:pBdr/>
        <w:tabs>
          <w:tab w:val="left" w:pos="0" w:leader="none"/>
        </w:tabs>
        <w:spacing w:before="0" w:after="0"/>
        <w:ind w:left="0" w:right="0" w:hanging="0"/>
        <w:rPr/>
      </w:pPr>
      <w:r>
        <w:rPr>
          <w:rStyle w:val="SourceText"/>
          <w:rFonts w:ascii="monospace;monospace" w:hAnsi="monospace;monospace"/>
          <w:b w:val="false"/>
          <w:i w:val="false"/>
          <w:caps w:val="false"/>
          <w:smallCaps w:val="false"/>
          <w:color w:val="000000"/>
          <w:spacing w:val="0"/>
          <w:sz w:val="21"/>
          <w:highlight w:val="white"/>
          <w:bdr w:val="single" w:sz="2" w:space="1" w:color="EAECF0"/>
        </w:rPr>
        <w:t>compile</w:t>
      </w:r>
    </w:p>
    <w:p>
      <w:pPr>
        <w:pStyle w:val="TextBody"/>
        <w:widowControl/>
        <w:numPr>
          <w:ilvl w:val="0"/>
          <w:numId w:val="3"/>
        </w:numPr>
        <w:pBdr/>
        <w:tabs>
          <w:tab w:val="left" w:pos="0" w:leader="none"/>
        </w:tabs>
        <w:spacing w:before="0" w:after="0"/>
        <w:ind w:left="0" w:hanging="0"/>
        <w:rPr/>
      </w:pPr>
      <w:r>
        <w:rPr>
          <w:rStyle w:val="SourceText"/>
          <w:rFonts w:ascii="monospace;monospace" w:hAnsi="monospace;monospace"/>
          <w:b w:val="false"/>
          <w:i w:val="false"/>
          <w:caps w:val="false"/>
          <w:smallCaps w:val="false"/>
          <w:color w:val="000000"/>
          <w:spacing w:val="0"/>
          <w:sz w:val="21"/>
          <w:highlight w:val="white"/>
          <w:bdr w:val="single" w:sz="2" w:space="1" w:color="EAECF0"/>
        </w:rPr>
        <w:t>test</w:t>
      </w:r>
    </w:p>
    <w:p>
      <w:pPr>
        <w:pStyle w:val="TextBody"/>
        <w:widowControl/>
        <w:numPr>
          <w:ilvl w:val="0"/>
          <w:numId w:val="3"/>
        </w:numPr>
        <w:pBdr/>
        <w:tabs>
          <w:tab w:val="left" w:pos="0" w:leader="none"/>
        </w:tabs>
        <w:spacing w:before="0" w:after="0"/>
        <w:ind w:left="0" w:hanging="0"/>
        <w:rPr/>
      </w:pPr>
      <w:r>
        <w:rPr>
          <w:rStyle w:val="SourceText"/>
          <w:rFonts w:ascii="monospace;monospace" w:hAnsi="monospace;monospace"/>
          <w:b w:val="false"/>
          <w:i w:val="false"/>
          <w:caps w:val="false"/>
          <w:smallCaps w:val="false"/>
          <w:color w:val="000000"/>
          <w:spacing w:val="0"/>
          <w:sz w:val="21"/>
          <w:highlight w:val="white"/>
          <w:bdr w:val="single" w:sz="2" w:space="1" w:color="EAECF0"/>
        </w:rPr>
        <w:t>package</w:t>
      </w:r>
    </w:p>
    <w:p>
      <w:pPr>
        <w:pStyle w:val="TextBody"/>
        <w:widowControl/>
        <w:numPr>
          <w:ilvl w:val="0"/>
          <w:numId w:val="3"/>
        </w:numPr>
        <w:pBdr/>
        <w:tabs>
          <w:tab w:val="left" w:pos="0" w:leader="none"/>
        </w:tabs>
        <w:spacing w:before="0" w:after="0"/>
        <w:ind w:left="0" w:hanging="0"/>
        <w:rPr/>
      </w:pPr>
      <w:r>
        <w:rPr>
          <w:rStyle w:val="SourceText"/>
          <w:rFonts w:ascii="monospace;monospace" w:hAnsi="monospace;monospace"/>
          <w:b w:val="false"/>
          <w:i w:val="false"/>
          <w:caps w:val="false"/>
          <w:smallCaps w:val="false"/>
          <w:color w:val="000000"/>
          <w:spacing w:val="0"/>
          <w:sz w:val="21"/>
          <w:highlight w:val="white"/>
          <w:bdr w:val="single" w:sz="2" w:space="1" w:color="EAECF0"/>
        </w:rPr>
        <w:t>install</w:t>
      </w:r>
    </w:p>
    <w:p>
      <w:pPr>
        <w:pStyle w:val="TextBody"/>
        <w:widowControl/>
        <w:numPr>
          <w:ilvl w:val="0"/>
          <w:numId w:val="3"/>
        </w:numPr>
        <w:pBdr/>
        <w:tabs>
          <w:tab w:val="left" w:pos="0" w:leader="none"/>
        </w:tabs>
        <w:spacing w:before="0" w:after="0"/>
        <w:ind w:left="0" w:hanging="0"/>
        <w:rPr/>
      </w:pPr>
      <w:r>
        <w:rPr>
          <w:rStyle w:val="SourceText"/>
          <w:rFonts w:ascii="monospace;monospace" w:hAnsi="monospace;monospace"/>
          <w:b w:val="false"/>
          <w:i w:val="false"/>
          <w:caps w:val="false"/>
          <w:smallCaps w:val="false"/>
          <w:color w:val="000000"/>
          <w:spacing w:val="0"/>
          <w:sz w:val="21"/>
          <w:highlight w:val="white"/>
          <w:bdr w:val="single" w:sz="2" w:space="1" w:color="EAECF0"/>
        </w:rPr>
        <w:t>deploy</w:t>
      </w:r>
    </w:p>
    <w:p>
      <w:pPr>
        <w:pStyle w:val="TextBody"/>
        <w:widowControl/>
        <w:ind w:left="0" w:right="0" w:hanging="0"/>
        <w:rPr>
          <w:rFonts w:ascii="sans-serif" w:hAnsi="sans-serif"/>
          <w:b w:val="false"/>
          <w:i w:val="false"/>
          <w:caps w:val="false"/>
          <w:smallCaps w:val="false"/>
          <w:color w:val="222222"/>
          <w:spacing w:val="0"/>
          <w:sz w:val="21"/>
        </w:rPr>
      </w:pPr>
      <w:r>
        <w:rPr/>
      </w:r>
    </w:p>
    <w:p>
      <w:pPr>
        <w:pStyle w:val="TextBody"/>
        <w:widowControl/>
        <w:ind w:left="0" w:right="0" w:hanging="0"/>
        <w:rPr>
          <w:rFonts w:ascii="sans-serif" w:hAnsi="sans-serif"/>
          <w:b w:val="false"/>
          <w:i w:val="false"/>
          <w:caps w:val="false"/>
          <w:smallCaps w:val="false"/>
          <w:color w:val="222222"/>
          <w:spacing w:val="0"/>
          <w:sz w:val="21"/>
        </w:rPr>
      </w:pPr>
      <w:r>
        <w:rPr/>
      </w:r>
    </w:p>
    <w:p>
      <w:pPr>
        <w:pStyle w:val="TextBody"/>
        <w:widowControl/>
        <w:ind w:left="0" w:right="0" w:hanging="0"/>
        <w:rPr/>
      </w:pPr>
      <w:r>
        <w:rPr>
          <w:rFonts w:ascii="sans-serif" w:hAnsi="sans-serif"/>
          <w:b w:val="false"/>
          <w:i w:val="false"/>
          <w:caps w:val="false"/>
          <w:smallCaps w:val="false"/>
          <w:color w:val="222222"/>
          <w:spacing w:val="0"/>
          <w:sz w:val="21"/>
        </w:rPr>
        <w:t>L'idée est que, pour n'importe quel but, tous les buts en amont doivent être exécutés sauf s'ils ont déjà été exécutés avec succès et qu'aucun changement n'a été fait dans le projet depuis. Par exemple, quand on exécute </w:t>
      </w:r>
      <w:r>
        <w:rPr>
          <w:rStyle w:val="SourceText"/>
          <w:rFonts w:ascii="monospace;monospace" w:hAnsi="monospace;monospace"/>
          <w:b w:val="false"/>
          <w:i w:val="false"/>
          <w:caps w:val="false"/>
          <w:smallCaps w:val="false"/>
          <w:color w:val="000000"/>
          <w:spacing w:val="0"/>
          <w:sz w:val="21"/>
          <w:highlight w:val="white"/>
          <w:bdr w:val="single" w:sz="2" w:space="1" w:color="EAECF0"/>
        </w:rPr>
        <w:t>mvn install</w:t>
      </w:r>
      <w:r>
        <w:rPr>
          <w:rFonts w:ascii="sans-serif" w:hAnsi="sans-serif"/>
          <w:b w:val="false"/>
          <w:i w:val="false"/>
          <w:caps w:val="false"/>
          <w:smallCaps w:val="false"/>
          <w:color w:val="222222"/>
          <w:spacing w:val="0"/>
          <w:sz w:val="21"/>
        </w:rPr>
        <w:t>, Maven va vérifier que </w:t>
      </w:r>
      <w:r>
        <w:rPr>
          <w:rStyle w:val="SourceText"/>
          <w:rFonts w:ascii="monospace;monospace" w:hAnsi="monospace;monospace"/>
          <w:b w:val="false"/>
          <w:i w:val="false"/>
          <w:caps w:val="false"/>
          <w:smallCaps w:val="false"/>
          <w:color w:val="000000"/>
          <w:spacing w:val="0"/>
          <w:sz w:val="21"/>
          <w:highlight w:val="white"/>
          <w:bdr w:val="single" w:sz="2" w:space="1" w:color="EAECF0"/>
        </w:rPr>
        <w:t>mvn package</w:t>
      </w:r>
      <w:r>
        <w:rPr>
          <w:rFonts w:ascii="sans-serif" w:hAnsi="sans-serif"/>
          <w:b w:val="false"/>
          <w:i w:val="false"/>
          <w:caps w:val="false"/>
          <w:smallCaps w:val="false"/>
          <w:color w:val="222222"/>
          <w:spacing w:val="0"/>
          <w:sz w:val="21"/>
        </w:rPr>
        <w:t> s'est terminé avec succès (le jar existe dans </w:t>
      </w:r>
      <w:r>
        <w:rPr>
          <w:rStyle w:val="SourceText"/>
          <w:rFonts w:ascii="monospace;monospace" w:hAnsi="monospace;monospace"/>
          <w:b w:val="false"/>
          <w:i w:val="false"/>
          <w:caps w:val="false"/>
          <w:smallCaps w:val="false"/>
          <w:color w:val="000000"/>
          <w:spacing w:val="0"/>
          <w:sz w:val="21"/>
          <w:highlight w:val="white"/>
          <w:bdr w:val="single" w:sz="2" w:space="1" w:color="EAECF0"/>
        </w:rPr>
        <w:t>target/</w:t>
      </w:r>
      <w:r>
        <w:rPr>
          <w:rFonts w:ascii="sans-serif" w:hAnsi="sans-serif"/>
          <w:b w:val="false"/>
          <w:i w:val="false"/>
          <w:caps w:val="false"/>
          <w:smallCaps w:val="false"/>
          <w:color w:val="222222"/>
          <w:spacing w:val="0"/>
          <w:sz w:val="21"/>
        </w:rPr>
        <w:t>), auquel cas cela ne sera pas ré-exécuté.</w:t>
      </w:r>
    </w:p>
    <w:p>
      <w:pPr>
        <w:pStyle w:val="TextBody"/>
        <w:widowControl/>
        <w:ind w:left="0" w:right="0" w:hanging="0"/>
        <w:rPr>
          <w:rFonts w:ascii="sans-serif" w:hAnsi="sans-serif"/>
          <w:b w:val="false"/>
          <w:i w:val="false"/>
          <w:caps w:val="false"/>
          <w:smallCaps w:val="false"/>
          <w:color w:val="222222"/>
          <w:spacing w:val="0"/>
          <w:sz w:val="21"/>
        </w:rPr>
      </w:pPr>
      <w:r>
        <w:rPr>
          <w:rFonts w:ascii="sans-serif" w:hAnsi="sans-serif"/>
          <w:b w:val="false"/>
          <w:i w:val="false"/>
          <w:caps w:val="false"/>
          <w:smallCaps w:val="false"/>
          <w:color w:val="222222"/>
          <w:spacing w:val="0"/>
          <w:sz w:val="21"/>
        </w:rPr>
        <w:t>D'autres buts sont exécutables en dehors du cycle de vie et ne font pas partie du cycle de vie par défaut de Maven (ils ne sont pas indispensables). Voici les principaux :</w:t>
      </w:r>
    </w:p>
    <w:p>
      <w:pPr>
        <w:pStyle w:val="TextBody"/>
        <w:widowControl/>
        <w:numPr>
          <w:ilvl w:val="0"/>
          <w:numId w:val="4"/>
        </w:numPr>
        <w:pBdr/>
        <w:tabs>
          <w:tab w:val="left" w:pos="0" w:leader="none"/>
        </w:tabs>
        <w:spacing w:before="0" w:after="0"/>
        <w:ind w:left="0" w:right="0" w:hanging="0"/>
        <w:rPr/>
      </w:pPr>
      <w:r>
        <w:rPr>
          <w:rStyle w:val="SourceText"/>
          <w:rFonts w:ascii="monospace;monospace" w:hAnsi="monospace;monospace"/>
          <w:b w:val="false"/>
          <w:i w:val="false"/>
          <w:caps w:val="false"/>
          <w:smallCaps w:val="false"/>
          <w:color w:val="000000"/>
          <w:spacing w:val="0"/>
          <w:sz w:val="21"/>
          <w:highlight w:val="white"/>
          <w:bdr w:val="single" w:sz="2" w:space="1" w:color="EAECF0"/>
        </w:rPr>
        <w:t>clean</w:t>
      </w:r>
    </w:p>
    <w:p>
      <w:pPr>
        <w:pStyle w:val="TextBody"/>
        <w:widowControl/>
        <w:numPr>
          <w:ilvl w:val="0"/>
          <w:numId w:val="4"/>
        </w:numPr>
        <w:pBdr/>
        <w:tabs>
          <w:tab w:val="left" w:pos="0" w:leader="none"/>
        </w:tabs>
        <w:spacing w:before="0" w:after="0"/>
        <w:ind w:left="0" w:hanging="0"/>
        <w:rPr/>
      </w:pPr>
      <w:r>
        <w:rPr>
          <w:rStyle w:val="SourceText"/>
          <w:rFonts w:ascii="monospace;monospace" w:hAnsi="monospace;monospace"/>
          <w:b w:val="false"/>
          <w:i w:val="false"/>
          <w:caps w:val="false"/>
          <w:smallCaps w:val="false"/>
          <w:color w:val="000000"/>
          <w:spacing w:val="0"/>
          <w:sz w:val="21"/>
          <w:highlight w:val="white"/>
          <w:bdr w:val="single" w:sz="2" w:space="1" w:color="EAECF0"/>
        </w:rPr>
        <w:t>assembly:assembly</w:t>
      </w:r>
    </w:p>
    <w:p>
      <w:pPr>
        <w:pStyle w:val="TextBody"/>
        <w:widowControl/>
        <w:numPr>
          <w:ilvl w:val="0"/>
          <w:numId w:val="4"/>
        </w:numPr>
        <w:pBdr/>
        <w:tabs>
          <w:tab w:val="left" w:pos="0" w:leader="none"/>
        </w:tabs>
        <w:spacing w:before="0" w:after="0"/>
        <w:ind w:left="0" w:hanging="0"/>
        <w:rPr/>
      </w:pPr>
      <w:r>
        <w:rPr>
          <w:rStyle w:val="SourceText"/>
          <w:rFonts w:ascii="monospace;monospace" w:hAnsi="monospace;monospace"/>
          <w:b w:val="false"/>
          <w:i w:val="false"/>
          <w:caps w:val="false"/>
          <w:smallCaps w:val="false"/>
          <w:color w:val="000000"/>
          <w:spacing w:val="0"/>
          <w:sz w:val="21"/>
          <w:highlight w:val="white"/>
          <w:bdr w:val="single" w:sz="2" w:space="1" w:color="EAECF0"/>
        </w:rPr>
        <w:t>site</w:t>
      </w:r>
    </w:p>
    <w:p>
      <w:pPr>
        <w:pStyle w:val="TextBody"/>
        <w:widowControl/>
        <w:numPr>
          <w:ilvl w:val="0"/>
          <w:numId w:val="4"/>
        </w:numPr>
        <w:pBdr/>
        <w:tabs>
          <w:tab w:val="left" w:pos="0" w:leader="none"/>
        </w:tabs>
        <w:spacing w:before="0" w:after="0"/>
        <w:ind w:left="0" w:hanging="0"/>
        <w:rPr/>
      </w:pPr>
      <w:r>
        <w:rPr>
          <w:rStyle w:val="SourceText"/>
          <w:rFonts w:ascii="monospace;monospace" w:hAnsi="monospace;monospace"/>
          <w:b w:val="false"/>
          <w:i w:val="false"/>
          <w:caps w:val="false"/>
          <w:smallCaps w:val="false"/>
          <w:color w:val="000000"/>
          <w:spacing w:val="0"/>
          <w:sz w:val="21"/>
          <w:highlight w:val="white"/>
          <w:bdr w:val="single" w:sz="2" w:space="1" w:color="EAECF0"/>
        </w:rPr>
        <w:t>site-deploy</w:t>
      </w:r>
    </w:p>
    <w:p>
      <w:pPr>
        <w:pStyle w:val="TextBody"/>
        <w:widowControl/>
        <w:numPr>
          <w:ilvl w:val="0"/>
          <w:numId w:val="4"/>
        </w:numPr>
        <w:pBdr/>
        <w:tabs>
          <w:tab w:val="left" w:pos="0" w:leader="none"/>
        </w:tabs>
        <w:spacing w:before="0" w:after="0"/>
        <w:ind w:left="0" w:hanging="0"/>
        <w:rPr>
          <w:rFonts w:ascii="sans-serif" w:hAnsi="sans-serif"/>
          <w:b w:val="false"/>
          <w:i w:val="false"/>
          <w:caps w:val="false"/>
          <w:smallCaps w:val="false"/>
          <w:color w:val="222222"/>
          <w:spacing w:val="0"/>
          <w:sz w:val="21"/>
        </w:rPr>
      </w:pPr>
      <w:r>
        <w:rPr>
          <w:rFonts w:ascii="sans-serif" w:hAnsi="sans-serif"/>
          <w:b w:val="false"/>
          <w:i w:val="false"/>
          <w:caps w:val="false"/>
          <w:smallCaps w:val="false"/>
          <w:color w:val="222222"/>
          <w:spacing w:val="0"/>
          <w:sz w:val="21"/>
        </w:rPr>
        <w:t>etc.</w:t>
      </w:r>
    </w:p>
    <w:p>
      <w:pPr>
        <w:pStyle w:val="TextBody"/>
        <w:widowControl/>
        <w:ind w:left="0" w:right="0" w:hanging="0"/>
        <w:rPr>
          <w:rFonts w:ascii="sans-serif" w:hAnsi="sans-serif"/>
          <w:b w:val="false"/>
          <w:i w:val="false"/>
          <w:caps w:val="false"/>
          <w:smallCaps w:val="false"/>
          <w:color w:val="222222"/>
          <w:spacing w:val="0"/>
          <w:sz w:val="21"/>
        </w:rPr>
      </w:pPr>
      <w:r>
        <w:rPr>
          <w:rFonts w:ascii="sans-serif" w:hAnsi="sans-serif"/>
          <w:b w:val="false"/>
          <w:i w:val="false"/>
          <w:caps w:val="false"/>
          <w:smallCaps w:val="false"/>
          <w:color w:val="222222"/>
          <w:spacing w:val="0"/>
          <w:sz w:val="21"/>
        </w:rPr>
        <w:t>Ils peuvent néanmoins être rajoutés au cycle de vie via le POM.</w:t>
      </w:r>
    </w:p>
    <w:p>
      <w:pPr>
        <w:pStyle w:val="Normal"/>
        <w:jc w:val="left"/>
        <w:rPr>
          <w:rFonts w:ascii="sans-serif" w:hAnsi="sans-serif"/>
          <w:b w:val="false"/>
          <w:b w:val="false"/>
          <w:bCs w:val="false"/>
          <w:i w:val="false"/>
          <w:caps w:val="false"/>
          <w:smallCaps w:val="false"/>
          <w:color w:val="222222"/>
          <w:spacing w:val="0"/>
          <w:sz w:val="21"/>
          <w:u w:val="none"/>
        </w:rPr>
      </w:pPr>
      <w:r>
        <w:rPr>
          <w:b/>
          <w:bCs/>
          <w:u w:val="single"/>
        </w:rPr>
      </w:r>
    </w:p>
    <w:p>
      <w:pPr>
        <w:pStyle w:val="Normal"/>
        <w:jc w:val="left"/>
        <w:rPr>
          <w:b/>
          <w:b/>
          <w:bCs/>
          <w:u w:val="single"/>
        </w:rPr>
      </w:pPr>
      <w:r>
        <w:rPr>
          <w:rFonts w:ascii="sans-serif" w:hAnsi="sans-serif"/>
          <w:b/>
          <w:bCs/>
          <w:i w:val="false"/>
          <w:caps w:val="false"/>
          <w:smallCaps w:val="false"/>
          <w:color w:val="222222"/>
          <w:spacing w:val="0"/>
          <w:sz w:val="21"/>
          <w:u w:val="single"/>
        </w:rPr>
        <w:t>Gestion des dépendances</w:t>
      </w:r>
    </w:p>
    <w:p>
      <w:pPr>
        <w:pStyle w:val="Normal"/>
        <w:jc w:val="left"/>
        <w:rPr>
          <w:rFonts w:ascii="sans-serif" w:hAnsi="sans-serif"/>
          <w:b w:val="false"/>
          <w:b w:val="false"/>
          <w:bCs w:val="false"/>
          <w:i w:val="false"/>
          <w:caps w:val="false"/>
          <w:smallCaps w:val="false"/>
          <w:color w:val="222222"/>
          <w:spacing w:val="0"/>
          <w:sz w:val="21"/>
          <w:u w:val="none"/>
        </w:rPr>
      </w:pPr>
      <w:r>
        <w:rPr>
          <w:b/>
          <w:bCs/>
          <w:u w:val="single"/>
        </w:rPr>
      </w:r>
    </w:p>
    <w:p>
      <w:pPr>
        <w:pStyle w:val="TextBody"/>
        <w:jc w:val="left"/>
        <w:rPr>
          <w:rFonts w:ascii="sans-serif" w:hAnsi="sans-serif"/>
          <w:b w:val="false"/>
          <w:b/>
          <w:bCs/>
          <w:i w:val="false"/>
          <w:caps w:val="false"/>
          <w:smallCaps w:val="false"/>
          <w:color w:val="222222"/>
          <w:spacing w:val="0"/>
          <w:sz w:val="21"/>
          <w:u w:val="single"/>
        </w:rPr>
      </w:pPr>
      <w:r>
        <w:rPr>
          <w:rFonts w:ascii="sans-serif" w:hAnsi="sans-serif"/>
          <w:b w:val="false"/>
          <w:bCs w:val="false"/>
          <w:i w:val="false"/>
          <w:caps w:val="false"/>
          <w:smallCaps w:val="false"/>
          <w:color w:val="222222"/>
          <w:spacing w:val="0"/>
          <w:sz w:val="21"/>
          <w:u w:val="none"/>
        </w:rPr>
        <w:t>Dans l'outil Maven, la gestion des dépendances s'appuie sur deux notions :</w:t>
      </w:r>
    </w:p>
    <w:p>
      <w:pPr>
        <w:pStyle w:val="TextBody"/>
        <w:widowControl/>
        <w:numPr>
          <w:ilvl w:val="0"/>
          <w:numId w:val="5"/>
        </w:numPr>
        <w:pBdr/>
        <w:tabs>
          <w:tab w:val="left" w:pos="0" w:leader="none"/>
        </w:tabs>
        <w:spacing w:before="0" w:after="0"/>
        <w:ind w:left="0" w:right="0" w:hanging="0"/>
        <w:rPr>
          <w:rFonts w:ascii="sans-serif" w:hAnsi="sans-serif"/>
          <w:b w:val="false"/>
          <w:i w:val="false"/>
          <w:caps w:val="false"/>
          <w:smallCaps w:val="false"/>
          <w:color w:val="222222"/>
          <w:spacing w:val="0"/>
          <w:sz w:val="21"/>
        </w:rPr>
      </w:pPr>
      <w:r>
        <w:rPr>
          <w:rFonts w:ascii="sans-serif" w:hAnsi="sans-serif"/>
          <w:b w:val="false"/>
          <w:i w:val="false"/>
          <w:caps w:val="false"/>
          <w:smallCaps w:val="false"/>
          <w:color w:val="222222"/>
          <w:spacing w:val="0"/>
          <w:sz w:val="21"/>
        </w:rPr>
        <w:t>l'héritage</w:t>
      </w:r>
    </w:p>
    <w:p>
      <w:pPr>
        <w:pStyle w:val="TextBody"/>
        <w:widowControl/>
        <w:numPr>
          <w:ilvl w:val="0"/>
          <w:numId w:val="5"/>
        </w:numPr>
        <w:pBdr/>
        <w:tabs>
          <w:tab w:val="left" w:pos="0" w:leader="none"/>
        </w:tabs>
        <w:spacing w:before="0" w:after="0"/>
        <w:ind w:left="0" w:hanging="0"/>
        <w:rPr>
          <w:rFonts w:ascii="sans-serif" w:hAnsi="sans-serif"/>
          <w:b w:val="false"/>
          <w:i w:val="false"/>
          <w:caps w:val="false"/>
          <w:smallCaps w:val="false"/>
          <w:color w:val="222222"/>
          <w:spacing w:val="0"/>
          <w:sz w:val="21"/>
        </w:rPr>
      </w:pPr>
      <w:r>
        <w:rPr>
          <w:rFonts w:ascii="sans-serif" w:hAnsi="sans-serif"/>
          <w:b w:val="false"/>
          <w:i w:val="false"/>
          <w:caps w:val="false"/>
          <w:smallCaps w:val="false"/>
          <w:color w:val="222222"/>
          <w:spacing w:val="0"/>
          <w:sz w:val="21"/>
        </w:rPr>
        <w:t>les relations transitives (ou transitivité)</w:t>
      </w:r>
    </w:p>
    <w:p>
      <w:pPr>
        <w:pStyle w:val="TextBody"/>
        <w:widowControl/>
        <w:ind w:left="0" w:right="0" w:hanging="0"/>
        <w:rPr/>
      </w:pPr>
      <w:r>
        <w:rPr>
          <w:rFonts w:ascii="sans-serif" w:hAnsi="sans-serif"/>
          <w:b w:val="false"/>
          <w:i w:val="false"/>
          <w:caps w:val="false"/>
          <w:smallCaps w:val="false"/>
          <w:color w:val="222222"/>
          <w:spacing w:val="0"/>
          <w:sz w:val="21"/>
        </w:rPr>
        <w:t>La notion de </w:t>
      </w:r>
      <w:hyperlink r:id="rId17">
        <w:r>
          <w:rPr>
            <w:rStyle w:val="InternetLink"/>
            <w:rFonts w:ascii="sans-serif" w:hAnsi="sans-serif"/>
            <w:b w:val="false"/>
            <w:i w:val="false"/>
            <w:caps w:val="false"/>
            <w:smallCaps w:val="false"/>
            <w:strike w:val="false"/>
            <w:dstrike w:val="false"/>
            <w:color w:val="0B0080"/>
            <w:spacing w:val="0"/>
            <w:sz w:val="21"/>
            <w:u w:val="none"/>
            <w:effect w:val="none"/>
          </w:rPr>
          <w:t>relation transitive</w:t>
        </w:r>
      </w:hyperlink>
      <w:r>
        <w:rPr>
          <w:rFonts w:ascii="sans-serif" w:hAnsi="sans-serif"/>
          <w:b w:val="false"/>
          <w:i w:val="false"/>
          <w:caps w:val="false"/>
          <w:smallCaps w:val="false"/>
          <w:color w:val="222222"/>
          <w:spacing w:val="0"/>
          <w:sz w:val="21"/>
        </w:rPr>
        <w:t> est implémentée pour la relation "dépend de" et l'ensemble projet Java.</w:t>
      </w:r>
    </w:p>
    <w:p>
      <w:pPr>
        <w:pStyle w:val="TextBody"/>
        <w:widowControl/>
        <w:ind w:left="0" w:right="0" w:hanging="0"/>
        <w:rPr>
          <w:rFonts w:ascii="sans-serif" w:hAnsi="sans-serif"/>
          <w:b w:val="false"/>
          <w:i w:val="false"/>
          <w:caps w:val="false"/>
          <w:smallCaps w:val="false"/>
          <w:color w:val="222222"/>
          <w:spacing w:val="0"/>
          <w:sz w:val="21"/>
        </w:rPr>
      </w:pPr>
      <w:r>
        <w:rPr>
          <w:rFonts w:ascii="sans-serif" w:hAnsi="sans-serif"/>
          <w:b w:val="false"/>
          <w:i w:val="false"/>
          <w:caps w:val="false"/>
          <w:smallCaps w:val="false"/>
          <w:color w:val="222222"/>
          <w:spacing w:val="0"/>
          <w:sz w:val="21"/>
        </w:rPr>
        <w:t>Exemple : Soit trois projets (A, B, C), si A dépend de B, et B dépend de C, alors A dépendra de C.</w:t>
      </w:r>
    </w:p>
    <w:p>
      <w:pPr>
        <w:pStyle w:val="TextBody"/>
        <w:widowControl/>
        <w:ind w:left="0" w:right="0" w:hanging="0"/>
        <w:rPr>
          <w:rFonts w:ascii="sans-serif" w:hAnsi="sans-serif"/>
          <w:b w:val="false"/>
          <w:i w:val="false"/>
          <w:caps w:val="false"/>
          <w:smallCaps w:val="false"/>
          <w:color w:val="222222"/>
          <w:spacing w:val="0"/>
          <w:sz w:val="21"/>
        </w:rPr>
      </w:pPr>
      <w:r>
        <w:rPr>
          <w:rFonts w:ascii="sans-serif" w:hAnsi="sans-serif"/>
          <w:b w:val="false"/>
          <w:i w:val="false"/>
          <w:caps w:val="false"/>
          <w:smallCaps w:val="false"/>
          <w:color w:val="222222"/>
          <w:spacing w:val="0"/>
          <w:sz w:val="21"/>
        </w:rPr>
        <w:t>Par défaut dans Maven, la transitivité est configurée en automatique. Cette configuration peut générer des contraintes avec les projets volumineux :</w:t>
      </w:r>
    </w:p>
    <w:p>
      <w:pPr>
        <w:pStyle w:val="TextBody"/>
        <w:widowControl/>
        <w:numPr>
          <w:ilvl w:val="0"/>
          <w:numId w:val="6"/>
        </w:numPr>
        <w:pBdr/>
        <w:tabs>
          <w:tab w:val="left" w:pos="0" w:leader="none"/>
        </w:tabs>
        <w:spacing w:before="0" w:after="0"/>
        <w:ind w:left="0" w:right="0" w:hanging="0"/>
        <w:rPr/>
      </w:pPr>
      <w:r>
        <w:rPr>
          <w:rFonts w:ascii="sans-serif" w:hAnsi="sans-serif"/>
          <w:b w:val="false"/>
          <w:i w:val="false"/>
          <w:caps w:val="false"/>
          <w:smallCaps w:val="false"/>
          <w:color w:val="222222"/>
          <w:spacing w:val="0"/>
          <w:sz w:val="21"/>
        </w:rPr>
        <w:t>l'inclusion de jars dans les </w:t>
      </w:r>
      <w:hyperlink r:id="rId18">
        <w:r>
          <w:rPr>
            <w:rStyle w:val="InternetLink"/>
            <w:rFonts w:ascii="sans-serif" w:hAnsi="sans-serif"/>
            <w:b w:val="false"/>
            <w:i w:val="false"/>
            <w:caps w:val="false"/>
            <w:smallCaps w:val="false"/>
            <w:strike w:val="false"/>
            <w:dstrike w:val="false"/>
            <w:color w:val="0B0080"/>
            <w:spacing w:val="0"/>
            <w:sz w:val="21"/>
            <w:u w:val="none"/>
            <w:effect w:val="none"/>
          </w:rPr>
          <w:t>EAR</w:t>
        </w:r>
      </w:hyperlink>
    </w:p>
    <w:p>
      <w:pPr>
        <w:pStyle w:val="TextBody"/>
        <w:widowControl/>
        <w:numPr>
          <w:ilvl w:val="0"/>
          <w:numId w:val="6"/>
        </w:numPr>
        <w:pBdr/>
        <w:tabs>
          <w:tab w:val="left" w:pos="0" w:leader="none"/>
        </w:tabs>
        <w:spacing w:before="0" w:after="0"/>
        <w:ind w:left="0" w:hanging="0"/>
        <w:rPr>
          <w:rFonts w:ascii="sans-serif" w:hAnsi="sans-serif"/>
          <w:b w:val="false"/>
          <w:i w:val="false"/>
          <w:caps w:val="false"/>
          <w:smallCaps w:val="false"/>
          <w:color w:val="222222"/>
          <w:spacing w:val="0"/>
          <w:sz w:val="21"/>
        </w:rPr>
      </w:pPr>
      <w:r>
        <w:rPr>
          <w:rFonts w:ascii="sans-serif" w:hAnsi="sans-serif"/>
          <w:b w:val="false"/>
          <w:i w:val="false"/>
          <w:caps w:val="false"/>
          <w:smallCaps w:val="false"/>
          <w:color w:val="222222"/>
          <w:spacing w:val="0"/>
          <w:sz w:val="21"/>
        </w:rPr>
        <w:t>l'inclusion de versions non-désirées</w:t>
      </w:r>
    </w:p>
    <w:p>
      <w:pPr>
        <w:pStyle w:val="TextBody"/>
        <w:widowControl/>
        <w:numPr>
          <w:ilvl w:val="0"/>
          <w:numId w:val="6"/>
        </w:numPr>
        <w:pBdr/>
        <w:tabs>
          <w:tab w:val="left" w:pos="0" w:leader="none"/>
        </w:tabs>
        <w:spacing w:before="0" w:after="0"/>
        <w:ind w:left="0" w:hanging="0"/>
        <w:rPr>
          <w:rFonts w:ascii="sans-serif" w:hAnsi="sans-serif"/>
          <w:b w:val="false"/>
          <w:i w:val="false"/>
          <w:caps w:val="false"/>
          <w:smallCaps w:val="false"/>
          <w:color w:val="222222"/>
          <w:spacing w:val="0"/>
          <w:sz w:val="21"/>
        </w:rPr>
      </w:pPr>
      <w:r>
        <w:rPr>
          <w:rFonts w:ascii="sans-serif" w:hAnsi="sans-serif"/>
          <w:b w:val="false"/>
          <w:i w:val="false"/>
          <w:caps w:val="false"/>
          <w:smallCaps w:val="false"/>
          <w:color w:val="222222"/>
          <w:spacing w:val="0"/>
          <w:sz w:val="21"/>
        </w:rPr>
        <w:t>la présence de dépendances pour différentes versions à différents niveaux de la transitivité (un projet A dépend d’un projet C.x et d'un projet B, et ce dernier dépend du projet C.y)</w:t>
      </w:r>
    </w:p>
    <w:p>
      <w:pPr>
        <w:pStyle w:val="TextBody"/>
        <w:widowControl/>
        <w:numPr>
          <w:ilvl w:val="0"/>
          <w:numId w:val="6"/>
        </w:numPr>
        <w:pBdr/>
        <w:tabs>
          <w:tab w:val="left" w:pos="0" w:leader="none"/>
        </w:tabs>
        <w:spacing w:before="0" w:after="0"/>
        <w:ind w:left="0" w:hanging="0"/>
        <w:rPr>
          <w:rFonts w:ascii="sans-serif" w:hAnsi="sans-serif"/>
          <w:b w:val="false"/>
          <w:i w:val="false"/>
          <w:caps w:val="false"/>
          <w:smallCaps w:val="false"/>
          <w:color w:val="222222"/>
          <w:spacing w:val="0"/>
          <w:sz w:val="21"/>
        </w:rPr>
      </w:pPr>
      <w:r>
        <w:rPr>
          <w:rFonts w:ascii="sans-serif" w:hAnsi="sans-serif"/>
          <w:b w:val="false"/>
          <w:i w:val="false"/>
          <w:caps w:val="false"/>
          <w:smallCaps w:val="false"/>
          <w:color w:val="222222"/>
          <w:spacing w:val="0"/>
          <w:sz w:val="21"/>
        </w:rPr>
        <w:t>une perte d'informations (des dépendances effectives, par exemple) et la présence de dépendances inutiles à d'autres projets.</w:t>
      </w:r>
    </w:p>
    <w:p>
      <w:pPr>
        <w:pStyle w:val="TextBody"/>
        <w:widowControl/>
        <w:ind w:left="0" w:right="0" w:hanging="0"/>
        <w:rPr/>
      </w:pPr>
      <w:r>
        <w:rPr>
          <w:rFonts w:ascii="sans-serif" w:hAnsi="sans-serif"/>
          <w:b w:val="false"/>
          <w:i w:val="false"/>
          <w:caps w:val="false"/>
          <w:smallCaps w:val="false"/>
          <w:color w:val="222222"/>
          <w:spacing w:val="0"/>
          <w:sz w:val="21"/>
        </w:rPr>
        <w:t>Dans l'attente d'une amélioration du </w:t>
      </w:r>
      <w:hyperlink r:id="rId19">
        <w:r>
          <w:rPr>
            <w:rStyle w:val="InternetLink"/>
            <w:rFonts w:ascii="sans-serif" w:hAnsi="sans-serif"/>
            <w:b w:val="false"/>
            <w:i w:val="false"/>
            <w:caps w:val="false"/>
            <w:smallCaps w:val="false"/>
            <w:strike w:val="false"/>
            <w:dstrike w:val="false"/>
            <w:color w:val="0B0080"/>
            <w:spacing w:val="0"/>
            <w:sz w:val="21"/>
            <w:u w:val="none"/>
            <w:effect w:val="none"/>
          </w:rPr>
          <w:t>plugin</w:t>
        </w:r>
      </w:hyperlink>
      <w:r>
        <w:rPr>
          <w:rFonts w:ascii="sans-serif" w:hAnsi="sans-serif"/>
          <w:b w:val="false"/>
          <w:i w:val="false"/>
          <w:caps w:val="false"/>
          <w:smallCaps w:val="false"/>
          <w:color w:val="222222"/>
          <w:spacing w:val="0"/>
          <w:sz w:val="21"/>
        </w:rPr>
        <w:t>, cette option est désactivable en configurant l’option </w:t>
      </w:r>
      <w:r>
        <w:rPr>
          <w:rFonts w:ascii="sans-serif" w:hAnsi="sans-serif"/>
          <w:b w:val="false"/>
          <w:i/>
          <w:caps w:val="false"/>
          <w:smallCaps w:val="false"/>
          <w:color w:val="222222"/>
          <w:spacing w:val="0"/>
          <w:sz w:val="21"/>
        </w:rPr>
        <w:t>provided</w:t>
      </w:r>
      <w:r>
        <w:rPr>
          <w:rFonts w:ascii="sans-serif" w:hAnsi="sans-serif"/>
          <w:b w:val="false"/>
          <w:i w:val="false"/>
          <w:caps w:val="false"/>
          <w:smallCaps w:val="false"/>
          <w:color w:val="222222"/>
          <w:spacing w:val="0"/>
          <w:sz w:val="21"/>
        </w:rPr>
        <w:t>.</w:t>
      </w:r>
    </w:p>
    <w:p>
      <w:pPr>
        <w:pStyle w:val="Normal"/>
        <w:jc w:val="left"/>
        <w:rPr>
          <w:rFonts w:ascii="sans-serif" w:hAnsi="sans-serif"/>
          <w:b w:val="false"/>
          <w:b w:val="false"/>
          <w:bCs w:val="false"/>
          <w:i w:val="false"/>
          <w:caps w:val="false"/>
          <w:smallCaps w:val="false"/>
          <w:color w:val="222222"/>
          <w:spacing w:val="0"/>
          <w:sz w:val="21"/>
          <w:u w:val="none"/>
        </w:rPr>
      </w:pPr>
      <w:r>
        <w:rPr>
          <w:b/>
          <w:bCs/>
          <w:u w:val="single"/>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Mono">
    <w:altName w:val="Courier New"/>
    <w:charset w:val="01"/>
    <w:family w:val="modern"/>
    <w:pitch w:val="fixed"/>
  </w:font>
  <w:font w:name="Liberation Sans">
    <w:altName w:val="Arial"/>
    <w:charset w:val="01"/>
    <w:family w:val="swiss"/>
    <w:pitch w:val="variable"/>
  </w:font>
  <w:font w:name="sans-serif">
    <w:altName w:val="Arial"/>
    <w:charset w:val="01"/>
    <w:family w:val="auto"/>
    <w:pitch w:val="default"/>
  </w:font>
  <w:font w:name="Helvetica Neue">
    <w:altName w:val="Helvetica"/>
    <w:charset w:val="01"/>
    <w:family w:val="auto"/>
    <w:pitch w:val="default"/>
  </w:font>
  <w:font w:name="monospace">
    <w:charset w:val="01"/>
    <w:family w:val="auto"/>
    <w:pitch w:val="default"/>
  </w:font>
  <w:font w:name="Wingdings">
    <w:charset w:val="02"/>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suff w:val="nothing"/>
      <w:lvlText w:val=""/>
      <w:lvlJc w:val="left"/>
      <w:pPr>
        <w:tabs>
          <w:tab w:val="num" w:pos="375"/>
        </w:tabs>
        <w:ind w:left="375" w:hanging="0"/>
      </w:pPr>
      <w:rPr>
        <w:rFonts w:ascii="Wingdings" w:hAnsi="Wingdings" w:cs="Wingdings"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
    <w:lvl w:ilvl="0">
      <w:start w:val="1"/>
      <w:numFmt w:val="bullet"/>
      <w:suff w:val="nothing"/>
      <w:lvlText w:val=""/>
      <w:lvlJc w:val="left"/>
      <w:pPr>
        <w:ind w:left="0" w:hanging="0"/>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
    <w:lvl w:ilvl="0">
      <w:start w:val="1"/>
      <w:numFmt w:val="bullet"/>
      <w:suff w:val="nothing"/>
      <w:lvlText w:val=""/>
      <w:lvlJc w:val="left"/>
      <w:pPr>
        <w:ind w:left="0" w:hanging="0"/>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4">
    <w:lvl w:ilvl="0">
      <w:start w:val="1"/>
      <w:numFmt w:val="bullet"/>
      <w:suff w:val="nothing"/>
      <w:lvlText w:val=""/>
      <w:lvlJc w:val="left"/>
      <w:pPr>
        <w:ind w:left="0" w:hanging="0"/>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5">
    <w:lvl w:ilvl="0">
      <w:start w:val="1"/>
      <w:numFmt w:val="bullet"/>
      <w:suff w:val="nothing"/>
      <w:lvlText w:val=""/>
      <w:lvlJc w:val="left"/>
      <w:pPr>
        <w:ind w:left="0" w:hanging="0"/>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6">
    <w:lvl w:ilvl="0">
      <w:start w:val="1"/>
      <w:numFmt w:val="bullet"/>
      <w:suff w:val="nothing"/>
      <w:lvlText w:val=""/>
      <w:lvlJc w:val="left"/>
      <w:pPr>
        <w:ind w:left="0" w:hanging="0"/>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7">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w:cs="Lohit Devanagari"/>
      <w:color w:val="auto"/>
      <w:kern w:val="2"/>
      <w:sz w:val="24"/>
      <w:szCs w:val="24"/>
      <w:lang w:val="en-US" w:eastAsia="zh-CN" w:bidi="hi-IN"/>
    </w:rPr>
  </w:style>
  <w:style w:type="character" w:styleId="Bullets">
    <w:name w:val="Bullets"/>
    <w:qFormat/>
    <w:rPr>
      <w:rFonts w:ascii="OpenSymbol" w:hAnsi="OpenSymbol" w:eastAsia="OpenSymbol" w:cs="OpenSymbol"/>
    </w:rPr>
  </w:style>
  <w:style w:type="character" w:styleId="InternetLink">
    <w:name w:val="Internet Link"/>
    <w:rPr>
      <w:color w:val="000080"/>
      <w:u w:val="single"/>
      <w:lang w:val="zxx" w:eastAsia="zxx" w:bidi="zxx"/>
    </w:rPr>
  </w:style>
  <w:style w:type="character" w:styleId="SourceText">
    <w:name w:val="Source Text"/>
    <w:qFormat/>
    <w:rPr>
      <w:rFonts w:ascii="Liberation Mono" w:hAnsi="Liberation Mono" w:eastAsia="DejaVu Sans Mono" w:cs="Liberation Mono"/>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fr.wikipedia.org/wiki/Moteur_de_production" TargetMode="External"/><Relationship Id="rId3" Type="http://schemas.openxmlformats.org/officeDocument/2006/relationships/hyperlink" Target="https://fr.wikipedia.org/wiki/Java_(langage)" TargetMode="External"/><Relationship Id="rId4" Type="http://schemas.openxmlformats.org/officeDocument/2006/relationships/hyperlink" Target="https://fr.wikipedia.org/wiki/Java_EE" TargetMode="External"/><Relationship Id="rId5" Type="http://schemas.openxmlformats.org/officeDocument/2006/relationships/hyperlink" Target="https://fr.wikipedia.org/wiki/Int&#233;gration_continue" TargetMode="External"/><Relationship Id="rId6" Type="http://schemas.openxmlformats.org/officeDocument/2006/relationships/hyperlink" Target="https://fr.wikipedia.org/wiki/Apache_Software_Foundation" TargetMode="External"/><Relationship Id="rId7" Type="http://schemas.openxmlformats.org/officeDocument/2006/relationships/hyperlink" Target="https://fr.wikipedia.org/wiki/Apache_Jakarta" TargetMode="External"/><Relationship Id="rId8" Type="http://schemas.openxmlformats.org/officeDocument/2006/relationships/hyperlink" Target="https://fr.wikipedia.org/wiki/Make" TargetMode="External"/><Relationship Id="rId9" Type="http://schemas.openxmlformats.org/officeDocument/2006/relationships/hyperlink" Target="https://fr.wikipedia.org/wiki/Unix" TargetMode="External"/><Relationship Id="rId10" Type="http://schemas.openxmlformats.org/officeDocument/2006/relationships/hyperlink" Target="https://fr.wikipedia.org/wiki/Apache_Ant" TargetMode="External"/><Relationship Id="rId11" Type="http://schemas.openxmlformats.org/officeDocument/2006/relationships/hyperlink" Target="https://fr.wikipedia.org/wiki/JAR_(format_de_fichier)" TargetMode="External"/><Relationship Id="rId12" Type="http://schemas.openxmlformats.org/officeDocument/2006/relationships/hyperlink" Target="https://fr.wikipedia.org/wiki/18_f&#233;vrier" TargetMode="External"/><Relationship Id="rId13" Type="http://schemas.openxmlformats.org/officeDocument/2006/relationships/hyperlink" Target="https://fr.wikipedia.org/wiki/F&#233;vrier_2014" TargetMode="External"/><Relationship Id="rId14" Type="http://schemas.openxmlformats.org/officeDocument/2006/relationships/hyperlink" Target="https://fr.wikipedia.org/wiki/2014" TargetMode="External"/><Relationship Id="rId15" Type="http://schemas.openxmlformats.org/officeDocument/2006/relationships/hyperlink" Target="https://fr.wikipedia.org/wiki/Convention_plut&#244;t_que_configuration" TargetMode="External"/><Relationship Id="rId16" Type="http://schemas.openxmlformats.org/officeDocument/2006/relationships/hyperlink" Target="https://fr.wikipedia.org/wiki/Application_web" TargetMode="External"/><Relationship Id="rId17" Type="http://schemas.openxmlformats.org/officeDocument/2006/relationships/hyperlink" Target="https://fr.wikipedia.org/wiki/Relation_transitive" TargetMode="External"/><Relationship Id="rId18" Type="http://schemas.openxmlformats.org/officeDocument/2006/relationships/hyperlink" Target="https://fr.wikipedia.org/wiki/EAR_(format_de_fichier)" TargetMode="External"/><Relationship Id="rId19" Type="http://schemas.openxmlformats.org/officeDocument/2006/relationships/hyperlink" Target="https://fr.wikipedia.org/wiki/Plugin" TargetMode="External"/><Relationship Id="rId20" Type="http://schemas.openxmlformats.org/officeDocument/2006/relationships/numbering" Target="numbering.xml"/><Relationship Id="rId21" Type="http://schemas.openxmlformats.org/officeDocument/2006/relationships/fontTable" Target="fontTable.xml"/><Relationship Id="rId2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8</TotalTime>
  <Application>LibreOffice/6.0.7.3$Linux_X86_64 LibreOffice_project/00m0$Build-3</Application>
  <Pages>3</Pages>
  <Words>954</Words>
  <Characters>5077</Characters>
  <CharactersWithSpaces>5943</CharactersWithSpaces>
  <Paragraphs>57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2020-02-05T12:29:36Z</dcterms:created>
  <dc:creator/>
  <dc:description/>
  <dc:language>en-US</dc:language>
  <cp:lastModifiedBy/>
  <dcterms:modified xsi:type="dcterms:W3CDTF">2020-02-05T12:48:27Z</dcterms:modified>
  <cp:revision>1</cp:revision>
  <dc:subject/>
  <dc:title/>
</cp:coreProperties>
</file>