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theme/theme1.xml" ContentType="application/vnd.openxmlformats-officedocument.them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t>Assignment 4-2: Object Modeling</w:t>
      </w:r>
    </w:p>
    <w:p>
      <w:pPr>
        <w:pStyle w:val="Normal"/>
        <w:jc w:val="center"/>
        <w:rPr/>
      </w:pPr>
      <w:r>
        <w:rPr/>
      </w:r>
    </w:p>
    <w:p>
      <w:pPr>
        <w:pStyle w:val="Normal"/>
        <w:jc w:val="center"/>
        <w:rPr/>
      </w:pPr>
      <w:r>
        <w:rPr/>
        <w:t>Blake Merry</w:t>
      </w:r>
    </w:p>
    <w:p>
      <w:pPr>
        <w:pStyle w:val="Normal"/>
        <w:jc w:val="center"/>
        <w:rPr/>
      </w:pPr>
      <w:r>
        <w:rPr/>
        <w:t>Southern New Hampshire University</w:t>
      </w:r>
    </w:p>
    <w:p>
      <w:pPr>
        <w:pStyle w:val="Normal"/>
        <w:jc w:val="center"/>
        <w:rPr/>
      </w:pPr>
      <w:r>
        <w:rPr/>
        <w:t>CS-255 System Analysis and Design</w:t>
      </w:r>
    </w:p>
    <w:p>
      <w:pPr>
        <w:pStyle w:val="Normal"/>
        <w:jc w:val="center"/>
        <w:rPr/>
      </w:pPr>
      <w:r>
        <w:rPr/>
        <w:t>Prof. Denise Washington</w:t>
      </w:r>
    </w:p>
    <w:p>
      <w:pPr>
        <w:pStyle w:val="Normal"/>
        <w:spacing w:before="0" w:after="160"/>
        <w:jc w:val="center"/>
        <w:rPr/>
        <w:sectPr>
          <w:headerReference w:type="even" r:id="rId2"/>
          <w:headerReference w:type="default" r:id="rId3"/>
          <w:headerReference w:type="first" r:id="rId4"/>
          <w:type w:val="nextPage"/>
          <w:pgSz w:w="12240" w:h="15840"/>
          <w:pgMar w:left="1440" w:right="1440" w:gutter="0" w:header="720" w:top="1440" w:footer="0" w:bottom="1440"/>
          <w:pgNumType w:fmt="decimal"/>
          <w:formProt w:val="false"/>
          <w:vAlign w:val="center"/>
          <w:textDirection w:val="lrTb"/>
          <w:docGrid w:type="default" w:linePitch="360" w:charSpace="0"/>
        </w:sectPr>
      </w:pPr>
      <w:r>
        <w:rPr/>
        <w:t>October 2, 2026</w:t>
      </w:r>
      <w:r>
        <w:br w:type="page"/>
      </w:r>
    </w:p>
    <w:p>
      <w:pPr>
        <w:pStyle w:val="Heading3"/>
        <w:spacing w:before="0" w:after="80"/>
        <w:rPr/>
      </w:pPr>
      <w:r>
        <w:rPr/>
        <w:t>What are the different functions of the online storefront? How are they represented in this type of model?</w:t>
      </w:r>
    </w:p>
    <w:p>
      <w:pPr>
        <w:pStyle w:val="BodyText"/>
        <w:rPr/>
      </w:pPr>
      <w:r>
        <w:rPr/>
        <w:t>The online storefront supports several functions related to customer accounts, shopping, ordering, shipping, and administration. Customers can register for an account, log in, update their profile, add items to a shopping cart, change quantities, view their cart, check out, and place an order. The system also includes functions for updating shipping information, calculating order prices, verifying user logins, and allowing an administrator to update the product catalog. In the UML class diagram, these functions are represented as methods listed in the lower section of each class. For example, the Customer class contains methods such as register(), login(), and updateProfile(), while the Shopping Cart class contains addCartItem(), updateQuantity(), viewCartDetails(), and checkOut(). The attributes listed above these methods represent the data each object needs to perform those functions. This makes the model useful because it shows both the information each part of the system is responsible for and the behaviors associated with that information.</w:t>
      </w:r>
    </w:p>
    <w:p>
      <w:pPr>
        <w:pStyle w:val="Heading3"/>
        <w:rPr/>
      </w:pPr>
      <w:r>
        <w:rPr/>
        <w:t>What are the different classes of “users” represented by this object model? What are the associations between these classes?</w:t>
      </w:r>
    </w:p>
    <w:p>
      <w:pPr>
        <w:pStyle w:val="BodyText"/>
        <w:rPr/>
      </w:pPr>
      <w:r>
        <w:rPr/>
        <w:t>The object model shows three user-related classes: User, Customer, and Administrator. The User class acts as the more general class and contains information that applies to both types of users, such as a user ID, password, login status, registration date, and the verifyLogin() function. The Customer and Administrator classes are connected to User through generalization relationships, which indicate that they are more specialized types of users. The Customer class adds information and behaviors related to shopping and account management, while the Administrator class adds information and behavior related to managing the storefront, such as updating the catalog. This relationship helps avoid duplicating common user data in multiple classes while still allowing each type of user to have its own responsibilities.</w:t>
      </w:r>
    </w:p>
    <w:p>
      <w:pPr>
        <w:pStyle w:val="Heading3"/>
        <w:rPr/>
      </w:pPr>
      <w:r>
        <w:rPr/>
        <w:t>How would the objects “use” their respective variables and functions?</w:t>
      </w:r>
    </w:p>
    <w:p>
      <w:pPr>
        <w:pStyle w:val="BodyText"/>
        <w:rPr/>
      </w:pPr>
      <w:r>
        <w:rPr/>
        <w:t>Each object uses its variables to store information about its current state and its functions to perform actions using that information. For example, the Shopping Cart class stores values such as the product ID, quantity, and date added, while functions such as addCartItem() and updateQuantity() change the contents of the cart. The Order class stores information such as the order ID, creation date, shipping date, customer name, status, and shipping ID, while placeOrder() represents the action of creating the order. In the same way, the Customer class stores account and contact information and provides functions such as register(), login(), and updateProfile(). Organizing the model this way keeps the data and the behaviors that use that data together, which makes the responsibilities of each class easier to understand.</w:t>
      </w:r>
    </w:p>
    <w:p>
      <w:pPr>
        <w:pStyle w:val="Heading3"/>
        <w:rPr/>
      </w:pPr>
      <w:r>
        <w:rPr/>
        <w:t>Does this object model capture all of Hamp Crafts’ desired functionality? Why or why not?</w:t>
      </w:r>
    </w:p>
    <w:p>
      <w:pPr>
        <w:pStyle w:val="BodyText"/>
        <w:rPr/>
      </w:pPr>
      <w:r>
        <w:rPr/>
        <w:t>The object model captures many of the main functions Hamp Crafts needs, but it does not represent all of the requirements described in the scenario. The diagram includes customer accounts, shopping carts, orders, shipping information, order details, and an administrator who can update the catalog. It also includes an order status variable, which could support customers checking the status of an order. However, the diagram does not include an explicit function for viewing order history or checking an order’s status from the customer profile, so that requirement is only partially represented. The model also does not show a connection to the outside payment service Hamp Crafts plans to use for credit and debit card transactions. Instead, the Customer class contains a creditCardInfo attribute, which does not clearly represent the intended relationship with an external payment vendor such as Square or Shopify. It also does not include functions for sending order confirmation or status notifications to customers or transaction alerts to administrators. The administrative side is represented by the Administrator class, but updateCatalog() alone does not cover all of the requested customer support, customer information updates, and website management. Because of these missing functions, I think the model provides a strong starting point but would need additional classes and methods to fully represent Hamp Crafts’ requirements.</w:t>
      </w:r>
    </w:p>
    <w:p>
      <w:pPr>
        <w:pStyle w:val="Heading3"/>
        <w:rPr/>
      </w:pPr>
      <w:r>
        <w:rPr/>
        <w:t>The diagram uses a solid diamond shape to represent a form of aggregation. What type of aggregation does this represent? What does it imply about the relationship between the classes? Why is a solid diamond the appropriate choice here?</w:t>
      </w:r>
    </w:p>
    <w:p>
      <w:pPr>
        <w:pStyle w:val="BodyText"/>
        <w:rPr/>
      </w:pPr>
      <w:r>
        <w:rPr/>
        <w:t xml:space="preserve">The solid diamond represents composition, which is a stronger form of aggregation in UML. Composition shows that one class is made up of other classes that belong closely to it. In this diagram, the Customer class has composition relationships with the Shopping Cart and Order classes, while the Order class has composition relationships with Shipping Info and Order Details. This implies that these objects are treated as parts of the larger object rather than completely independent pieces of the system. In a composition relationship, the lifecycle of the contained object is also generally tied to the object that owns it. For example, an Order Details object would not have a meaningful existence separate from the Order it describes. </w:t>
      </w:r>
      <w:r>
        <w:rPr/>
        <w:t>Likewise</w:t>
      </w:r>
      <w:r>
        <w:rPr/>
        <w:t>, order details exist because they belong to a particular order, and shipping information is associated with that order. A solid diamond is appropriate because it clearly communicates this strong ownership relationship between the classes.</w:t>
      </w:r>
    </w:p>
    <w:p>
      <w:pPr>
        <w:pStyle w:val="Heading3"/>
        <w:rPr/>
      </w:pPr>
      <w:r>
        <w:rPr/>
        <w:t>How well do you think a process model describes the system? What information does it make easier to understand? What aspects of the system are more difficult to understand or are not represented?</w:t>
      </w:r>
    </w:p>
    <w:p>
      <w:pPr>
        <w:pStyle w:val="BodyText"/>
        <w:rPr/>
      </w:pPr>
      <w:r>
        <w:rPr/>
        <w:t>A process model describes the system well when the goal is to understand how work moves through the online storefront. It makes it easier to follow the sequence of activities involved in actions such as creating an account, selecting products, checking out, and completing an order. It is also useful for showing how information moves from one part of a process to another and where decisions may occur. What is more difficult to understand from a process model is the internal structure of the system. It does not show as clearly what classes exist, what information belongs to each class, or how those classes relate to one another. This makes the process model useful for understanding what the system does, but less useful for showing how the system is organized internally.</w:t>
      </w:r>
    </w:p>
    <w:p>
      <w:pPr>
        <w:pStyle w:val="Heading3"/>
        <w:rPr/>
      </w:pPr>
      <w:r>
        <w:rPr/>
        <w:t>How well do you think an object model describes the system? What information does it make easier to understand? What aspects of the system are more difficult to understand or are not represented?</w:t>
      </w:r>
    </w:p>
    <w:p>
      <w:pPr>
        <w:pStyle w:val="BodyText"/>
        <w:spacing w:before="0" w:after="140"/>
        <w:rPr/>
      </w:pPr>
      <w:r>
        <w:rPr/>
        <w:t>The object model does a good job of showing the structure of the online storefront and the responsibilities of the different parts of the system. It makes it easy to see which classes exist, what variables and functions belong to them, and how the classes are connected through inheritance and composition. For example, the relationship between User, Customer, and Administrator is immediately visible, as are the relationships between customers, orders, shopping carts, and shipping information. What the object model does not show as clearly is the order in which activities happen. Looking at the class diagram alone does not explain the complete sequence of events when a customer checks out, how payment is processed, or when notifications are sent. For that reason, I think the process model and object model work best together. The process model explains how the system behaves over time, while the object model explains how the system is structured.</w:t>
      </w:r>
    </w:p>
    <w:sectPr>
      <w:headerReference w:type="even" r:id="rId5"/>
      <w:headerReference w:type="default" r:id="rId6"/>
      <w:headerReference w:type="first" r:id="rId7"/>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1</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1</w:t>
        </w:r>
        <w:r>
          <w:rPr/>
          <w:fldChar w:fldCharType="end"/>
        </w:r>
      </w:p>
    </w:sdtContent>
  </w:sdt>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6</w:t>
        </w:r>
        <w:r>
          <w:rPr/>
          <w:fldChar w:fldCharType="end"/>
        </w:r>
      </w:p>
    </w:sdtContent>
  </w:sdt>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6</w:t>
        </w:r>
        <w:r>
          <w:rPr/>
          <w:fldChar w:fldCharType="end"/>
        </w:r>
      </w:p>
    </w:sdtContent>
  </w:sdt>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f0cdd"/>
    <w:pPr>
      <w:widowControl/>
      <w:suppressAutoHyphens w:val="true"/>
      <w:bidi w:val="0"/>
      <w:spacing w:lineRule="auto" w:line="480" w:before="0" w:after="160"/>
      <w:jc w:val="start"/>
    </w:pPr>
    <w:rPr>
      <w:rFonts w:ascii="Times New Roman" w:hAnsi="Times New Roman" w:eastAsia="Aptos" w:cs="" w:cstheme="minorBidi" w:eastAsia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f0cd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5f0cd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5f0cd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5f0cd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5f0cd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5f0cd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f0cd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f0cd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f0cd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f0cd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5f0cd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5f0cd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5f0cd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5f0cd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5f0cd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f0cd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f0cd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f0cd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f0cd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f0cd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f0cdd"/>
    <w:rPr>
      <w:i/>
      <w:iCs/>
      <w:color w:themeColor="text1" w:themeTint="bf" w:val="404040"/>
    </w:rPr>
  </w:style>
  <w:style w:type="character" w:styleId="IntenseEmphasis">
    <w:name w:val="Intense Emphasis"/>
    <w:basedOn w:val="DefaultParagraphFont"/>
    <w:uiPriority w:val="21"/>
    <w:qFormat/>
    <w:rsid w:val="005f0cdd"/>
    <w:rPr>
      <w:i/>
      <w:iCs/>
      <w:color w:themeColor="accent1" w:themeShade="bf" w:val="0F4761"/>
    </w:rPr>
  </w:style>
  <w:style w:type="character" w:styleId="IntenseQuoteChar" w:customStyle="1">
    <w:name w:val="Intense Quote Char"/>
    <w:basedOn w:val="DefaultParagraphFont"/>
    <w:link w:val="IntenseQuote"/>
    <w:uiPriority w:val="30"/>
    <w:qFormat/>
    <w:rsid w:val="005f0cdd"/>
    <w:rPr>
      <w:i/>
      <w:iCs/>
      <w:color w:themeColor="accent1" w:themeShade="bf" w:val="0F4761"/>
    </w:rPr>
  </w:style>
  <w:style w:type="character" w:styleId="IntenseReference">
    <w:name w:val="Intense Reference"/>
    <w:basedOn w:val="DefaultParagraphFont"/>
    <w:uiPriority w:val="32"/>
    <w:qFormat/>
    <w:rsid w:val="005f0cdd"/>
    <w:rPr>
      <w:b/>
      <w:bCs/>
      <w:smallCaps/>
      <w:color w:themeColor="accent1" w:themeShade="bf" w:val="0F4761"/>
      <w:spacing w:val="5"/>
    </w:rPr>
  </w:style>
  <w:style w:type="character" w:styleId="HeaderChar" w:customStyle="1">
    <w:name w:val="Header Char"/>
    <w:basedOn w:val="DefaultParagraphFont"/>
    <w:link w:val="Header"/>
    <w:uiPriority w:val="99"/>
    <w:qFormat/>
    <w:rsid w:val="00ea2f9b"/>
    <w:rPr>
      <w:rFonts w:ascii="Times New Roman" w:hAnsi="Times New Roman"/>
    </w:rPr>
  </w:style>
  <w:style w:type="character" w:styleId="FooterChar" w:customStyle="1">
    <w:name w:val="Footer Char"/>
    <w:basedOn w:val="DefaultParagraphFont"/>
    <w:link w:val="Footer"/>
    <w:uiPriority w:val="99"/>
    <w:qFormat/>
    <w:rsid w:val="00ea2f9b"/>
    <w:rPr>
      <w:rFonts w:ascii="Times New Roman" w:hAnsi="Times New Roman"/>
    </w:rPr>
  </w:style>
  <w:style w:type="character" w:styleId="Hyperlink">
    <w:name w:val="Hyperlink"/>
    <w:basedOn w:val="DefaultParagraphFont"/>
    <w:uiPriority w:val="99"/>
    <w:unhideWhenUsed/>
    <w:rsid w:val="00635c9a"/>
    <w:rPr>
      <w:color w:themeColor="hyperlink"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480" w:before="0" w:after="140"/>
      <w:ind w:firstLine="7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5f0cd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f0cd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f0cdd"/>
    <w:pPr>
      <w:spacing w:before="160" w:after="160"/>
      <w:jc w:val="center"/>
    </w:pPr>
    <w:rPr>
      <w:i/>
      <w:iCs/>
      <w:color w:themeColor="text1" w:themeTint="bf" w:val="404040"/>
    </w:rPr>
  </w:style>
  <w:style w:type="paragraph" w:styleId="ListParagraph">
    <w:name w:val="List Paragraph"/>
    <w:basedOn w:val="Normal"/>
    <w:uiPriority w:val="34"/>
    <w:qFormat/>
    <w:rsid w:val="005f0cdd"/>
    <w:pPr>
      <w:spacing w:before="0" w:after="160"/>
      <w:ind w:start="720"/>
      <w:contextualSpacing/>
    </w:pPr>
    <w:rPr/>
  </w:style>
  <w:style w:type="paragraph" w:styleId="IntenseQuote">
    <w:name w:val="Intense Quote"/>
    <w:basedOn w:val="Normal"/>
    <w:next w:val="Normal"/>
    <w:link w:val="IntenseQuoteChar"/>
    <w:uiPriority w:val="30"/>
    <w:qFormat/>
    <w:rsid w:val="005f0cd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ea2f9b"/>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a2f9b"/>
    <w:pPr>
      <w:tabs>
        <w:tab w:val="clear" w:pos="720"/>
        <w:tab w:val="center" w:pos="4680" w:leader="none"/>
        <w:tab w:val="right" w:pos="9360" w:leader="none"/>
      </w:tabs>
      <w:spacing w:lineRule="auto" w:line="240" w:before="0" w:after="0"/>
    </w:pPr>
    <w:rPr/>
  </w:style>
  <w:style w:type="paragraph" w:styleId="Bibliography">
    <w:name w:val="Bibliography"/>
    <w:basedOn w:val="Normal"/>
    <w:next w:val="Normal"/>
    <w:uiPriority w:val="37"/>
    <w:unhideWhenUsed/>
    <w:qFormat/>
    <w:rsid w:val="002065d3"/>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635c9a"/>
    <w:pPr>
      <w:spacing w:lineRule="auto" w:line="259" w:before="240" w:after="0"/>
      <w:outlineLvl w:val="9"/>
    </w:pPr>
    <w:rPr>
      <w:kern w:val="0"/>
      <w:sz w:val="32"/>
      <w:szCs w:val="32"/>
      <w14:ligatures w14:val="none"/>
    </w:rPr>
  </w:style>
  <w:style w:type="paragraph" w:styleId="TOC1">
    <w:name w:val="toc 1"/>
    <w:basedOn w:val="Normal"/>
    <w:next w:val="Normal"/>
    <w:autoRedefine/>
    <w:uiPriority w:val="39"/>
    <w:unhideWhenUsed/>
    <w:rsid w:val="00635c9a"/>
    <w:pPr>
      <w:spacing w:before="0" w:after="100"/>
    </w:pPr>
    <w:rPr/>
  </w:style>
  <w:style w:type="paragraph" w:styleId="TOC2">
    <w:name w:val="toc 2"/>
    <w:basedOn w:val="Normal"/>
    <w:next w:val="Normal"/>
    <w:autoRedefine/>
    <w:uiPriority w:val="39"/>
    <w:unhideWhenUsed/>
    <w:rsid w:val="00a07b67"/>
    <w:pPr>
      <w:spacing w:before="0" w:after="100"/>
      <w:ind w:start="2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Atl24</b:Tag>
    <b:SourceType>InternetSite</b:SourceType>
    <b:Guid>{0A9DA2BE-FED0-4C04-A4EF-FB415187E61D}</b:Guid>
    <b:Author>
      <b:Author>
        <b:Corporate>Atlassian</b:Corporate>
      </b:Author>
    </b:Author>
    <b:Title>Agile project management: What is it and how to get started</b:Title>
    <b:InternetSiteTitle>Atlassian</b:InternetSiteTitle>
    <b:Year>2024</b:Year>
    <b:URL>https://www.atlassian.com/agile/project-management</b:URL>
    <b:RefOrder>1</b:RefOrder>
  </b:Source>
  <b:Source>
    <b:Tag>Scr241</b:Tag>
    <b:SourceType>InternetSite</b:SourceType>
    <b:Guid>{E4920D5F-EBE6-40AC-B94C-1CBC10DEA0CB}</b:Guid>
    <b:Author>
      <b:Author>
        <b:Corporate>Scrum.org</b:Corporate>
      </b:Author>
    </b:Author>
    <b:Title>What is a Product Backlog?</b:Title>
    <b:InternetSiteTitle>Scrum.org</b:InternetSiteTitle>
    <b:Year>2024</b:Year>
    <b:URL>https://www.scrum.org/resources/what-is-a-product-backlog</b:URL>
    <b:RefOrder>2</b:RefOrder>
  </b:Source>
</b:Sources>
</file>

<file path=customXml/itemProps1.xml><?xml version="1.0" encoding="utf-8"?>
<ds:datastoreItem xmlns:ds="http://schemas.openxmlformats.org/officeDocument/2006/customXml" ds:itemID="{4A235C9F-2CB8-45F1-B081-9775E8D7A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Application>LibreOffice/26.2.6.3$Linux_X86_64 LibreOffice_project/620$Build-3</Application>
  <AppVersion>15.0000</AppVersion>
  <Pages>6</Pages>
  <Words>1243</Words>
  <Characters>6817</Characters>
  <CharactersWithSpaces>8036</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2026-05-22T00:38:00Z</dcterms:created>
  <dc:creator>Blake Merry</dc:creator>
  <dc:description/>
  <dc:language>en-US</dc:language>
  <cp:lastModifiedBy/>
  <dcterms:modified xsi:type="dcterms:W3CDTF">2026-10-02T15:50:35Z</dcterms:modified>
  <cp:revision>67</cp:revision>
  <dc:subject/>
  <dc:title/>
</cp:coreProperties>
</file>

<file path=docProps/custom.xml><?xml version="1.0" encoding="utf-8"?>
<Properties xmlns="http://schemas.openxmlformats.org/officeDocument/2006/custom-properties" xmlns:vt="http://schemas.openxmlformats.org/officeDocument/2006/docPropsVTypes"/>
</file>