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7CF7D" w14:textId="34983CB9" w:rsidR="004C6A24" w:rsidRDefault="00505194">
      <w:r>
        <w:t xml:space="preserve">Brendan Golden </w:t>
      </w:r>
    </w:p>
    <w:p w14:paraId="738AD45B" w14:textId="2BE9F9BE" w:rsidR="00505194" w:rsidRDefault="00505194">
      <w:r>
        <w:t xml:space="preserve">Module 5 Analysis </w:t>
      </w:r>
    </w:p>
    <w:p w14:paraId="18AA0930" w14:textId="04D128C3" w:rsidR="00505194" w:rsidRDefault="00505194">
      <w:r>
        <w:t>This module introduces operations within Python concerning plotting a multitude of graphs</w:t>
      </w:r>
      <w:r w:rsidR="002C3981">
        <w:t xml:space="preserve"> and </w:t>
      </w:r>
      <w:r>
        <w:t>implementing statistical methods</w:t>
      </w:r>
      <w:r w:rsidR="00D1583F">
        <w:t>. These concep</w:t>
      </w:r>
      <w:r w:rsidR="007602E1">
        <w:t>ts are</w:t>
      </w:r>
      <w:r>
        <w:t xml:space="preserve"> used for calculating central tendencies, conducting normal tests, determining standard deviation and </w:t>
      </w:r>
      <w:r w:rsidR="00E767FE">
        <w:t>variance, manipulating</w:t>
      </w:r>
      <w:r>
        <w:t xml:space="preserve"> data sets into samples, and ultimately combining the two units into one cohesive project. </w:t>
      </w:r>
      <w:r w:rsidR="00E767FE">
        <w:t xml:space="preserve">The introductory portion of the assignment </w:t>
      </w:r>
      <w:r w:rsidR="00334EA0">
        <w:t xml:space="preserve">required </w:t>
      </w:r>
      <w:r w:rsidR="00B90592">
        <w:t>applying</w:t>
      </w:r>
      <w:r w:rsidR="00334EA0">
        <w:t xml:space="preserve"> basic concepts of merging data sets, with some minor data wrangling </w:t>
      </w:r>
      <w:r w:rsidR="001C202D">
        <w:t>to</w:t>
      </w:r>
      <w:r w:rsidR="00334EA0">
        <w:t xml:space="preserve"> </w:t>
      </w:r>
      <w:r w:rsidR="001C202D">
        <w:t xml:space="preserve">deduce a usable data frame for further calculations. </w:t>
      </w:r>
      <w:r w:rsidR="00957109">
        <w:t xml:space="preserve">We were required to apply concepts learned in class to calculate the </w:t>
      </w:r>
      <w:r w:rsidR="00D743F5">
        <w:t>necessary</w:t>
      </w:r>
      <w:r w:rsidR="00961EA5">
        <w:t xml:space="preserve"> </w:t>
      </w:r>
      <w:r w:rsidR="00D743F5">
        <w:t>statistical values of mean, median, variance, standard deviation, and standard error and combine them into a uniform</w:t>
      </w:r>
      <w:r w:rsidR="004A4293">
        <w:t xml:space="preserve">, summarized data frame. The next part of the assignment </w:t>
      </w:r>
      <w:r w:rsidR="006B2005">
        <w:t xml:space="preserve">required </w:t>
      </w:r>
      <w:r w:rsidR="00A3327C">
        <w:t>the</w:t>
      </w:r>
      <w:r w:rsidR="002B6C8F">
        <w:t xml:space="preserve"> application of</w:t>
      </w:r>
      <w:r w:rsidR="00A3327C">
        <w:t xml:space="preserve"> </w:t>
      </w:r>
      <w:r w:rsidR="006B2005">
        <w:t xml:space="preserve">procedures </w:t>
      </w:r>
      <w:r w:rsidR="00A3327C">
        <w:t xml:space="preserve">within </w:t>
      </w:r>
      <w:r w:rsidR="00B14576">
        <w:t>Pandas</w:t>
      </w:r>
      <w:r w:rsidR="00A3327C">
        <w:t xml:space="preserve"> and </w:t>
      </w:r>
      <w:r w:rsidR="00B14576">
        <w:t>Matplotlib</w:t>
      </w:r>
      <w:r w:rsidR="00A3327C">
        <w:t xml:space="preserve"> to construct two sets of bar graphs and pie charts</w:t>
      </w:r>
      <w:r w:rsidR="002B6C8F">
        <w:t>.</w:t>
      </w:r>
      <w:r w:rsidR="00A3327C">
        <w:t xml:space="preserve"> We </w:t>
      </w:r>
      <w:r w:rsidR="00B14576">
        <w:t>were required to apply basic and advanced concepts</w:t>
      </w:r>
      <w:r w:rsidR="00231854">
        <w:t xml:space="preserve"> to intuitively produce the graphs, based on </w:t>
      </w:r>
      <w:r w:rsidR="000A7169">
        <w:t>matters</w:t>
      </w:r>
      <w:r w:rsidR="00231854">
        <w:t xml:space="preserve"> that were initially presented during lectures. Moving into the more analytical portion of the module we practice</w:t>
      </w:r>
      <w:r w:rsidR="000A7169">
        <w:t>d</w:t>
      </w:r>
      <w:r w:rsidR="00231854">
        <w:t xml:space="preserve"> filtering data structures </w:t>
      </w:r>
      <w:r w:rsidR="00D55439">
        <w:t>based on specific columns using the group by function</w:t>
      </w:r>
      <w:r w:rsidR="003C294C">
        <w:t>,</w:t>
      </w:r>
      <w:r w:rsidR="00D55439">
        <w:t xml:space="preserve"> and once again merging two distinct </w:t>
      </w:r>
      <w:r w:rsidR="00041506">
        <w:t>data sets into a more relevant, applicable</w:t>
      </w:r>
      <w:r w:rsidR="001257DA">
        <w:t xml:space="preserve"> table. We then neede</w:t>
      </w:r>
      <w:r w:rsidR="00213349">
        <w:t xml:space="preserve">d to go back to concepts covered primarily during the </w:t>
      </w:r>
      <w:r w:rsidR="00440553">
        <w:t>first Python</w:t>
      </w:r>
      <w:r w:rsidR="00213349">
        <w:t xml:space="preserve"> module</w:t>
      </w:r>
      <w:r w:rsidR="00440553">
        <w:t xml:space="preserve">, when we were introduced to lists and for loops, </w:t>
      </w:r>
      <w:r w:rsidR="003D3C44">
        <w:t>to</w:t>
      </w:r>
      <w:r w:rsidR="00440553">
        <w:t xml:space="preserve"> calculate </w:t>
      </w:r>
      <w:r w:rsidR="003D3C44">
        <w:t xml:space="preserve">the quartiles, the </w:t>
      </w:r>
      <w:r w:rsidR="00151218">
        <w:t>interquartile</w:t>
      </w:r>
      <w:r w:rsidR="003D3C44">
        <w:t xml:space="preserve"> range, lower and upper bounds, and the possible outliers</w:t>
      </w:r>
      <w:r w:rsidR="00151218">
        <w:t xml:space="preserve"> in the pharmaceutical </w:t>
      </w:r>
      <w:r w:rsidR="00497241">
        <w:t xml:space="preserve">data. </w:t>
      </w:r>
      <w:r w:rsidR="007F6206">
        <w:t xml:space="preserve">We were able to find out, with the use of a box plot, that one of the drugs, Infubinol, </w:t>
      </w:r>
      <w:r w:rsidR="00B72319">
        <w:t xml:space="preserve">did have </w:t>
      </w:r>
      <w:r w:rsidR="0089705C">
        <w:t xml:space="preserve">a </w:t>
      </w:r>
      <w:r w:rsidR="00B72319">
        <w:t>statistically significant outlier as it was located outside of the lower bound</w:t>
      </w:r>
      <w:r w:rsidR="00DC04D5">
        <w:t xml:space="preserve">. </w:t>
      </w:r>
      <w:r w:rsidR="0043070A">
        <w:t>T</w:t>
      </w:r>
      <w:r w:rsidR="00154692">
        <w:t xml:space="preserve">he </w:t>
      </w:r>
      <w:r w:rsidR="0043070A">
        <w:t xml:space="preserve">penultimate part of </w:t>
      </w:r>
      <w:r w:rsidR="0028552E">
        <w:t xml:space="preserve">the </w:t>
      </w:r>
      <w:r w:rsidR="00154692">
        <w:t xml:space="preserve">assignment required us to sort and filter </w:t>
      </w:r>
      <w:r w:rsidR="00F31872">
        <w:t xml:space="preserve">the </w:t>
      </w:r>
      <w:r w:rsidR="00154692">
        <w:t>data based on a specific col</w:t>
      </w:r>
      <w:r w:rsidR="00054929">
        <w:t xml:space="preserve">umn, as we needed to visualize the </w:t>
      </w:r>
      <w:r w:rsidR="00CF04A0">
        <w:t>relationship between the tumor volume over time for a specific mouse in the data</w:t>
      </w:r>
      <w:r w:rsidR="00A47E95">
        <w:t>. As we filtered and merged data</w:t>
      </w:r>
      <w:r w:rsidR="00F31872">
        <w:t xml:space="preserve"> </w:t>
      </w:r>
      <w:r w:rsidR="00A47E95">
        <w:t xml:space="preserve">we calculated the average weight of the tumor, for </w:t>
      </w:r>
      <w:proofErr w:type="gramStart"/>
      <w:r w:rsidR="00A47E95">
        <w:t>all of</w:t>
      </w:r>
      <w:proofErr w:type="gramEnd"/>
      <w:r w:rsidR="00A47E95">
        <w:t xml:space="preserve"> the mice, and plotted a </w:t>
      </w:r>
      <w:r w:rsidR="004374E7">
        <w:t>scatter</w:t>
      </w:r>
      <w:r w:rsidR="00A47E95">
        <w:t xml:space="preserve"> plot</w:t>
      </w:r>
      <w:r w:rsidR="00E05D47">
        <w:t>,</w:t>
      </w:r>
      <w:r w:rsidR="00A47E95">
        <w:t xml:space="preserve"> that</w:t>
      </w:r>
      <w:r w:rsidR="004374E7">
        <w:t xml:space="preserve"> seems to be positively correlated as the weight of the mice tends to increase the size or volume of the tumor also tends to increase. The </w:t>
      </w:r>
      <w:r w:rsidR="0043070A">
        <w:t xml:space="preserve">final component of the module introduced the ability to calculate the actual correlation coefficient, which was </w:t>
      </w:r>
      <w:r w:rsidR="00AF33FE">
        <w:t>nearly</w:t>
      </w:r>
      <w:r w:rsidR="0043070A">
        <w:t xml:space="preserve"> one</w:t>
      </w:r>
      <w:r w:rsidR="00AF33FE">
        <w:t xml:space="preserve"> indicating there is a strong correlation, and the ability to plot a </w:t>
      </w:r>
      <w:r w:rsidR="000B26E4">
        <w:t xml:space="preserve">linear regression line, ultimately giving us, as data analysts, the ability to predict data for the future. </w:t>
      </w:r>
      <w:r w:rsidR="00624DFD">
        <w:t xml:space="preserve">I enjoyed this module as I felt that it was extremely applicable to </w:t>
      </w:r>
      <w:r w:rsidR="00CA48C2">
        <w:t>real-world</w:t>
      </w:r>
      <w:r w:rsidR="00624DFD">
        <w:t xml:space="preserve"> </w:t>
      </w:r>
      <w:r w:rsidR="0028552E">
        <w:t>examples,</w:t>
      </w:r>
      <w:r w:rsidR="00CA48C2">
        <w:t xml:space="preserve"> </w:t>
      </w:r>
      <w:r w:rsidR="002972E2">
        <w:t xml:space="preserve">as </w:t>
      </w:r>
      <w:r w:rsidR="00CA48C2">
        <w:t xml:space="preserve">I can see myself using these skills and methods to be able to produce aesthetically pleasing </w:t>
      </w:r>
      <w:r w:rsidR="00022D44">
        <w:t>graphs</w:t>
      </w:r>
      <w:r w:rsidR="00091AD2">
        <w:t>,</w:t>
      </w:r>
      <w:r w:rsidR="00022D44">
        <w:t xml:space="preserve"> </w:t>
      </w:r>
      <w:r w:rsidR="008C1F95">
        <w:t xml:space="preserve">to </w:t>
      </w:r>
      <w:r w:rsidR="00C22A79">
        <w:t>be</w:t>
      </w:r>
      <w:r w:rsidR="008C1F95">
        <w:t xml:space="preserve"> able to help determine if there is a </w:t>
      </w:r>
      <w:r w:rsidR="00131633">
        <w:t>correlation</w:t>
      </w:r>
      <w:r w:rsidR="008C1F95">
        <w:t xml:space="preserve"> between a dependent and </w:t>
      </w:r>
      <w:r w:rsidR="0051672F">
        <w:t xml:space="preserve">independent </w:t>
      </w:r>
      <w:r w:rsidR="00131633">
        <w:t>variabl</w:t>
      </w:r>
      <w:r w:rsidR="00C22A79">
        <w:t>e</w:t>
      </w:r>
      <w:r w:rsidR="0051672F">
        <w:t xml:space="preserve"> and </w:t>
      </w:r>
      <w:r w:rsidR="002972E2">
        <w:t xml:space="preserve">to </w:t>
      </w:r>
      <w:r w:rsidR="00022D44">
        <w:t>be able to us</w:t>
      </w:r>
      <w:r w:rsidR="0051672F">
        <w:t xml:space="preserve">e </w:t>
      </w:r>
      <w:r w:rsidR="00131633">
        <w:t>regression</w:t>
      </w:r>
      <w:r w:rsidR="00091AD2">
        <w:t xml:space="preserve"> methods to accurately help predict linear relationships in the fu</w:t>
      </w:r>
      <w:r w:rsidR="0051672F">
        <w:t xml:space="preserve">ture for all types of </w:t>
      </w:r>
      <w:r w:rsidR="00B06174">
        <w:t xml:space="preserve">data. </w:t>
      </w:r>
    </w:p>
    <w:sectPr w:rsidR="0050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94"/>
    <w:rsid w:val="00022D44"/>
    <w:rsid w:val="00027075"/>
    <w:rsid w:val="00041506"/>
    <w:rsid w:val="00054929"/>
    <w:rsid w:val="00091AD2"/>
    <w:rsid w:val="000A7169"/>
    <w:rsid w:val="000B26E4"/>
    <w:rsid w:val="001257DA"/>
    <w:rsid w:val="00131633"/>
    <w:rsid w:val="00151218"/>
    <w:rsid w:val="00154692"/>
    <w:rsid w:val="00186CFF"/>
    <w:rsid w:val="001A4CE7"/>
    <w:rsid w:val="001B2ECF"/>
    <w:rsid w:val="001C202D"/>
    <w:rsid w:val="00213349"/>
    <w:rsid w:val="00231854"/>
    <w:rsid w:val="0028552E"/>
    <w:rsid w:val="002972E2"/>
    <w:rsid w:val="002B6C8F"/>
    <w:rsid w:val="002C3981"/>
    <w:rsid w:val="002D1D45"/>
    <w:rsid w:val="00334EA0"/>
    <w:rsid w:val="00353FCF"/>
    <w:rsid w:val="003C294C"/>
    <w:rsid w:val="003D3C44"/>
    <w:rsid w:val="0043070A"/>
    <w:rsid w:val="004374E7"/>
    <w:rsid w:val="00440553"/>
    <w:rsid w:val="00497241"/>
    <w:rsid w:val="004A4293"/>
    <w:rsid w:val="004C6A24"/>
    <w:rsid w:val="004D3A62"/>
    <w:rsid w:val="00505194"/>
    <w:rsid w:val="0051672F"/>
    <w:rsid w:val="00624DFD"/>
    <w:rsid w:val="006B2005"/>
    <w:rsid w:val="007602E1"/>
    <w:rsid w:val="007F6206"/>
    <w:rsid w:val="0089705C"/>
    <w:rsid w:val="008A625F"/>
    <w:rsid w:val="008C1F95"/>
    <w:rsid w:val="00957109"/>
    <w:rsid w:val="00961EA5"/>
    <w:rsid w:val="009C3184"/>
    <w:rsid w:val="00A3327C"/>
    <w:rsid w:val="00A47E95"/>
    <w:rsid w:val="00AF000E"/>
    <w:rsid w:val="00AF33FE"/>
    <w:rsid w:val="00B06174"/>
    <w:rsid w:val="00B14576"/>
    <w:rsid w:val="00B72319"/>
    <w:rsid w:val="00B90592"/>
    <w:rsid w:val="00C22A79"/>
    <w:rsid w:val="00CA48C2"/>
    <w:rsid w:val="00CF04A0"/>
    <w:rsid w:val="00D1583F"/>
    <w:rsid w:val="00D55439"/>
    <w:rsid w:val="00D743F5"/>
    <w:rsid w:val="00DC04D5"/>
    <w:rsid w:val="00E05D47"/>
    <w:rsid w:val="00E767FE"/>
    <w:rsid w:val="00F107F7"/>
    <w:rsid w:val="00F3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3D06D"/>
  <w15:chartTrackingRefBased/>
  <w15:docId w15:val="{BCCF3A9F-9AC4-4EF2-BCC3-C6F93895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484</Words>
  <Characters>2507</Characters>
  <Application>Microsoft Office Word</Application>
  <DocSecurity>0</DocSecurity>
  <Lines>33</Lines>
  <Paragraphs>3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Golden</dc:creator>
  <cp:keywords/>
  <dc:description/>
  <cp:lastModifiedBy>Brendan Golden</cp:lastModifiedBy>
  <cp:revision>65</cp:revision>
  <dcterms:created xsi:type="dcterms:W3CDTF">2024-08-01T00:34:00Z</dcterms:created>
  <dcterms:modified xsi:type="dcterms:W3CDTF">2024-08-02T01:08:00Z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6d28fc25-ef0e-4b1f-bd28-aa7f56bc6718</vt:lpwstr>
  </property>
</Properties>
</file>