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92E" w:rsidP="16F20D90" w:rsidRDefault="0014292E" w14:paraId="66A6284F" w14:textId="03E9CC9F" w14:noSpellErr="1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>Hi Sofia,</w:t>
      </w:r>
    </w:p>
    <w:p w:rsidR="16F20D90" w:rsidP="16F20D90" w:rsidRDefault="16F20D90" w14:paraId="3E4E1D12" w14:textId="778DF76B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</w:p>
    <w:p w:rsidR="0014292E" w:rsidP="16F20D90" w:rsidRDefault="0014292E" w14:paraId="3C057779" w14:textId="0AC74AE8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I hope 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>you’re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doing well! 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>We’ve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finished putting together the new website for Anime Haven, and 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>we’re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excited for you to check it out. The site includes a </w:t>
      </w:r>
      <w:r w:rsidRPr="16F20D90" w:rsidR="0014292E">
        <w:rPr>
          <w:rStyle w:val="s2"/>
          <w:rFonts w:ascii="Aptos" w:hAnsi="Aptos" w:eastAsia="Aptos" w:cs="Aptos" w:asciiTheme="minorAscii" w:hAnsiTheme="minorAscii" w:eastAsiaTheme="minorAscii" w:cstheme="minorAscii"/>
        </w:rPr>
        <w:t>Home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, </w:t>
      </w:r>
      <w:r w:rsidRPr="16F20D90" w:rsidR="0014292E">
        <w:rPr>
          <w:rStyle w:val="s2"/>
          <w:rFonts w:ascii="Aptos" w:hAnsi="Aptos" w:eastAsia="Aptos" w:cs="Aptos" w:asciiTheme="minorAscii" w:hAnsiTheme="minorAscii" w:eastAsiaTheme="minorAscii" w:cstheme="minorAscii"/>
        </w:rPr>
        <w:t>About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, and </w:t>
      </w:r>
      <w:r w:rsidRPr="16F20D90" w:rsidR="0014292E">
        <w:rPr>
          <w:rStyle w:val="s2"/>
          <w:rFonts w:ascii="Aptos" w:hAnsi="Aptos" w:eastAsia="Aptos" w:cs="Aptos" w:asciiTheme="minorAscii" w:hAnsiTheme="minorAscii" w:eastAsiaTheme="minorAscii" w:cstheme="minorAscii"/>
        </w:rPr>
        <w:t>Contact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6F20D90" w:rsidR="00C5107F">
        <w:rPr>
          <w:rStyle w:val="s1"/>
          <w:rFonts w:ascii="Aptos" w:hAnsi="Aptos" w:eastAsia="Aptos" w:cs="Aptos" w:asciiTheme="minorAscii" w:hAnsiTheme="minorAscii" w:eastAsiaTheme="minorAscii" w:cstheme="minorAscii"/>
        </w:rPr>
        <w:t>page, all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designed to match the fun, creative vibe of your company.</w:t>
      </w:r>
      <w:r w:rsidRPr="16F20D90" w:rsidR="0038517D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The home page </w:t>
      </w:r>
      <w:r w:rsidRPr="16F20D90" w:rsidR="004C3641">
        <w:rPr>
          <w:rStyle w:val="s1"/>
          <w:rFonts w:ascii="Aptos" w:hAnsi="Aptos" w:eastAsia="Aptos" w:cs="Aptos" w:asciiTheme="minorAscii" w:hAnsiTheme="minorAscii" w:eastAsiaTheme="minorAscii" w:cstheme="minorAscii"/>
        </w:rPr>
        <w:t>includes</w:t>
      </w:r>
      <w:r w:rsidRPr="16F20D90" w:rsidR="0038517D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multiple different genres of anime</w:t>
      </w:r>
      <w:r w:rsidRPr="16F20D90" w:rsidR="1F19D954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6F20D90" w:rsidR="0038517D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for users to </w:t>
      </w:r>
      <w:r w:rsidRPr="16F20D90" w:rsidR="00660B74">
        <w:rPr>
          <w:rStyle w:val="s1"/>
          <w:rFonts w:ascii="Aptos" w:hAnsi="Aptos" w:eastAsia="Aptos" w:cs="Aptos" w:asciiTheme="minorAscii" w:hAnsiTheme="minorAscii" w:eastAsiaTheme="minorAscii" w:cstheme="minorAscii"/>
        </w:rPr>
        <w:t>view</w:t>
      </w:r>
      <w:r w:rsidRPr="16F20D90" w:rsidR="004C3641">
        <w:rPr>
          <w:rStyle w:val="s1"/>
          <w:rFonts w:ascii="Aptos" w:hAnsi="Aptos" w:eastAsia="Aptos" w:cs="Aptos" w:asciiTheme="minorAscii" w:hAnsiTheme="minorAscii" w:eastAsiaTheme="minorAscii" w:cstheme="minorAscii"/>
        </w:rPr>
        <w:t>.</w:t>
      </w:r>
    </w:p>
    <w:p w:rsidR="16F20D90" w:rsidP="16F20D90" w:rsidRDefault="16F20D90" w14:paraId="7C71C42E" w14:textId="203B41D9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</w:p>
    <w:p w:rsidR="0014292E" w:rsidP="16F20D90" w:rsidRDefault="0014292E" w14:paraId="019778FE" w14:textId="48D06CDA" w14:noSpellErr="1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Please take a look and let us know your thoughts or if 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>there’s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anything 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>you’d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like tweaked. 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>We’d</w:t>
      </w:r>
      <w:r w:rsidRPr="16F20D90" w:rsidR="0014292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 love to hear your feedback!</w:t>
      </w:r>
    </w:p>
    <w:p w:rsidR="0014292E" w:rsidP="16F20D90" w:rsidRDefault="006B4D9E" w14:paraId="2B094F9D" w14:textId="6A14FD3D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6F20D90" w:rsidR="006B4D9E">
        <w:rPr>
          <w:rStyle w:val="s1"/>
          <w:rFonts w:ascii="Aptos" w:hAnsi="Aptos" w:eastAsia="Aptos" w:cs="Aptos" w:asciiTheme="minorAscii" w:hAnsiTheme="minorAscii" w:eastAsiaTheme="minorAscii" w:cstheme="minorAscii"/>
        </w:rPr>
        <w:t>Regar</w:t>
      </w:r>
      <w:r w:rsidRPr="16F20D90" w:rsidR="006239C4">
        <w:rPr>
          <w:rStyle w:val="s1"/>
          <w:rFonts w:ascii="Aptos" w:hAnsi="Aptos" w:eastAsia="Aptos" w:cs="Aptos" w:asciiTheme="minorAscii" w:hAnsiTheme="minorAscii" w:eastAsiaTheme="minorAscii" w:cstheme="minorAscii"/>
        </w:rPr>
        <w:t>ds</w:t>
      </w:r>
      <w:r w:rsidRPr="16F20D90" w:rsidR="006239C4">
        <w:rPr>
          <w:rStyle w:val="s1"/>
          <w:rFonts w:ascii="Aptos" w:hAnsi="Aptos" w:eastAsia="Aptos" w:cs="Aptos" w:asciiTheme="minorAscii" w:hAnsiTheme="minorAscii" w:eastAsiaTheme="minorAscii" w:cstheme="minorAscii"/>
        </w:rPr>
        <w:t>,</w:t>
      </w:r>
    </w:p>
    <w:p w:rsidR="16F20D90" w:rsidP="16F20D90" w:rsidRDefault="16F20D90" w14:paraId="43F865C7" w14:textId="45C78605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</w:p>
    <w:p w:rsidR="0014292E" w:rsidP="16F20D90" w:rsidRDefault="006B4D9E" w14:paraId="1F3FFB60" w14:textId="64DF0806" w14:noSpellErr="1">
      <w:pPr>
        <w:pStyle w:val="p1"/>
        <w:rPr>
          <w:rStyle w:val="s1"/>
          <w:rFonts w:ascii="Aptos" w:hAnsi="Aptos" w:eastAsia="Aptos" w:cs="Aptos" w:asciiTheme="minorAscii" w:hAnsiTheme="minorAscii" w:eastAsiaTheme="minorAscii" w:cstheme="minorAscii"/>
        </w:rPr>
      </w:pPr>
      <w:r w:rsidRPr="16F20D90" w:rsidR="006B4D9E">
        <w:rPr>
          <w:rStyle w:val="s1"/>
          <w:rFonts w:ascii="Aptos" w:hAnsi="Aptos" w:eastAsia="Aptos" w:cs="Aptos" w:asciiTheme="minorAscii" w:hAnsiTheme="minorAscii" w:eastAsiaTheme="minorAscii" w:cstheme="minorAscii"/>
        </w:rPr>
        <w:t xml:space="preserve">The </w:t>
      </w:r>
      <w:r w:rsidRPr="16F20D90" w:rsidR="006B4D9E">
        <w:rPr>
          <w:rStyle w:val="s1"/>
          <w:rFonts w:ascii="Aptos" w:hAnsi="Aptos" w:eastAsia="Aptos" w:cs="Aptos" w:asciiTheme="minorAscii" w:hAnsiTheme="minorAscii" w:eastAsiaTheme="minorAscii" w:cstheme="minorAscii"/>
        </w:rPr>
        <w:t>Students</w:t>
      </w:r>
    </w:p>
    <w:p w:rsidR="00260E75" w:rsidRDefault="00260E75" w14:paraId="21FE97E0" w14:textId="77777777"/>
    <w:sectPr w:rsidR="00260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75"/>
    <w:rsid w:val="0014292E"/>
    <w:rsid w:val="00260E75"/>
    <w:rsid w:val="00367CC2"/>
    <w:rsid w:val="0038517D"/>
    <w:rsid w:val="004C3641"/>
    <w:rsid w:val="00533536"/>
    <w:rsid w:val="006239C4"/>
    <w:rsid w:val="00660B74"/>
    <w:rsid w:val="006B4D9E"/>
    <w:rsid w:val="006C7534"/>
    <w:rsid w:val="00C5107F"/>
    <w:rsid w:val="16F20D90"/>
    <w:rsid w:val="1F19D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473E0"/>
  <w15:chartTrackingRefBased/>
  <w15:docId w15:val="{22E00460-D23A-CA48-9ED4-9E4BE6FA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E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E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60E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60E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60E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60E7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60E7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0E7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60E7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60E7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60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E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60E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6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E7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6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E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6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E75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14292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1" w:customStyle="1">
    <w:name w:val="s1"/>
    <w:basedOn w:val="DefaultParagraphFont"/>
    <w:rsid w:val="0014292E"/>
  </w:style>
  <w:style w:type="paragraph" w:styleId="p2" w:customStyle="1">
    <w:name w:val="p2"/>
    <w:basedOn w:val="Normal"/>
    <w:rsid w:val="0014292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2" w:customStyle="1">
    <w:name w:val="s2"/>
    <w:basedOn w:val="DefaultParagraphFont"/>
    <w:rsid w:val="0014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A00030175 Mahady Brierton</dc:creator>
  <keywords/>
  <dc:description/>
  <lastModifiedBy>A00030175 Mahady Brierton</lastModifiedBy>
  <revision>10</revision>
  <dcterms:created xsi:type="dcterms:W3CDTF">2025-10-09T13:18:00.0000000Z</dcterms:created>
  <dcterms:modified xsi:type="dcterms:W3CDTF">2025-10-09T13:49:04.5244490Z</dcterms:modified>
</coreProperties>
</file>