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23">
              <w:r>
                <w:rPr>
                  <w:rStyle w:val="Hyperlink"/>
                </w:rPr>
                <w:t xml:space="preserve">https://www.repository.cam.ac.uk/handle/1810/322528</w:t>
              </w:r>
            </w:hyperlink>
            <w:r>
              <w:t xml:space="preserve">.</w:t>
            </w:r>
          </w:p>
          <w:p/>
        </w:tc>
      </w:tr>
    </w:tbl>
    <w:bookmarkStart w:id="24"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24"/>
    <w:bookmarkStart w:id="25"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25"/>
    <w:bookmarkStart w:id="26"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26"/>
    <w:bookmarkStart w:id="27"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27"/>
    <w:bookmarkStart w:id="30"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28"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28"/>
    <w:bookmarkStart w:id="29"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29"/>
    <w:bookmarkEnd w:id="30"/>
    <w:bookmarkStart w:id="31"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31"/>
    <w:bookmarkStart w:id="77" w:name="references"/>
    <w:p>
      <w:pPr>
        <w:pStyle w:val="Heading1"/>
      </w:pPr>
      <w:r>
        <w:t xml:space="preserve">References</w:t>
      </w:r>
    </w:p>
    <w:bookmarkStart w:id="76" w:name="refs"/>
    <w:bookmarkStart w:id="33"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32">
        <w:r>
          <w:rPr>
            <w:rStyle w:val="Hyperlink"/>
          </w:rPr>
          <w:t xml:space="preserve">http://www.oxfordscholarship.com/view/10.1093/acprof:oso/9780199582716.001.0001/acprof-9780199582716</w:t>
        </w:r>
      </w:hyperlink>
    </w:p>
    <w:bookmarkEnd w:id="33"/>
    <w:bookmarkStart w:id="35" w:name="ref-creweSwimmingTideAdapting2017"/>
    <w:p>
      <w:pPr>
        <w:pStyle w:val="Bibliography"/>
      </w:pPr>
      <w:r>
        <w:t xml:space="preserve">Crewe, B., Hulley, S., &amp; Wright, S. (2017).</w:t>
      </w:r>
      <w:r>
        <w:t xml:space="preserve"> </w:t>
      </w:r>
      <w:hyperlink r:id="rId34">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5"/>
    <w:bookmarkStart w:id="37" w:name="X5a9c49ac4aa8da65d1502ed783b9cb26445744d"/>
    <w:p>
      <w:pPr>
        <w:pStyle w:val="Bibliography"/>
      </w:pPr>
      <w:r>
        <w:t xml:space="preserve">Crewe, B., &amp; Ievins, A. (2019).</w:t>
      </w:r>
      <w:r>
        <w:t xml:space="preserve"> </w:t>
      </w:r>
      <w:hyperlink r:id="rId36">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37"/>
    <w:bookmarkStart w:id="39" w:name="ref-cunninghamNothingLoseComparative2006"/>
    <w:p>
      <w:pPr>
        <w:pStyle w:val="Bibliography"/>
      </w:pPr>
      <w:r>
        <w:t xml:space="preserve">Cunningham, M. D., &amp; Sorensen, J. R. (2006).</w:t>
      </w:r>
      <w:r>
        <w:t xml:space="preserve"> </w:t>
      </w:r>
      <w:hyperlink r:id="rId3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39"/>
    <w:bookmarkStart w:id="41"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40">
        <w:r>
          <w:rPr>
            <w:rStyle w:val="Hyperlink"/>
          </w:rPr>
          <w:t xml:space="preserve">https://search.ebscohost.com/login.aspx?direct=true&amp;scope=site&amp;db=nlebk&amp;db=nlabk&amp;AN=690240</w:t>
        </w:r>
      </w:hyperlink>
    </w:p>
    <w:bookmarkEnd w:id="41"/>
    <w:bookmarkStart w:id="42"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42"/>
    <w:bookmarkStart w:id="44"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43">
        <w:r>
          <w:rPr>
            <w:rStyle w:val="Hyperlink"/>
          </w:rPr>
          <w:t xml:space="preserve">https://www.repository.cam.ac.uk/handle/1810/275211</w:t>
        </w:r>
      </w:hyperlink>
    </w:p>
    <w:bookmarkEnd w:id="44"/>
    <w:bookmarkStart w:id="46"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45">
        <w:r>
          <w:rPr>
            <w:rStyle w:val="Hyperlink"/>
          </w:rPr>
          <w:t xml:space="preserve">10.1177/2632666320936433</w:t>
        </w:r>
      </w:hyperlink>
    </w:p>
    <w:bookmarkEnd w:id="46"/>
    <w:bookmarkStart w:id="47"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47"/>
    <w:bookmarkStart w:id="49" w:name="ref-jarmanOnlyOneWay2020"/>
    <w:p>
      <w:pPr>
        <w:pStyle w:val="Bibliography"/>
      </w:pPr>
      <w:r>
        <w:t xml:space="preserve">Jarman, B. (2020).</w:t>
      </w:r>
      <w:r>
        <w:t xml:space="preserve"> </w:t>
      </w:r>
      <w:hyperlink r:id="rId48">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49"/>
    <w:bookmarkStart w:id="50"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50"/>
    <w:bookmarkStart w:id="52"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51">
        <w:r>
          <w:rPr>
            <w:rStyle w:val="Hyperlink"/>
          </w:rPr>
          <w:t xml:space="preserve">10.4324/9780429458149</w:t>
        </w:r>
      </w:hyperlink>
    </w:p>
    <w:bookmarkEnd w:id="52"/>
    <w:bookmarkStart w:id="54" w:name="ref-kazemianImperativeInclusionLong2015"/>
    <w:p>
      <w:pPr>
        <w:pStyle w:val="Bibliography"/>
      </w:pPr>
      <w:r>
        <w:t xml:space="preserve">Kazemian, L., &amp; Travis, J. (2015).</w:t>
      </w:r>
      <w:r>
        <w:t xml:space="preserve"> </w:t>
      </w:r>
      <w:hyperlink r:id="rId53">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54"/>
    <w:bookmarkStart w:id="56"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55">
        <w:r>
          <w:rPr>
            <w:rStyle w:val="Hyperlink"/>
          </w:rPr>
          <w:t xml:space="preserve">10.1017/CBO9781139236232</w:t>
        </w:r>
      </w:hyperlink>
    </w:p>
    <w:bookmarkEnd w:id="56"/>
    <w:bookmarkStart w:id="58"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57">
        <w:r>
          <w:rPr>
            <w:rStyle w:val="Hyperlink"/>
          </w:rPr>
          <w:t xml:space="preserve">https://www.degruyter.com/view/title/577783</w:t>
        </w:r>
      </w:hyperlink>
    </w:p>
    <w:bookmarkEnd w:id="58"/>
    <w:bookmarkStart w:id="59"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59"/>
    <w:bookmarkStart w:id="61"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60">
        <w:r>
          <w:rPr>
            <w:rStyle w:val="Hyperlink"/>
          </w:rPr>
          <w:t xml:space="preserve">http://www.prisonreformtrust.org.uk/Portals/0/Documents/Bromley%20Briefings/Autumn%202018%20Factfile.pdf</w:t>
        </w:r>
      </w:hyperlink>
    </w:p>
    <w:bookmarkEnd w:id="61"/>
    <w:bookmarkStart w:id="63"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62">
        <w:r>
          <w:rPr>
            <w:rStyle w:val="Hyperlink"/>
          </w:rPr>
          <w:t xml:space="preserve">http://www.prisonreformtrust.org.uk/Portals/0/Documents/Parliament/Release%20of%20Prisoners%20Order%20PRT%20HOL%20briefing.pdf</w:t>
        </w:r>
      </w:hyperlink>
    </w:p>
    <w:bookmarkEnd w:id="63"/>
    <w:bookmarkStart w:id="65"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64">
        <w:r>
          <w:rPr>
            <w:rStyle w:val="Hyperlink"/>
          </w:rPr>
          <w:t xml:space="preserve">http://www.prisonreformtrust.org.uk/Portals/0/Documents/Bromley%20Briefings/Winter%202021%20Factfile%20final.pdf</w:t>
        </w:r>
      </w:hyperlink>
    </w:p>
    <w:bookmarkEnd w:id="65"/>
    <w:bookmarkStart w:id="66"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66"/>
    <w:bookmarkStart w:id="68" w:name="Xbb8ea11a0ac4b330422a201ed225737871ad896"/>
    <w:p>
      <w:pPr>
        <w:pStyle w:val="Bibliography"/>
      </w:pPr>
      <w:r>
        <w:t xml:space="preserve">Schinkel, M. (2014b).</w:t>
      </w:r>
      <w:r>
        <w:t xml:space="preserve"> </w:t>
      </w:r>
      <w:hyperlink r:id="rId67">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68"/>
    <w:bookmarkStart w:id="70" w:name="ref-sorensenNothingLoseExamination2019"/>
    <w:p>
      <w:pPr>
        <w:pStyle w:val="Bibliography"/>
      </w:pPr>
      <w:r>
        <w:t xml:space="preserve">Sorensen, J. R., &amp; Reidy, T. J. (2019).</w:t>
      </w:r>
      <w:r>
        <w:t xml:space="preserve"> </w:t>
      </w:r>
      <w:hyperlink r:id="rId69">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70"/>
    <w:bookmarkStart w:id="72" w:name="X50b80ca6978214b1d09ee7a327e84f2ff5d5dc7"/>
    <w:p>
      <w:pPr>
        <w:pStyle w:val="Bibliography"/>
      </w:pPr>
      <w:r>
        <w:t xml:space="preserve">Werth, R. (2019).</w:t>
      </w:r>
      <w:r>
        <w:t xml:space="preserve"> </w:t>
      </w:r>
      <w:hyperlink r:id="rId71">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72"/>
    <w:bookmarkStart w:id="74" w:name="ref-williamsFindingFreedomRethinking2018"/>
    <w:p>
      <w:pPr>
        <w:pStyle w:val="Bibliography"/>
      </w:pPr>
      <w:r>
        <w:t xml:space="preserve">Williams, R. J. (2018).</w:t>
      </w:r>
      <w:r>
        <w:t xml:space="preserve"> </w:t>
      </w:r>
      <w:hyperlink r:id="rId73">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74"/>
    <w:bookmarkStart w:id="75"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75"/>
    <w:bookmarkEnd w:id="76"/>
    <w:bookmarkEnd w:id="77"/>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32" Target="http://www.oxfordscholarship.com/view/10.1093/acprof:oso/9780199582716.001.0001/acprof-9780199582716" TargetMode="External" /><Relationship Type="http://schemas.openxmlformats.org/officeDocument/2006/relationships/hyperlink" Id="rId60" Target="http://www.prisonreformtrust.org.uk/Portals/0/Documents/Bromley%20Briefings/Autumn%202018%20Factfile.pdf" TargetMode="External" /><Relationship Type="http://schemas.openxmlformats.org/officeDocument/2006/relationships/hyperlink" Id="rId64" Target="http://www.prisonreformtrust.org.uk/Portals/0/Documents/Bromley%20Briefings/Winter%202021%20Factfile%20final.pdf" TargetMode="External" /><Relationship Type="http://schemas.openxmlformats.org/officeDocument/2006/relationships/hyperlink" Id="rId62" Target="http://www.prisonreformtrust.org.uk/Portals/0/Documents/Parliament/Release%20of%20Prisoners%20Order%20PRT%20HOL%20briefing.pdf" TargetMode="External" /><Relationship Type="http://schemas.openxmlformats.org/officeDocument/2006/relationships/hyperlink" Id="rId55" Target="https://doi.org/10.1017/CBO9781139236232" TargetMode="External" /><Relationship Type="http://schemas.openxmlformats.org/officeDocument/2006/relationships/hyperlink" Id="rId71" Target="https://doi.org/10.1177/0964663918773542" TargetMode="External" /><Relationship Type="http://schemas.openxmlformats.org/officeDocument/2006/relationships/hyperlink" Id="rId45" Target="https://doi.org/10.1177/2632666320936433" TargetMode="External" /><Relationship Type="http://schemas.openxmlformats.org/officeDocument/2006/relationships/hyperlink" Id="rId51" Target="https://doi.org/10.4324/9780429458149" TargetMode="External" /><Relationship Type="http://schemas.openxmlformats.org/officeDocument/2006/relationships/hyperlink" Id="rId38" Target="https://doi.org/10/b6hh9q" TargetMode="External" /><Relationship Type="http://schemas.openxmlformats.org/officeDocument/2006/relationships/hyperlink" Id="rId67" Target="https://doi.org/10/f6rzts" TargetMode="External" /><Relationship Type="http://schemas.openxmlformats.org/officeDocument/2006/relationships/hyperlink" Id="rId73" Target="https://doi.org/10/gf6jhg" TargetMode="External" /><Relationship Type="http://schemas.openxmlformats.org/officeDocument/2006/relationships/hyperlink" Id="rId34" Target="https://doi.org/10/gfkdpd" TargetMode="External" /><Relationship Type="http://schemas.openxmlformats.org/officeDocument/2006/relationships/hyperlink" Id="rId69" Target="https://doi.org/10/gfkzk3" TargetMode="External" /><Relationship Type="http://schemas.openxmlformats.org/officeDocument/2006/relationships/hyperlink" Id="rId53" Target="https://doi.org/10/gfttxn" TargetMode="External" /><Relationship Type="http://schemas.openxmlformats.org/officeDocument/2006/relationships/hyperlink" Id="rId36" Target="https://doi.org/10/gfzr9s" TargetMode="External" /><Relationship Type="http://schemas.openxmlformats.org/officeDocument/2006/relationships/hyperlink" Id="rId48" Target="https://doi.org/10/ggs23w" TargetMode="External" /><Relationship Type="http://schemas.openxmlformats.org/officeDocument/2006/relationships/hyperlink" Id="rId40" Target="https://search.ebscohost.com/login.aspx?direct=true&amp;scope=site&amp;db=nlebk&amp;db=nlabk&amp;AN=690240" TargetMode="External" /><Relationship Type="http://schemas.openxmlformats.org/officeDocument/2006/relationships/hyperlink" Id="rId57" Target="https://www.degruyter.com/view/title/577783" TargetMode="External" /><Relationship Type="http://schemas.openxmlformats.org/officeDocument/2006/relationships/hyperlink" Id="rId43" Target="https://www.repository.cam.ac.uk/handle/1810/275211" TargetMode="External" /><Relationship Type="http://schemas.openxmlformats.org/officeDocument/2006/relationships/hyperlink" Id="rId23"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2025-11-05T18:54:28Z</dcterms:created>
  <dcterms:modified xsi:type="dcterms:W3CDTF">2025-11-05T18:54:28Z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jarmanPenalTheoryPersonal2021.bib</vt:lpwstr>
  </property>
  <property fmtid="{D5CDD505-2E9C-101B-9397-08002B2CF9AE}" pid="6" name="by-affiliation">
    <vt:lpwstr/>
  </property>
  <property fmtid="{D5CDD505-2E9C-101B-9397-08002B2CF9AE}" pid="7" name="categories">
    <vt:lpwstr>lecture</vt:lpwstr>
  </property>
  <property fmtid="{D5CDD505-2E9C-101B-9397-08002B2CF9AE}" pid="8" name="citation">
    <vt:lpwstr/>
  </property>
  <property fmtid="{D5CDD505-2E9C-101B-9397-08002B2CF9AE}" pid="9" name="citation-location">
    <vt:lpwstr>document</vt:lpwstr>
  </property>
  <property fmtid="{D5CDD505-2E9C-101B-9397-08002B2CF9AE}" pid="10" name="copyright">
    <vt:lpwstr/>
  </property>
  <property fmtid="{D5CDD505-2E9C-101B-9397-08002B2CF9AE}" pid="11" name="csl">
    <vt:lpwstr>cambridge-university-press-author-date.csl</vt:lpwstr>
  </property>
  <property fmtid="{D5CDD505-2E9C-101B-9397-08002B2CF9AE}" pid="12" name="date">
    <vt:lpwstr>2021-04-14</vt:lpwstr>
  </property>
  <property fmtid="{D5CDD505-2E9C-101B-9397-08002B2CF9AE}" pid="13" name="date-format">
    <vt:lpwstr>iso</vt:lpwstr>
  </property>
  <property fmtid="{D5CDD505-2E9C-101B-9397-08002B2CF9AE}" pid="14" name="doi">
    <vt:lpwstr>10.17863/CAM.69984</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title-block-banner">
    <vt:lpwstr>True</vt:lpwstr>
  </property>
  <property fmtid="{D5CDD505-2E9C-101B-9397-08002B2CF9AE}" pid="27" name="title-block-style">
    <vt:lpwstr>default</vt:lpwstr>
  </property>
  <property fmtid="{D5CDD505-2E9C-101B-9397-08002B2CF9AE}" pid="28" name="toc-title">
    <vt:lpwstr>Table of contents</vt:lpwstr>
  </property>
  <property fmtid="{D5CDD505-2E9C-101B-9397-08002B2CF9AE}" pid="29" name="url">
    <vt:lpwstr>https://www.repository.cam.ac.uk/handle/1810/322528</vt:lpwstr>
  </property>
</Properties>
</file>