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to which I contributed draft chapters and editing support</dc:description>
  <dc:language>en-GB</dc:language>
  <cp:keywords>sentencing, england &amp; wales</cp:keywords>
  <dcterms:created xsi:type="dcterms:W3CDTF">2024-12-01T20:55:39Z</dcterms:created>
  <dcterms:modified xsi:type="dcterms:W3CDTF">2024-12-01T20:55:39Z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