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2666" w:tblpY="316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1"/>
      </w:tblGrid>
      <w:tr w:rsidR="00C56692" w14:paraId="503D72F3" w14:textId="77777777" w:rsidTr="00C56692">
        <w:tc>
          <w:tcPr>
            <w:tcW w:w="7441" w:type="dxa"/>
            <w:tcMar>
              <w:top w:w="216" w:type="dxa"/>
              <w:left w:w="115" w:type="dxa"/>
              <w:bottom w:w="216" w:type="dxa"/>
              <w:right w:w="115" w:type="dxa"/>
            </w:tcMar>
          </w:tcPr>
          <w:p w14:paraId="7D1D0146" w14:textId="77777777" w:rsidR="00C56692" w:rsidRDefault="00C56692" w:rsidP="00C56692">
            <w:bookmarkStart w:id="0" w:name="_Toc483302807"/>
            <w:bookmarkStart w:id="1" w:name="_Toc503472236"/>
            <w:bookmarkStart w:id="2" w:name="_Toc504773478"/>
            <w:bookmarkStart w:id="3" w:name="_Toc516398538"/>
          </w:p>
          <w:p w14:paraId="5CC6C341" w14:textId="77777777" w:rsidR="00C56692" w:rsidRPr="00A243D4" w:rsidRDefault="00C56692" w:rsidP="00C56692">
            <w:pPr>
              <w:pStyle w:val="KhngDncch"/>
              <w:rPr>
                <w:rFonts w:cs="Times New Roman"/>
                <w:color w:val="2F5496" w:themeColor="accent1" w:themeShade="BF"/>
                <w:sz w:val="32"/>
                <w:szCs w:val="32"/>
              </w:rPr>
            </w:pPr>
            <w:r w:rsidRPr="00A243D4">
              <w:rPr>
                <w:rFonts w:cs="Times New Roman"/>
                <w:color w:val="2F5496" w:themeColor="accent1" w:themeShade="BF"/>
                <w:sz w:val="32"/>
                <w:szCs w:val="32"/>
              </w:rPr>
              <w:t>BOOKSTORE MANAGEMENT SYSTEM</w:t>
            </w:r>
          </w:p>
        </w:tc>
      </w:tr>
      <w:tr w:rsidR="00C56692" w14:paraId="35A8BB65" w14:textId="77777777" w:rsidTr="00C56692">
        <w:tc>
          <w:tcPr>
            <w:tcW w:w="7441" w:type="dxa"/>
          </w:tcPr>
          <w:sdt>
            <w:sdtPr>
              <w:rPr>
                <w:rFonts w:eastAsiaTheme="majorEastAsia" w:cs="Times New Roman"/>
                <w:color w:val="4472C4" w:themeColor="accent1"/>
                <w:sz w:val="88"/>
                <w:szCs w:val="88"/>
              </w:rPr>
              <w:alias w:val="Tiêu đề"/>
              <w:id w:val="13406919"/>
              <w:placeholder>
                <w:docPart w:val="6E3B10909D5B474F9CB8C639BEDDADF6"/>
              </w:placeholder>
              <w:dataBinding w:prefixMappings="xmlns:ns0='http://schemas.openxmlformats.org/package/2006/metadata/core-properties' xmlns:ns1='http://purl.org/dc/elements/1.1/'" w:xpath="/ns0:coreProperties[1]/ns1:title[1]" w:storeItemID="{6C3C8BC8-F283-45AE-878A-BAB7291924A1}"/>
              <w:text/>
            </w:sdtPr>
            <w:sdtContent>
              <w:p w14:paraId="606FA20D" w14:textId="55173AE5" w:rsidR="00C56692" w:rsidRDefault="00550497" w:rsidP="00C56692">
                <w:pPr>
                  <w:pStyle w:val="KhngDncch"/>
                  <w:spacing w:line="216" w:lineRule="auto"/>
                  <w:rPr>
                    <w:rFonts w:asciiTheme="majorHAnsi" w:eastAsiaTheme="majorEastAsia" w:hAnsiTheme="majorHAnsi" w:cstheme="majorBidi"/>
                    <w:color w:val="4472C4" w:themeColor="accent1"/>
                    <w:sz w:val="88"/>
                    <w:szCs w:val="88"/>
                  </w:rPr>
                </w:pPr>
                <w:r>
                  <w:rPr>
                    <w:rFonts w:eastAsiaTheme="majorEastAsia" w:cs="Times New Roman"/>
                    <w:color w:val="4472C4" w:themeColor="accent1"/>
                    <w:sz w:val="88"/>
                    <w:szCs w:val="88"/>
                  </w:rPr>
                  <w:t>Vision and Scope Document</w:t>
                </w:r>
              </w:p>
            </w:sdtContent>
          </w:sdt>
        </w:tc>
      </w:tr>
      <w:tr w:rsidR="00C56692" w14:paraId="501EA18A" w14:textId="77777777" w:rsidTr="00C56692">
        <w:sdt>
          <w:sdtPr>
            <w:rPr>
              <w:color w:val="2F5496" w:themeColor="accent1" w:themeShade="BF"/>
              <w:sz w:val="24"/>
              <w:szCs w:val="24"/>
            </w:rPr>
            <w:alias w:val="Tiêu đề phụ"/>
            <w:id w:val="13406923"/>
            <w:placeholder>
              <w:docPart w:val="217C18F632CA48E485ACCFDA02701D0B"/>
            </w:placeholder>
            <w:dataBinding w:prefixMappings="xmlns:ns0='http://schemas.openxmlformats.org/package/2006/metadata/core-properties' xmlns:ns1='http://purl.org/dc/elements/1.1/'" w:xpath="/ns0:coreProperties[1]/ns1:subject[1]" w:storeItemID="{6C3C8BC8-F283-45AE-878A-BAB7291924A1}"/>
            <w:text/>
          </w:sdtPr>
          <w:sdtContent>
            <w:tc>
              <w:tcPr>
                <w:tcW w:w="7441" w:type="dxa"/>
                <w:tcMar>
                  <w:top w:w="216" w:type="dxa"/>
                  <w:left w:w="115" w:type="dxa"/>
                  <w:bottom w:w="216" w:type="dxa"/>
                  <w:right w:w="115" w:type="dxa"/>
                </w:tcMar>
              </w:tcPr>
              <w:p w14:paraId="2529D009" w14:textId="77777777" w:rsidR="00C56692" w:rsidRDefault="00C56692" w:rsidP="00C56692">
                <w:pPr>
                  <w:pStyle w:val="KhngDncch"/>
                  <w:rPr>
                    <w:color w:val="2F5496" w:themeColor="accent1" w:themeShade="BF"/>
                    <w:sz w:val="24"/>
                  </w:rPr>
                </w:pPr>
                <w:r>
                  <w:rPr>
                    <w:color w:val="2F5496" w:themeColor="accent1" w:themeShade="BF"/>
                    <w:sz w:val="24"/>
                    <w:szCs w:val="24"/>
                  </w:rPr>
                  <w:t>SE104.N21</w:t>
                </w:r>
              </w:p>
            </w:tc>
          </w:sdtContent>
        </w:sdt>
      </w:tr>
    </w:tbl>
    <w:sdt>
      <w:sdtPr>
        <w:rPr>
          <w:rFonts w:ascii="Times New Roman" w:hAnsi="Times New Roman"/>
          <w:sz w:val="16"/>
          <w:szCs w:val="16"/>
          <w:lang w:eastAsia="vi-VN"/>
        </w:rPr>
        <w:id w:val="-843163994"/>
        <w:docPartObj>
          <w:docPartGallery w:val="Cover Pages"/>
          <w:docPartUnique/>
        </w:docPartObj>
      </w:sdtPr>
      <w:sdtEndPr>
        <w:rPr>
          <w:rFonts w:cs="Times New Roman"/>
          <w:sz w:val="26"/>
          <w:szCs w:val="26"/>
          <w:lang w:eastAsia="en-US"/>
        </w:rPr>
      </w:sdtEndPr>
      <w:sdtContent>
        <w:p w14:paraId="3D15AE81" w14:textId="0A3A4C90" w:rsidR="00160149" w:rsidRPr="00C56692" w:rsidRDefault="00000000" w:rsidP="00C56692">
          <w:pPr>
            <w:spacing w:line="240" w:lineRule="auto"/>
            <w:rPr>
              <w:rFonts w:ascii="Times New Roman" w:hAnsi="Times New Roman" w:cs="Arial"/>
              <w:bCs/>
              <w:snapToGrid w:val="0"/>
              <w:sz w:val="16"/>
              <w:szCs w:val="16"/>
              <w:lang w:eastAsia="vi-VN"/>
            </w:rPr>
            <w:sectPr w:rsidR="00160149" w:rsidRPr="00C56692" w:rsidSect="00734958">
              <w:headerReference w:type="default" r:id="rId11"/>
              <w:footerReference w:type="default" r:id="rId12"/>
              <w:pgSz w:w="11906" w:h="16838"/>
              <w:pgMar w:top="1418" w:right="1134" w:bottom="1418" w:left="1701" w:header="709" w:footer="709" w:gutter="0"/>
              <w:cols w:space="708"/>
              <w:titlePg/>
              <w:docGrid w:linePitch="360"/>
            </w:sectPr>
          </w:pPr>
          <w:r>
            <w:pict w14:anchorId="08DCAA87">
              <v:shapetype id="_x0000_t202" coordsize="21600,21600" o:spt="202" path="m,l,21600r21600,l21600,xe">
                <v:stroke joinstyle="miter"/>
                <v:path gradientshapeok="t" o:connecttype="rect"/>
              </v:shapetype>
              <v:shape id="Hộp Văn bản 1" o:spid="_x0000_s2064" type="#_x0000_t202" style="position:absolute;margin-left:59.75pt;margin-top:356.9pt;width:334pt;height:165pt;z-index:251704320;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" filled="f" stroked="f">
                <v:textbox style="mso-next-textbox:#Hộp Văn bản 1">
                  <w:txbxContent>
                    <w:p w14:paraId="4F0CA420" w14:textId="77777777" w:rsidR="00C56692" w:rsidRPr="00B2040E" w:rsidRDefault="00C56692" w:rsidP="00A93C43">
                      <w:pPr>
                        <w:spacing w:line="240" w:lineRule="auto"/>
                        <w:rPr>
                          <w:rFonts w:ascii="Times New Roman" w:hAnsi="Times New Roman" w:cs="Times New Roman"/>
                          <w:sz w:val="28"/>
                          <w:szCs w:val="28"/>
                          <w:lang w:val="en-GB"/>
                        </w:rPr>
                      </w:pPr>
                      <w:r>
                        <w:rPr>
                          <w:rFonts w:ascii="Times New Roman" w:hAnsi="Times New Roman" w:cs="Times New Roman"/>
                          <w:sz w:val="28"/>
                          <w:szCs w:val="28"/>
                          <w:lang w:val="en-GB"/>
                        </w:rPr>
                        <w:t>Lecturer:</w:t>
                      </w:r>
                      <w:r>
                        <w:rPr>
                          <w:rFonts w:ascii="Times New Roman" w:hAnsi="Times New Roman" w:cs="Times New Roman"/>
                          <w:sz w:val="28"/>
                          <w:szCs w:val="28"/>
                          <w:lang w:val="en-GB"/>
                        </w:rPr>
                        <w:tab/>
                        <w:t>MSc. Nguyen Thi Thanh Truc</w:t>
                      </w:r>
                    </w:p>
                    <w:p w14:paraId="33012CE1" w14:textId="77777777" w:rsidR="00C56692" w:rsidRPr="00B2040E" w:rsidRDefault="00C56692" w:rsidP="00A93C43">
                      <w:pPr>
                        <w:spacing w:line="240" w:lineRule="auto"/>
                        <w:rPr>
                          <w:rFonts w:ascii="Times New Roman" w:hAnsi="Times New Roman" w:cs="Times New Roman"/>
                          <w:sz w:val="28"/>
                          <w:szCs w:val="28"/>
                          <w:lang w:val="en-GB"/>
                        </w:rPr>
                      </w:pPr>
                      <w:r>
                        <w:rPr>
                          <w:rFonts w:ascii="Times New Roman" w:hAnsi="Times New Roman" w:cs="Times New Roman"/>
                          <w:sz w:val="28"/>
                          <w:szCs w:val="28"/>
                          <w:lang w:val="en-GB"/>
                        </w:rPr>
                        <w:t>Students:</w:t>
                      </w:r>
                    </w:p>
                    <w:p w14:paraId="4F2371A1" w14:textId="77777777" w:rsidR="00C56692" w:rsidRPr="00B2040E" w:rsidRDefault="00C56692" w:rsidP="00A93C43">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Nguyễn Nhật Long Phi</w:t>
                      </w:r>
                      <w:r w:rsidRPr="00B2040E">
                        <w:rPr>
                          <w:rFonts w:ascii="Times New Roman" w:hAnsi="Times New Roman" w:cs="Times New Roman"/>
                          <w:sz w:val="28"/>
                          <w:szCs w:val="28"/>
                          <w:lang w:val="en-GB"/>
                        </w:rPr>
                        <w:t xml:space="preserve"> </w:t>
                      </w:r>
                      <w:r w:rsidRPr="00B2040E">
                        <w:rPr>
                          <w:rFonts w:ascii="Times New Roman" w:hAnsi="Times New Roman" w:cs="Times New Roman"/>
                          <w:sz w:val="28"/>
                          <w:szCs w:val="28"/>
                          <w:lang w:val="en-GB"/>
                        </w:rPr>
                        <w:tab/>
                      </w:r>
                      <w:r>
                        <w:rPr>
                          <w:rFonts w:ascii="Times New Roman" w:hAnsi="Times New Roman" w:cs="Times New Roman"/>
                          <w:sz w:val="28"/>
                          <w:szCs w:val="28"/>
                          <w:lang w:val="en-GB"/>
                        </w:rPr>
                        <w:tab/>
                        <w:t>21522454</w:t>
                      </w:r>
                    </w:p>
                    <w:p w14:paraId="1DCB08AE" w14:textId="77777777" w:rsidR="00C56692" w:rsidRPr="00B2040E" w:rsidRDefault="00C56692" w:rsidP="00A93C43">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Nguyễn Anh Thư</w:t>
                      </w:r>
                      <w:r w:rsidRPr="00B2040E">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21522647</w:t>
                      </w:r>
                    </w:p>
                    <w:p w14:paraId="2A23D694" w14:textId="77777777" w:rsidR="00024B8E" w:rsidRDefault="00024B8E" w:rsidP="00024B8E">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Hoàng Văn Tú</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21522737</w:t>
                      </w:r>
                    </w:p>
                    <w:p w14:paraId="3BEBAB15" w14:textId="77777777" w:rsidR="00024B8E" w:rsidRPr="00B2040E" w:rsidRDefault="00024B8E" w:rsidP="00024B8E">
                      <w:pPr>
                        <w:spacing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Bùi Mạnh Hùng</w:t>
                      </w:r>
                      <w:r>
                        <w:rPr>
                          <w:rFonts w:ascii="Times New Roman" w:hAnsi="Times New Roman" w:cs="Times New Roman"/>
                          <w:sz w:val="28"/>
                          <w:szCs w:val="28"/>
                          <w:lang w:val="en-GB"/>
                        </w:rPr>
                        <w:tab/>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t>21522110</w:t>
                      </w:r>
                    </w:p>
                    <w:p w14:paraId="3E77A3E4" w14:textId="77777777" w:rsidR="00C56692" w:rsidRPr="00B2040E" w:rsidRDefault="00C56692" w:rsidP="00A93C43">
                      <w:pPr>
                        <w:spacing w:line="240" w:lineRule="auto"/>
                        <w:rPr>
                          <w:rFonts w:ascii="Times New Roman" w:hAnsi="Times New Roman" w:cs="Times New Roman"/>
                          <w:sz w:val="28"/>
                          <w:szCs w:val="28"/>
                          <w:lang w:val="en-GB"/>
                        </w:rPr>
                      </w:pPr>
                    </w:p>
                  </w:txbxContent>
                </v:textbox>
                <w10:wrap type="square" anchorx="margin"/>
              </v:shape>
            </w:pict>
          </w:r>
          <w:r w:rsidR="00C56692">
            <w:drawing>
              <wp:anchor distT="0" distB="0" distL="114300" distR="114300" simplePos="0" relativeHeight="251659264" behindDoc="0" locked="0" layoutInCell="1" allowOverlap="1" wp14:anchorId="0FF3C7F3" wp14:editId="53DC9FCC">
                <wp:simplePos x="0" y="0"/>
                <wp:positionH relativeFrom="column">
                  <wp:posOffset>-1080135</wp:posOffset>
                </wp:positionH>
                <wp:positionV relativeFrom="paragraph">
                  <wp:posOffset>-887730</wp:posOffset>
                </wp:positionV>
                <wp:extent cx="7556500" cy="899160"/>
                <wp:effectExtent l="0" t="0" r="0" b="0"/>
                <wp:wrapTopAndBottom/>
                <wp:docPr id="918622173" name="Hình ảnh 1" descr="Ảnh có chứa màu xanh lam, Xanh điệ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2173" name="Hình ảnh 1" descr="Ảnh có chứa màu xanh lam, Xanh điện, thiết kế&#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6500" cy="899160"/>
                        </a:xfrm>
                        <a:prstGeom prst="rect">
                          <a:avLst/>
                        </a:prstGeom>
                        <a:noFill/>
                      </pic:spPr>
                    </pic:pic>
                  </a:graphicData>
                </a:graphic>
                <wp14:sizeRelH relativeFrom="margin">
                  <wp14:pctWidth>0</wp14:pctWidth>
                </wp14:sizeRelH>
              </wp:anchor>
            </w:drawing>
          </w:r>
          <w:r>
            <w:pict w14:anchorId="5717822D">
              <v:shape id="Hộp Văn bản 2" o:spid="_x0000_s2065" type="#_x0000_t202" style="position:absolute;margin-left:0;margin-top:584.05pt;width:268.5pt;height:110.6pt;z-index:2517063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" filled="f" stroked="f">
                <v:textbox style="mso-next-textbox:#Hộp Văn bản 2;mso-fit-shape-to-text:t">
                  <w:txbxContent>
                    <w:p w14:paraId="6FEC15C9" w14:textId="77777777" w:rsidR="00C56692" w:rsidRPr="00A9015C" w:rsidRDefault="00C56692" w:rsidP="00C32947">
                      <w:pPr>
                        <w:spacing w:line="240" w:lineRule="auto"/>
                        <w:jc w:val="center"/>
                        <w:rPr>
                          <w:rFonts w:ascii="Times New Roman" w:hAnsi="Times New Roman" w:cs="Times New Roman"/>
                          <w:b/>
                          <w:sz w:val="26"/>
                          <w:szCs w:val="26"/>
                          <w:lang w:val="en-GB"/>
                        </w:rPr>
                      </w:pPr>
                      <w:r>
                        <w:rPr>
                          <w:rFonts w:ascii="Times New Roman" w:hAnsi="Times New Roman" w:cs="Times New Roman"/>
                          <w:b/>
                          <w:sz w:val="26"/>
                          <w:szCs w:val="26"/>
                          <w:lang w:val="en-GB"/>
                        </w:rPr>
                        <w:t>Ho Chi Minh city, 6/2023</w:t>
                      </w:r>
                    </w:p>
                  </w:txbxContent>
                </v:textbox>
                <w10:wrap type="square" anchorx="margin"/>
              </v:shape>
            </w:pict>
          </w:r>
        </w:p>
      </w:sdtContent>
    </w:sdt>
    <w:p w14:paraId="51A4778D" w14:textId="77777777" w:rsidR="00C56692" w:rsidRPr="00C56692" w:rsidRDefault="00C56692" w:rsidP="00146EE4">
      <w:pPr>
        <w:jc w:val="center"/>
        <w:rPr>
          <w:rFonts w:ascii="Times New Roman" w:eastAsia="MS Gothic" w:hAnsi="Times New Roman" w:cs="Times New Roman"/>
          <w:b/>
          <w:bCs/>
          <w:sz w:val="40"/>
          <w:szCs w:val="40"/>
          <w:lang w:val="en-GB"/>
        </w:rPr>
      </w:pPr>
      <w:bookmarkStart w:id="4" w:name="_Toc517121798"/>
      <w:bookmarkStart w:id="5" w:name="_Toc517122724"/>
      <w:bookmarkStart w:id="6" w:name="_Toc135562115"/>
      <w:bookmarkStart w:id="7" w:name="_Toc135561835"/>
      <w:bookmarkStart w:id="8" w:name="_Toc135568182"/>
      <w:bookmarkStart w:id="9" w:name="_Toc135583980"/>
      <w:bookmarkStart w:id="10" w:name="_Toc535658781"/>
      <w:bookmarkEnd w:id="0"/>
      <w:bookmarkEnd w:id="1"/>
      <w:bookmarkEnd w:id="2"/>
      <w:bookmarkEnd w:id="3"/>
      <w:bookmarkEnd w:id="4"/>
      <w:bookmarkEnd w:id="5"/>
      <w:r w:rsidRPr="00C56692">
        <w:rPr>
          <w:rFonts w:ascii="Times New Roman" w:eastAsia="MS Gothic" w:hAnsi="Times New Roman" w:cs="Times New Roman"/>
          <w:b/>
          <w:bCs/>
          <w:sz w:val="40"/>
          <w:szCs w:val="40"/>
          <w:lang w:val="en-GB"/>
        </w:rPr>
        <w:lastRenderedPageBreak/>
        <w:t>Record of change</w:t>
      </w:r>
    </w:p>
    <w:p w14:paraId="2D8B4772" w14:textId="77777777" w:rsidR="00C56692" w:rsidRPr="00C56692" w:rsidRDefault="00C56692" w:rsidP="00C56692">
      <w:pPr>
        <w:rPr>
          <w:rFonts w:ascii="Times New Roman" w:eastAsia="MS Gothic" w:hAnsi="Times New Roman" w:cs="Times New Roman"/>
          <w:b/>
          <w:bCs/>
          <w:sz w:val="28"/>
          <w:szCs w:val="28"/>
          <w:lang w:val="en-US"/>
        </w:rPr>
      </w:pPr>
      <w:r w:rsidRPr="00C56692">
        <w:rPr>
          <w:rFonts w:ascii="Times New Roman" w:eastAsia="MS Gothic" w:hAnsi="Times New Roman" w:cs="Times New Roman"/>
          <w:b/>
          <w:bCs/>
          <w:sz w:val="28"/>
          <w:szCs w:val="28"/>
          <w:lang w:val="en-US"/>
        </w:rPr>
        <w:t>*A - Added M - Modified D – Deleted</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260"/>
        <w:gridCol w:w="2160"/>
        <w:gridCol w:w="720"/>
        <w:gridCol w:w="3960"/>
        <w:gridCol w:w="1170"/>
      </w:tblGrid>
      <w:tr w:rsidR="00C56692" w:rsidRPr="00C56692" w14:paraId="1B7673A5" w14:textId="77777777" w:rsidTr="001D5314">
        <w:trPr>
          <w:trHeight w:val="576"/>
        </w:trPr>
        <w:tc>
          <w:tcPr>
            <w:tcW w:w="1260" w:type="dxa"/>
            <w:shd w:val="clear" w:color="auto" w:fill="B4C6E7" w:themeFill="accent1" w:themeFillTint="66"/>
          </w:tcPr>
          <w:p w14:paraId="5340B77B" w14:textId="77777777" w:rsidR="00C56692" w:rsidRPr="00C56692" w:rsidRDefault="00C56692" w:rsidP="00C56692">
            <w:pPr>
              <w:rPr>
                <w:rFonts w:ascii="Times New Roman" w:eastAsia="MS Gothic" w:hAnsi="Times New Roman" w:cs="Times New Roman"/>
                <w:b/>
                <w:bCs/>
                <w:sz w:val="28"/>
                <w:szCs w:val="28"/>
                <w:lang w:val="en-GB"/>
              </w:rPr>
            </w:pPr>
            <w:r w:rsidRPr="00C56692">
              <w:rPr>
                <w:rFonts w:ascii="Times New Roman" w:eastAsia="MS Gothic" w:hAnsi="Times New Roman" w:cs="Times New Roman"/>
                <w:b/>
                <w:bCs/>
                <w:sz w:val="28"/>
                <w:szCs w:val="28"/>
                <w:lang w:val="en-GB"/>
              </w:rPr>
              <w:t>Effective Date</w:t>
            </w:r>
          </w:p>
        </w:tc>
        <w:tc>
          <w:tcPr>
            <w:tcW w:w="2160" w:type="dxa"/>
            <w:shd w:val="clear" w:color="auto" w:fill="B4C6E7" w:themeFill="accent1" w:themeFillTint="66"/>
          </w:tcPr>
          <w:p w14:paraId="74CBC611" w14:textId="77777777" w:rsidR="00C56692" w:rsidRPr="00C56692" w:rsidRDefault="00C56692" w:rsidP="00C56692">
            <w:pPr>
              <w:rPr>
                <w:rFonts w:ascii="Times New Roman" w:eastAsia="MS Gothic" w:hAnsi="Times New Roman" w:cs="Times New Roman"/>
                <w:b/>
                <w:bCs/>
                <w:sz w:val="28"/>
                <w:szCs w:val="28"/>
                <w:lang w:val="en-GB"/>
              </w:rPr>
            </w:pPr>
            <w:r w:rsidRPr="00C56692">
              <w:rPr>
                <w:rFonts w:ascii="Times New Roman" w:eastAsia="MS Gothic" w:hAnsi="Times New Roman" w:cs="Times New Roman"/>
                <w:b/>
                <w:bCs/>
                <w:sz w:val="28"/>
                <w:szCs w:val="28"/>
                <w:lang w:val="en-GB"/>
              </w:rPr>
              <w:t>Changed Items</w:t>
            </w:r>
          </w:p>
        </w:tc>
        <w:tc>
          <w:tcPr>
            <w:tcW w:w="720" w:type="dxa"/>
            <w:shd w:val="clear" w:color="auto" w:fill="B4C6E7" w:themeFill="accent1" w:themeFillTint="66"/>
          </w:tcPr>
          <w:p w14:paraId="487A78F4" w14:textId="77777777" w:rsidR="00C56692" w:rsidRPr="00C56692" w:rsidRDefault="00C56692" w:rsidP="00C56692">
            <w:pPr>
              <w:rPr>
                <w:rFonts w:ascii="Times New Roman" w:eastAsia="MS Gothic" w:hAnsi="Times New Roman" w:cs="Times New Roman"/>
                <w:b/>
                <w:bCs/>
                <w:sz w:val="28"/>
                <w:szCs w:val="28"/>
                <w:lang w:val="en-GB"/>
              </w:rPr>
            </w:pPr>
            <w:r w:rsidRPr="00C56692">
              <w:rPr>
                <w:rFonts w:ascii="Times New Roman" w:eastAsia="MS Gothic" w:hAnsi="Times New Roman" w:cs="Times New Roman"/>
                <w:b/>
                <w:bCs/>
                <w:sz w:val="28"/>
                <w:szCs w:val="28"/>
                <w:lang w:val="en-GB"/>
              </w:rPr>
              <w:t>A*</w:t>
            </w:r>
            <w:r w:rsidRPr="00C56692">
              <w:rPr>
                <w:rFonts w:ascii="Times New Roman" w:eastAsia="MS Gothic" w:hAnsi="Times New Roman" w:cs="Times New Roman"/>
                <w:b/>
                <w:bCs/>
                <w:sz w:val="28"/>
                <w:szCs w:val="28"/>
                <w:lang w:val="en-GB"/>
              </w:rPr>
              <w:br/>
              <w:t>M, D</w:t>
            </w:r>
          </w:p>
        </w:tc>
        <w:tc>
          <w:tcPr>
            <w:tcW w:w="3960" w:type="dxa"/>
            <w:shd w:val="clear" w:color="auto" w:fill="B4C6E7" w:themeFill="accent1" w:themeFillTint="66"/>
          </w:tcPr>
          <w:p w14:paraId="1D7F0F5F" w14:textId="77777777" w:rsidR="00C56692" w:rsidRPr="00C56692" w:rsidRDefault="00C56692" w:rsidP="00C56692">
            <w:pPr>
              <w:rPr>
                <w:rFonts w:ascii="Times New Roman" w:eastAsia="MS Gothic" w:hAnsi="Times New Roman" w:cs="Times New Roman"/>
                <w:b/>
                <w:bCs/>
                <w:sz w:val="28"/>
                <w:szCs w:val="28"/>
                <w:lang w:val="en-GB"/>
              </w:rPr>
            </w:pPr>
            <w:r w:rsidRPr="00C56692">
              <w:rPr>
                <w:rFonts w:ascii="Times New Roman" w:eastAsia="MS Gothic" w:hAnsi="Times New Roman" w:cs="Times New Roman"/>
                <w:b/>
                <w:bCs/>
                <w:sz w:val="28"/>
                <w:szCs w:val="28"/>
                <w:lang w:val="en-GB"/>
              </w:rPr>
              <w:t>Change Description</w:t>
            </w:r>
          </w:p>
        </w:tc>
        <w:tc>
          <w:tcPr>
            <w:tcW w:w="1170" w:type="dxa"/>
            <w:shd w:val="clear" w:color="auto" w:fill="B4C6E7" w:themeFill="accent1" w:themeFillTint="66"/>
          </w:tcPr>
          <w:p w14:paraId="2E7D641D" w14:textId="77777777" w:rsidR="00C56692" w:rsidRPr="00C56692" w:rsidRDefault="00C56692" w:rsidP="00C56692">
            <w:pPr>
              <w:rPr>
                <w:rFonts w:ascii="Times New Roman" w:eastAsia="MS Gothic" w:hAnsi="Times New Roman" w:cs="Times New Roman"/>
                <w:b/>
                <w:bCs/>
                <w:sz w:val="28"/>
                <w:szCs w:val="28"/>
                <w:lang w:val="en-GB"/>
              </w:rPr>
            </w:pPr>
            <w:r w:rsidRPr="00C56692">
              <w:rPr>
                <w:rFonts w:ascii="Times New Roman" w:eastAsia="MS Gothic" w:hAnsi="Times New Roman" w:cs="Times New Roman"/>
                <w:b/>
                <w:bCs/>
                <w:sz w:val="28"/>
                <w:szCs w:val="28"/>
                <w:lang w:val="en-GB"/>
              </w:rPr>
              <w:t>New Version</w:t>
            </w:r>
          </w:p>
        </w:tc>
      </w:tr>
      <w:tr w:rsidR="00C56692" w:rsidRPr="00C56692" w14:paraId="45308C78" w14:textId="77777777" w:rsidTr="00B02876">
        <w:trPr>
          <w:trHeight w:hRule="exact" w:val="432"/>
        </w:trPr>
        <w:tc>
          <w:tcPr>
            <w:tcW w:w="1260" w:type="dxa"/>
          </w:tcPr>
          <w:p w14:paraId="2A3F42E1" w14:textId="77777777" w:rsidR="00C56692" w:rsidRPr="00C56692" w:rsidRDefault="00C56692" w:rsidP="00C56692">
            <w:pPr>
              <w:rPr>
                <w:rFonts w:ascii="Times New Roman" w:eastAsia="MS Gothic" w:hAnsi="Times New Roman" w:cs="Times New Roman"/>
                <w:b/>
                <w:sz w:val="28"/>
                <w:szCs w:val="28"/>
                <w:lang w:val="en-US"/>
              </w:rPr>
            </w:pPr>
            <w:r w:rsidRPr="00C56692">
              <w:rPr>
                <w:rFonts w:ascii="Times New Roman" w:eastAsia="MS Gothic" w:hAnsi="Times New Roman" w:cs="Times New Roman"/>
                <w:b/>
                <w:sz w:val="28"/>
                <w:szCs w:val="28"/>
                <w:lang w:val="en-US"/>
              </w:rPr>
              <w:tab/>
            </w:r>
          </w:p>
        </w:tc>
        <w:tc>
          <w:tcPr>
            <w:tcW w:w="2160" w:type="dxa"/>
          </w:tcPr>
          <w:p w14:paraId="57F58595"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011288CA"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3F1650D3"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56278545"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05AAAE17" w14:textId="77777777" w:rsidTr="00B02876">
        <w:trPr>
          <w:trHeight w:hRule="exact" w:val="432"/>
        </w:trPr>
        <w:tc>
          <w:tcPr>
            <w:tcW w:w="1260" w:type="dxa"/>
          </w:tcPr>
          <w:p w14:paraId="7289C0B7"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29B3269E"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58DD31DF"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38CF13E0"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7B3A465F"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1283CB8D" w14:textId="77777777" w:rsidTr="00B02876">
        <w:trPr>
          <w:trHeight w:hRule="exact" w:val="432"/>
        </w:trPr>
        <w:tc>
          <w:tcPr>
            <w:tcW w:w="1260" w:type="dxa"/>
          </w:tcPr>
          <w:p w14:paraId="7FE55A54"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1CC74EA4"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2520A273"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7004EA72"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07A2FAFF"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654B96E5" w14:textId="77777777" w:rsidTr="00B02876">
        <w:trPr>
          <w:trHeight w:hRule="exact" w:val="432"/>
        </w:trPr>
        <w:tc>
          <w:tcPr>
            <w:tcW w:w="1260" w:type="dxa"/>
          </w:tcPr>
          <w:p w14:paraId="65249B90"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4870DE1F"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2D0619F0"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5E1DDB63"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3A763E94"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26D8BF7C" w14:textId="77777777" w:rsidTr="00B02876">
        <w:trPr>
          <w:trHeight w:hRule="exact" w:val="432"/>
        </w:trPr>
        <w:tc>
          <w:tcPr>
            <w:tcW w:w="1260" w:type="dxa"/>
          </w:tcPr>
          <w:p w14:paraId="1FE8B4F2"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3D727504"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6AFFF0C5"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77C498FE"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4C2E49F9"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01680809" w14:textId="77777777" w:rsidTr="00B02876">
        <w:trPr>
          <w:trHeight w:hRule="exact" w:val="432"/>
        </w:trPr>
        <w:tc>
          <w:tcPr>
            <w:tcW w:w="1260" w:type="dxa"/>
          </w:tcPr>
          <w:p w14:paraId="6436AC58"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207EA3EE"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3563B3E2"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4CF8B773"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7CA28227"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7DE6BCFF" w14:textId="77777777" w:rsidTr="00B02876">
        <w:trPr>
          <w:trHeight w:hRule="exact" w:val="432"/>
        </w:trPr>
        <w:tc>
          <w:tcPr>
            <w:tcW w:w="1260" w:type="dxa"/>
          </w:tcPr>
          <w:p w14:paraId="0F08EA1C"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6409E76C"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6B0008DD"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7B60FAB8"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527F6F89"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757B2B84" w14:textId="77777777" w:rsidTr="00B02876">
        <w:trPr>
          <w:trHeight w:hRule="exact" w:val="432"/>
        </w:trPr>
        <w:tc>
          <w:tcPr>
            <w:tcW w:w="1260" w:type="dxa"/>
          </w:tcPr>
          <w:p w14:paraId="17ED87DD"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0E81DB44"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26C5791A"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00C3932C"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69F19F5A"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48F7CFC0" w14:textId="77777777" w:rsidTr="00B02876">
        <w:trPr>
          <w:trHeight w:hRule="exact" w:val="432"/>
        </w:trPr>
        <w:tc>
          <w:tcPr>
            <w:tcW w:w="1260" w:type="dxa"/>
          </w:tcPr>
          <w:p w14:paraId="11415ADF"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1347D07E"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45161D15"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7C668804"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047CF60C"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1536751C" w14:textId="77777777" w:rsidTr="00B02876">
        <w:trPr>
          <w:trHeight w:hRule="exact" w:val="432"/>
        </w:trPr>
        <w:tc>
          <w:tcPr>
            <w:tcW w:w="1260" w:type="dxa"/>
          </w:tcPr>
          <w:p w14:paraId="65E9C4BA"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542CF474"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5BAADAA9"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44935B0A"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641859B6"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729E047A" w14:textId="77777777" w:rsidTr="00B02876">
        <w:trPr>
          <w:trHeight w:hRule="exact" w:val="432"/>
        </w:trPr>
        <w:tc>
          <w:tcPr>
            <w:tcW w:w="1260" w:type="dxa"/>
          </w:tcPr>
          <w:p w14:paraId="65376C6A" w14:textId="77777777" w:rsidR="00C56692" w:rsidRPr="00C56692" w:rsidRDefault="00C56692" w:rsidP="00C56692">
            <w:pPr>
              <w:rPr>
                <w:rFonts w:ascii="Times New Roman" w:eastAsia="MS Gothic" w:hAnsi="Times New Roman" w:cs="Times New Roman"/>
                <w:b/>
                <w:sz w:val="28"/>
                <w:szCs w:val="28"/>
                <w:lang w:val="en-US"/>
              </w:rPr>
            </w:pPr>
          </w:p>
        </w:tc>
        <w:tc>
          <w:tcPr>
            <w:tcW w:w="2160" w:type="dxa"/>
          </w:tcPr>
          <w:p w14:paraId="1A471605" w14:textId="77777777" w:rsidR="00C56692" w:rsidRPr="00C56692" w:rsidRDefault="00C56692" w:rsidP="00C56692">
            <w:pPr>
              <w:rPr>
                <w:rFonts w:ascii="Times New Roman" w:eastAsia="MS Gothic" w:hAnsi="Times New Roman" w:cs="Times New Roman"/>
                <w:b/>
                <w:sz w:val="28"/>
                <w:szCs w:val="28"/>
                <w:lang w:val="en-US"/>
              </w:rPr>
            </w:pPr>
          </w:p>
        </w:tc>
        <w:tc>
          <w:tcPr>
            <w:tcW w:w="720" w:type="dxa"/>
          </w:tcPr>
          <w:p w14:paraId="34248CCB" w14:textId="77777777" w:rsidR="00C56692" w:rsidRPr="00C56692" w:rsidRDefault="00C56692" w:rsidP="00C56692">
            <w:pPr>
              <w:rPr>
                <w:rFonts w:ascii="Times New Roman" w:eastAsia="MS Gothic" w:hAnsi="Times New Roman" w:cs="Times New Roman"/>
                <w:b/>
                <w:sz w:val="28"/>
                <w:szCs w:val="28"/>
                <w:lang w:val="en-US"/>
              </w:rPr>
            </w:pPr>
          </w:p>
        </w:tc>
        <w:tc>
          <w:tcPr>
            <w:tcW w:w="3960" w:type="dxa"/>
          </w:tcPr>
          <w:p w14:paraId="793A0C74" w14:textId="77777777" w:rsidR="00C56692" w:rsidRPr="00C56692" w:rsidRDefault="00C56692" w:rsidP="00C56692">
            <w:pPr>
              <w:rPr>
                <w:rFonts w:ascii="Times New Roman" w:eastAsia="MS Gothic" w:hAnsi="Times New Roman" w:cs="Times New Roman"/>
                <w:b/>
                <w:sz w:val="28"/>
                <w:szCs w:val="28"/>
                <w:lang w:val="en-US"/>
              </w:rPr>
            </w:pPr>
          </w:p>
        </w:tc>
        <w:tc>
          <w:tcPr>
            <w:tcW w:w="1170" w:type="dxa"/>
          </w:tcPr>
          <w:p w14:paraId="42FCADA2" w14:textId="77777777" w:rsidR="00C56692" w:rsidRPr="00C56692" w:rsidRDefault="00C56692" w:rsidP="00C56692">
            <w:pPr>
              <w:rPr>
                <w:rFonts w:ascii="Times New Roman" w:eastAsia="MS Gothic" w:hAnsi="Times New Roman" w:cs="Times New Roman"/>
                <w:b/>
                <w:sz w:val="28"/>
                <w:szCs w:val="28"/>
                <w:lang w:val="en-US"/>
              </w:rPr>
            </w:pPr>
          </w:p>
        </w:tc>
      </w:tr>
      <w:tr w:rsidR="00C56692" w:rsidRPr="00C56692" w14:paraId="4605DF62" w14:textId="77777777" w:rsidTr="00B02876">
        <w:trPr>
          <w:trHeight w:hRule="exact" w:val="432"/>
        </w:trPr>
        <w:tc>
          <w:tcPr>
            <w:tcW w:w="1260" w:type="dxa"/>
          </w:tcPr>
          <w:p w14:paraId="331EBA5A" w14:textId="77777777" w:rsidR="00C56692" w:rsidRPr="00C56692" w:rsidRDefault="00C56692" w:rsidP="00C56692">
            <w:pPr>
              <w:rPr>
                <w:rFonts w:ascii="Times New Roman" w:eastAsia="MS Gothic" w:hAnsi="Times New Roman" w:cs="Times New Roman"/>
                <w:b/>
                <w:sz w:val="28"/>
                <w:szCs w:val="28"/>
                <w:lang w:val="fr-CA"/>
              </w:rPr>
            </w:pPr>
          </w:p>
        </w:tc>
        <w:tc>
          <w:tcPr>
            <w:tcW w:w="2160" w:type="dxa"/>
          </w:tcPr>
          <w:p w14:paraId="3CDFD641" w14:textId="77777777" w:rsidR="00C56692" w:rsidRPr="00C56692" w:rsidRDefault="00C56692" w:rsidP="00C56692">
            <w:pPr>
              <w:rPr>
                <w:rFonts w:ascii="Times New Roman" w:eastAsia="MS Gothic" w:hAnsi="Times New Roman" w:cs="Times New Roman"/>
                <w:b/>
                <w:sz w:val="28"/>
                <w:szCs w:val="28"/>
                <w:lang w:val="fr-CA"/>
              </w:rPr>
            </w:pPr>
          </w:p>
        </w:tc>
        <w:tc>
          <w:tcPr>
            <w:tcW w:w="720" w:type="dxa"/>
          </w:tcPr>
          <w:p w14:paraId="722B40FF" w14:textId="77777777" w:rsidR="00C56692" w:rsidRPr="00C56692" w:rsidRDefault="00C56692" w:rsidP="00C56692">
            <w:pPr>
              <w:rPr>
                <w:rFonts w:ascii="Times New Roman" w:eastAsia="MS Gothic" w:hAnsi="Times New Roman" w:cs="Times New Roman"/>
                <w:b/>
                <w:sz w:val="28"/>
                <w:szCs w:val="28"/>
                <w:lang w:val="fr-CA"/>
              </w:rPr>
            </w:pPr>
          </w:p>
        </w:tc>
        <w:tc>
          <w:tcPr>
            <w:tcW w:w="3960" w:type="dxa"/>
          </w:tcPr>
          <w:p w14:paraId="0069581F" w14:textId="77777777" w:rsidR="00C56692" w:rsidRPr="00C56692" w:rsidRDefault="00C56692" w:rsidP="00C56692">
            <w:pPr>
              <w:rPr>
                <w:rFonts w:ascii="Times New Roman" w:eastAsia="MS Gothic" w:hAnsi="Times New Roman" w:cs="Times New Roman"/>
                <w:b/>
                <w:sz w:val="28"/>
                <w:szCs w:val="28"/>
                <w:lang w:val="fr-CA"/>
              </w:rPr>
            </w:pPr>
          </w:p>
        </w:tc>
        <w:tc>
          <w:tcPr>
            <w:tcW w:w="1170" w:type="dxa"/>
          </w:tcPr>
          <w:p w14:paraId="64665CE0" w14:textId="77777777" w:rsidR="00C56692" w:rsidRPr="00C56692" w:rsidRDefault="00C56692" w:rsidP="00C56692">
            <w:pPr>
              <w:rPr>
                <w:rFonts w:ascii="Times New Roman" w:eastAsia="MS Gothic" w:hAnsi="Times New Roman" w:cs="Times New Roman"/>
                <w:b/>
                <w:sz w:val="28"/>
                <w:szCs w:val="28"/>
                <w:lang w:val="fr-CA"/>
              </w:rPr>
            </w:pPr>
          </w:p>
        </w:tc>
      </w:tr>
    </w:tbl>
    <w:p w14:paraId="6A578AF1" w14:textId="77777777" w:rsidR="00C56692" w:rsidRPr="00C56692" w:rsidRDefault="00C56692" w:rsidP="00C56692">
      <w:pPr>
        <w:rPr>
          <w:rFonts w:ascii="Times New Roman" w:eastAsia="MS Gothic" w:hAnsi="Times New Roman" w:cs="Times New Roman"/>
          <w:b/>
          <w:bCs/>
          <w:sz w:val="28"/>
          <w:szCs w:val="28"/>
          <w:lang w:val="en-US"/>
        </w:rPr>
      </w:pPr>
    </w:p>
    <w:p w14:paraId="3B7A1F4F" w14:textId="77777777" w:rsidR="00C56692" w:rsidRPr="00C56692" w:rsidRDefault="00C56692" w:rsidP="00C56692">
      <w:pPr>
        <w:rPr>
          <w:rFonts w:ascii="Times New Roman" w:eastAsia="MS Gothic" w:hAnsi="Times New Roman" w:cs="Times New Roman"/>
          <w:b/>
          <w:bCs/>
          <w:sz w:val="28"/>
          <w:szCs w:val="28"/>
          <w:lang w:val="en-US"/>
        </w:rPr>
      </w:pPr>
    </w:p>
    <w:p w14:paraId="49862233" w14:textId="7DBAF3D0" w:rsidR="00C56692" w:rsidRDefault="00C56692">
      <w:pPr>
        <w:rPr>
          <w:rFonts w:ascii="Times New Roman" w:eastAsia="MS Gothic" w:hAnsi="Times New Roman" w:cs="Times New Roman"/>
          <w:b/>
          <w:sz w:val="28"/>
          <w:szCs w:val="28"/>
          <w:lang w:val="en-US"/>
        </w:rPr>
      </w:pPr>
    </w:p>
    <w:p w14:paraId="7CB3185F" w14:textId="32E9ECC4" w:rsidR="00C56692" w:rsidRDefault="00C56692">
      <w:pPr>
        <w:rPr>
          <w:rFonts w:ascii="Times New Roman" w:eastAsia="MS Gothic" w:hAnsi="Times New Roman" w:cs="Times New Roman"/>
          <w:b/>
          <w:sz w:val="28"/>
          <w:szCs w:val="28"/>
          <w:lang w:val="en-US"/>
        </w:rPr>
      </w:pPr>
      <w:r>
        <w:rPr>
          <w:rFonts w:ascii="Times New Roman" w:eastAsia="MS Gothic" w:hAnsi="Times New Roman" w:cs="Times New Roman"/>
          <w:b/>
          <w:sz w:val="28"/>
          <w:szCs w:val="28"/>
          <w:lang w:val="en-US"/>
        </w:rPr>
        <w:br w:type="page"/>
      </w:r>
    </w:p>
    <w:p w14:paraId="5494EE46" w14:textId="77777777" w:rsidR="00612504" w:rsidRPr="00050518" w:rsidRDefault="00612504" w:rsidP="001C1A70">
      <w:pPr>
        <w:pStyle w:val="Vit"/>
        <w:ind w:firstLine="0"/>
        <w:sectPr w:rsidR="00612504" w:rsidRPr="00050518" w:rsidSect="00734958">
          <w:headerReference w:type="first" r:id="rId14"/>
          <w:pgSz w:w="11906" w:h="16838"/>
          <w:pgMar w:top="1418" w:right="1134" w:bottom="1418" w:left="1701" w:header="709" w:footer="709" w:gutter="0"/>
          <w:cols w:space="708"/>
          <w:docGrid w:linePitch="360"/>
        </w:sectPr>
      </w:pPr>
      <w:bookmarkStart w:id="11" w:name="_Toc483302808"/>
      <w:bookmarkStart w:id="12" w:name="_Toc503472237"/>
      <w:bookmarkStart w:id="13" w:name="_Toc504773479"/>
      <w:bookmarkStart w:id="14" w:name="_Toc516398539"/>
      <w:bookmarkEnd w:id="6"/>
      <w:bookmarkEnd w:id="7"/>
      <w:bookmarkEnd w:id="8"/>
      <w:bookmarkEnd w:id="9"/>
    </w:p>
    <w:p w14:paraId="7085C82C" w14:textId="1FE97B9E" w:rsidR="005C214D" w:rsidRPr="00CE081C" w:rsidRDefault="00CE081C" w:rsidP="00C33409">
      <w:pPr>
        <w:keepNext/>
        <w:keepLines/>
        <w:tabs>
          <w:tab w:val="left" w:pos="709"/>
        </w:tabs>
        <w:spacing w:after="0" w:line="360" w:lineRule="auto"/>
        <w:ind w:left="567" w:hanging="567"/>
        <w:jc w:val="center"/>
        <w:outlineLvl w:val="0"/>
        <w:rPr>
          <w:rFonts w:ascii="Times New Roman" w:eastAsia="MS Gothic" w:hAnsi="Times New Roman" w:cs="Times New Roman"/>
          <w:b/>
          <w:sz w:val="28"/>
          <w:szCs w:val="26"/>
          <w:lang w:val="en-US"/>
        </w:rPr>
      </w:pPr>
      <w:bookmarkStart w:id="15" w:name="_Toc138965194"/>
      <w:bookmarkEnd w:id="11"/>
      <w:bookmarkEnd w:id="12"/>
      <w:bookmarkEnd w:id="13"/>
      <w:bookmarkEnd w:id="14"/>
      <w:r>
        <w:rPr>
          <w:rFonts w:ascii="Times New Roman" w:eastAsia="MS Gothic" w:hAnsi="Times New Roman" w:cs="Times New Roman"/>
          <w:b/>
          <w:sz w:val="28"/>
          <w:szCs w:val="26"/>
          <w:lang w:val="en-US"/>
        </w:rPr>
        <w:lastRenderedPageBreak/>
        <w:t>LECTURE</w:t>
      </w:r>
      <w:r w:rsidR="00A305FC">
        <w:rPr>
          <w:rFonts w:ascii="Times New Roman" w:eastAsia="MS Gothic" w:hAnsi="Times New Roman" w:cs="Times New Roman"/>
          <w:b/>
          <w:sz w:val="28"/>
          <w:szCs w:val="26"/>
          <w:lang w:val="en-US"/>
        </w:rPr>
        <w:t>R’</w:t>
      </w:r>
      <w:r>
        <w:rPr>
          <w:rFonts w:ascii="Times New Roman" w:eastAsia="MS Gothic" w:hAnsi="Times New Roman" w:cs="Times New Roman"/>
          <w:b/>
          <w:sz w:val="28"/>
          <w:szCs w:val="26"/>
          <w:lang w:val="en-US"/>
        </w:rPr>
        <w:t xml:space="preserve">S </w:t>
      </w:r>
      <w:r w:rsidR="00F14DA4">
        <w:rPr>
          <w:rFonts w:ascii="Times New Roman" w:eastAsia="MS Gothic" w:hAnsi="Times New Roman" w:cs="Times New Roman"/>
          <w:b/>
          <w:sz w:val="28"/>
          <w:szCs w:val="26"/>
          <w:lang w:val="en-US"/>
        </w:rPr>
        <w:t>COMMENTS</w:t>
      </w:r>
      <w:bookmarkEnd w:id="15"/>
    </w:p>
    <w:p w14:paraId="575D2A88" w14:textId="65332EAD" w:rsidR="005C214D" w:rsidRDefault="005C214D" w:rsidP="00042082">
      <w:pPr>
        <w:pStyle w:val="Vit"/>
        <w:ind w:firstLine="0"/>
      </w:pPr>
      <w:bookmarkStart w:id="16" w:name="_Toc135562117"/>
      <w:r w:rsidRPr="0040274C">
        <w:t>………………………………………………………………………………………………………………………………………………………………………………………………………………………………………………………………………………………………………………………………………………………………………………………………………………………………………………………………………………………………………………………………………………………………………………………………………………………………………………………………………………………………………………………………………………………………………………………………………………………………………………………………………………………………………………………………………………………………………………………………………………………………………………………………………………………………………………………………………………………………………………………………………………………………………………………………………………………………………………………………………………………………………………………………………………………………………………………………………………………………………………………………………………………………………………………………………………………………………………………………………………………………………………………………………………………………………………………………………………………………………………………………………………………………………………………………………………………………………………………………………………………………………………………………………………………………………………………………………………………………………………………………………………………………………………………………………………………………………………………………………………………………………………………………………………</w:t>
      </w:r>
      <w:bookmarkEnd w:id="16"/>
      <w:r w:rsidR="00042082">
        <w:t>……………………………………</w:t>
      </w:r>
    </w:p>
    <w:p w14:paraId="64E14DC7" w14:textId="77777777" w:rsidR="001060F5" w:rsidRDefault="001060F5" w:rsidP="001060F5">
      <w:pPr>
        <w:pStyle w:val="Vit"/>
      </w:pPr>
    </w:p>
    <w:p w14:paraId="4EB045D0" w14:textId="77777777" w:rsidR="001060F5" w:rsidRDefault="001060F5" w:rsidP="001060F5">
      <w:pPr>
        <w:pStyle w:val="Vit"/>
      </w:pPr>
    </w:p>
    <w:sdt>
      <w:sdtPr>
        <w:rPr>
          <w:rFonts w:asciiTheme="minorHAnsi" w:eastAsiaTheme="minorHAnsi" w:hAnsiTheme="minorHAnsi" w:cstheme="minorBidi"/>
          <w:b w:val="0"/>
          <w:sz w:val="22"/>
          <w:szCs w:val="22"/>
          <w:lang w:eastAsia="en-US"/>
        </w:rPr>
        <w:id w:val="1249692884"/>
        <w:docPartObj>
          <w:docPartGallery w:val="Table of Contents"/>
          <w:docPartUnique/>
        </w:docPartObj>
      </w:sdtPr>
      <w:sdtEndPr>
        <w:rPr>
          <w:bCs/>
        </w:rPr>
      </w:sdtEndPr>
      <w:sdtContent>
        <w:p w14:paraId="4BA529AD" w14:textId="1FEC538C" w:rsidR="00F17C68" w:rsidRPr="00DF1B06" w:rsidRDefault="00F17C68" w:rsidP="00734958">
          <w:pPr>
            <w:pStyle w:val="uMucluc"/>
          </w:pPr>
          <w:r w:rsidRPr="00DF1B06">
            <w:t>Table of Contents</w:t>
          </w:r>
          <w:r w:rsidRPr="00DF1B06">
            <w:tab/>
          </w:r>
        </w:p>
        <w:p w14:paraId="14FECDC1" w14:textId="77777777" w:rsidR="00F17C68" w:rsidRPr="00F17C68" w:rsidRDefault="00F17C68" w:rsidP="00F17C68">
          <w:pPr>
            <w:rPr>
              <w:lang w:eastAsia="vi-VN"/>
            </w:rPr>
          </w:pPr>
        </w:p>
        <w:p w14:paraId="2D9841E6" w14:textId="53FCB2BF" w:rsidR="005A49C2" w:rsidRDefault="005A49C2">
          <w:pPr>
            <w:pStyle w:val="Mucluc1"/>
            <w:rPr>
              <w:rFonts w:asciiTheme="minorHAnsi" w:eastAsiaTheme="minorEastAsia" w:hAnsiTheme="minorHAnsi" w:cstheme="minorBidi"/>
              <w:b w:val="0"/>
              <w:kern w:val="2"/>
              <w:sz w:val="22"/>
              <w:szCs w:val="22"/>
              <w:lang w:val="en-US"/>
              <w14:ligatures w14:val="standardContextual"/>
            </w:rPr>
          </w:pPr>
          <w:r>
            <w:fldChar w:fldCharType="begin"/>
          </w:r>
          <w:r>
            <w:instrText xml:space="preserve"> TOC \o "1-2" \h \z \t "Đầu đề 3,3,Đầu đề 4,4,1.1.1,3,Đầu đề 1.1.1,3,Đầu đề 4 1.1.1.1,4,Đầu đề 4 1.1.1.1.,4,Đầu đề 5 1.1.1.1.1,5" </w:instrText>
          </w:r>
          <w:r>
            <w:fldChar w:fldCharType="separate"/>
          </w:r>
          <w:hyperlink w:anchor="_Toc138965234" w:history="1">
            <w:r w:rsidRPr="002C37A9">
              <w:rPr>
                <w:rStyle w:val="Siuktni"/>
              </w:rPr>
              <w:t>CHAPTER 1 BUSINESS REQUIREMENTS</w:t>
            </w:r>
            <w:r>
              <w:rPr>
                <w:webHidden/>
              </w:rPr>
              <w:tab/>
            </w:r>
            <w:r>
              <w:rPr>
                <w:webHidden/>
              </w:rPr>
              <w:fldChar w:fldCharType="begin"/>
            </w:r>
            <w:r>
              <w:rPr>
                <w:webHidden/>
              </w:rPr>
              <w:instrText xml:space="preserve"> PAGEREF _Toc138965234 \h </w:instrText>
            </w:r>
            <w:r>
              <w:rPr>
                <w:webHidden/>
              </w:rPr>
            </w:r>
            <w:r>
              <w:rPr>
                <w:webHidden/>
              </w:rPr>
              <w:fldChar w:fldCharType="separate"/>
            </w:r>
            <w:r>
              <w:rPr>
                <w:webHidden/>
              </w:rPr>
              <w:t>5</w:t>
            </w:r>
            <w:r>
              <w:rPr>
                <w:webHidden/>
              </w:rPr>
              <w:fldChar w:fldCharType="end"/>
            </w:r>
          </w:hyperlink>
        </w:p>
        <w:p w14:paraId="4524E1CE" w14:textId="4A13A59C"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35" w:history="1">
            <w:r w:rsidR="005A49C2" w:rsidRPr="002C37A9">
              <w:rPr>
                <w:rStyle w:val="Siuktni"/>
              </w:rPr>
              <w:t>1.1.</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Background</w:t>
            </w:r>
            <w:r w:rsidR="005A49C2">
              <w:rPr>
                <w:webHidden/>
              </w:rPr>
              <w:tab/>
            </w:r>
            <w:r w:rsidR="005A49C2">
              <w:rPr>
                <w:webHidden/>
              </w:rPr>
              <w:fldChar w:fldCharType="begin"/>
            </w:r>
            <w:r w:rsidR="005A49C2">
              <w:rPr>
                <w:webHidden/>
              </w:rPr>
              <w:instrText xml:space="preserve"> PAGEREF _Toc138965235 \h </w:instrText>
            </w:r>
            <w:r w:rsidR="005A49C2">
              <w:rPr>
                <w:webHidden/>
              </w:rPr>
            </w:r>
            <w:r w:rsidR="005A49C2">
              <w:rPr>
                <w:webHidden/>
              </w:rPr>
              <w:fldChar w:fldCharType="separate"/>
            </w:r>
            <w:r w:rsidR="005A49C2">
              <w:rPr>
                <w:webHidden/>
              </w:rPr>
              <w:t>5</w:t>
            </w:r>
            <w:r w:rsidR="005A49C2">
              <w:rPr>
                <w:webHidden/>
              </w:rPr>
              <w:fldChar w:fldCharType="end"/>
            </w:r>
          </w:hyperlink>
        </w:p>
        <w:p w14:paraId="32F78017" w14:textId="420D4183"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36" w:history="1">
            <w:r w:rsidR="005A49C2" w:rsidRPr="002C37A9">
              <w:rPr>
                <w:rStyle w:val="Siuktni"/>
                <w:lang w:val="en-US"/>
              </w:rPr>
              <w:t>1.2.</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Business Opportunities</w:t>
            </w:r>
            <w:r w:rsidR="005A49C2">
              <w:rPr>
                <w:webHidden/>
              </w:rPr>
              <w:tab/>
            </w:r>
            <w:r w:rsidR="005A49C2">
              <w:rPr>
                <w:webHidden/>
              </w:rPr>
              <w:fldChar w:fldCharType="begin"/>
            </w:r>
            <w:r w:rsidR="005A49C2">
              <w:rPr>
                <w:webHidden/>
              </w:rPr>
              <w:instrText xml:space="preserve"> PAGEREF _Toc138965236 \h </w:instrText>
            </w:r>
            <w:r w:rsidR="005A49C2">
              <w:rPr>
                <w:webHidden/>
              </w:rPr>
            </w:r>
            <w:r w:rsidR="005A49C2">
              <w:rPr>
                <w:webHidden/>
              </w:rPr>
              <w:fldChar w:fldCharType="separate"/>
            </w:r>
            <w:r w:rsidR="005A49C2">
              <w:rPr>
                <w:webHidden/>
              </w:rPr>
              <w:t>5</w:t>
            </w:r>
            <w:r w:rsidR="005A49C2">
              <w:rPr>
                <w:webHidden/>
              </w:rPr>
              <w:fldChar w:fldCharType="end"/>
            </w:r>
          </w:hyperlink>
        </w:p>
        <w:p w14:paraId="5BF9CD8B" w14:textId="1CAFF719"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37" w:history="1">
            <w:r w:rsidR="005A49C2" w:rsidRPr="002C37A9">
              <w:rPr>
                <w:rStyle w:val="Siuktni"/>
              </w:rPr>
              <w:t>1.3.</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Business Objectives</w:t>
            </w:r>
            <w:r w:rsidR="005A49C2">
              <w:rPr>
                <w:webHidden/>
              </w:rPr>
              <w:tab/>
            </w:r>
            <w:r w:rsidR="005A49C2">
              <w:rPr>
                <w:webHidden/>
              </w:rPr>
              <w:fldChar w:fldCharType="begin"/>
            </w:r>
            <w:r w:rsidR="005A49C2">
              <w:rPr>
                <w:webHidden/>
              </w:rPr>
              <w:instrText xml:space="preserve"> PAGEREF _Toc138965237 \h </w:instrText>
            </w:r>
            <w:r w:rsidR="005A49C2">
              <w:rPr>
                <w:webHidden/>
              </w:rPr>
            </w:r>
            <w:r w:rsidR="005A49C2">
              <w:rPr>
                <w:webHidden/>
              </w:rPr>
              <w:fldChar w:fldCharType="separate"/>
            </w:r>
            <w:r w:rsidR="005A49C2">
              <w:rPr>
                <w:webHidden/>
              </w:rPr>
              <w:t>6</w:t>
            </w:r>
            <w:r w:rsidR="005A49C2">
              <w:rPr>
                <w:webHidden/>
              </w:rPr>
              <w:fldChar w:fldCharType="end"/>
            </w:r>
          </w:hyperlink>
        </w:p>
        <w:p w14:paraId="194F2983" w14:textId="23067569"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38" w:history="1">
            <w:r w:rsidR="005A49C2" w:rsidRPr="002C37A9">
              <w:rPr>
                <w:rStyle w:val="Siuktni"/>
              </w:rPr>
              <w:t>1.4.</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Success Metrics</w:t>
            </w:r>
            <w:r w:rsidR="005A49C2">
              <w:rPr>
                <w:webHidden/>
              </w:rPr>
              <w:tab/>
            </w:r>
            <w:r w:rsidR="005A49C2">
              <w:rPr>
                <w:webHidden/>
              </w:rPr>
              <w:fldChar w:fldCharType="begin"/>
            </w:r>
            <w:r w:rsidR="005A49C2">
              <w:rPr>
                <w:webHidden/>
              </w:rPr>
              <w:instrText xml:space="preserve"> PAGEREF _Toc138965238 \h </w:instrText>
            </w:r>
            <w:r w:rsidR="005A49C2">
              <w:rPr>
                <w:webHidden/>
              </w:rPr>
            </w:r>
            <w:r w:rsidR="005A49C2">
              <w:rPr>
                <w:webHidden/>
              </w:rPr>
              <w:fldChar w:fldCharType="separate"/>
            </w:r>
            <w:r w:rsidR="005A49C2">
              <w:rPr>
                <w:webHidden/>
              </w:rPr>
              <w:t>8</w:t>
            </w:r>
            <w:r w:rsidR="005A49C2">
              <w:rPr>
                <w:webHidden/>
              </w:rPr>
              <w:fldChar w:fldCharType="end"/>
            </w:r>
          </w:hyperlink>
        </w:p>
        <w:p w14:paraId="0CF83C2B" w14:textId="7E4DC8EA"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39" w:history="1">
            <w:r w:rsidR="005A49C2" w:rsidRPr="002C37A9">
              <w:rPr>
                <w:rStyle w:val="Siuktni"/>
              </w:rPr>
              <w:t>1.5.</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Vision Statement</w:t>
            </w:r>
            <w:r w:rsidR="005A49C2">
              <w:rPr>
                <w:webHidden/>
              </w:rPr>
              <w:tab/>
            </w:r>
            <w:r w:rsidR="005A49C2">
              <w:rPr>
                <w:webHidden/>
              </w:rPr>
              <w:fldChar w:fldCharType="begin"/>
            </w:r>
            <w:r w:rsidR="005A49C2">
              <w:rPr>
                <w:webHidden/>
              </w:rPr>
              <w:instrText xml:space="preserve"> PAGEREF _Toc138965239 \h </w:instrText>
            </w:r>
            <w:r w:rsidR="005A49C2">
              <w:rPr>
                <w:webHidden/>
              </w:rPr>
            </w:r>
            <w:r w:rsidR="005A49C2">
              <w:rPr>
                <w:webHidden/>
              </w:rPr>
              <w:fldChar w:fldCharType="separate"/>
            </w:r>
            <w:r w:rsidR="005A49C2">
              <w:rPr>
                <w:webHidden/>
              </w:rPr>
              <w:t>8</w:t>
            </w:r>
            <w:r w:rsidR="005A49C2">
              <w:rPr>
                <w:webHidden/>
              </w:rPr>
              <w:fldChar w:fldCharType="end"/>
            </w:r>
          </w:hyperlink>
        </w:p>
        <w:p w14:paraId="2A28EC3A" w14:textId="069A361F"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40" w:history="1">
            <w:r w:rsidR="005A49C2" w:rsidRPr="002C37A9">
              <w:rPr>
                <w:rStyle w:val="Siuktni"/>
              </w:rPr>
              <w:t>1.6.</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Business Risks</w:t>
            </w:r>
            <w:r w:rsidR="005A49C2">
              <w:rPr>
                <w:webHidden/>
              </w:rPr>
              <w:tab/>
            </w:r>
            <w:r w:rsidR="005A49C2">
              <w:rPr>
                <w:webHidden/>
              </w:rPr>
              <w:fldChar w:fldCharType="begin"/>
            </w:r>
            <w:r w:rsidR="005A49C2">
              <w:rPr>
                <w:webHidden/>
              </w:rPr>
              <w:instrText xml:space="preserve"> PAGEREF _Toc138965240 \h </w:instrText>
            </w:r>
            <w:r w:rsidR="005A49C2">
              <w:rPr>
                <w:webHidden/>
              </w:rPr>
            </w:r>
            <w:r w:rsidR="005A49C2">
              <w:rPr>
                <w:webHidden/>
              </w:rPr>
              <w:fldChar w:fldCharType="separate"/>
            </w:r>
            <w:r w:rsidR="005A49C2">
              <w:rPr>
                <w:webHidden/>
              </w:rPr>
              <w:t>9</w:t>
            </w:r>
            <w:r w:rsidR="005A49C2">
              <w:rPr>
                <w:webHidden/>
              </w:rPr>
              <w:fldChar w:fldCharType="end"/>
            </w:r>
          </w:hyperlink>
        </w:p>
        <w:p w14:paraId="7EFB4628" w14:textId="50DDAB13"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41" w:history="1">
            <w:r w:rsidR="005A49C2" w:rsidRPr="002C37A9">
              <w:rPr>
                <w:rStyle w:val="Siuktni"/>
              </w:rPr>
              <w:t>1.7.</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Business Assumptions and Dependencies</w:t>
            </w:r>
            <w:r w:rsidR="005A49C2">
              <w:rPr>
                <w:webHidden/>
              </w:rPr>
              <w:tab/>
            </w:r>
            <w:r w:rsidR="005A49C2">
              <w:rPr>
                <w:webHidden/>
              </w:rPr>
              <w:fldChar w:fldCharType="begin"/>
            </w:r>
            <w:r w:rsidR="005A49C2">
              <w:rPr>
                <w:webHidden/>
              </w:rPr>
              <w:instrText xml:space="preserve"> PAGEREF _Toc138965241 \h </w:instrText>
            </w:r>
            <w:r w:rsidR="005A49C2">
              <w:rPr>
                <w:webHidden/>
              </w:rPr>
            </w:r>
            <w:r w:rsidR="005A49C2">
              <w:rPr>
                <w:webHidden/>
              </w:rPr>
              <w:fldChar w:fldCharType="separate"/>
            </w:r>
            <w:r w:rsidR="005A49C2">
              <w:rPr>
                <w:webHidden/>
              </w:rPr>
              <w:t>9</w:t>
            </w:r>
            <w:r w:rsidR="005A49C2">
              <w:rPr>
                <w:webHidden/>
              </w:rPr>
              <w:fldChar w:fldCharType="end"/>
            </w:r>
          </w:hyperlink>
        </w:p>
        <w:p w14:paraId="08BF6B9D" w14:textId="51463A12" w:rsidR="005A49C2" w:rsidRDefault="00000000">
          <w:pPr>
            <w:pStyle w:val="Mucluc1"/>
            <w:rPr>
              <w:rFonts w:asciiTheme="minorHAnsi" w:eastAsiaTheme="minorEastAsia" w:hAnsiTheme="minorHAnsi" w:cstheme="minorBidi"/>
              <w:b w:val="0"/>
              <w:kern w:val="2"/>
              <w:sz w:val="22"/>
              <w:szCs w:val="22"/>
              <w:lang w:val="en-US"/>
              <w14:ligatures w14:val="standardContextual"/>
            </w:rPr>
          </w:pPr>
          <w:hyperlink w:anchor="_Toc138965242" w:history="1">
            <w:r w:rsidR="005A49C2" w:rsidRPr="002C37A9">
              <w:rPr>
                <w:rStyle w:val="Siuktni"/>
              </w:rPr>
              <w:t>CHAPTER 2 SCOPE AND LIMITATIONS</w:t>
            </w:r>
            <w:r w:rsidR="005A49C2">
              <w:rPr>
                <w:webHidden/>
              </w:rPr>
              <w:tab/>
            </w:r>
            <w:r w:rsidR="005A49C2">
              <w:rPr>
                <w:webHidden/>
              </w:rPr>
              <w:fldChar w:fldCharType="begin"/>
            </w:r>
            <w:r w:rsidR="005A49C2">
              <w:rPr>
                <w:webHidden/>
              </w:rPr>
              <w:instrText xml:space="preserve"> PAGEREF _Toc138965242 \h </w:instrText>
            </w:r>
            <w:r w:rsidR="005A49C2">
              <w:rPr>
                <w:webHidden/>
              </w:rPr>
            </w:r>
            <w:r w:rsidR="005A49C2">
              <w:rPr>
                <w:webHidden/>
              </w:rPr>
              <w:fldChar w:fldCharType="separate"/>
            </w:r>
            <w:r w:rsidR="005A49C2">
              <w:rPr>
                <w:webHidden/>
              </w:rPr>
              <w:t>11</w:t>
            </w:r>
            <w:r w:rsidR="005A49C2">
              <w:rPr>
                <w:webHidden/>
              </w:rPr>
              <w:fldChar w:fldCharType="end"/>
            </w:r>
          </w:hyperlink>
        </w:p>
        <w:p w14:paraId="32901BE9" w14:textId="6D06D7D7"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43" w:history="1">
            <w:r w:rsidR="005A49C2" w:rsidRPr="002C37A9">
              <w:rPr>
                <w:rStyle w:val="Siuktni"/>
              </w:rPr>
              <w:t>2.1.</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Major Features</w:t>
            </w:r>
            <w:r w:rsidR="005A49C2">
              <w:rPr>
                <w:webHidden/>
              </w:rPr>
              <w:tab/>
            </w:r>
            <w:r w:rsidR="005A49C2">
              <w:rPr>
                <w:webHidden/>
              </w:rPr>
              <w:fldChar w:fldCharType="begin"/>
            </w:r>
            <w:r w:rsidR="005A49C2">
              <w:rPr>
                <w:webHidden/>
              </w:rPr>
              <w:instrText xml:space="preserve"> PAGEREF _Toc138965243 \h </w:instrText>
            </w:r>
            <w:r w:rsidR="005A49C2">
              <w:rPr>
                <w:webHidden/>
              </w:rPr>
            </w:r>
            <w:r w:rsidR="005A49C2">
              <w:rPr>
                <w:webHidden/>
              </w:rPr>
              <w:fldChar w:fldCharType="separate"/>
            </w:r>
            <w:r w:rsidR="005A49C2">
              <w:rPr>
                <w:webHidden/>
              </w:rPr>
              <w:t>11</w:t>
            </w:r>
            <w:r w:rsidR="005A49C2">
              <w:rPr>
                <w:webHidden/>
              </w:rPr>
              <w:fldChar w:fldCharType="end"/>
            </w:r>
          </w:hyperlink>
        </w:p>
        <w:p w14:paraId="5D8B841F" w14:textId="769D96E8"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44" w:history="1">
            <w:r w:rsidR="005A49C2" w:rsidRPr="002C37A9">
              <w:rPr>
                <w:rStyle w:val="Siuktni"/>
              </w:rPr>
              <w:t>2.2.</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Scope of Initial and Subsequence Releases</w:t>
            </w:r>
            <w:r w:rsidR="005A49C2">
              <w:rPr>
                <w:webHidden/>
              </w:rPr>
              <w:tab/>
            </w:r>
            <w:r w:rsidR="005A49C2">
              <w:rPr>
                <w:webHidden/>
              </w:rPr>
              <w:fldChar w:fldCharType="begin"/>
            </w:r>
            <w:r w:rsidR="005A49C2">
              <w:rPr>
                <w:webHidden/>
              </w:rPr>
              <w:instrText xml:space="preserve"> PAGEREF _Toc138965244 \h </w:instrText>
            </w:r>
            <w:r w:rsidR="005A49C2">
              <w:rPr>
                <w:webHidden/>
              </w:rPr>
            </w:r>
            <w:r w:rsidR="005A49C2">
              <w:rPr>
                <w:webHidden/>
              </w:rPr>
              <w:fldChar w:fldCharType="separate"/>
            </w:r>
            <w:r w:rsidR="005A49C2">
              <w:rPr>
                <w:webHidden/>
              </w:rPr>
              <w:t>11</w:t>
            </w:r>
            <w:r w:rsidR="005A49C2">
              <w:rPr>
                <w:webHidden/>
              </w:rPr>
              <w:fldChar w:fldCharType="end"/>
            </w:r>
          </w:hyperlink>
        </w:p>
        <w:p w14:paraId="4C58883B" w14:textId="36892522"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45" w:history="1">
            <w:r w:rsidR="005A49C2" w:rsidRPr="002C37A9">
              <w:rPr>
                <w:rStyle w:val="Siuktni"/>
              </w:rPr>
              <w:t>2.3.</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Limitations and Exclusions</w:t>
            </w:r>
            <w:r w:rsidR="005A49C2">
              <w:rPr>
                <w:webHidden/>
              </w:rPr>
              <w:tab/>
            </w:r>
            <w:r w:rsidR="005A49C2">
              <w:rPr>
                <w:webHidden/>
              </w:rPr>
              <w:fldChar w:fldCharType="begin"/>
            </w:r>
            <w:r w:rsidR="005A49C2">
              <w:rPr>
                <w:webHidden/>
              </w:rPr>
              <w:instrText xml:space="preserve"> PAGEREF _Toc138965245 \h </w:instrText>
            </w:r>
            <w:r w:rsidR="005A49C2">
              <w:rPr>
                <w:webHidden/>
              </w:rPr>
            </w:r>
            <w:r w:rsidR="005A49C2">
              <w:rPr>
                <w:webHidden/>
              </w:rPr>
              <w:fldChar w:fldCharType="separate"/>
            </w:r>
            <w:r w:rsidR="005A49C2">
              <w:rPr>
                <w:webHidden/>
              </w:rPr>
              <w:t>12</w:t>
            </w:r>
            <w:r w:rsidR="005A49C2">
              <w:rPr>
                <w:webHidden/>
              </w:rPr>
              <w:fldChar w:fldCharType="end"/>
            </w:r>
          </w:hyperlink>
        </w:p>
        <w:p w14:paraId="7B6F19A5" w14:textId="36AC637A" w:rsidR="005A49C2" w:rsidRDefault="00000000">
          <w:pPr>
            <w:pStyle w:val="Mucluc1"/>
            <w:rPr>
              <w:rFonts w:asciiTheme="minorHAnsi" w:eastAsiaTheme="minorEastAsia" w:hAnsiTheme="minorHAnsi" w:cstheme="minorBidi"/>
              <w:b w:val="0"/>
              <w:kern w:val="2"/>
              <w:sz w:val="22"/>
              <w:szCs w:val="22"/>
              <w:lang w:val="en-US"/>
              <w14:ligatures w14:val="standardContextual"/>
            </w:rPr>
          </w:pPr>
          <w:hyperlink w:anchor="_Toc138965246" w:history="1">
            <w:r w:rsidR="005A49C2" w:rsidRPr="002C37A9">
              <w:rPr>
                <w:rStyle w:val="Siuktni"/>
              </w:rPr>
              <w:t>CHAPTER 3 BUSINESS CONTEXT</w:t>
            </w:r>
            <w:r w:rsidR="005A49C2">
              <w:rPr>
                <w:webHidden/>
              </w:rPr>
              <w:tab/>
            </w:r>
            <w:r w:rsidR="005A49C2">
              <w:rPr>
                <w:webHidden/>
              </w:rPr>
              <w:fldChar w:fldCharType="begin"/>
            </w:r>
            <w:r w:rsidR="005A49C2">
              <w:rPr>
                <w:webHidden/>
              </w:rPr>
              <w:instrText xml:space="preserve"> PAGEREF _Toc138965246 \h </w:instrText>
            </w:r>
            <w:r w:rsidR="005A49C2">
              <w:rPr>
                <w:webHidden/>
              </w:rPr>
            </w:r>
            <w:r w:rsidR="005A49C2">
              <w:rPr>
                <w:webHidden/>
              </w:rPr>
              <w:fldChar w:fldCharType="separate"/>
            </w:r>
            <w:r w:rsidR="005A49C2">
              <w:rPr>
                <w:webHidden/>
              </w:rPr>
              <w:t>13</w:t>
            </w:r>
            <w:r w:rsidR="005A49C2">
              <w:rPr>
                <w:webHidden/>
              </w:rPr>
              <w:fldChar w:fldCharType="end"/>
            </w:r>
          </w:hyperlink>
        </w:p>
        <w:p w14:paraId="7037C374" w14:textId="005A96A3"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47" w:history="1">
            <w:r w:rsidR="005A49C2" w:rsidRPr="002C37A9">
              <w:rPr>
                <w:rStyle w:val="Siuktni"/>
              </w:rPr>
              <w:t>3.1.</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Situation survey/ Survey of the current situation.</w:t>
            </w:r>
            <w:r w:rsidR="005A49C2">
              <w:rPr>
                <w:webHidden/>
              </w:rPr>
              <w:tab/>
            </w:r>
            <w:r w:rsidR="005A49C2">
              <w:rPr>
                <w:webHidden/>
              </w:rPr>
              <w:fldChar w:fldCharType="begin"/>
            </w:r>
            <w:r w:rsidR="005A49C2">
              <w:rPr>
                <w:webHidden/>
              </w:rPr>
              <w:instrText xml:space="preserve"> PAGEREF _Toc138965247 \h </w:instrText>
            </w:r>
            <w:r w:rsidR="005A49C2">
              <w:rPr>
                <w:webHidden/>
              </w:rPr>
            </w:r>
            <w:r w:rsidR="005A49C2">
              <w:rPr>
                <w:webHidden/>
              </w:rPr>
              <w:fldChar w:fldCharType="separate"/>
            </w:r>
            <w:r w:rsidR="005A49C2">
              <w:rPr>
                <w:webHidden/>
              </w:rPr>
              <w:t>13</w:t>
            </w:r>
            <w:r w:rsidR="005A49C2">
              <w:rPr>
                <w:webHidden/>
              </w:rPr>
              <w:fldChar w:fldCharType="end"/>
            </w:r>
          </w:hyperlink>
        </w:p>
        <w:p w14:paraId="2652245D" w14:textId="7AC62E11" w:rsidR="005A49C2" w:rsidRDefault="00000000">
          <w:pPr>
            <w:pStyle w:val="Mucluc3"/>
            <w:tabs>
              <w:tab w:val="right" w:leader="dot" w:pos="9061"/>
            </w:tabs>
            <w:rPr>
              <w:rFonts w:asciiTheme="minorHAnsi" w:hAnsiTheme="minorHAnsi" w:cstheme="minorBidi"/>
              <w:kern w:val="2"/>
              <w:sz w:val="22"/>
              <w14:ligatures w14:val="standardContextual"/>
            </w:rPr>
          </w:pPr>
          <w:hyperlink w:anchor="_Toc138965248" w:history="1">
            <w:r w:rsidR="005A49C2" w:rsidRPr="002C37A9">
              <w:rPr>
                <w:rStyle w:val="Siuktni"/>
              </w:rPr>
              <w:t>3.1.1. Interview</w:t>
            </w:r>
            <w:r w:rsidR="005A49C2">
              <w:rPr>
                <w:webHidden/>
              </w:rPr>
              <w:tab/>
            </w:r>
            <w:r w:rsidR="005A49C2">
              <w:rPr>
                <w:webHidden/>
              </w:rPr>
              <w:fldChar w:fldCharType="begin"/>
            </w:r>
            <w:r w:rsidR="005A49C2">
              <w:rPr>
                <w:webHidden/>
              </w:rPr>
              <w:instrText xml:space="preserve"> PAGEREF _Toc138965248 \h </w:instrText>
            </w:r>
            <w:r w:rsidR="005A49C2">
              <w:rPr>
                <w:webHidden/>
              </w:rPr>
            </w:r>
            <w:r w:rsidR="005A49C2">
              <w:rPr>
                <w:webHidden/>
              </w:rPr>
              <w:fldChar w:fldCharType="separate"/>
            </w:r>
            <w:r w:rsidR="005A49C2">
              <w:rPr>
                <w:webHidden/>
              </w:rPr>
              <w:t>13</w:t>
            </w:r>
            <w:r w:rsidR="005A49C2">
              <w:rPr>
                <w:webHidden/>
              </w:rPr>
              <w:fldChar w:fldCharType="end"/>
            </w:r>
          </w:hyperlink>
        </w:p>
        <w:p w14:paraId="3849DAED" w14:textId="688181F2" w:rsidR="005A49C2" w:rsidRDefault="00000000">
          <w:pPr>
            <w:pStyle w:val="Mucluc3"/>
            <w:tabs>
              <w:tab w:val="right" w:leader="dot" w:pos="9061"/>
            </w:tabs>
            <w:rPr>
              <w:rFonts w:asciiTheme="minorHAnsi" w:hAnsiTheme="minorHAnsi" w:cstheme="minorBidi"/>
              <w:kern w:val="2"/>
              <w:sz w:val="22"/>
              <w14:ligatures w14:val="standardContextual"/>
            </w:rPr>
          </w:pPr>
          <w:hyperlink w:anchor="_Toc138965249" w:history="1">
            <w:r w:rsidR="005A49C2" w:rsidRPr="002C37A9">
              <w:rPr>
                <w:rStyle w:val="Siuktni"/>
              </w:rPr>
              <w:t>3.1.2. Survey of the organization/ Current organizational situation</w:t>
            </w:r>
            <w:r w:rsidR="005A49C2">
              <w:rPr>
                <w:webHidden/>
              </w:rPr>
              <w:tab/>
            </w:r>
            <w:r w:rsidR="005A49C2">
              <w:rPr>
                <w:webHidden/>
              </w:rPr>
              <w:fldChar w:fldCharType="begin"/>
            </w:r>
            <w:r w:rsidR="005A49C2">
              <w:rPr>
                <w:webHidden/>
              </w:rPr>
              <w:instrText xml:space="preserve"> PAGEREF _Toc138965249 \h </w:instrText>
            </w:r>
            <w:r w:rsidR="005A49C2">
              <w:rPr>
                <w:webHidden/>
              </w:rPr>
            </w:r>
            <w:r w:rsidR="005A49C2">
              <w:rPr>
                <w:webHidden/>
              </w:rPr>
              <w:fldChar w:fldCharType="separate"/>
            </w:r>
            <w:r w:rsidR="005A49C2">
              <w:rPr>
                <w:webHidden/>
              </w:rPr>
              <w:t>18</w:t>
            </w:r>
            <w:r w:rsidR="005A49C2">
              <w:rPr>
                <w:webHidden/>
              </w:rPr>
              <w:fldChar w:fldCharType="end"/>
            </w:r>
          </w:hyperlink>
        </w:p>
        <w:p w14:paraId="04609975" w14:textId="3CBD7945" w:rsidR="005A49C2" w:rsidRDefault="00000000">
          <w:pPr>
            <w:pStyle w:val="Mucluc3"/>
            <w:tabs>
              <w:tab w:val="right" w:leader="dot" w:pos="9061"/>
            </w:tabs>
            <w:rPr>
              <w:rFonts w:asciiTheme="minorHAnsi" w:hAnsiTheme="minorHAnsi" w:cstheme="minorBidi"/>
              <w:kern w:val="2"/>
              <w:sz w:val="22"/>
              <w14:ligatures w14:val="standardContextual"/>
            </w:rPr>
          </w:pPr>
          <w:hyperlink w:anchor="_Toc138965250" w:history="1">
            <w:r w:rsidR="005A49C2" w:rsidRPr="002C37A9">
              <w:rPr>
                <w:rStyle w:val="Siuktni"/>
              </w:rPr>
              <w:t>3.1.3. Survey of business processes, major activities</w:t>
            </w:r>
            <w:r w:rsidR="005A49C2">
              <w:rPr>
                <w:webHidden/>
              </w:rPr>
              <w:tab/>
            </w:r>
            <w:r w:rsidR="005A49C2">
              <w:rPr>
                <w:webHidden/>
              </w:rPr>
              <w:fldChar w:fldCharType="begin"/>
            </w:r>
            <w:r w:rsidR="005A49C2">
              <w:rPr>
                <w:webHidden/>
              </w:rPr>
              <w:instrText xml:space="preserve"> PAGEREF _Toc138965250 \h </w:instrText>
            </w:r>
            <w:r w:rsidR="005A49C2">
              <w:rPr>
                <w:webHidden/>
              </w:rPr>
            </w:r>
            <w:r w:rsidR="005A49C2">
              <w:rPr>
                <w:webHidden/>
              </w:rPr>
              <w:fldChar w:fldCharType="separate"/>
            </w:r>
            <w:r w:rsidR="005A49C2">
              <w:rPr>
                <w:webHidden/>
              </w:rPr>
              <w:t>19</w:t>
            </w:r>
            <w:r w:rsidR="005A49C2">
              <w:rPr>
                <w:webHidden/>
              </w:rPr>
              <w:fldChar w:fldCharType="end"/>
            </w:r>
          </w:hyperlink>
        </w:p>
        <w:p w14:paraId="08EBCB70" w14:textId="20E42033" w:rsidR="005A49C2" w:rsidRDefault="00000000">
          <w:pPr>
            <w:pStyle w:val="Mucluc4"/>
            <w:tabs>
              <w:tab w:val="right" w:leader="dot" w:pos="9061"/>
            </w:tabs>
            <w:rPr>
              <w:rFonts w:asciiTheme="minorHAnsi" w:hAnsiTheme="minorHAnsi"/>
              <w:noProof/>
              <w:sz w:val="22"/>
              <w14:ligatures w14:val="standardContextual"/>
            </w:rPr>
          </w:pPr>
          <w:hyperlink w:anchor="_Toc138965251" w:history="1">
            <w:r w:rsidR="005A49C2" w:rsidRPr="002C37A9">
              <w:rPr>
                <w:rStyle w:val="Siuktni"/>
                <w:noProof/>
              </w:rPr>
              <w:t>3.1.3.1. Sale Department</w:t>
            </w:r>
            <w:r w:rsidR="005A49C2">
              <w:rPr>
                <w:noProof/>
                <w:webHidden/>
              </w:rPr>
              <w:tab/>
            </w:r>
            <w:r w:rsidR="005A49C2">
              <w:rPr>
                <w:noProof/>
                <w:webHidden/>
              </w:rPr>
              <w:fldChar w:fldCharType="begin"/>
            </w:r>
            <w:r w:rsidR="005A49C2">
              <w:rPr>
                <w:noProof/>
                <w:webHidden/>
              </w:rPr>
              <w:instrText xml:space="preserve"> PAGEREF _Toc138965251 \h </w:instrText>
            </w:r>
            <w:r w:rsidR="005A49C2">
              <w:rPr>
                <w:noProof/>
                <w:webHidden/>
              </w:rPr>
            </w:r>
            <w:r w:rsidR="005A49C2">
              <w:rPr>
                <w:noProof/>
                <w:webHidden/>
              </w:rPr>
              <w:fldChar w:fldCharType="separate"/>
            </w:r>
            <w:r w:rsidR="005A49C2">
              <w:rPr>
                <w:noProof/>
                <w:webHidden/>
              </w:rPr>
              <w:t>19</w:t>
            </w:r>
            <w:r w:rsidR="005A49C2">
              <w:rPr>
                <w:noProof/>
                <w:webHidden/>
              </w:rPr>
              <w:fldChar w:fldCharType="end"/>
            </w:r>
          </w:hyperlink>
        </w:p>
        <w:p w14:paraId="58E8486D" w14:textId="10191E7D" w:rsidR="005A49C2" w:rsidRDefault="00000000">
          <w:pPr>
            <w:pStyle w:val="Mucluc4"/>
            <w:tabs>
              <w:tab w:val="right" w:leader="dot" w:pos="9061"/>
            </w:tabs>
            <w:rPr>
              <w:rFonts w:asciiTheme="minorHAnsi" w:hAnsiTheme="minorHAnsi"/>
              <w:noProof/>
              <w:sz w:val="22"/>
              <w14:ligatures w14:val="standardContextual"/>
            </w:rPr>
          </w:pPr>
          <w:hyperlink w:anchor="_Toc138965252" w:history="1">
            <w:r w:rsidR="005A49C2" w:rsidRPr="002C37A9">
              <w:rPr>
                <w:rStyle w:val="Siuktni"/>
                <w:noProof/>
              </w:rPr>
              <w:t>3.1.3.2. Planning/Finance Department</w:t>
            </w:r>
            <w:r w:rsidR="005A49C2">
              <w:rPr>
                <w:noProof/>
                <w:webHidden/>
              </w:rPr>
              <w:tab/>
            </w:r>
            <w:r w:rsidR="005A49C2">
              <w:rPr>
                <w:noProof/>
                <w:webHidden/>
              </w:rPr>
              <w:fldChar w:fldCharType="begin"/>
            </w:r>
            <w:r w:rsidR="005A49C2">
              <w:rPr>
                <w:noProof/>
                <w:webHidden/>
              </w:rPr>
              <w:instrText xml:space="preserve"> PAGEREF _Toc138965252 \h </w:instrText>
            </w:r>
            <w:r w:rsidR="005A49C2">
              <w:rPr>
                <w:noProof/>
                <w:webHidden/>
              </w:rPr>
            </w:r>
            <w:r w:rsidR="005A49C2">
              <w:rPr>
                <w:noProof/>
                <w:webHidden/>
              </w:rPr>
              <w:fldChar w:fldCharType="separate"/>
            </w:r>
            <w:r w:rsidR="005A49C2">
              <w:rPr>
                <w:noProof/>
                <w:webHidden/>
              </w:rPr>
              <w:t>21</w:t>
            </w:r>
            <w:r w:rsidR="005A49C2">
              <w:rPr>
                <w:noProof/>
                <w:webHidden/>
              </w:rPr>
              <w:fldChar w:fldCharType="end"/>
            </w:r>
          </w:hyperlink>
        </w:p>
        <w:p w14:paraId="622F550A" w14:textId="6328E021" w:rsidR="005A49C2" w:rsidRDefault="00000000">
          <w:pPr>
            <w:pStyle w:val="Mucluc4"/>
            <w:tabs>
              <w:tab w:val="right" w:leader="dot" w:pos="9061"/>
            </w:tabs>
            <w:rPr>
              <w:rFonts w:asciiTheme="minorHAnsi" w:hAnsiTheme="minorHAnsi"/>
              <w:noProof/>
              <w:sz w:val="22"/>
              <w14:ligatures w14:val="standardContextual"/>
            </w:rPr>
          </w:pPr>
          <w:hyperlink w:anchor="_Toc138965253" w:history="1">
            <w:r w:rsidR="005A49C2" w:rsidRPr="002C37A9">
              <w:rPr>
                <w:rStyle w:val="Siuktni"/>
                <w:noProof/>
              </w:rPr>
              <w:t>3.1.3.3. Human Resources Department</w:t>
            </w:r>
            <w:r w:rsidR="005A49C2">
              <w:rPr>
                <w:noProof/>
                <w:webHidden/>
              </w:rPr>
              <w:tab/>
            </w:r>
            <w:r w:rsidR="005A49C2">
              <w:rPr>
                <w:noProof/>
                <w:webHidden/>
              </w:rPr>
              <w:fldChar w:fldCharType="begin"/>
            </w:r>
            <w:r w:rsidR="005A49C2">
              <w:rPr>
                <w:noProof/>
                <w:webHidden/>
              </w:rPr>
              <w:instrText xml:space="preserve"> PAGEREF _Toc138965253 \h </w:instrText>
            </w:r>
            <w:r w:rsidR="005A49C2">
              <w:rPr>
                <w:noProof/>
                <w:webHidden/>
              </w:rPr>
            </w:r>
            <w:r w:rsidR="005A49C2">
              <w:rPr>
                <w:noProof/>
                <w:webHidden/>
              </w:rPr>
              <w:fldChar w:fldCharType="separate"/>
            </w:r>
            <w:r w:rsidR="005A49C2">
              <w:rPr>
                <w:noProof/>
                <w:webHidden/>
              </w:rPr>
              <w:t>22</w:t>
            </w:r>
            <w:r w:rsidR="005A49C2">
              <w:rPr>
                <w:noProof/>
                <w:webHidden/>
              </w:rPr>
              <w:fldChar w:fldCharType="end"/>
            </w:r>
          </w:hyperlink>
        </w:p>
        <w:p w14:paraId="4CDE397F" w14:textId="2C6E3B61" w:rsidR="005A49C2" w:rsidRDefault="00000000">
          <w:pPr>
            <w:pStyle w:val="Mucluc4"/>
            <w:tabs>
              <w:tab w:val="right" w:leader="dot" w:pos="9061"/>
            </w:tabs>
            <w:rPr>
              <w:rFonts w:asciiTheme="minorHAnsi" w:hAnsiTheme="minorHAnsi"/>
              <w:noProof/>
              <w:sz w:val="22"/>
              <w14:ligatures w14:val="standardContextual"/>
            </w:rPr>
          </w:pPr>
          <w:hyperlink w:anchor="_Toc138965254" w:history="1">
            <w:r w:rsidR="005A49C2" w:rsidRPr="002C37A9">
              <w:rPr>
                <w:rStyle w:val="Siuktni"/>
                <w:noProof/>
              </w:rPr>
              <w:t>3.1.3.4. Technical Department</w:t>
            </w:r>
            <w:r w:rsidR="005A49C2">
              <w:rPr>
                <w:noProof/>
                <w:webHidden/>
              </w:rPr>
              <w:tab/>
            </w:r>
            <w:r w:rsidR="005A49C2">
              <w:rPr>
                <w:noProof/>
                <w:webHidden/>
              </w:rPr>
              <w:fldChar w:fldCharType="begin"/>
            </w:r>
            <w:r w:rsidR="005A49C2">
              <w:rPr>
                <w:noProof/>
                <w:webHidden/>
              </w:rPr>
              <w:instrText xml:space="preserve"> PAGEREF _Toc138965254 \h </w:instrText>
            </w:r>
            <w:r w:rsidR="005A49C2">
              <w:rPr>
                <w:noProof/>
                <w:webHidden/>
              </w:rPr>
            </w:r>
            <w:r w:rsidR="005A49C2">
              <w:rPr>
                <w:noProof/>
                <w:webHidden/>
              </w:rPr>
              <w:fldChar w:fldCharType="separate"/>
            </w:r>
            <w:r w:rsidR="005A49C2">
              <w:rPr>
                <w:noProof/>
                <w:webHidden/>
              </w:rPr>
              <w:t>22</w:t>
            </w:r>
            <w:r w:rsidR="005A49C2">
              <w:rPr>
                <w:noProof/>
                <w:webHidden/>
              </w:rPr>
              <w:fldChar w:fldCharType="end"/>
            </w:r>
          </w:hyperlink>
        </w:p>
        <w:p w14:paraId="0450A750" w14:textId="6BC102AB"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55" w:history="1">
            <w:r w:rsidR="005A49C2" w:rsidRPr="002C37A9">
              <w:rPr>
                <w:rStyle w:val="Siuktni"/>
              </w:rPr>
              <w:t>3.2.</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Project Priorities</w:t>
            </w:r>
            <w:r w:rsidR="005A49C2">
              <w:rPr>
                <w:webHidden/>
              </w:rPr>
              <w:tab/>
            </w:r>
            <w:r w:rsidR="005A49C2">
              <w:rPr>
                <w:webHidden/>
              </w:rPr>
              <w:fldChar w:fldCharType="begin"/>
            </w:r>
            <w:r w:rsidR="005A49C2">
              <w:rPr>
                <w:webHidden/>
              </w:rPr>
              <w:instrText xml:space="preserve"> PAGEREF _Toc138965255 \h </w:instrText>
            </w:r>
            <w:r w:rsidR="005A49C2">
              <w:rPr>
                <w:webHidden/>
              </w:rPr>
            </w:r>
            <w:r w:rsidR="005A49C2">
              <w:rPr>
                <w:webHidden/>
              </w:rPr>
              <w:fldChar w:fldCharType="separate"/>
            </w:r>
            <w:r w:rsidR="005A49C2">
              <w:rPr>
                <w:webHidden/>
              </w:rPr>
              <w:t>22</w:t>
            </w:r>
            <w:r w:rsidR="005A49C2">
              <w:rPr>
                <w:webHidden/>
              </w:rPr>
              <w:fldChar w:fldCharType="end"/>
            </w:r>
          </w:hyperlink>
        </w:p>
        <w:p w14:paraId="252F6A4D" w14:textId="29FD626A" w:rsidR="005A49C2" w:rsidRDefault="00000000">
          <w:pPr>
            <w:pStyle w:val="Mucluc2"/>
            <w:rPr>
              <w:rFonts w:asciiTheme="minorHAnsi" w:eastAsiaTheme="minorEastAsia" w:hAnsiTheme="minorHAnsi" w:cstheme="minorBidi"/>
              <w:kern w:val="2"/>
              <w:sz w:val="22"/>
              <w:szCs w:val="22"/>
              <w:lang w:val="en-US"/>
              <w14:ligatures w14:val="standardContextual"/>
            </w:rPr>
          </w:pPr>
          <w:hyperlink w:anchor="_Toc138965256" w:history="1">
            <w:r w:rsidR="005A49C2" w:rsidRPr="002C37A9">
              <w:rPr>
                <w:rStyle w:val="Siuktni"/>
              </w:rPr>
              <w:t>3.3.</w:t>
            </w:r>
            <w:r w:rsidR="005A49C2">
              <w:rPr>
                <w:rFonts w:asciiTheme="minorHAnsi" w:eastAsiaTheme="minorEastAsia" w:hAnsiTheme="minorHAnsi" w:cstheme="minorBidi"/>
                <w:kern w:val="2"/>
                <w:sz w:val="22"/>
                <w:szCs w:val="22"/>
                <w:lang w:val="en-US"/>
                <w14:ligatures w14:val="standardContextual"/>
              </w:rPr>
              <w:tab/>
            </w:r>
            <w:r w:rsidR="005A49C2" w:rsidRPr="002C37A9">
              <w:rPr>
                <w:rStyle w:val="Siuktni"/>
              </w:rPr>
              <w:t>Deployment considerations</w:t>
            </w:r>
            <w:r w:rsidR="005A49C2">
              <w:rPr>
                <w:webHidden/>
              </w:rPr>
              <w:tab/>
            </w:r>
            <w:r w:rsidR="005A49C2">
              <w:rPr>
                <w:webHidden/>
              </w:rPr>
              <w:fldChar w:fldCharType="begin"/>
            </w:r>
            <w:r w:rsidR="005A49C2">
              <w:rPr>
                <w:webHidden/>
              </w:rPr>
              <w:instrText xml:space="preserve"> PAGEREF _Toc138965256 \h </w:instrText>
            </w:r>
            <w:r w:rsidR="005A49C2">
              <w:rPr>
                <w:webHidden/>
              </w:rPr>
            </w:r>
            <w:r w:rsidR="005A49C2">
              <w:rPr>
                <w:webHidden/>
              </w:rPr>
              <w:fldChar w:fldCharType="separate"/>
            </w:r>
            <w:r w:rsidR="005A49C2">
              <w:rPr>
                <w:webHidden/>
              </w:rPr>
              <w:t>23</w:t>
            </w:r>
            <w:r w:rsidR="005A49C2">
              <w:rPr>
                <w:webHidden/>
              </w:rPr>
              <w:fldChar w:fldCharType="end"/>
            </w:r>
          </w:hyperlink>
        </w:p>
        <w:p w14:paraId="1A3C9EA7" w14:textId="270DD554" w:rsidR="00F17C68" w:rsidRDefault="005A49C2">
          <w:r>
            <w:rPr>
              <w:rFonts w:ascii="Times New Roman" w:hAnsi="Times New Roman" w:cs="Times New Roman"/>
              <w:sz w:val="26"/>
              <w:szCs w:val="26"/>
            </w:rPr>
            <w:fldChar w:fldCharType="end"/>
          </w:r>
        </w:p>
      </w:sdtContent>
    </w:sdt>
    <w:p w14:paraId="08AE8E0F" w14:textId="77777777" w:rsidR="005C214D" w:rsidRPr="00447C9E" w:rsidRDefault="005C214D" w:rsidP="00F17C68">
      <w:pPr>
        <w:jc w:val="both"/>
        <w:rPr>
          <w:rFonts w:ascii="Times New Roman" w:eastAsia="Calibri" w:hAnsi="Times New Roman" w:cs="Times New Roman"/>
          <w:b/>
          <w:color w:val="000000" w:themeColor="text1"/>
          <w:sz w:val="26"/>
          <w:szCs w:val="26"/>
          <w:highlight w:val="lightGray"/>
        </w:rPr>
      </w:pPr>
      <w:r w:rsidRPr="00447C9E">
        <w:rPr>
          <w:rFonts w:eastAsia="Calibri" w:cs="Times New Roman"/>
          <w:color w:val="000000" w:themeColor="text1"/>
          <w:szCs w:val="26"/>
          <w:highlight w:val="lightGray"/>
        </w:rPr>
        <w:br w:type="page"/>
      </w:r>
    </w:p>
    <w:p w14:paraId="1DE6625B" w14:textId="18CA5A40" w:rsidR="005B3F87" w:rsidRDefault="00531129" w:rsidP="00734958">
      <w:pPr>
        <w:pStyle w:val="u1"/>
      </w:pPr>
      <w:bookmarkStart w:id="17" w:name="_Toc138965195"/>
      <w:bookmarkStart w:id="18" w:name="_Toc138965234"/>
      <w:bookmarkEnd w:id="10"/>
      <w:r>
        <w:lastRenderedPageBreak/>
        <w:t>BUSINESS REQUIREMENTS</w:t>
      </w:r>
      <w:bookmarkEnd w:id="17"/>
      <w:bookmarkEnd w:id="18"/>
    </w:p>
    <w:p w14:paraId="78195748" w14:textId="0EACAB25" w:rsidR="00DF1B06" w:rsidRDefault="00531129" w:rsidP="000C3910">
      <w:pPr>
        <w:pStyle w:val="u2"/>
      </w:pPr>
      <w:bookmarkStart w:id="19" w:name="_Toc138965196"/>
      <w:bookmarkStart w:id="20" w:name="_Toc138965235"/>
      <w:r>
        <w:t>Background</w:t>
      </w:r>
      <w:bookmarkEnd w:id="19"/>
      <w:bookmarkEnd w:id="20"/>
    </w:p>
    <w:p w14:paraId="3335433C" w14:textId="5C95DEB4" w:rsidR="00EF6046" w:rsidRDefault="00EF6046" w:rsidP="00EF6046">
      <w:pPr>
        <w:pStyle w:val="Vit"/>
      </w:pPr>
      <w:r>
        <w:t>Real needs of the project: In today's book market, there are countless genres and different book titles. With traditional management methods, bookstores face many difficulties in managing the quantity of books in stock, books sold, revenue, etc. This is a significant challenge for bookstores, especially large ones with multiple branches. Therefore, the development of software to assist in bookstore management is an essential requirement.</w:t>
      </w:r>
    </w:p>
    <w:p w14:paraId="3561602A" w14:textId="7C8D80F2" w:rsidR="00EF6046" w:rsidRDefault="00EF6046" w:rsidP="00EF6046">
      <w:pPr>
        <w:pStyle w:val="Vit"/>
      </w:pPr>
      <w:r>
        <w:t>Current situation of the software development unit: Some bookstore units still manage their book inventory and revenue using Microsoft Excel. Using Excel for bookstore management is somewhat effective when dealing with a small number of book titles, typically less than 100. However, for large bookstores with a significant number of book titles, which can reach up to 1000, using Excel poses many issues.</w:t>
      </w:r>
    </w:p>
    <w:p w14:paraId="3253AA3C" w14:textId="5B98B0C9" w:rsidR="00EF6046" w:rsidRDefault="00EF6046" w:rsidP="00EF6046">
      <w:pPr>
        <w:pStyle w:val="Vit"/>
      </w:pPr>
      <w:r>
        <w:t>Limitations of Microsoft Excel in bookstore management:</w:t>
      </w:r>
    </w:p>
    <w:p w14:paraId="4EB68ACD" w14:textId="77777777" w:rsidR="00EF6046" w:rsidRDefault="00EF6046" w:rsidP="00EF6046">
      <w:pPr>
        <w:pStyle w:val="Chm"/>
      </w:pPr>
      <w:r>
        <w:t>Difficulty in updating data.</w:t>
      </w:r>
    </w:p>
    <w:p w14:paraId="4BF7AD7E" w14:textId="77777777" w:rsidR="00EF6046" w:rsidRDefault="00EF6046" w:rsidP="00EF6046">
      <w:pPr>
        <w:pStyle w:val="Chm"/>
      </w:pPr>
      <w:r>
        <w:t>Prone to errors when entering data.</w:t>
      </w:r>
    </w:p>
    <w:p w14:paraId="77C79E80" w14:textId="77777777" w:rsidR="00EF6046" w:rsidRDefault="00EF6046" w:rsidP="00EF6046">
      <w:pPr>
        <w:pStyle w:val="Chm"/>
      </w:pPr>
      <w:r>
        <w:t>Complexity in handling invoices.</w:t>
      </w:r>
    </w:p>
    <w:p w14:paraId="40188BA3" w14:textId="77777777" w:rsidR="00EF6046" w:rsidRDefault="00EF6046" w:rsidP="00EF6046">
      <w:pPr>
        <w:pStyle w:val="Chm"/>
      </w:pPr>
      <w:r>
        <w:t>Inability to be used simultaneously by multiple staff members.</w:t>
      </w:r>
    </w:p>
    <w:p w14:paraId="08B1BEDD" w14:textId="77777777" w:rsidR="00EF6046" w:rsidRDefault="00EF6046" w:rsidP="00EF6046">
      <w:pPr>
        <w:pStyle w:val="Chm"/>
      </w:pPr>
      <w:r>
        <w:t>Low data security and vulnerability to data loss.</w:t>
      </w:r>
    </w:p>
    <w:p w14:paraId="2CB54174" w14:textId="25F3E52D" w:rsidR="00EF6046" w:rsidRPr="00EF6046" w:rsidRDefault="00EF6046" w:rsidP="00EF6046">
      <w:pPr>
        <w:pStyle w:val="Chm"/>
      </w:pPr>
      <w:r>
        <w:t>Difficulty in managing large amounts of data.</w:t>
      </w:r>
    </w:p>
    <w:p w14:paraId="1A215F9A" w14:textId="4B4111A2" w:rsidR="00E9091A" w:rsidRDefault="00531129" w:rsidP="000C3910">
      <w:pPr>
        <w:pStyle w:val="u2"/>
        <w:rPr>
          <w:lang w:val="en-US"/>
        </w:rPr>
      </w:pPr>
      <w:bookmarkStart w:id="21" w:name="_Toc138965197"/>
      <w:bookmarkStart w:id="22" w:name="_Toc138965236"/>
      <w:r>
        <w:t>Business Opportunities</w:t>
      </w:r>
      <w:bookmarkEnd w:id="21"/>
      <w:bookmarkEnd w:id="22"/>
    </w:p>
    <w:p w14:paraId="3C3A5631" w14:textId="77777777" w:rsidR="00EF6046" w:rsidRDefault="00EF6046" w:rsidP="00EF6046">
      <w:pPr>
        <w:pStyle w:val="Vit"/>
      </w:pPr>
      <w:r>
        <w:t xml:space="preserve">The bookstore industry has faced several challenges in recent years that have highlighted the need for a web-based management system to streamline operations and improve efficiency. One of the most significant issues is the limited availability of book information, which is typically only accessible in physical stores. This can be a major inconvenience for customers who prefer to browse and shop for books online. The lack of real-time data on book availability and sales can also lead to lost sales </w:t>
      </w:r>
      <w:r>
        <w:lastRenderedPageBreak/>
        <w:t>opportunities, as customers may be deterred by the uncertainty of whether a particular book is in stock.</w:t>
      </w:r>
    </w:p>
    <w:p w14:paraId="25097AF5" w14:textId="77777777" w:rsidR="00EF6046" w:rsidRDefault="00EF6046" w:rsidP="00EF6046">
      <w:pPr>
        <w:pStyle w:val="Vit"/>
      </w:pPr>
      <w:r>
        <w:t>Another challenge faced by bookstores is the management of book rentals and purchases. This process can be complex and time-consuming, with the potential for errors and inconsistencies. Traditional bookstores may have a limited selection of e-books available for rent, making it difficult to compete with online retailers who offer a wider range of options. Inefficient inventory management can further exacerbate these issues, as bookstores may struggle to keep track of stock levels and order new inventory in a timely manner.</w:t>
      </w:r>
    </w:p>
    <w:p w14:paraId="77BEC4B8" w14:textId="77777777" w:rsidR="00EF6046" w:rsidRDefault="00EF6046" w:rsidP="00EF6046">
      <w:pPr>
        <w:pStyle w:val="Vit"/>
      </w:pPr>
      <w:r>
        <w:t>In addition to these challenges, the lack of real-time data on sales and customer debt can hinder effective decision-making and planning. Bookstore owners and managers may struggle to identify trends and make informed decisions without accurate data on sales performance and customer purchasing habits. This can ultimately impact the overall revenue and profitability of the bookstore.</w:t>
      </w:r>
    </w:p>
    <w:p w14:paraId="6C8DBE21" w14:textId="77777777" w:rsidR="00EF6046" w:rsidRDefault="00EF6046" w:rsidP="00EF6046">
      <w:pPr>
        <w:pStyle w:val="Vit"/>
      </w:pPr>
      <w:r>
        <w:t>To address these challenges, a web-based management system can provide a centralized platform for managing various aspects of bookstore operations. The system can enable efficient processes for managing book rentals and purchases, supplier management, customer management, and generating reports on sales, inventory, and customer debt. With a web-based system, bookstores can provide customers with real-time access to book availability, rental options, and promotions, improving the overall customer experience and potentially increasing sales.</w:t>
      </w:r>
    </w:p>
    <w:p w14:paraId="4351C192" w14:textId="14C3D86D" w:rsidR="00EF6046" w:rsidRPr="00EF6046" w:rsidRDefault="00EF6046" w:rsidP="00EF6046">
      <w:pPr>
        <w:pStyle w:val="Vit"/>
      </w:pPr>
      <w:r>
        <w:t>Overall, the implementation of a web-based management system can help bookstores to address these challenges and improve their overall performance and profitability. By providing a centralized platform for managing various aspects of operations, bookstores can streamline processes, improve data accuracy, and ultimately provide a better experience for customers.</w:t>
      </w:r>
    </w:p>
    <w:p w14:paraId="5513843E" w14:textId="1EA64ECF" w:rsidR="00F37BC6" w:rsidRDefault="00531129" w:rsidP="000C3910">
      <w:pPr>
        <w:pStyle w:val="u2"/>
      </w:pPr>
      <w:bookmarkStart w:id="23" w:name="_Toc138965198"/>
      <w:bookmarkStart w:id="24" w:name="_Toc138965237"/>
      <w:r>
        <w:t>Business Objectives</w:t>
      </w:r>
      <w:bookmarkEnd w:id="23"/>
      <w:bookmarkEnd w:id="24"/>
    </w:p>
    <w:p w14:paraId="68C52A58" w14:textId="77777777" w:rsidR="00F37BC6" w:rsidRDefault="00F37BC6" w:rsidP="00F37BC6">
      <w:pPr>
        <w:pStyle w:val="Vit"/>
      </w:pPr>
      <w:r>
        <w:t>BO-1: Streamline Operations and Information Management</w:t>
      </w:r>
    </w:p>
    <w:p w14:paraId="6EF65A6B" w14:textId="77777777" w:rsidR="00F37BC6" w:rsidRDefault="00F37BC6" w:rsidP="00C65120">
      <w:pPr>
        <w:pStyle w:val="-"/>
      </w:pPr>
      <w:r w:rsidRPr="00F37BC6">
        <w:rPr>
          <w:i/>
          <w:iCs/>
        </w:rPr>
        <w:lastRenderedPageBreak/>
        <w:t>Objective:</w:t>
      </w:r>
      <w:r>
        <w:t xml:space="preserve"> Develop an IT solution that enables efficient management of employee information, customer data, book inventory, supplier details, discount codes, book purchase, and book rental.</w:t>
      </w:r>
    </w:p>
    <w:p w14:paraId="7BF79CA6" w14:textId="77777777" w:rsidR="00F37BC6" w:rsidRDefault="00F37BC6" w:rsidP="00C65120">
      <w:pPr>
        <w:pStyle w:val="-"/>
      </w:pPr>
      <w:r w:rsidRPr="00F37BC6">
        <w:rPr>
          <w:i/>
          <w:iCs/>
        </w:rPr>
        <w:t>Scale:</w:t>
      </w:r>
      <w:r>
        <w:t xml:space="preserve"> Ease of accessing and updating relevant information.</w:t>
      </w:r>
    </w:p>
    <w:p w14:paraId="65418E27" w14:textId="77777777" w:rsidR="00F37BC6" w:rsidRDefault="00F37BC6" w:rsidP="00C65120">
      <w:pPr>
        <w:pStyle w:val="-"/>
      </w:pPr>
      <w:r w:rsidRPr="00F37BC6">
        <w:rPr>
          <w:i/>
          <w:iCs/>
        </w:rPr>
        <w:t>Meter</w:t>
      </w:r>
      <w:r>
        <w:t>: User feedback on system usability and effectiveness.</w:t>
      </w:r>
    </w:p>
    <w:p w14:paraId="1415D26A" w14:textId="116CC9FA" w:rsidR="00F37BC6" w:rsidRDefault="00F37BC6" w:rsidP="00C65120">
      <w:pPr>
        <w:pStyle w:val="-"/>
      </w:pPr>
      <w:r w:rsidRPr="00F37BC6">
        <w:rPr>
          <w:i/>
          <w:iCs/>
        </w:rPr>
        <w:t>Goal:</w:t>
      </w:r>
      <w:r>
        <w:t xml:space="preserve"> Achieve a high level of system functionality and user satisfaction.</w:t>
      </w:r>
    </w:p>
    <w:p w14:paraId="2435D87E" w14:textId="77777777" w:rsidR="00F37BC6" w:rsidRDefault="00F37BC6" w:rsidP="00F37BC6">
      <w:pPr>
        <w:pStyle w:val="Vit"/>
      </w:pPr>
      <w:r>
        <w:t>BO-2: Improve Sales Performance and Analysis</w:t>
      </w:r>
    </w:p>
    <w:p w14:paraId="40BF2527" w14:textId="77777777" w:rsidR="00F37BC6" w:rsidRPr="00F37BC6" w:rsidRDefault="00F37BC6" w:rsidP="00C65120">
      <w:pPr>
        <w:pStyle w:val="-"/>
      </w:pPr>
      <w:r w:rsidRPr="00F37BC6">
        <w:rPr>
          <w:i/>
          <w:iCs/>
        </w:rPr>
        <w:t>Objective</w:t>
      </w:r>
      <w:r w:rsidRPr="00F37BC6">
        <w:t>: Implement features that allow for comprehensive sales data collection and analysis, enabling managers to make informed decisions and identify sales trends.</w:t>
      </w:r>
    </w:p>
    <w:p w14:paraId="000118AC" w14:textId="77777777" w:rsidR="00F37BC6" w:rsidRPr="00F37BC6" w:rsidRDefault="00F37BC6" w:rsidP="00C65120">
      <w:pPr>
        <w:pStyle w:val="-"/>
      </w:pPr>
      <w:r w:rsidRPr="00F37BC6">
        <w:rPr>
          <w:i/>
          <w:iCs/>
        </w:rPr>
        <w:t>Scale</w:t>
      </w:r>
      <w:r w:rsidRPr="00F37BC6">
        <w:t>: Accuracy and comprehensiveness of sales data.</w:t>
      </w:r>
    </w:p>
    <w:p w14:paraId="451C273F" w14:textId="77777777" w:rsidR="00F37BC6" w:rsidRPr="00F37BC6" w:rsidRDefault="00F37BC6" w:rsidP="00C65120">
      <w:pPr>
        <w:pStyle w:val="-"/>
      </w:pPr>
      <w:r w:rsidRPr="00F37BC6">
        <w:rPr>
          <w:i/>
          <w:iCs/>
        </w:rPr>
        <w:t>Meter</w:t>
      </w:r>
      <w:r w:rsidRPr="00F37BC6">
        <w:t>: Increase in sales data accuracy and availability.</w:t>
      </w:r>
    </w:p>
    <w:p w14:paraId="3A8F9463" w14:textId="158D30A6" w:rsidR="00F37BC6" w:rsidRDefault="00F37BC6" w:rsidP="00C65120">
      <w:pPr>
        <w:pStyle w:val="-"/>
      </w:pPr>
      <w:r w:rsidRPr="00F37BC6">
        <w:rPr>
          <w:i/>
          <w:iCs/>
        </w:rPr>
        <w:t>Goal</w:t>
      </w:r>
      <w:r w:rsidRPr="00F37BC6">
        <w:t>: Provide reliable and detailed sales statistics to support decision-making.</w:t>
      </w:r>
    </w:p>
    <w:p w14:paraId="16F7607D" w14:textId="77777777" w:rsidR="00F37BC6" w:rsidRDefault="00F37BC6" w:rsidP="00F37BC6">
      <w:pPr>
        <w:pStyle w:val="Vit"/>
      </w:pPr>
      <w:r>
        <w:t>BO-3: Enhance Customer Support and Experience</w:t>
      </w:r>
    </w:p>
    <w:p w14:paraId="2B3D4A8B" w14:textId="77777777" w:rsidR="00F37BC6" w:rsidRDefault="00F37BC6" w:rsidP="00C65120">
      <w:pPr>
        <w:pStyle w:val="-"/>
      </w:pPr>
      <w:r w:rsidRPr="00F37BC6">
        <w:rPr>
          <w:i/>
          <w:iCs/>
        </w:rPr>
        <w:t>Objective</w:t>
      </w:r>
      <w:r>
        <w:t>: Develop tools and functionalities to assist users and customers in utilizing the system effectively, providing prompt and effective support.</w:t>
      </w:r>
    </w:p>
    <w:p w14:paraId="696173A3" w14:textId="77777777" w:rsidR="00F37BC6" w:rsidRDefault="00F37BC6" w:rsidP="00C65120">
      <w:pPr>
        <w:pStyle w:val="-"/>
      </w:pPr>
      <w:r w:rsidRPr="00F37BC6">
        <w:rPr>
          <w:i/>
          <w:iCs/>
        </w:rPr>
        <w:t>Scale</w:t>
      </w:r>
      <w:r>
        <w:t>: Customer satisfaction with the support provided.</w:t>
      </w:r>
    </w:p>
    <w:p w14:paraId="5A9E1672" w14:textId="77777777" w:rsidR="00F37BC6" w:rsidRDefault="00F37BC6" w:rsidP="00C65120">
      <w:pPr>
        <w:pStyle w:val="-"/>
      </w:pPr>
      <w:r w:rsidRPr="00F37BC6">
        <w:rPr>
          <w:i/>
          <w:iCs/>
        </w:rPr>
        <w:t>Meter</w:t>
      </w:r>
      <w:r>
        <w:t>: Feedback from users and customers regarding system support.</w:t>
      </w:r>
    </w:p>
    <w:p w14:paraId="2D8E3F9F" w14:textId="649005F4" w:rsidR="00F37BC6" w:rsidRDefault="00F37BC6" w:rsidP="00C65120">
      <w:pPr>
        <w:pStyle w:val="-"/>
      </w:pPr>
      <w:r w:rsidRPr="00F37BC6">
        <w:rPr>
          <w:i/>
          <w:iCs/>
        </w:rPr>
        <w:t>Goal</w:t>
      </w:r>
      <w:r>
        <w:t>: Ensure a positive user experience and efficient customer support.</w:t>
      </w:r>
    </w:p>
    <w:p w14:paraId="452B88A9" w14:textId="77777777" w:rsidR="00F37BC6" w:rsidRDefault="00F37BC6" w:rsidP="00F37BC6">
      <w:pPr>
        <w:pStyle w:val="Vit"/>
      </w:pPr>
      <w:r>
        <w:t>BO-4: Increase Efficiency and Cost Savings</w:t>
      </w:r>
    </w:p>
    <w:p w14:paraId="32268354" w14:textId="77777777" w:rsidR="00F37BC6" w:rsidRDefault="00F37BC6" w:rsidP="00C65120">
      <w:pPr>
        <w:pStyle w:val="-"/>
      </w:pPr>
      <w:r w:rsidRPr="00F37BC6">
        <w:rPr>
          <w:i/>
          <w:iCs/>
        </w:rPr>
        <w:t>Objective</w:t>
      </w:r>
      <w:r>
        <w:t>: Enable automation and streamlined processes that reduce manual effort, minimize errors, and optimize resource utilization, leading to cost savings.</w:t>
      </w:r>
    </w:p>
    <w:p w14:paraId="0A88EF62" w14:textId="77777777" w:rsidR="00F37BC6" w:rsidRDefault="00F37BC6" w:rsidP="00C65120">
      <w:pPr>
        <w:pStyle w:val="-"/>
      </w:pPr>
      <w:r w:rsidRPr="00F37BC6">
        <w:rPr>
          <w:i/>
          <w:iCs/>
        </w:rPr>
        <w:t>Scale</w:t>
      </w:r>
      <w:r>
        <w:t>: Reduction in manual tasks and time spent on administrative activities.</w:t>
      </w:r>
    </w:p>
    <w:p w14:paraId="4254291D" w14:textId="77777777" w:rsidR="00F37BC6" w:rsidRDefault="00F37BC6" w:rsidP="00C65120">
      <w:pPr>
        <w:pStyle w:val="-"/>
      </w:pPr>
      <w:r w:rsidRPr="00F37BC6">
        <w:rPr>
          <w:i/>
          <w:iCs/>
        </w:rPr>
        <w:t>Meter</w:t>
      </w:r>
      <w:r>
        <w:t>: Measure the decrease in manual errors and resource usage.</w:t>
      </w:r>
    </w:p>
    <w:p w14:paraId="4D36377E" w14:textId="04413D95" w:rsidR="00F37BC6" w:rsidRDefault="00F37BC6" w:rsidP="00C65120">
      <w:pPr>
        <w:pStyle w:val="-"/>
      </w:pPr>
      <w:r w:rsidRPr="00F37BC6">
        <w:rPr>
          <w:i/>
          <w:iCs/>
        </w:rPr>
        <w:lastRenderedPageBreak/>
        <w:t>Goal</w:t>
      </w:r>
      <w:r>
        <w:t>: Improve operational efficiency and achieve cost savings.</w:t>
      </w:r>
    </w:p>
    <w:p w14:paraId="33FBB6EA" w14:textId="77777777" w:rsidR="00F37BC6" w:rsidRDefault="00F37BC6" w:rsidP="00F37BC6">
      <w:pPr>
        <w:pStyle w:val="Vit"/>
      </w:pPr>
      <w:r>
        <w:t>BO-5: Facilitate Data Security and Privacy</w:t>
      </w:r>
    </w:p>
    <w:p w14:paraId="5AA4F630" w14:textId="77777777" w:rsidR="00F37BC6" w:rsidRDefault="00F37BC6" w:rsidP="00C65120">
      <w:pPr>
        <w:pStyle w:val="-"/>
      </w:pPr>
      <w:r w:rsidRPr="00F37BC6">
        <w:rPr>
          <w:i/>
          <w:iCs/>
        </w:rPr>
        <w:t>Objective</w:t>
      </w:r>
      <w:r>
        <w:t>: Implement robust security measures to protect sensitive information, ensuring data privacy for employees, customers, and suppliers.</w:t>
      </w:r>
    </w:p>
    <w:p w14:paraId="05857EB6" w14:textId="77777777" w:rsidR="00F37BC6" w:rsidRDefault="00F37BC6" w:rsidP="00C65120">
      <w:pPr>
        <w:pStyle w:val="-"/>
      </w:pPr>
      <w:r w:rsidRPr="00F37BC6">
        <w:rPr>
          <w:i/>
          <w:iCs/>
        </w:rPr>
        <w:t>Scale</w:t>
      </w:r>
      <w:r>
        <w:t>: Compliance with industry standards and regulations.</w:t>
      </w:r>
    </w:p>
    <w:p w14:paraId="6D5AB57A" w14:textId="77777777" w:rsidR="00F37BC6" w:rsidRDefault="00F37BC6" w:rsidP="00C65120">
      <w:pPr>
        <w:pStyle w:val="-"/>
      </w:pPr>
      <w:r w:rsidRPr="00F37BC6">
        <w:rPr>
          <w:i/>
          <w:iCs/>
        </w:rPr>
        <w:t>Meter</w:t>
      </w:r>
      <w:r>
        <w:t>: Regular security audits and vulnerability assessments.</w:t>
      </w:r>
    </w:p>
    <w:p w14:paraId="74CE5C0D" w14:textId="55E42BBC" w:rsidR="00F37BC6" w:rsidRDefault="00F37BC6" w:rsidP="00C65120">
      <w:pPr>
        <w:pStyle w:val="-"/>
      </w:pPr>
      <w:r w:rsidRPr="00F37BC6">
        <w:rPr>
          <w:i/>
          <w:iCs/>
        </w:rPr>
        <w:t>Goal</w:t>
      </w:r>
      <w:r>
        <w:t>: Maintain a secure and trusted system environment, ensuring data confidentiality and privacy.</w:t>
      </w:r>
    </w:p>
    <w:p w14:paraId="75662EC1" w14:textId="14E0C278" w:rsidR="00F37BC6" w:rsidRDefault="00F37BC6" w:rsidP="000C3910">
      <w:pPr>
        <w:pStyle w:val="u2"/>
      </w:pPr>
      <w:bookmarkStart w:id="25" w:name="_Toc138965199"/>
      <w:bookmarkStart w:id="26" w:name="_Toc138965238"/>
      <w:r>
        <w:t>Success Metrics</w:t>
      </w:r>
      <w:bookmarkEnd w:id="25"/>
      <w:bookmarkEnd w:id="26"/>
    </w:p>
    <w:p w14:paraId="6C1C8637" w14:textId="77777777" w:rsidR="00F37BC6" w:rsidRDefault="00F37BC6" w:rsidP="00F37BC6">
      <w:pPr>
        <w:pStyle w:val="Vit"/>
      </w:pPr>
      <w:r>
        <w:t>SM-1: User Adoption</w:t>
      </w:r>
    </w:p>
    <w:p w14:paraId="1D55DF99" w14:textId="77777777" w:rsidR="00F37BC6" w:rsidRPr="00C65120" w:rsidRDefault="00F37BC6" w:rsidP="00C65120">
      <w:pPr>
        <w:pStyle w:val="-"/>
        <w:rPr>
          <w:i/>
          <w:iCs/>
        </w:rPr>
      </w:pPr>
      <w:r w:rsidRPr="00C65120">
        <w:rPr>
          <w:i/>
          <w:iCs/>
        </w:rPr>
        <w:t>Metric</w:t>
      </w:r>
      <w:r>
        <w:t>: Percentage of employees who actively use the A system for managing their tasks and responsibilities within 6 months following the initial release.</w:t>
      </w:r>
    </w:p>
    <w:p w14:paraId="11881305" w14:textId="0D913D27" w:rsidR="00F37BC6" w:rsidRDefault="00F37BC6" w:rsidP="00C65120">
      <w:pPr>
        <w:pStyle w:val="-"/>
      </w:pPr>
      <w:r w:rsidRPr="00C65120">
        <w:rPr>
          <w:i/>
          <w:iCs/>
        </w:rPr>
        <w:t>Target</w:t>
      </w:r>
      <w:r>
        <w:t>: 75% of employees regularly utilize the A system.</w:t>
      </w:r>
    </w:p>
    <w:p w14:paraId="2C4E5859" w14:textId="77777777" w:rsidR="00F37BC6" w:rsidRDefault="00F37BC6" w:rsidP="00F37BC6">
      <w:pPr>
        <w:pStyle w:val="Vit"/>
      </w:pPr>
      <w:r>
        <w:t>SM-2: User Satisfaction</w:t>
      </w:r>
    </w:p>
    <w:p w14:paraId="54A01B48" w14:textId="77777777" w:rsidR="00F37BC6" w:rsidRDefault="00F37BC6" w:rsidP="00C65120">
      <w:pPr>
        <w:pStyle w:val="-"/>
      </w:pPr>
      <w:r w:rsidRPr="00C65120">
        <w:rPr>
          <w:i/>
          <w:iCs/>
        </w:rPr>
        <w:t>Metric</w:t>
      </w:r>
      <w:r>
        <w:t>: Average rating on the quarterly user satisfaction survey for the A system.</w:t>
      </w:r>
    </w:p>
    <w:p w14:paraId="1D4387E7" w14:textId="77777777" w:rsidR="00F37BC6" w:rsidRPr="00C65120" w:rsidRDefault="00F37BC6" w:rsidP="00C65120">
      <w:pPr>
        <w:pStyle w:val="-"/>
        <w:rPr>
          <w:i/>
          <w:iCs/>
        </w:rPr>
      </w:pPr>
      <w:r w:rsidRPr="00C65120">
        <w:rPr>
          <w:i/>
          <w:iCs/>
        </w:rPr>
        <w:t>Target:</w:t>
      </w:r>
    </w:p>
    <w:p w14:paraId="42C16E3A" w14:textId="1844F0B5" w:rsidR="00F37BC6" w:rsidRDefault="00F37BC6" w:rsidP="00C65120">
      <w:pPr>
        <w:pStyle w:val="G2"/>
      </w:pPr>
      <w:r>
        <w:t>Increase the average rating by 0.5 on a scale of 1 to 6 from the baseline rating within 3 months following the initial release.</w:t>
      </w:r>
    </w:p>
    <w:p w14:paraId="11AE8196" w14:textId="66FE8B48" w:rsidR="00F37BC6" w:rsidRDefault="00F37BC6" w:rsidP="00C65120">
      <w:pPr>
        <w:pStyle w:val="G2"/>
      </w:pPr>
      <w:r>
        <w:t>Further increase the average rating by 1.0 within 12 months.</w:t>
      </w:r>
    </w:p>
    <w:p w14:paraId="6EAE1B26" w14:textId="3F0B55CD" w:rsidR="00F37BC6" w:rsidRDefault="000C3910" w:rsidP="000C3910">
      <w:pPr>
        <w:pStyle w:val="u2"/>
      </w:pPr>
      <w:bookmarkStart w:id="27" w:name="_Toc138965200"/>
      <w:bookmarkStart w:id="28" w:name="_Toc138965239"/>
      <w:r>
        <w:t>Vision Statement</w:t>
      </w:r>
      <w:bookmarkEnd w:id="27"/>
      <w:bookmarkEnd w:id="28"/>
    </w:p>
    <w:p w14:paraId="4D149386" w14:textId="77777777" w:rsidR="00756261" w:rsidRPr="00756261" w:rsidRDefault="00756261" w:rsidP="00756261">
      <w:pPr>
        <w:pStyle w:val="Vit"/>
        <w:rPr>
          <w:rFonts w:cs="Times New Roman"/>
          <w:b/>
          <w:lang w:val="en-GB"/>
        </w:rPr>
      </w:pPr>
      <w:r w:rsidRPr="00756261">
        <w:t xml:space="preserve">For bookstores that aim to modernize their operations and enhance customer experiences, the Web-Based Bookstore Management System is a comprehensive online platform that will centralize and automate various aspects of bookstore operations. The system will provide real-time access to book information, streamline </w:t>
      </w:r>
      <w:r w:rsidRPr="00756261">
        <w:lastRenderedPageBreak/>
        <w:t>book rentals and purchases, enable efficient inventory management, and generate valuable reports on sales, inventory, and customer debt. By leveraging the power of the web, the system will transform traditional bookstores into technologically advanced hubs, offering customers a seamless online browsing and shopping experience while optimizing operational efficiency and increasing profitability.</w:t>
      </w:r>
    </w:p>
    <w:p w14:paraId="3C33BF3B" w14:textId="56B73261" w:rsidR="000C3910" w:rsidRDefault="000C3910" w:rsidP="000C3910">
      <w:pPr>
        <w:pStyle w:val="u2"/>
      </w:pPr>
      <w:bookmarkStart w:id="29" w:name="_Toc138965201"/>
      <w:bookmarkStart w:id="30" w:name="_Toc138965240"/>
      <w:r>
        <w:t>Business Risks</w:t>
      </w:r>
      <w:bookmarkEnd w:id="29"/>
      <w:bookmarkEnd w:id="30"/>
    </w:p>
    <w:p w14:paraId="5EAD47C9" w14:textId="49155E75" w:rsidR="00756261" w:rsidRPr="00756261" w:rsidRDefault="00756261" w:rsidP="00756261">
      <w:pPr>
        <w:pStyle w:val="Vit"/>
        <w:numPr>
          <w:ilvl w:val="0"/>
          <w:numId w:val="28"/>
        </w:numPr>
      </w:pPr>
      <w:r w:rsidRPr="00756261">
        <w:t>The transition to a web-based management system may face resistance from bookstore employees who are unfamiliar with the technology or resistant to change. This could potentially lead to delays in system adoption and inadequate utilization of system features. (Probability = 0.4; Impact = 5)</w:t>
      </w:r>
    </w:p>
    <w:p w14:paraId="1A7169B2" w14:textId="57F00585" w:rsidR="00756261" w:rsidRPr="00756261" w:rsidRDefault="00756261" w:rsidP="00756261">
      <w:pPr>
        <w:pStyle w:val="Vit"/>
        <w:numPr>
          <w:ilvl w:val="0"/>
          <w:numId w:val="28"/>
        </w:numPr>
      </w:pPr>
      <w:r w:rsidRPr="00756261">
        <w:t>Technical challenges and system compatibility issues may arise during the integration of the Web-Based Bookstore Management System with existing bookstore infrastructure, such as point-of-sale systems or inventory management tools. These challenges could result in disruptions to bookstore operations and additional implementation costs. (Probability = 0.3; Impact = 7)</w:t>
      </w:r>
    </w:p>
    <w:p w14:paraId="1FB703CD" w14:textId="59B35D50" w:rsidR="00756261" w:rsidRPr="00756261" w:rsidRDefault="00756261" w:rsidP="00756261">
      <w:pPr>
        <w:pStyle w:val="Vit"/>
        <w:numPr>
          <w:ilvl w:val="0"/>
          <w:numId w:val="28"/>
        </w:numPr>
      </w:pPr>
      <w:r w:rsidRPr="00756261">
        <w:t>Insufficient customer awareness and promotion of the new online platform may limit the initial uptake of the Web-Based Bookstore Management System, resulting in lower-than-expected customer engagement and potential missed revenue opportunities. (Probability = 0.5; Impact = 4)</w:t>
      </w:r>
    </w:p>
    <w:p w14:paraId="344317B0" w14:textId="41EF4AF2" w:rsidR="000C3910" w:rsidRDefault="000C3910" w:rsidP="000C3910">
      <w:pPr>
        <w:pStyle w:val="u2"/>
      </w:pPr>
      <w:bookmarkStart w:id="31" w:name="_Toc138965202"/>
      <w:bookmarkStart w:id="32" w:name="_Toc138965241"/>
      <w:r>
        <w:t>Business Assumptions and Dependencies</w:t>
      </w:r>
      <w:bookmarkEnd w:id="31"/>
      <w:bookmarkEnd w:id="32"/>
    </w:p>
    <w:p w14:paraId="2E594900" w14:textId="1C03B599" w:rsidR="00756261" w:rsidRPr="00756261" w:rsidRDefault="00756261" w:rsidP="00756261">
      <w:pPr>
        <w:pStyle w:val="Vit"/>
        <w:numPr>
          <w:ilvl w:val="0"/>
          <w:numId w:val="29"/>
        </w:numPr>
      </w:pPr>
      <w:r w:rsidRPr="00756261">
        <w:t>Adequate training and support will be provided to bookstore employees to ensure a smooth transition to the new Web-Based Bookstore Management System. This assumes that employees will be receptive to learning new technologies and adapting their workflows accordingly.</w:t>
      </w:r>
    </w:p>
    <w:p w14:paraId="1D522CAD" w14:textId="573DF32E" w:rsidR="00756261" w:rsidRPr="00756261" w:rsidRDefault="00756261" w:rsidP="00756261">
      <w:pPr>
        <w:pStyle w:val="Vit"/>
        <w:numPr>
          <w:ilvl w:val="0"/>
          <w:numId w:val="29"/>
        </w:numPr>
      </w:pPr>
      <w:r w:rsidRPr="00756261">
        <w:t xml:space="preserve">Reliable internet connectivity will be available at the bookstore premises and to customers accessing the online platform. This assumption is crucial for </w:t>
      </w:r>
      <w:r w:rsidRPr="00756261">
        <w:lastRenderedPageBreak/>
        <w:t>the seamless functioning of the web-based system and uninterrupted access to book information, online browsing, and transactions.</w:t>
      </w:r>
    </w:p>
    <w:p w14:paraId="3A3D92AB" w14:textId="06958E2D" w:rsidR="00756261" w:rsidRPr="00756261" w:rsidRDefault="00756261" w:rsidP="00756261">
      <w:pPr>
        <w:pStyle w:val="Vit"/>
        <w:numPr>
          <w:ilvl w:val="0"/>
          <w:numId w:val="29"/>
        </w:numPr>
      </w:pPr>
      <w:r w:rsidRPr="00756261">
        <w:t>Integration with existing bookstore systems, such as point-of-sale, inventory management, and accounting systems, will be achievable with minimal disruption. This assumption relies on the cooperation of vendors or service providers involved in the integration process.</w:t>
      </w:r>
    </w:p>
    <w:p w14:paraId="123D730C" w14:textId="6FCE8E80" w:rsidR="00756261" w:rsidRPr="00756261" w:rsidRDefault="00756261" w:rsidP="00756261">
      <w:pPr>
        <w:pStyle w:val="Vit"/>
        <w:numPr>
          <w:ilvl w:val="0"/>
          <w:numId w:val="29"/>
        </w:numPr>
      </w:pPr>
      <w:r w:rsidRPr="00756261">
        <w:t>Adequate marketing and promotional efforts will be undertaken to raise awareness and drive customer adoption of the Web-Based Bookstore Management System. This assumption assumes the availability of resources and effective marketing strategies to reach and engage the target audience.</w:t>
      </w:r>
    </w:p>
    <w:p w14:paraId="004F7319" w14:textId="77777777" w:rsidR="000C3910" w:rsidRDefault="000C3910" w:rsidP="00734958">
      <w:pPr>
        <w:pStyle w:val="u1"/>
      </w:pPr>
      <w:bookmarkStart w:id="33" w:name="_Toc138965203"/>
      <w:bookmarkStart w:id="34" w:name="_Toc138965242"/>
      <w:r>
        <w:lastRenderedPageBreak/>
        <w:t>SCOPE AND LIMITATIONS</w:t>
      </w:r>
      <w:bookmarkEnd w:id="33"/>
      <w:bookmarkEnd w:id="34"/>
    </w:p>
    <w:p w14:paraId="3CF831DF" w14:textId="77777777" w:rsidR="000C3910" w:rsidRPr="000C3910" w:rsidRDefault="000C3910" w:rsidP="000C3910">
      <w:pPr>
        <w:pStyle w:val="oancuaDanhsach"/>
        <w:numPr>
          <w:ilvl w:val="0"/>
          <w:numId w:val="11"/>
        </w:numPr>
        <w:tabs>
          <w:tab w:val="left" w:pos="3240"/>
        </w:tabs>
        <w:spacing w:line="360" w:lineRule="auto"/>
        <w:jc w:val="both"/>
        <w:outlineLvl w:val="1"/>
        <w:rPr>
          <w:rFonts w:cs="Times New Roman"/>
          <w:b/>
          <w:vanish/>
          <w:sz w:val="26"/>
          <w:szCs w:val="26"/>
          <w:lang w:val="en-GB"/>
        </w:rPr>
      </w:pPr>
      <w:bookmarkStart w:id="35" w:name="_Toc138965204"/>
      <w:bookmarkEnd w:id="35"/>
    </w:p>
    <w:p w14:paraId="415008E5" w14:textId="2AE20469" w:rsidR="000C3910" w:rsidRDefault="000C3910" w:rsidP="000C3910">
      <w:pPr>
        <w:pStyle w:val="u2"/>
      </w:pPr>
      <w:bookmarkStart w:id="36" w:name="_Toc138965205"/>
      <w:bookmarkStart w:id="37" w:name="_Toc138965243"/>
      <w:r>
        <w:t>Major Features</w:t>
      </w:r>
      <w:bookmarkEnd w:id="36"/>
      <w:bookmarkEnd w:id="37"/>
    </w:p>
    <w:p w14:paraId="2673F93C" w14:textId="23A0C2D0" w:rsidR="0070577F" w:rsidRDefault="000C3910" w:rsidP="0070577F">
      <w:pPr>
        <w:pStyle w:val="Vit"/>
      </w:pPr>
      <w:r>
        <w:t xml:space="preserve">FE-1: </w:t>
      </w:r>
      <w:r w:rsidR="0070577F">
        <w:t xml:space="preserve">Manage Book </w:t>
      </w:r>
      <w:bookmarkStart w:id="38" w:name="_Hlk136724137"/>
      <w:r w:rsidR="0070577F">
        <w:t xml:space="preserve">which users can </w:t>
      </w:r>
      <w:bookmarkEnd w:id="38"/>
      <w:r w:rsidR="0070577F">
        <w:t>Add/Delete/Update/Search Book</w:t>
      </w:r>
    </w:p>
    <w:p w14:paraId="4A2D3A81" w14:textId="71B388DD" w:rsidR="0070577F" w:rsidRDefault="0070577F" w:rsidP="0070577F">
      <w:pPr>
        <w:pStyle w:val="Vit"/>
      </w:pPr>
      <w:r>
        <w:t>FE-2: Manage Book purchase which users can Create Order, Pay Debt, Search Order</w:t>
      </w:r>
    </w:p>
    <w:p w14:paraId="442A5130" w14:textId="03AD48ED" w:rsidR="0070577F" w:rsidRDefault="0070577F" w:rsidP="0070577F">
      <w:pPr>
        <w:pStyle w:val="Vit"/>
      </w:pPr>
      <w:r>
        <w:t>FE-3: Manage Book rental which users can Create Order, Confirm return, Search Order</w:t>
      </w:r>
    </w:p>
    <w:p w14:paraId="26796E9D" w14:textId="18B66150" w:rsidR="0070577F" w:rsidRDefault="0070577F" w:rsidP="0070577F">
      <w:pPr>
        <w:pStyle w:val="Vit"/>
      </w:pPr>
      <w:r>
        <w:t>FE-4: Manage Customer which users can Add/Delete/Update/Search Customer information</w:t>
      </w:r>
    </w:p>
    <w:p w14:paraId="1B953E27" w14:textId="6A710AEF" w:rsidR="0070577F" w:rsidRDefault="0070577F" w:rsidP="0070577F">
      <w:pPr>
        <w:pStyle w:val="Vit"/>
      </w:pPr>
      <w:r>
        <w:t>FE-5: Manage Discount code which users can Add/Delete/Update/Search Discount code</w:t>
      </w:r>
    </w:p>
    <w:p w14:paraId="477E0BB9" w14:textId="3621543E" w:rsidR="0070577F" w:rsidRDefault="0070577F" w:rsidP="0070577F">
      <w:pPr>
        <w:pStyle w:val="Vit"/>
      </w:pPr>
      <w:r>
        <w:t>FE-6: Manage Supplier which users can Add/Delete/Update/Search Supplier</w:t>
      </w:r>
    </w:p>
    <w:p w14:paraId="4994A2D4" w14:textId="4CFEB526" w:rsidR="0070577F" w:rsidRDefault="0070577F" w:rsidP="0070577F">
      <w:pPr>
        <w:pStyle w:val="Vit"/>
      </w:pPr>
      <w:r>
        <w:t>FE-7: Statistics which users can Visualize the revenue data (Total revenue, new customers, Amount of books sold) and Download report for Inventory and Customer’s Debt</w:t>
      </w:r>
    </w:p>
    <w:p w14:paraId="5E6E1ED6" w14:textId="4A549FF0" w:rsidR="00550497" w:rsidRDefault="00000000" w:rsidP="00550497">
      <w:pPr>
        <w:pStyle w:val="Vit"/>
      </w:pPr>
      <w:r>
        <w:pict w14:anchorId="60D9A4C2">
          <v:shape id="_x0000_s2067" type="#_x0000_t202" style="position:absolute;left:0;text-align:left;margin-left:-14.4pt;margin-top:182.65pt;width:453.55pt;height:.05pt;z-index:251709440;mso-position-horizontal-relative:text;mso-position-vertical-relative:text" stroked="f">
            <v:textbox style="mso-fit-shape-to-text:t" inset="0,0,0,0">
              <w:txbxContent>
                <w:p w14:paraId="18929A9E" w14:textId="7954EEA8" w:rsidR="00550497" w:rsidRPr="00550497" w:rsidRDefault="00550497" w:rsidP="00550497">
                  <w:pPr>
                    <w:pStyle w:val="Chuthich"/>
                    <w:jc w:val="center"/>
                    <w:rPr>
                      <w:sz w:val="26"/>
                      <w:szCs w:val="26"/>
                      <w:lang w:val="en-US"/>
                    </w:rPr>
                  </w:pPr>
                  <w:r>
                    <w:t xml:space="preserve">Figure </w:t>
                  </w:r>
                  <w:r>
                    <w:fldChar w:fldCharType="begin"/>
                  </w:r>
                  <w:r>
                    <w:instrText xml:space="preserve"> SEQ Figure \* ARABIC </w:instrText>
                  </w:r>
                  <w:r>
                    <w:fldChar w:fldCharType="separate"/>
                  </w:r>
                  <w:r>
                    <w:t>1</w:t>
                  </w:r>
                  <w:r>
                    <w:fldChar w:fldCharType="end"/>
                  </w:r>
                  <w:r>
                    <w:rPr>
                      <w:lang w:val="en-US"/>
                    </w:rPr>
                    <w:t>. Features Tree for Bookstore Management System</w:t>
                  </w:r>
                </w:p>
              </w:txbxContent>
            </v:textbox>
            <w10:wrap type="topAndBottom"/>
          </v:shape>
        </w:pict>
      </w:r>
      <w:r w:rsidR="00550497">
        <w:drawing>
          <wp:anchor distT="0" distB="0" distL="114300" distR="114300" simplePos="0" relativeHeight="251658240" behindDoc="0" locked="0" layoutInCell="1" allowOverlap="1" wp14:anchorId="1AC21AB2" wp14:editId="2E67FA81">
            <wp:simplePos x="0" y="0"/>
            <wp:positionH relativeFrom="column">
              <wp:posOffset>-183091</wp:posOffset>
            </wp:positionH>
            <wp:positionV relativeFrom="paragraph">
              <wp:posOffset>771525</wp:posOffset>
            </wp:positionV>
            <wp:extent cx="5760085" cy="1490980"/>
            <wp:effectExtent l="0" t="0" r="0" b="0"/>
            <wp:wrapTopAndBottom/>
            <wp:docPr id="2012707739" name="Hình ảnh 1" descr="Ảnh có chứa biểu đồ, văn bản, hà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07739" name="Hình ảnh 1" descr="Ảnh có chứa biểu đồ, văn bản, hàng, Kế hoạch&#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760085" cy="1490980"/>
                    </a:xfrm>
                    <a:prstGeom prst="rect">
                      <a:avLst/>
                    </a:prstGeom>
                  </pic:spPr>
                </pic:pic>
              </a:graphicData>
            </a:graphic>
          </wp:anchor>
        </w:drawing>
      </w:r>
      <w:r w:rsidR="0070577F">
        <w:t>FE-8: Manage User which users can Add/Update/Delete/Search User of the system</w:t>
      </w:r>
    </w:p>
    <w:p w14:paraId="56CB63A0" w14:textId="14292FDA" w:rsidR="007247DD" w:rsidRDefault="007247DD" w:rsidP="007247DD">
      <w:pPr>
        <w:pStyle w:val="u2"/>
      </w:pPr>
      <w:bookmarkStart w:id="39" w:name="_Toc138965206"/>
      <w:bookmarkStart w:id="40" w:name="_Toc138965244"/>
      <w:r>
        <w:t>Scope of Initial and Subsequence Releases</w:t>
      </w:r>
      <w:bookmarkEnd w:id="39"/>
      <w:bookmarkEnd w:id="40"/>
    </w:p>
    <w:tbl>
      <w:tblPr>
        <w:tblStyle w:val="LiBang"/>
        <w:tblW w:w="0" w:type="auto"/>
        <w:tblCellMar>
          <w:left w:w="170" w:type="dxa"/>
        </w:tblCellMar>
        <w:tblLook w:val="04A0" w:firstRow="1" w:lastRow="0" w:firstColumn="1" w:lastColumn="0" w:noHBand="0" w:noVBand="1"/>
      </w:tblPr>
      <w:tblGrid>
        <w:gridCol w:w="2864"/>
        <w:gridCol w:w="3327"/>
        <w:gridCol w:w="3096"/>
      </w:tblGrid>
      <w:tr w:rsidR="007247DD" w:rsidRPr="007247DD" w14:paraId="520D032E" w14:textId="77777777" w:rsidTr="007247DD">
        <w:tc>
          <w:tcPr>
            <w:tcW w:w="2864" w:type="dxa"/>
          </w:tcPr>
          <w:p w14:paraId="061BE026" w14:textId="029160EC" w:rsidR="007247DD" w:rsidRPr="002E45FF" w:rsidRDefault="007247DD" w:rsidP="002E45FF">
            <w:pPr>
              <w:pStyle w:val="KhngDncch"/>
              <w:jc w:val="center"/>
              <w:rPr>
                <w:b/>
                <w:bCs/>
              </w:rPr>
            </w:pPr>
            <w:r w:rsidRPr="002E45FF">
              <w:rPr>
                <w:b/>
                <w:bCs/>
              </w:rPr>
              <w:t>Feature</w:t>
            </w:r>
          </w:p>
        </w:tc>
        <w:tc>
          <w:tcPr>
            <w:tcW w:w="3327" w:type="dxa"/>
          </w:tcPr>
          <w:p w14:paraId="7672B70B" w14:textId="60BC2BD6" w:rsidR="007247DD" w:rsidRPr="002E45FF" w:rsidRDefault="007247DD" w:rsidP="002E45FF">
            <w:pPr>
              <w:pStyle w:val="KhngDncch"/>
              <w:jc w:val="center"/>
              <w:rPr>
                <w:b/>
                <w:bCs/>
              </w:rPr>
            </w:pPr>
            <w:r w:rsidRPr="002E45FF">
              <w:rPr>
                <w:b/>
                <w:bCs/>
              </w:rPr>
              <w:t>Release 1</w:t>
            </w:r>
          </w:p>
        </w:tc>
        <w:tc>
          <w:tcPr>
            <w:tcW w:w="3096" w:type="dxa"/>
          </w:tcPr>
          <w:p w14:paraId="29E50567" w14:textId="38E4CCD1" w:rsidR="007247DD" w:rsidRPr="002E45FF" w:rsidRDefault="007247DD" w:rsidP="002E45FF">
            <w:pPr>
              <w:pStyle w:val="KhngDncch"/>
              <w:jc w:val="center"/>
              <w:rPr>
                <w:b/>
                <w:bCs/>
              </w:rPr>
            </w:pPr>
            <w:r w:rsidRPr="002E45FF">
              <w:rPr>
                <w:b/>
                <w:bCs/>
              </w:rPr>
              <w:t>Release 2</w:t>
            </w:r>
          </w:p>
        </w:tc>
      </w:tr>
      <w:tr w:rsidR="00F75A67" w:rsidRPr="007247DD" w14:paraId="5BA8DE4C" w14:textId="77777777" w:rsidTr="007247DD">
        <w:tc>
          <w:tcPr>
            <w:tcW w:w="2864" w:type="dxa"/>
          </w:tcPr>
          <w:p w14:paraId="18ECB5E7" w14:textId="27C9ABF8" w:rsidR="00F75A67" w:rsidRPr="007247DD" w:rsidRDefault="00F75A67" w:rsidP="007247DD">
            <w:pPr>
              <w:pStyle w:val="KhngDncch"/>
            </w:pPr>
            <w:r>
              <w:t>Login</w:t>
            </w:r>
          </w:p>
        </w:tc>
        <w:tc>
          <w:tcPr>
            <w:tcW w:w="3327" w:type="dxa"/>
          </w:tcPr>
          <w:p w14:paraId="4C0B12FE" w14:textId="1435D419" w:rsidR="00F75A67" w:rsidRPr="007247DD" w:rsidRDefault="00F75A67" w:rsidP="007247DD">
            <w:pPr>
              <w:pStyle w:val="KhngDncch"/>
            </w:pPr>
            <w:r>
              <w:t xml:space="preserve">Website on laptop </w:t>
            </w:r>
          </w:p>
        </w:tc>
        <w:tc>
          <w:tcPr>
            <w:tcW w:w="3096" w:type="dxa"/>
          </w:tcPr>
          <w:p w14:paraId="5FE47D54" w14:textId="7CBF734D" w:rsidR="00F75A67" w:rsidRPr="007247DD" w:rsidRDefault="00F75A67" w:rsidP="007247DD">
            <w:pPr>
              <w:pStyle w:val="KhngDncch"/>
            </w:pPr>
            <w:r>
              <w:t xml:space="preserve">May updated for many </w:t>
            </w:r>
            <w:r>
              <w:lastRenderedPageBreak/>
              <w:t>other platforms</w:t>
            </w:r>
          </w:p>
        </w:tc>
      </w:tr>
      <w:tr w:rsidR="007247DD" w:rsidRPr="007247DD" w14:paraId="02542EEF" w14:textId="77777777" w:rsidTr="007247DD">
        <w:trPr>
          <w:cantSplit/>
          <w:trHeight w:val="679"/>
        </w:trPr>
        <w:tc>
          <w:tcPr>
            <w:tcW w:w="2864" w:type="dxa"/>
          </w:tcPr>
          <w:p w14:paraId="583FCF7B" w14:textId="7F0B90F8" w:rsidR="007247DD" w:rsidRPr="007247DD" w:rsidRDefault="007247DD" w:rsidP="007247DD">
            <w:pPr>
              <w:pStyle w:val="KhngDncch"/>
            </w:pPr>
            <w:r w:rsidRPr="007247DD">
              <w:lastRenderedPageBreak/>
              <w:t>Manage regulation</w:t>
            </w:r>
          </w:p>
        </w:tc>
        <w:tc>
          <w:tcPr>
            <w:tcW w:w="3327" w:type="dxa"/>
          </w:tcPr>
          <w:p w14:paraId="23077E5F" w14:textId="6B3DB537" w:rsidR="007247DD" w:rsidRPr="007247DD" w:rsidRDefault="007247DD" w:rsidP="007247DD">
            <w:pPr>
              <w:pStyle w:val="KhngDncch"/>
            </w:pPr>
            <w:r w:rsidRPr="007247DD">
              <w:t>Only manage given rules (min</w:t>
            </w:r>
            <w:r>
              <w:t>imun import, maximun debt,…)</w:t>
            </w:r>
          </w:p>
        </w:tc>
        <w:tc>
          <w:tcPr>
            <w:tcW w:w="3096" w:type="dxa"/>
          </w:tcPr>
          <w:p w14:paraId="7187D06F" w14:textId="6016ADE6" w:rsidR="007247DD" w:rsidRPr="007247DD" w:rsidRDefault="007247DD" w:rsidP="007247DD">
            <w:pPr>
              <w:pStyle w:val="KhngDncch"/>
            </w:pPr>
            <w:r>
              <w:t>Can manage and create any rules for the system</w:t>
            </w:r>
          </w:p>
        </w:tc>
      </w:tr>
      <w:tr w:rsidR="007247DD" w:rsidRPr="007247DD" w14:paraId="6C5F26A5" w14:textId="77777777" w:rsidTr="007247DD">
        <w:tc>
          <w:tcPr>
            <w:tcW w:w="2864" w:type="dxa"/>
          </w:tcPr>
          <w:p w14:paraId="72993CFF" w14:textId="79C56E01" w:rsidR="007247DD" w:rsidRPr="007247DD" w:rsidRDefault="007247DD" w:rsidP="007247DD">
            <w:pPr>
              <w:pStyle w:val="KhngDncch"/>
            </w:pPr>
            <w:r w:rsidRPr="007247DD">
              <w:t xml:space="preserve">Manage Book </w:t>
            </w:r>
          </w:p>
        </w:tc>
        <w:tc>
          <w:tcPr>
            <w:tcW w:w="3327" w:type="dxa"/>
          </w:tcPr>
          <w:p w14:paraId="7BC5E8FD" w14:textId="646CF2A0" w:rsidR="007247DD" w:rsidRPr="007247DD" w:rsidRDefault="007247DD" w:rsidP="007247DD">
            <w:pPr>
              <w:pStyle w:val="KhngDncch"/>
            </w:pPr>
            <w:r w:rsidRPr="007247DD">
              <w:t>Fully implemented</w:t>
            </w:r>
          </w:p>
        </w:tc>
        <w:tc>
          <w:tcPr>
            <w:tcW w:w="3096" w:type="dxa"/>
          </w:tcPr>
          <w:p w14:paraId="72882778" w14:textId="08EF26CE" w:rsidR="007247DD" w:rsidRPr="007247DD" w:rsidRDefault="007247DD" w:rsidP="007247DD">
            <w:pPr>
              <w:pStyle w:val="KhngDncch"/>
            </w:pPr>
            <w:r w:rsidRPr="007247DD">
              <w:t>Fully implemented</w:t>
            </w:r>
          </w:p>
        </w:tc>
      </w:tr>
      <w:tr w:rsidR="007247DD" w:rsidRPr="007247DD" w14:paraId="26701A9A" w14:textId="77777777" w:rsidTr="007247DD">
        <w:trPr>
          <w:cantSplit/>
          <w:trHeight w:val="1134"/>
        </w:trPr>
        <w:tc>
          <w:tcPr>
            <w:tcW w:w="2864" w:type="dxa"/>
          </w:tcPr>
          <w:p w14:paraId="195A721E" w14:textId="7906EB2E" w:rsidR="007247DD" w:rsidRPr="007247DD" w:rsidRDefault="007247DD" w:rsidP="007247DD">
            <w:pPr>
              <w:pStyle w:val="KhngDncch"/>
            </w:pPr>
            <w:r w:rsidRPr="007247DD">
              <w:t>Manage Book purchase</w:t>
            </w:r>
          </w:p>
        </w:tc>
        <w:tc>
          <w:tcPr>
            <w:tcW w:w="3327" w:type="dxa"/>
          </w:tcPr>
          <w:p w14:paraId="3DD8AB36" w14:textId="1E35B627" w:rsidR="007247DD" w:rsidRPr="007247DD" w:rsidRDefault="007247DD" w:rsidP="007247DD">
            <w:pPr>
              <w:pStyle w:val="KhngDncch"/>
            </w:pPr>
            <w:r w:rsidRPr="007247DD">
              <w:t>Fully implemented</w:t>
            </w:r>
          </w:p>
        </w:tc>
        <w:tc>
          <w:tcPr>
            <w:tcW w:w="3096" w:type="dxa"/>
          </w:tcPr>
          <w:p w14:paraId="3C2D06F1" w14:textId="37CE5407" w:rsidR="007247DD" w:rsidRPr="007247DD" w:rsidRDefault="007247DD" w:rsidP="007247DD">
            <w:pPr>
              <w:pStyle w:val="KhngDncch"/>
            </w:pPr>
            <w:r>
              <w:t xml:space="preserve">May implement e-banking </w:t>
            </w:r>
            <w:r w:rsidR="00F75A67">
              <w:t>when purchase</w:t>
            </w:r>
          </w:p>
        </w:tc>
      </w:tr>
      <w:tr w:rsidR="007247DD" w:rsidRPr="007247DD" w14:paraId="24F4EC34" w14:textId="77777777" w:rsidTr="007247DD">
        <w:tc>
          <w:tcPr>
            <w:tcW w:w="2864" w:type="dxa"/>
          </w:tcPr>
          <w:p w14:paraId="35B951A0" w14:textId="52C6B86C" w:rsidR="007247DD" w:rsidRPr="007247DD" w:rsidRDefault="007247DD" w:rsidP="007247DD">
            <w:pPr>
              <w:pStyle w:val="KhngDncch"/>
            </w:pPr>
            <w:r w:rsidRPr="007247DD">
              <w:t>Manage Book rental</w:t>
            </w:r>
          </w:p>
        </w:tc>
        <w:tc>
          <w:tcPr>
            <w:tcW w:w="3327" w:type="dxa"/>
          </w:tcPr>
          <w:p w14:paraId="217D2C23" w14:textId="6EE46D93" w:rsidR="007247DD" w:rsidRPr="007247DD" w:rsidRDefault="007247DD" w:rsidP="007247DD">
            <w:pPr>
              <w:pStyle w:val="KhngDncch"/>
            </w:pPr>
            <w:r w:rsidRPr="007247DD">
              <w:t>Fully implemented</w:t>
            </w:r>
          </w:p>
        </w:tc>
        <w:tc>
          <w:tcPr>
            <w:tcW w:w="3096" w:type="dxa"/>
          </w:tcPr>
          <w:p w14:paraId="5A12F95B" w14:textId="0D010C13" w:rsidR="007247DD" w:rsidRPr="007247DD" w:rsidRDefault="00F75A67" w:rsidP="007247DD">
            <w:pPr>
              <w:pStyle w:val="KhngDncch"/>
            </w:pPr>
            <w:r>
              <w:t>May implement e-banking when purchase</w:t>
            </w:r>
          </w:p>
        </w:tc>
      </w:tr>
      <w:tr w:rsidR="00F75A67" w:rsidRPr="007247DD" w14:paraId="21A1656E" w14:textId="77777777" w:rsidTr="007247DD">
        <w:tc>
          <w:tcPr>
            <w:tcW w:w="2864" w:type="dxa"/>
          </w:tcPr>
          <w:p w14:paraId="6316600E" w14:textId="2C9DE798" w:rsidR="00F75A67" w:rsidRPr="007247DD" w:rsidRDefault="00F75A67" w:rsidP="00F75A67">
            <w:pPr>
              <w:pStyle w:val="KhngDncch"/>
            </w:pPr>
            <w:r w:rsidRPr="007247DD">
              <w:t>Manage Customer</w:t>
            </w:r>
          </w:p>
        </w:tc>
        <w:tc>
          <w:tcPr>
            <w:tcW w:w="3327" w:type="dxa"/>
          </w:tcPr>
          <w:p w14:paraId="6C6FD8C4" w14:textId="3252011E" w:rsidR="00F75A67" w:rsidRPr="007247DD" w:rsidRDefault="00F75A67" w:rsidP="00F75A67">
            <w:pPr>
              <w:pStyle w:val="KhngDncch"/>
            </w:pPr>
            <w:r w:rsidRPr="007247DD">
              <w:t>Fully implemented</w:t>
            </w:r>
          </w:p>
        </w:tc>
        <w:tc>
          <w:tcPr>
            <w:tcW w:w="3096" w:type="dxa"/>
          </w:tcPr>
          <w:p w14:paraId="19DBD5AF" w14:textId="022CF1D6" w:rsidR="00F75A67" w:rsidRPr="007247DD" w:rsidRDefault="00F75A67" w:rsidP="00F75A67">
            <w:pPr>
              <w:pStyle w:val="KhngDncch"/>
            </w:pPr>
            <w:r w:rsidRPr="007247DD">
              <w:t>Fully implemented</w:t>
            </w:r>
          </w:p>
        </w:tc>
      </w:tr>
      <w:tr w:rsidR="00F75A67" w:rsidRPr="007247DD" w14:paraId="0F92BD71" w14:textId="77777777" w:rsidTr="007247DD">
        <w:tc>
          <w:tcPr>
            <w:tcW w:w="2864" w:type="dxa"/>
          </w:tcPr>
          <w:p w14:paraId="47BCF20B" w14:textId="40CA7C53" w:rsidR="00F75A67" w:rsidRPr="007247DD" w:rsidRDefault="00F75A67" w:rsidP="00F75A67">
            <w:pPr>
              <w:pStyle w:val="KhngDncch"/>
            </w:pPr>
            <w:r w:rsidRPr="007247DD">
              <w:t>Manage Discount code</w:t>
            </w:r>
          </w:p>
        </w:tc>
        <w:tc>
          <w:tcPr>
            <w:tcW w:w="3327" w:type="dxa"/>
          </w:tcPr>
          <w:p w14:paraId="369E7BF8" w14:textId="06C7EF1D" w:rsidR="00F75A67" w:rsidRPr="007247DD" w:rsidRDefault="00F75A67" w:rsidP="00F75A67">
            <w:pPr>
              <w:pStyle w:val="KhngDncch"/>
            </w:pPr>
            <w:r w:rsidRPr="007247DD">
              <w:t>Fully implemented</w:t>
            </w:r>
          </w:p>
        </w:tc>
        <w:tc>
          <w:tcPr>
            <w:tcW w:w="3096" w:type="dxa"/>
          </w:tcPr>
          <w:p w14:paraId="7906A91D" w14:textId="08E19866" w:rsidR="00F75A67" w:rsidRPr="007247DD" w:rsidRDefault="00F75A67" w:rsidP="00F75A67">
            <w:pPr>
              <w:pStyle w:val="KhngDncch"/>
            </w:pPr>
            <w:r w:rsidRPr="007247DD">
              <w:t>Fully implemented</w:t>
            </w:r>
          </w:p>
        </w:tc>
      </w:tr>
      <w:tr w:rsidR="00F75A67" w:rsidRPr="007247DD" w14:paraId="186133CE" w14:textId="77777777" w:rsidTr="007247DD">
        <w:tc>
          <w:tcPr>
            <w:tcW w:w="2864" w:type="dxa"/>
          </w:tcPr>
          <w:p w14:paraId="0B7A4DEE" w14:textId="33104848" w:rsidR="00F75A67" w:rsidRPr="007247DD" w:rsidRDefault="00F75A67" w:rsidP="00F75A67">
            <w:pPr>
              <w:pStyle w:val="KhngDncch"/>
            </w:pPr>
            <w:r w:rsidRPr="007247DD">
              <w:t>Manage Supplier</w:t>
            </w:r>
          </w:p>
        </w:tc>
        <w:tc>
          <w:tcPr>
            <w:tcW w:w="3327" w:type="dxa"/>
          </w:tcPr>
          <w:p w14:paraId="6E0C4793" w14:textId="0B3BDE42" w:rsidR="00F75A67" w:rsidRPr="007247DD" w:rsidRDefault="00F75A67" w:rsidP="00F75A67">
            <w:pPr>
              <w:pStyle w:val="KhngDncch"/>
            </w:pPr>
            <w:r w:rsidRPr="007247DD">
              <w:t>Fully implemented</w:t>
            </w:r>
          </w:p>
        </w:tc>
        <w:tc>
          <w:tcPr>
            <w:tcW w:w="3096" w:type="dxa"/>
          </w:tcPr>
          <w:p w14:paraId="6822C15E" w14:textId="3A82C5F4" w:rsidR="00F75A67" w:rsidRPr="007247DD" w:rsidRDefault="00F75A67" w:rsidP="00F75A67">
            <w:pPr>
              <w:pStyle w:val="KhngDncch"/>
            </w:pPr>
            <w:r w:rsidRPr="007247DD">
              <w:t>Fully implemented</w:t>
            </w:r>
          </w:p>
        </w:tc>
      </w:tr>
      <w:tr w:rsidR="00F75A67" w:rsidRPr="007247DD" w14:paraId="55481DBB" w14:textId="77777777" w:rsidTr="007247DD">
        <w:tc>
          <w:tcPr>
            <w:tcW w:w="2864" w:type="dxa"/>
          </w:tcPr>
          <w:p w14:paraId="00BC8E48" w14:textId="12B1BA9D" w:rsidR="00F75A67" w:rsidRPr="007247DD" w:rsidRDefault="00F75A67" w:rsidP="00F75A67">
            <w:pPr>
              <w:pStyle w:val="KhngDncch"/>
            </w:pPr>
            <w:r w:rsidRPr="007247DD">
              <w:t>Statistics</w:t>
            </w:r>
          </w:p>
        </w:tc>
        <w:tc>
          <w:tcPr>
            <w:tcW w:w="3327" w:type="dxa"/>
          </w:tcPr>
          <w:p w14:paraId="5CAB0937" w14:textId="68402318" w:rsidR="00F75A67" w:rsidRPr="007247DD" w:rsidRDefault="00F75A67" w:rsidP="00F75A67">
            <w:pPr>
              <w:pStyle w:val="KhngDncch"/>
            </w:pPr>
            <w:r w:rsidRPr="007247DD">
              <w:t>Fully implemented</w:t>
            </w:r>
          </w:p>
        </w:tc>
        <w:tc>
          <w:tcPr>
            <w:tcW w:w="3096" w:type="dxa"/>
          </w:tcPr>
          <w:p w14:paraId="288D7181" w14:textId="5349378F" w:rsidR="00F75A67" w:rsidRPr="007247DD" w:rsidRDefault="00F75A67" w:rsidP="00F75A67">
            <w:pPr>
              <w:pStyle w:val="KhngDncch"/>
            </w:pPr>
            <w:r w:rsidRPr="007247DD">
              <w:t>Fully implemented</w:t>
            </w:r>
          </w:p>
        </w:tc>
      </w:tr>
      <w:tr w:rsidR="00F75A67" w:rsidRPr="007247DD" w14:paraId="41E54B9F" w14:textId="77777777" w:rsidTr="007247DD">
        <w:tc>
          <w:tcPr>
            <w:tcW w:w="2864" w:type="dxa"/>
          </w:tcPr>
          <w:p w14:paraId="3E08440D" w14:textId="4750E550" w:rsidR="00F75A67" w:rsidRPr="007247DD" w:rsidRDefault="00F75A67" w:rsidP="00F75A67">
            <w:pPr>
              <w:pStyle w:val="KhngDncch"/>
            </w:pPr>
            <w:r w:rsidRPr="007247DD">
              <w:t>Manage User</w:t>
            </w:r>
          </w:p>
        </w:tc>
        <w:tc>
          <w:tcPr>
            <w:tcW w:w="3327" w:type="dxa"/>
          </w:tcPr>
          <w:p w14:paraId="5E277CAA" w14:textId="153F03AE" w:rsidR="00F75A67" w:rsidRPr="007247DD" w:rsidRDefault="00F75A67" w:rsidP="00F75A67">
            <w:pPr>
              <w:pStyle w:val="KhngDncch"/>
            </w:pPr>
            <w:r w:rsidRPr="007247DD">
              <w:t>Fully implemented</w:t>
            </w:r>
          </w:p>
        </w:tc>
        <w:tc>
          <w:tcPr>
            <w:tcW w:w="3096" w:type="dxa"/>
          </w:tcPr>
          <w:p w14:paraId="2BE66CB6" w14:textId="77C6EF81" w:rsidR="00F75A67" w:rsidRPr="007247DD" w:rsidRDefault="00F75A67" w:rsidP="00F75A67">
            <w:pPr>
              <w:pStyle w:val="KhngDncch"/>
            </w:pPr>
            <w:r w:rsidRPr="007247DD">
              <w:t>Fully implemented</w:t>
            </w:r>
          </w:p>
        </w:tc>
      </w:tr>
    </w:tbl>
    <w:p w14:paraId="04427DCA" w14:textId="77777777" w:rsidR="007247DD" w:rsidRDefault="007247DD" w:rsidP="007247DD">
      <w:pPr>
        <w:rPr>
          <w:lang w:val="en-GB"/>
        </w:rPr>
      </w:pPr>
    </w:p>
    <w:p w14:paraId="2C7BB6A6" w14:textId="06AE9316" w:rsidR="00F75A67" w:rsidRDefault="00F75A67" w:rsidP="00F75A67">
      <w:pPr>
        <w:pStyle w:val="u2"/>
      </w:pPr>
      <w:bookmarkStart w:id="41" w:name="_Toc138965207"/>
      <w:bookmarkStart w:id="42" w:name="_Toc138965245"/>
      <w:r>
        <w:t>Limitations and Exclusions</w:t>
      </w:r>
      <w:bookmarkEnd w:id="41"/>
      <w:bookmarkEnd w:id="42"/>
    </w:p>
    <w:p w14:paraId="64754830" w14:textId="21C16A3D" w:rsidR="00FF1FA8" w:rsidRDefault="00FF1FA8" w:rsidP="00FF1FA8">
      <w:pPr>
        <w:pStyle w:val="Vit"/>
      </w:pPr>
      <w:r>
        <w:t xml:space="preserve">LI1- </w:t>
      </w:r>
      <w:r w:rsidRPr="00FF1FA8">
        <w:t>The COS shall be used only for the</w:t>
      </w:r>
      <w:r>
        <w:t xml:space="preserve"> BookAHolic</w:t>
      </w:r>
      <w:r w:rsidRPr="00FF1FA8">
        <w:t xml:space="preserve"> </w:t>
      </w:r>
      <w:r>
        <w:t>Bookstore</w:t>
      </w:r>
      <w:r w:rsidRPr="00FF1FA8">
        <w:t xml:space="preserve"> in </w:t>
      </w:r>
      <w:r>
        <w:t>Ho Chi Minh city (for trial)</w:t>
      </w:r>
    </w:p>
    <w:p w14:paraId="120B54AA" w14:textId="77777777" w:rsidR="00FF1FA8" w:rsidRPr="00FF1FA8" w:rsidRDefault="00FF1FA8" w:rsidP="00FF1FA8">
      <w:pPr>
        <w:pStyle w:val="Vit"/>
      </w:pPr>
    </w:p>
    <w:p w14:paraId="24FBFCFB" w14:textId="410C92A0" w:rsidR="000C3910" w:rsidRPr="000C3910" w:rsidRDefault="00FF1FA8" w:rsidP="00734958">
      <w:pPr>
        <w:pStyle w:val="u1"/>
      </w:pPr>
      <w:bookmarkStart w:id="43" w:name="_Toc138965208"/>
      <w:bookmarkStart w:id="44" w:name="_Toc138965246"/>
      <w:r>
        <w:lastRenderedPageBreak/>
        <w:t>BUSINESS CONTEXT</w:t>
      </w:r>
      <w:bookmarkEnd w:id="43"/>
      <w:bookmarkEnd w:id="44"/>
    </w:p>
    <w:p w14:paraId="55AC2816" w14:textId="77777777" w:rsidR="00E9091A" w:rsidRPr="00E9091A" w:rsidRDefault="00E9091A" w:rsidP="001A60D9">
      <w:pPr>
        <w:pStyle w:val="oancuaDanhsach"/>
        <w:numPr>
          <w:ilvl w:val="0"/>
          <w:numId w:val="8"/>
        </w:numPr>
        <w:jc w:val="both"/>
        <w:rPr>
          <w:rFonts w:cs="Times New Roman"/>
          <w:vanish/>
          <w:lang w:val="en-US"/>
        </w:rPr>
      </w:pPr>
    </w:p>
    <w:p w14:paraId="0A3BC190" w14:textId="77777777" w:rsidR="00E9091A" w:rsidRPr="00E9091A" w:rsidRDefault="00E9091A" w:rsidP="001A60D9">
      <w:pPr>
        <w:pStyle w:val="oancuaDanhsach"/>
        <w:numPr>
          <w:ilvl w:val="0"/>
          <w:numId w:val="8"/>
        </w:numPr>
        <w:jc w:val="both"/>
        <w:rPr>
          <w:rFonts w:cs="Times New Roman"/>
          <w:vanish/>
          <w:lang w:val="en-US"/>
        </w:rPr>
      </w:pPr>
    </w:p>
    <w:p w14:paraId="527B6E3E" w14:textId="77777777" w:rsidR="00DF1B06" w:rsidRPr="00DF1B06" w:rsidRDefault="00DF1B06" w:rsidP="001A60D9">
      <w:pPr>
        <w:pStyle w:val="oancuaDanhsach"/>
        <w:numPr>
          <w:ilvl w:val="0"/>
          <w:numId w:val="11"/>
        </w:numPr>
        <w:tabs>
          <w:tab w:val="left" w:pos="3240"/>
        </w:tabs>
        <w:spacing w:line="360" w:lineRule="auto"/>
        <w:jc w:val="both"/>
        <w:outlineLvl w:val="1"/>
        <w:rPr>
          <w:rFonts w:cs="Times New Roman"/>
          <w:b/>
          <w:vanish/>
          <w:sz w:val="26"/>
          <w:szCs w:val="26"/>
          <w:lang w:val="en-GB"/>
        </w:rPr>
      </w:pPr>
      <w:bookmarkStart w:id="45" w:name="_Toc135339683"/>
      <w:bookmarkStart w:id="46" w:name="_Toc135347669"/>
      <w:bookmarkStart w:id="47" w:name="_Toc135558511"/>
      <w:bookmarkStart w:id="48" w:name="_Toc135558972"/>
      <w:bookmarkStart w:id="49" w:name="_Toc135560198"/>
      <w:bookmarkStart w:id="50" w:name="_Toc135561104"/>
      <w:bookmarkStart w:id="51" w:name="_Toc135561378"/>
      <w:bookmarkStart w:id="52" w:name="_Toc135561848"/>
      <w:bookmarkStart w:id="53" w:name="_Toc135562124"/>
      <w:bookmarkStart w:id="54" w:name="_Toc135562484"/>
      <w:bookmarkStart w:id="55" w:name="_Toc135567948"/>
      <w:bookmarkStart w:id="56" w:name="_Toc135568190"/>
      <w:bookmarkStart w:id="57" w:name="_Toc135583988"/>
      <w:bookmarkStart w:id="58" w:name="_Toc138965209"/>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00D769E8" w14:textId="64A96B04" w:rsidR="00750BCC" w:rsidRPr="00F17C68" w:rsidRDefault="00F17C68" w:rsidP="000C3910">
      <w:pPr>
        <w:pStyle w:val="u2"/>
      </w:pPr>
      <w:bookmarkStart w:id="59" w:name="_Toc135562125"/>
      <w:bookmarkStart w:id="60" w:name="_Toc135563380"/>
      <w:bookmarkStart w:id="61" w:name="_Toc135568191"/>
      <w:bookmarkStart w:id="62" w:name="_Toc135583989"/>
      <w:bookmarkStart w:id="63" w:name="_Toc138965210"/>
      <w:bookmarkStart w:id="64" w:name="_Toc138965247"/>
      <w:r w:rsidRPr="00F17C68">
        <w:t>Situation survey/ Survey of the current situation</w:t>
      </w:r>
      <w:r w:rsidR="00B96044" w:rsidRPr="00F17C68">
        <w:t>.</w:t>
      </w:r>
      <w:bookmarkEnd w:id="59"/>
      <w:bookmarkEnd w:id="60"/>
      <w:bookmarkEnd w:id="61"/>
      <w:bookmarkEnd w:id="62"/>
      <w:bookmarkEnd w:id="63"/>
      <w:bookmarkEnd w:id="64"/>
      <w:r w:rsidR="00B96044" w:rsidRPr="00F17C68">
        <w:t xml:space="preserve"> </w:t>
      </w:r>
    </w:p>
    <w:p w14:paraId="270541BD" w14:textId="77777777" w:rsidR="00F17C68" w:rsidRDefault="00F17C68" w:rsidP="000C3910">
      <w:pPr>
        <w:pStyle w:val="u111"/>
      </w:pPr>
      <w:bookmarkStart w:id="65" w:name="_Toc135562126"/>
      <w:bookmarkStart w:id="66" w:name="_Toc135563381"/>
      <w:bookmarkStart w:id="67" w:name="_Toc135568192"/>
      <w:bookmarkStart w:id="68" w:name="_Toc135583990"/>
      <w:bookmarkStart w:id="69" w:name="_Toc138965211"/>
      <w:bookmarkStart w:id="70" w:name="_Toc138965248"/>
      <w:r w:rsidRPr="00F17C68">
        <w:t>Interview</w:t>
      </w:r>
      <w:bookmarkEnd w:id="65"/>
      <w:bookmarkEnd w:id="66"/>
      <w:bookmarkEnd w:id="67"/>
      <w:bookmarkEnd w:id="68"/>
      <w:bookmarkEnd w:id="69"/>
      <w:bookmarkEnd w:id="70"/>
    </w:p>
    <w:tbl>
      <w:tblPr>
        <w:tblStyle w:val="LiBang"/>
        <w:tblW w:w="0" w:type="auto"/>
        <w:tblLook w:val="04A0" w:firstRow="1" w:lastRow="0" w:firstColumn="1" w:lastColumn="0" w:noHBand="0" w:noVBand="1"/>
      </w:tblPr>
      <w:tblGrid>
        <w:gridCol w:w="1857"/>
        <w:gridCol w:w="1857"/>
        <w:gridCol w:w="1857"/>
        <w:gridCol w:w="1858"/>
        <w:gridCol w:w="1858"/>
      </w:tblGrid>
      <w:tr w:rsidR="00955B1A" w:rsidRPr="00F3557B" w14:paraId="071CEBD5" w14:textId="77777777" w:rsidTr="006D33C7">
        <w:tc>
          <w:tcPr>
            <w:tcW w:w="9287" w:type="dxa"/>
            <w:gridSpan w:val="5"/>
            <w:vAlign w:val="center"/>
          </w:tcPr>
          <w:p w14:paraId="11E7DD2E" w14:textId="23277CA5" w:rsidR="00955B1A" w:rsidRPr="00F3557B" w:rsidRDefault="00955B1A" w:rsidP="00491A37">
            <w:pPr>
              <w:pStyle w:val="Vit"/>
              <w:ind w:firstLine="0"/>
              <w:jc w:val="center"/>
              <w:rPr>
                <w:rFonts w:cs="Times New Roman"/>
                <w:b/>
                <w:bCs/>
              </w:rPr>
            </w:pPr>
            <w:r w:rsidRPr="00F3557B">
              <w:rPr>
                <w:rFonts w:cs="Times New Roman"/>
                <w:b/>
                <w:bCs/>
              </w:rPr>
              <w:t>General survey</w:t>
            </w:r>
          </w:p>
        </w:tc>
      </w:tr>
      <w:tr w:rsidR="00491A37" w:rsidRPr="00F3557B" w14:paraId="5B5AEC24" w14:textId="77777777" w:rsidTr="006D33C7">
        <w:trPr>
          <w:trHeight w:val="1147"/>
        </w:trPr>
        <w:tc>
          <w:tcPr>
            <w:tcW w:w="5571" w:type="dxa"/>
            <w:gridSpan w:val="3"/>
            <w:tcBorders>
              <w:right w:val="nil"/>
            </w:tcBorders>
            <w:vAlign w:val="center"/>
          </w:tcPr>
          <w:p w14:paraId="6031B9F0" w14:textId="17E580B8" w:rsidR="00491A37" w:rsidRPr="00F3557B" w:rsidRDefault="00491A37" w:rsidP="00825A4B">
            <w:pPr>
              <w:pStyle w:val="Vit"/>
              <w:ind w:firstLine="0"/>
              <w:rPr>
                <w:rFonts w:cs="Times New Roman"/>
              </w:rPr>
            </w:pPr>
            <w:r w:rsidRPr="00F3557B">
              <w:rPr>
                <w:rFonts w:cs="Times New Roman"/>
              </w:rPr>
              <w:t xml:space="preserve">System: Book Store </w:t>
            </w:r>
          </w:p>
          <w:p w14:paraId="388F9E68" w14:textId="7FE37866" w:rsidR="00491A37" w:rsidRPr="00F3557B" w:rsidRDefault="00491A37" w:rsidP="00825A4B">
            <w:pPr>
              <w:pStyle w:val="Vit"/>
              <w:ind w:firstLine="0"/>
              <w:rPr>
                <w:rFonts w:cs="Times New Roman"/>
              </w:rPr>
            </w:pPr>
            <w:r w:rsidRPr="00F3557B">
              <w:rPr>
                <w:rFonts w:cs="Times New Roman"/>
              </w:rPr>
              <w:t xml:space="preserve">Creator: </w:t>
            </w:r>
            <w:r w:rsidR="00185718">
              <w:rPr>
                <w:rFonts w:cs="Times New Roman"/>
              </w:rPr>
              <w:t>Nguyen Nhat Long Phi</w:t>
            </w:r>
          </w:p>
        </w:tc>
        <w:tc>
          <w:tcPr>
            <w:tcW w:w="3716" w:type="dxa"/>
            <w:gridSpan w:val="2"/>
            <w:tcBorders>
              <w:left w:val="nil"/>
            </w:tcBorders>
            <w:vAlign w:val="center"/>
          </w:tcPr>
          <w:p w14:paraId="7E17350B" w14:textId="4CF6FDFC" w:rsidR="00491A37" w:rsidRPr="00F3557B" w:rsidRDefault="00491A37" w:rsidP="00825A4B">
            <w:pPr>
              <w:pStyle w:val="Vit"/>
              <w:rPr>
                <w:rFonts w:cs="Times New Roman"/>
              </w:rPr>
            </w:pPr>
            <w:r w:rsidRPr="00F3557B">
              <w:rPr>
                <w:rFonts w:cs="Times New Roman"/>
              </w:rPr>
              <w:t>Created date: 20/04/2023</w:t>
            </w:r>
          </w:p>
        </w:tc>
      </w:tr>
      <w:tr w:rsidR="00896AD1" w:rsidRPr="00F3557B" w14:paraId="1CCB64FF" w14:textId="77777777" w:rsidTr="006D33C7">
        <w:tc>
          <w:tcPr>
            <w:tcW w:w="1857" w:type="dxa"/>
            <w:vAlign w:val="center"/>
          </w:tcPr>
          <w:p w14:paraId="7F5D36AA" w14:textId="14F55928" w:rsidR="00896AD1" w:rsidRPr="00F3557B" w:rsidRDefault="00491A37" w:rsidP="00825A4B">
            <w:pPr>
              <w:pStyle w:val="Vit"/>
              <w:ind w:firstLine="0"/>
              <w:rPr>
                <w:rFonts w:cs="Times New Roman"/>
              </w:rPr>
            </w:pPr>
            <w:r w:rsidRPr="00F3557B">
              <w:rPr>
                <w:rFonts w:cs="Times New Roman"/>
              </w:rPr>
              <w:t>Ord.</w:t>
            </w:r>
          </w:p>
        </w:tc>
        <w:tc>
          <w:tcPr>
            <w:tcW w:w="1857" w:type="dxa"/>
            <w:vAlign w:val="center"/>
          </w:tcPr>
          <w:p w14:paraId="36071F14" w14:textId="693A123A" w:rsidR="00896AD1" w:rsidRPr="00F3557B" w:rsidRDefault="00491A37" w:rsidP="00825A4B">
            <w:pPr>
              <w:pStyle w:val="Vit"/>
              <w:ind w:firstLine="0"/>
              <w:rPr>
                <w:rFonts w:cs="Times New Roman"/>
              </w:rPr>
            </w:pPr>
            <w:r w:rsidRPr="00F3557B">
              <w:rPr>
                <w:rFonts w:cs="Times New Roman"/>
              </w:rPr>
              <w:t>Topic</w:t>
            </w:r>
          </w:p>
        </w:tc>
        <w:tc>
          <w:tcPr>
            <w:tcW w:w="1857" w:type="dxa"/>
            <w:vAlign w:val="center"/>
          </w:tcPr>
          <w:p w14:paraId="4A401DE7" w14:textId="66CDD500" w:rsidR="00896AD1" w:rsidRPr="00F3557B" w:rsidRDefault="00491A37" w:rsidP="00825A4B">
            <w:pPr>
              <w:pStyle w:val="Vit"/>
              <w:ind w:firstLine="0"/>
              <w:rPr>
                <w:rFonts w:cs="Times New Roman"/>
              </w:rPr>
            </w:pPr>
            <w:r w:rsidRPr="00F3557B">
              <w:rPr>
                <w:rFonts w:cs="Times New Roman"/>
              </w:rPr>
              <w:t>Requirement</w:t>
            </w:r>
          </w:p>
        </w:tc>
        <w:tc>
          <w:tcPr>
            <w:tcW w:w="1858" w:type="dxa"/>
            <w:vAlign w:val="center"/>
          </w:tcPr>
          <w:p w14:paraId="18C80661" w14:textId="55B10BF0" w:rsidR="00896AD1" w:rsidRPr="00F3557B" w:rsidRDefault="00491A37" w:rsidP="00825A4B">
            <w:pPr>
              <w:pStyle w:val="Vit"/>
              <w:ind w:firstLine="0"/>
              <w:rPr>
                <w:rFonts w:cs="Times New Roman"/>
              </w:rPr>
            </w:pPr>
            <w:r w:rsidRPr="00F3557B">
              <w:rPr>
                <w:rFonts w:cs="Times New Roman"/>
              </w:rPr>
              <w:t>Start</w:t>
            </w:r>
          </w:p>
        </w:tc>
        <w:tc>
          <w:tcPr>
            <w:tcW w:w="1858" w:type="dxa"/>
            <w:vAlign w:val="center"/>
          </w:tcPr>
          <w:p w14:paraId="4CA97A73" w14:textId="01B7C52A" w:rsidR="00896AD1" w:rsidRPr="00F3557B" w:rsidRDefault="00491A37" w:rsidP="00825A4B">
            <w:pPr>
              <w:pStyle w:val="Vit"/>
              <w:ind w:firstLine="0"/>
              <w:rPr>
                <w:rFonts w:cs="Times New Roman"/>
              </w:rPr>
            </w:pPr>
            <w:r w:rsidRPr="00F3557B">
              <w:rPr>
                <w:rFonts w:cs="Times New Roman"/>
              </w:rPr>
              <w:t>End</w:t>
            </w:r>
          </w:p>
        </w:tc>
      </w:tr>
      <w:tr w:rsidR="00144481" w:rsidRPr="00F3557B" w14:paraId="1766AB2A" w14:textId="77777777" w:rsidTr="006D33C7">
        <w:tc>
          <w:tcPr>
            <w:tcW w:w="1857" w:type="dxa"/>
            <w:vAlign w:val="center"/>
          </w:tcPr>
          <w:p w14:paraId="41EE4E99" w14:textId="1F517F53" w:rsidR="00144481" w:rsidRPr="00F3557B" w:rsidRDefault="00144481" w:rsidP="00144481">
            <w:pPr>
              <w:pStyle w:val="Vit"/>
              <w:ind w:firstLine="0"/>
              <w:rPr>
                <w:rFonts w:cs="Times New Roman"/>
              </w:rPr>
            </w:pPr>
            <w:r w:rsidRPr="00F3557B">
              <w:rPr>
                <w:rFonts w:cs="Times New Roman"/>
              </w:rPr>
              <w:t>1</w:t>
            </w:r>
            <w:r w:rsidR="00F3557B">
              <w:rPr>
                <w:rFonts w:cs="Times New Roman"/>
              </w:rPr>
              <w:t>.</w:t>
            </w:r>
          </w:p>
        </w:tc>
        <w:tc>
          <w:tcPr>
            <w:tcW w:w="1857" w:type="dxa"/>
            <w:tcBorders>
              <w:top w:val="single" w:sz="8" w:space="0" w:color="000000"/>
              <w:left w:val="single" w:sz="8" w:space="0" w:color="000000"/>
              <w:bottom w:val="single" w:sz="8" w:space="0" w:color="000000"/>
              <w:right w:val="single" w:sz="8" w:space="0" w:color="000000"/>
            </w:tcBorders>
            <w:vAlign w:val="center"/>
          </w:tcPr>
          <w:p w14:paraId="6E4A13C1" w14:textId="5AC2C527" w:rsidR="00144481" w:rsidRPr="00F3557B" w:rsidRDefault="00144481" w:rsidP="00144481">
            <w:pPr>
              <w:pStyle w:val="Vit"/>
              <w:ind w:firstLine="0"/>
              <w:rPr>
                <w:rFonts w:cs="Times New Roman"/>
              </w:rPr>
            </w:pPr>
            <w:r w:rsidRPr="00F3557B">
              <w:rPr>
                <w:rFonts w:cs="Times New Roman"/>
                <w:color w:val="000000"/>
              </w:rPr>
              <w:t>Book management </w:t>
            </w:r>
          </w:p>
        </w:tc>
        <w:tc>
          <w:tcPr>
            <w:tcW w:w="1857" w:type="dxa"/>
            <w:tcBorders>
              <w:top w:val="single" w:sz="8" w:space="0" w:color="000000"/>
              <w:left w:val="single" w:sz="8" w:space="0" w:color="000000"/>
              <w:bottom w:val="single" w:sz="8" w:space="0" w:color="000000"/>
              <w:right w:val="single" w:sz="8" w:space="0" w:color="000000"/>
            </w:tcBorders>
            <w:vAlign w:val="center"/>
          </w:tcPr>
          <w:p w14:paraId="7D12525D" w14:textId="77777777" w:rsidR="00144481" w:rsidRPr="00F3557B" w:rsidRDefault="00144481" w:rsidP="00144481">
            <w:pPr>
              <w:pStyle w:val="ThngthngWeb"/>
              <w:spacing w:before="0" w:beforeAutospacing="0" w:after="0" w:afterAutospacing="0"/>
              <w:ind w:right="60"/>
              <w:rPr>
                <w:sz w:val="26"/>
                <w:szCs w:val="26"/>
              </w:rPr>
            </w:pPr>
            <w:r w:rsidRPr="00F3557B">
              <w:rPr>
                <w:color w:val="000000"/>
                <w:sz w:val="26"/>
                <w:szCs w:val="26"/>
              </w:rPr>
              <w:t>To get detailed information about book storage, distribution,</w:t>
            </w:r>
          </w:p>
          <w:p w14:paraId="2AE4BA97" w14:textId="751A58D7" w:rsidR="00144481" w:rsidRPr="00F3557B" w:rsidRDefault="00144481" w:rsidP="00144481">
            <w:pPr>
              <w:pStyle w:val="Vit"/>
              <w:ind w:firstLine="0"/>
              <w:jc w:val="left"/>
              <w:rPr>
                <w:rFonts w:cs="Times New Roman"/>
              </w:rPr>
            </w:pPr>
            <w:r w:rsidRPr="00F3557B">
              <w:rPr>
                <w:rFonts w:cs="Times New Roman"/>
                <w:color w:val="000000"/>
              </w:rPr>
              <w:t>and valuation processes.</w:t>
            </w:r>
          </w:p>
        </w:tc>
        <w:tc>
          <w:tcPr>
            <w:tcW w:w="1858" w:type="dxa"/>
            <w:tcBorders>
              <w:top w:val="single" w:sz="8" w:space="0" w:color="000000"/>
              <w:left w:val="single" w:sz="8" w:space="0" w:color="000000"/>
              <w:bottom w:val="single" w:sz="8" w:space="0" w:color="000000"/>
              <w:right w:val="single" w:sz="8" w:space="0" w:color="000000"/>
            </w:tcBorders>
            <w:vAlign w:val="center"/>
          </w:tcPr>
          <w:p w14:paraId="23D706DA" w14:textId="5B846F1B" w:rsidR="00144481" w:rsidRPr="00F3557B" w:rsidRDefault="00144481" w:rsidP="00144481">
            <w:pPr>
              <w:pStyle w:val="Vit"/>
              <w:ind w:firstLine="0"/>
              <w:rPr>
                <w:rFonts w:cs="Times New Roman"/>
              </w:rPr>
            </w:pPr>
            <w:r w:rsidRPr="00F3557B">
              <w:rPr>
                <w:rFonts w:cs="Times New Roman"/>
                <w:color w:val="000000"/>
              </w:rPr>
              <w:t>20/04/2023</w:t>
            </w:r>
          </w:p>
        </w:tc>
        <w:tc>
          <w:tcPr>
            <w:tcW w:w="1858" w:type="dxa"/>
            <w:tcBorders>
              <w:top w:val="single" w:sz="8" w:space="0" w:color="000000"/>
              <w:left w:val="single" w:sz="8" w:space="0" w:color="000000"/>
              <w:bottom w:val="single" w:sz="8" w:space="0" w:color="000000"/>
              <w:right w:val="single" w:sz="8" w:space="0" w:color="000000"/>
            </w:tcBorders>
            <w:vAlign w:val="center"/>
          </w:tcPr>
          <w:p w14:paraId="0B2EA46D" w14:textId="02A73415" w:rsidR="00144481" w:rsidRPr="00F3557B" w:rsidRDefault="00144481" w:rsidP="00144481">
            <w:pPr>
              <w:pStyle w:val="Vit"/>
              <w:ind w:firstLine="0"/>
              <w:rPr>
                <w:rFonts w:cs="Times New Roman"/>
              </w:rPr>
            </w:pPr>
            <w:r w:rsidRPr="00F3557B">
              <w:rPr>
                <w:rFonts w:cs="Times New Roman"/>
                <w:color w:val="000000"/>
              </w:rPr>
              <w:t>20/04/2023</w:t>
            </w:r>
          </w:p>
        </w:tc>
      </w:tr>
      <w:tr w:rsidR="00F3557B" w:rsidRPr="00F3557B" w14:paraId="7A06646F" w14:textId="77777777" w:rsidTr="006D33C7">
        <w:tc>
          <w:tcPr>
            <w:tcW w:w="1857" w:type="dxa"/>
            <w:vAlign w:val="center"/>
          </w:tcPr>
          <w:p w14:paraId="58C11B42" w14:textId="314F5F20" w:rsidR="00F3557B" w:rsidRPr="00F3557B" w:rsidRDefault="00F3557B" w:rsidP="00F3557B">
            <w:pPr>
              <w:pStyle w:val="Vit"/>
              <w:ind w:firstLine="0"/>
              <w:rPr>
                <w:rFonts w:cs="Times New Roman"/>
              </w:rPr>
            </w:pPr>
            <w:r>
              <w:rPr>
                <w:rFonts w:cs="Times New Roman"/>
              </w:rPr>
              <w:t>2.</w:t>
            </w:r>
          </w:p>
        </w:tc>
        <w:tc>
          <w:tcPr>
            <w:tcW w:w="1857" w:type="dxa"/>
            <w:vAlign w:val="center"/>
          </w:tcPr>
          <w:p w14:paraId="033FAB3E" w14:textId="6D004346" w:rsidR="00F3557B" w:rsidRPr="00F3557B" w:rsidRDefault="00F3557B" w:rsidP="00F3557B">
            <w:pPr>
              <w:pStyle w:val="Vit"/>
              <w:ind w:firstLine="0"/>
              <w:rPr>
                <w:rFonts w:cs="Times New Roman"/>
              </w:rPr>
            </w:pPr>
            <w:r w:rsidRPr="00F3557B">
              <w:rPr>
                <w:rFonts w:cs="Times New Roman"/>
                <w:color w:val="000000"/>
                <w:shd w:val="clear" w:color="auto" w:fill="FFFFFF"/>
              </w:rPr>
              <w:t>Discount code management</w:t>
            </w:r>
          </w:p>
        </w:tc>
        <w:tc>
          <w:tcPr>
            <w:tcW w:w="1857" w:type="dxa"/>
            <w:vAlign w:val="center"/>
          </w:tcPr>
          <w:p w14:paraId="3E21B2FD" w14:textId="77777777" w:rsidR="00F3557B" w:rsidRPr="00F3557B" w:rsidRDefault="00F3557B" w:rsidP="00F3557B">
            <w:pPr>
              <w:pStyle w:val="ThngthngWeb"/>
              <w:spacing w:before="0" w:beforeAutospacing="0" w:after="0" w:afterAutospacing="0"/>
              <w:ind w:right="60"/>
              <w:rPr>
                <w:sz w:val="26"/>
                <w:szCs w:val="26"/>
              </w:rPr>
            </w:pPr>
            <w:r w:rsidRPr="00F3557B">
              <w:rPr>
                <w:color w:val="000000"/>
                <w:sz w:val="26"/>
                <w:szCs w:val="26"/>
              </w:rPr>
              <w:t>Understand the proposed process and apply</w:t>
            </w:r>
          </w:p>
          <w:p w14:paraId="2DDC76BE" w14:textId="77777777" w:rsidR="00F3557B" w:rsidRPr="00F3557B" w:rsidRDefault="00F3557B" w:rsidP="00F3557B">
            <w:pPr>
              <w:pStyle w:val="ThngthngWeb"/>
              <w:spacing w:before="0" w:beforeAutospacing="0" w:after="0" w:afterAutospacing="0"/>
              <w:ind w:right="60"/>
              <w:rPr>
                <w:sz w:val="26"/>
                <w:szCs w:val="26"/>
              </w:rPr>
            </w:pPr>
            <w:r w:rsidRPr="00F3557B">
              <w:rPr>
                <w:color w:val="000000"/>
                <w:sz w:val="26"/>
                <w:szCs w:val="26"/>
              </w:rPr>
              <w:t>the use of promotional events</w:t>
            </w:r>
          </w:p>
          <w:p w14:paraId="3C990B18" w14:textId="7DC420E6" w:rsidR="00F3557B" w:rsidRPr="00F3557B" w:rsidRDefault="00F3557B" w:rsidP="00F3557B">
            <w:pPr>
              <w:pStyle w:val="Vit"/>
              <w:ind w:firstLine="0"/>
              <w:jc w:val="left"/>
              <w:rPr>
                <w:rFonts w:cs="Times New Roman"/>
              </w:rPr>
            </w:pPr>
            <w:r w:rsidRPr="00F3557B">
              <w:rPr>
                <w:rFonts w:cs="Times New Roman"/>
                <w:color w:val="000000"/>
              </w:rPr>
              <w:t>in the store.</w:t>
            </w:r>
          </w:p>
        </w:tc>
        <w:tc>
          <w:tcPr>
            <w:tcW w:w="1858" w:type="dxa"/>
            <w:vAlign w:val="center"/>
          </w:tcPr>
          <w:p w14:paraId="564B5995" w14:textId="682F1B80" w:rsidR="00F3557B" w:rsidRPr="00F3557B" w:rsidRDefault="00F3557B" w:rsidP="00F3557B">
            <w:pPr>
              <w:pStyle w:val="Vit"/>
              <w:ind w:firstLine="0"/>
              <w:rPr>
                <w:rFonts w:cs="Times New Roman"/>
              </w:rPr>
            </w:pPr>
            <w:r w:rsidRPr="00F3557B">
              <w:rPr>
                <w:rFonts w:cs="Times New Roman"/>
                <w:color w:val="000000"/>
              </w:rPr>
              <w:t>20/04/2023</w:t>
            </w:r>
          </w:p>
        </w:tc>
        <w:tc>
          <w:tcPr>
            <w:tcW w:w="1858" w:type="dxa"/>
            <w:vAlign w:val="center"/>
          </w:tcPr>
          <w:p w14:paraId="23B88D03" w14:textId="723EF8C1" w:rsidR="00F3557B" w:rsidRPr="00F3557B" w:rsidRDefault="00F3557B" w:rsidP="00F3557B">
            <w:pPr>
              <w:pStyle w:val="Vit"/>
              <w:ind w:firstLine="0"/>
              <w:rPr>
                <w:rFonts w:cs="Times New Roman"/>
              </w:rPr>
            </w:pPr>
            <w:r w:rsidRPr="00F3557B">
              <w:rPr>
                <w:rFonts w:cs="Times New Roman"/>
                <w:color w:val="000000"/>
              </w:rPr>
              <w:t>20/04/2023</w:t>
            </w:r>
          </w:p>
        </w:tc>
      </w:tr>
      <w:tr w:rsidR="00F3557B" w:rsidRPr="00F3557B" w14:paraId="19DFA299" w14:textId="77777777" w:rsidTr="006D33C7">
        <w:tc>
          <w:tcPr>
            <w:tcW w:w="1857" w:type="dxa"/>
            <w:vAlign w:val="center"/>
          </w:tcPr>
          <w:p w14:paraId="6247E6F1" w14:textId="4137E65E" w:rsidR="00F3557B" w:rsidRPr="00F3557B" w:rsidRDefault="00F3557B" w:rsidP="00F3557B">
            <w:pPr>
              <w:pStyle w:val="Vit"/>
              <w:ind w:firstLine="0"/>
              <w:rPr>
                <w:rFonts w:cs="Times New Roman"/>
              </w:rPr>
            </w:pPr>
            <w:r>
              <w:rPr>
                <w:rFonts w:cs="Times New Roman"/>
              </w:rPr>
              <w:t>3.</w:t>
            </w:r>
          </w:p>
        </w:tc>
        <w:tc>
          <w:tcPr>
            <w:tcW w:w="1857" w:type="dxa"/>
            <w:vAlign w:val="center"/>
          </w:tcPr>
          <w:p w14:paraId="7B7385B0" w14:textId="74D9FC98" w:rsidR="00F3557B" w:rsidRPr="00F3557B" w:rsidRDefault="00F3557B" w:rsidP="00F3557B">
            <w:pPr>
              <w:pStyle w:val="Vit"/>
              <w:ind w:firstLine="0"/>
              <w:rPr>
                <w:rFonts w:cs="Times New Roman"/>
              </w:rPr>
            </w:pPr>
            <w:r w:rsidRPr="00F3557B">
              <w:rPr>
                <w:rFonts w:cs="Times New Roman"/>
                <w:color w:val="000000"/>
                <w:shd w:val="clear" w:color="auto" w:fill="FFFFFF"/>
              </w:rPr>
              <w:t>Customer management</w:t>
            </w:r>
          </w:p>
        </w:tc>
        <w:tc>
          <w:tcPr>
            <w:tcW w:w="1857" w:type="dxa"/>
            <w:vAlign w:val="center"/>
          </w:tcPr>
          <w:p w14:paraId="19DC9E7C" w14:textId="69BC566A" w:rsidR="00F3557B" w:rsidRPr="00F3557B" w:rsidRDefault="00F3557B" w:rsidP="00F3557B">
            <w:pPr>
              <w:pStyle w:val="Vit"/>
              <w:ind w:firstLine="0"/>
              <w:jc w:val="left"/>
              <w:rPr>
                <w:rFonts w:cs="Times New Roman"/>
              </w:rPr>
            </w:pPr>
            <w:r w:rsidRPr="00F3557B">
              <w:rPr>
                <w:rFonts w:cs="Times New Roman"/>
                <w:color w:val="000000"/>
              </w:rPr>
              <w:t>To get detailed information about customers for better services and experience.</w:t>
            </w:r>
          </w:p>
        </w:tc>
        <w:tc>
          <w:tcPr>
            <w:tcW w:w="1858" w:type="dxa"/>
            <w:vAlign w:val="center"/>
          </w:tcPr>
          <w:p w14:paraId="3FB8C41A" w14:textId="794C22CE" w:rsidR="00F3557B" w:rsidRPr="00F3557B" w:rsidRDefault="00F3557B" w:rsidP="00F3557B">
            <w:pPr>
              <w:pStyle w:val="Vit"/>
              <w:ind w:firstLine="0"/>
              <w:rPr>
                <w:rFonts w:cs="Times New Roman"/>
              </w:rPr>
            </w:pPr>
            <w:r w:rsidRPr="00F3557B">
              <w:rPr>
                <w:rFonts w:cs="Times New Roman"/>
                <w:color w:val="000000"/>
              </w:rPr>
              <w:t>20/04/2023</w:t>
            </w:r>
          </w:p>
        </w:tc>
        <w:tc>
          <w:tcPr>
            <w:tcW w:w="1858" w:type="dxa"/>
            <w:vAlign w:val="center"/>
          </w:tcPr>
          <w:p w14:paraId="2E47F71B" w14:textId="78E0342A" w:rsidR="00F3557B" w:rsidRPr="00F3557B" w:rsidRDefault="00F3557B" w:rsidP="00F3557B">
            <w:pPr>
              <w:pStyle w:val="Vit"/>
              <w:ind w:firstLine="0"/>
              <w:rPr>
                <w:rFonts w:cs="Times New Roman"/>
              </w:rPr>
            </w:pPr>
            <w:r w:rsidRPr="00F3557B">
              <w:rPr>
                <w:rFonts w:cs="Times New Roman"/>
                <w:color w:val="000000"/>
              </w:rPr>
              <w:t>20/04/2023</w:t>
            </w:r>
          </w:p>
        </w:tc>
      </w:tr>
      <w:tr w:rsidR="00F3557B" w:rsidRPr="00F3557B" w14:paraId="238A1C79" w14:textId="77777777" w:rsidTr="006D33C7">
        <w:tc>
          <w:tcPr>
            <w:tcW w:w="1857" w:type="dxa"/>
            <w:vAlign w:val="center"/>
          </w:tcPr>
          <w:p w14:paraId="336D8E9D" w14:textId="0691AB50" w:rsidR="00F3557B" w:rsidRPr="00F3557B" w:rsidRDefault="00F3557B" w:rsidP="00F3557B">
            <w:pPr>
              <w:pStyle w:val="Vit"/>
              <w:ind w:firstLine="0"/>
              <w:rPr>
                <w:rFonts w:cs="Times New Roman"/>
              </w:rPr>
            </w:pPr>
            <w:r>
              <w:rPr>
                <w:rFonts w:cs="Times New Roman"/>
              </w:rPr>
              <w:t>4.</w:t>
            </w:r>
          </w:p>
        </w:tc>
        <w:tc>
          <w:tcPr>
            <w:tcW w:w="1857" w:type="dxa"/>
            <w:vAlign w:val="center"/>
          </w:tcPr>
          <w:p w14:paraId="0D04FE5F" w14:textId="4C3E2EDC" w:rsidR="00F3557B" w:rsidRPr="00F3557B" w:rsidRDefault="00F3557B" w:rsidP="00F3557B">
            <w:pPr>
              <w:pStyle w:val="Vit"/>
              <w:ind w:firstLine="0"/>
              <w:rPr>
                <w:rFonts w:cs="Times New Roman"/>
              </w:rPr>
            </w:pPr>
            <w:r w:rsidRPr="00F3557B">
              <w:rPr>
                <w:rFonts w:cs="Times New Roman"/>
                <w:color w:val="000000"/>
                <w:shd w:val="clear" w:color="auto" w:fill="FFFFFF"/>
              </w:rPr>
              <w:t xml:space="preserve"> Analysis</w:t>
            </w:r>
          </w:p>
        </w:tc>
        <w:tc>
          <w:tcPr>
            <w:tcW w:w="1857" w:type="dxa"/>
            <w:vAlign w:val="center"/>
          </w:tcPr>
          <w:p w14:paraId="139F341E" w14:textId="089894A7" w:rsidR="00F3557B" w:rsidRPr="00F3557B" w:rsidRDefault="00F3557B" w:rsidP="00F3557B">
            <w:pPr>
              <w:pStyle w:val="Vit"/>
              <w:ind w:firstLine="0"/>
              <w:jc w:val="left"/>
              <w:rPr>
                <w:rFonts w:cs="Times New Roman"/>
              </w:rPr>
            </w:pPr>
            <w:r w:rsidRPr="00F3557B">
              <w:rPr>
                <w:rFonts w:cs="Times New Roman"/>
                <w:color w:val="000000"/>
              </w:rPr>
              <w:t xml:space="preserve">Process of making inventory </w:t>
            </w:r>
            <w:r w:rsidRPr="00F3557B">
              <w:rPr>
                <w:rFonts w:cs="Times New Roman"/>
                <w:color w:val="000000"/>
              </w:rPr>
              <w:lastRenderedPageBreak/>
              <w:t>reports, debt reports and sales statistics, book sold, new customers from the database</w:t>
            </w:r>
          </w:p>
        </w:tc>
        <w:tc>
          <w:tcPr>
            <w:tcW w:w="1858" w:type="dxa"/>
            <w:vAlign w:val="center"/>
          </w:tcPr>
          <w:p w14:paraId="5D9F1FD0" w14:textId="608B7F44" w:rsidR="00F3557B" w:rsidRPr="00F3557B" w:rsidRDefault="00F3557B" w:rsidP="00F3557B">
            <w:pPr>
              <w:pStyle w:val="Vit"/>
              <w:ind w:firstLine="0"/>
              <w:rPr>
                <w:rFonts w:cs="Times New Roman"/>
              </w:rPr>
            </w:pPr>
            <w:r w:rsidRPr="00F3557B">
              <w:rPr>
                <w:rFonts w:cs="Times New Roman"/>
                <w:color w:val="000000"/>
              </w:rPr>
              <w:lastRenderedPageBreak/>
              <w:t>20/04/2023</w:t>
            </w:r>
          </w:p>
        </w:tc>
        <w:tc>
          <w:tcPr>
            <w:tcW w:w="1858" w:type="dxa"/>
            <w:vAlign w:val="center"/>
          </w:tcPr>
          <w:p w14:paraId="3C946241" w14:textId="629E412C" w:rsidR="00F3557B" w:rsidRPr="00F3557B" w:rsidRDefault="00F3557B" w:rsidP="00F3557B">
            <w:pPr>
              <w:pStyle w:val="Vit"/>
              <w:ind w:firstLine="0"/>
              <w:rPr>
                <w:rFonts w:cs="Times New Roman"/>
              </w:rPr>
            </w:pPr>
            <w:r w:rsidRPr="00F3557B">
              <w:rPr>
                <w:rFonts w:cs="Times New Roman"/>
                <w:color w:val="000000"/>
              </w:rPr>
              <w:t>20/04/2023</w:t>
            </w:r>
          </w:p>
        </w:tc>
      </w:tr>
      <w:tr w:rsidR="00F3557B" w:rsidRPr="00F3557B" w14:paraId="085EFBA2" w14:textId="77777777" w:rsidTr="006D33C7">
        <w:tc>
          <w:tcPr>
            <w:tcW w:w="1857" w:type="dxa"/>
            <w:vAlign w:val="center"/>
          </w:tcPr>
          <w:p w14:paraId="75822936" w14:textId="63650EFF" w:rsidR="00F3557B" w:rsidRPr="00F3557B" w:rsidRDefault="00F3557B" w:rsidP="00F3557B">
            <w:pPr>
              <w:pStyle w:val="Vit"/>
              <w:ind w:firstLine="0"/>
              <w:rPr>
                <w:rFonts w:cs="Times New Roman"/>
              </w:rPr>
            </w:pPr>
            <w:r>
              <w:rPr>
                <w:rFonts w:cs="Times New Roman"/>
              </w:rPr>
              <w:t>5.</w:t>
            </w:r>
          </w:p>
        </w:tc>
        <w:tc>
          <w:tcPr>
            <w:tcW w:w="1857" w:type="dxa"/>
            <w:vAlign w:val="center"/>
          </w:tcPr>
          <w:p w14:paraId="1D740297" w14:textId="6C371D48" w:rsidR="00F3557B" w:rsidRPr="00F3557B" w:rsidRDefault="00F3557B" w:rsidP="00F3557B">
            <w:pPr>
              <w:pStyle w:val="Vit"/>
              <w:ind w:firstLine="0"/>
              <w:rPr>
                <w:rFonts w:cs="Times New Roman"/>
              </w:rPr>
            </w:pPr>
            <w:r w:rsidRPr="00F3557B">
              <w:rPr>
                <w:rFonts w:cs="Times New Roman"/>
                <w:color w:val="000000"/>
              </w:rPr>
              <w:t>Physical status </w:t>
            </w:r>
          </w:p>
        </w:tc>
        <w:tc>
          <w:tcPr>
            <w:tcW w:w="1857" w:type="dxa"/>
            <w:vAlign w:val="center"/>
          </w:tcPr>
          <w:p w14:paraId="06942C02" w14:textId="196B4D5E" w:rsidR="00F3557B" w:rsidRPr="00F3557B" w:rsidRDefault="00F3557B" w:rsidP="00F3557B">
            <w:pPr>
              <w:pStyle w:val="Vit"/>
              <w:ind w:firstLine="0"/>
              <w:jc w:val="left"/>
              <w:rPr>
                <w:rFonts w:cs="Times New Roman"/>
              </w:rPr>
            </w:pPr>
            <w:r w:rsidRPr="00F3557B">
              <w:rPr>
                <w:rFonts w:cs="Times New Roman"/>
                <w:color w:val="000000"/>
              </w:rPr>
              <w:t>Physical equipment such as seats, rooms, cash registers, …</w:t>
            </w:r>
          </w:p>
        </w:tc>
        <w:tc>
          <w:tcPr>
            <w:tcW w:w="1858" w:type="dxa"/>
            <w:vAlign w:val="center"/>
          </w:tcPr>
          <w:p w14:paraId="7D68F156" w14:textId="4483CC84" w:rsidR="00F3557B" w:rsidRPr="00F3557B" w:rsidRDefault="00F3557B" w:rsidP="00F3557B">
            <w:pPr>
              <w:pStyle w:val="Vit"/>
              <w:ind w:firstLine="0"/>
              <w:rPr>
                <w:rFonts w:cs="Times New Roman"/>
              </w:rPr>
            </w:pPr>
            <w:r w:rsidRPr="00F3557B">
              <w:rPr>
                <w:rFonts w:cs="Times New Roman"/>
                <w:color w:val="000000"/>
              </w:rPr>
              <w:t>20/04/2023</w:t>
            </w:r>
          </w:p>
        </w:tc>
        <w:tc>
          <w:tcPr>
            <w:tcW w:w="1858" w:type="dxa"/>
            <w:vAlign w:val="center"/>
          </w:tcPr>
          <w:p w14:paraId="3DFF5B51" w14:textId="0F49B4BB" w:rsidR="00F3557B" w:rsidRPr="00F3557B" w:rsidRDefault="00F3557B" w:rsidP="00ED4690">
            <w:pPr>
              <w:pStyle w:val="Vit"/>
              <w:keepNext/>
              <w:ind w:firstLine="0"/>
              <w:rPr>
                <w:rFonts w:cs="Times New Roman"/>
              </w:rPr>
            </w:pPr>
            <w:r w:rsidRPr="00F3557B">
              <w:rPr>
                <w:rFonts w:cs="Times New Roman"/>
                <w:color w:val="000000"/>
              </w:rPr>
              <w:t>20/04/2023</w:t>
            </w:r>
          </w:p>
        </w:tc>
      </w:tr>
    </w:tbl>
    <w:p w14:paraId="0E6FEBEC" w14:textId="69562049" w:rsidR="00825A4B" w:rsidRPr="00BC528F" w:rsidRDefault="00ED4690" w:rsidP="00BC528F">
      <w:pPr>
        <w:pStyle w:val="Chuthich"/>
        <w:jc w:val="center"/>
        <w:rPr>
          <w:rFonts w:cs="Times New Roman"/>
          <w:b/>
          <w:bCs/>
          <w:sz w:val="24"/>
          <w:szCs w:val="24"/>
          <w:lang w:val="en-US"/>
        </w:rPr>
      </w:pPr>
      <w:r w:rsidRPr="00BC528F">
        <w:rPr>
          <w:rFonts w:cs="Times New Roman"/>
          <w:b/>
          <w:bCs/>
          <w:sz w:val="24"/>
          <w:szCs w:val="24"/>
        </w:rPr>
        <w:t xml:space="preserve">Table </w:t>
      </w:r>
      <w:r w:rsidRPr="00BC528F">
        <w:rPr>
          <w:rFonts w:cs="Times New Roman"/>
          <w:b/>
          <w:bCs/>
          <w:sz w:val="24"/>
          <w:szCs w:val="24"/>
        </w:rPr>
        <w:fldChar w:fldCharType="begin"/>
      </w:r>
      <w:r w:rsidRPr="00BC528F">
        <w:rPr>
          <w:rFonts w:cs="Times New Roman"/>
          <w:b/>
          <w:bCs/>
          <w:sz w:val="24"/>
          <w:szCs w:val="24"/>
        </w:rPr>
        <w:instrText xml:space="preserve"> SEQ Table \* ARABIC </w:instrText>
      </w:r>
      <w:r w:rsidRPr="00BC528F">
        <w:rPr>
          <w:rFonts w:cs="Times New Roman"/>
          <w:b/>
          <w:bCs/>
          <w:sz w:val="24"/>
          <w:szCs w:val="24"/>
        </w:rPr>
        <w:fldChar w:fldCharType="separate"/>
      </w:r>
      <w:r w:rsidR="000B3734">
        <w:rPr>
          <w:rFonts w:cs="Times New Roman"/>
          <w:b/>
          <w:bCs/>
          <w:sz w:val="24"/>
          <w:szCs w:val="24"/>
        </w:rPr>
        <w:t>1</w:t>
      </w:r>
      <w:r w:rsidRPr="00BC528F">
        <w:rPr>
          <w:rFonts w:cs="Times New Roman"/>
          <w:b/>
          <w:bCs/>
          <w:sz w:val="24"/>
          <w:szCs w:val="24"/>
        </w:rPr>
        <w:fldChar w:fldCharType="end"/>
      </w:r>
      <w:r w:rsidRPr="00BC528F">
        <w:rPr>
          <w:rFonts w:cs="Times New Roman"/>
          <w:b/>
          <w:bCs/>
          <w:sz w:val="24"/>
          <w:szCs w:val="24"/>
          <w:lang w:val="en-US"/>
        </w:rPr>
        <w:t>.Survey Strategy</w:t>
      </w:r>
    </w:p>
    <w:p w14:paraId="74D1BA02" w14:textId="77777777" w:rsidR="00ED4690" w:rsidRPr="00ED4690" w:rsidRDefault="00ED4690" w:rsidP="00ED4690">
      <w:pPr>
        <w:rPr>
          <w:lang w:val="en-US"/>
        </w:rPr>
      </w:pPr>
    </w:p>
    <w:tbl>
      <w:tblPr>
        <w:tblStyle w:val="LiBang"/>
        <w:tblW w:w="0" w:type="auto"/>
        <w:tblLook w:val="04A0" w:firstRow="1" w:lastRow="0" w:firstColumn="1" w:lastColumn="0" w:noHBand="0" w:noVBand="1"/>
      </w:tblPr>
      <w:tblGrid>
        <w:gridCol w:w="4643"/>
        <w:gridCol w:w="4644"/>
      </w:tblGrid>
      <w:tr w:rsidR="00A93489" w14:paraId="691FB6C1" w14:textId="77777777" w:rsidTr="006D33C7">
        <w:tc>
          <w:tcPr>
            <w:tcW w:w="9287" w:type="dxa"/>
            <w:gridSpan w:val="2"/>
            <w:vAlign w:val="center"/>
          </w:tcPr>
          <w:p w14:paraId="3687EA46" w14:textId="77777777" w:rsidR="00A93489" w:rsidRPr="00A93489" w:rsidRDefault="00A93489" w:rsidP="00A93489">
            <w:pPr>
              <w:pStyle w:val="Vit"/>
              <w:ind w:firstLine="0"/>
              <w:jc w:val="center"/>
              <w:rPr>
                <w:b/>
                <w:bCs/>
              </w:rPr>
            </w:pPr>
            <w:r w:rsidRPr="00A93489">
              <w:rPr>
                <w:b/>
                <w:bCs/>
              </w:rPr>
              <w:t>Survey forms</w:t>
            </w:r>
          </w:p>
          <w:p w14:paraId="396B6C1F" w14:textId="65AF93C7" w:rsidR="00A93489" w:rsidRDefault="00A93489" w:rsidP="00825A4B">
            <w:pPr>
              <w:pStyle w:val="Vit"/>
              <w:ind w:firstLine="0"/>
            </w:pPr>
            <w:r>
              <w:t>System: Book Store</w:t>
            </w:r>
          </w:p>
        </w:tc>
      </w:tr>
      <w:tr w:rsidR="00A93489" w14:paraId="5D1C0759" w14:textId="77777777" w:rsidTr="006D33C7">
        <w:tc>
          <w:tcPr>
            <w:tcW w:w="4643" w:type="dxa"/>
            <w:vAlign w:val="center"/>
          </w:tcPr>
          <w:p w14:paraId="00B2ED9F" w14:textId="22D18EF2" w:rsidR="00A93489" w:rsidRDefault="009902DC" w:rsidP="00825A4B">
            <w:pPr>
              <w:pStyle w:val="Vit"/>
              <w:ind w:firstLine="0"/>
            </w:pPr>
            <w:r>
              <w:t xml:space="preserve">Interviewee: Nguyen </w:t>
            </w:r>
            <w:r w:rsidR="008F1B3E">
              <w:t>Van A</w:t>
            </w:r>
          </w:p>
        </w:tc>
        <w:tc>
          <w:tcPr>
            <w:tcW w:w="4644" w:type="dxa"/>
            <w:vAlign w:val="center"/>
          </w:tcPr>
          <w:p w14:paraId="6B52A8A1" w14:textId="33A606FC" w:rsidR="00A93489" w:rsidRDefault="009902DC" w:rsidP="00825A4B">
            <w:pPr>
              <w:pStyle w:val="Vit"/>
              <w:ind w:firstLine="0"/>
            </w:pPr>
            <w:r>
              <w:t>Interviewe</w:t>
            </w:r>
            <w:r w:rsidR="00312550">
              <w:t>r</w:t>
            </w:r>
            <w:r>
              <w:t xml:space="preserve">: </w:t>
            </w:r>
            <w:r w:rsidR="0046073C">
              <w:t>Nguyen Anh Thu</w:t>
            </w:r>
          </w:p>
        </w:tc>
      </w:tr>
      <w:tr w:rsidR="00D2271A" w14:paraId="181B97FE" w14:textId="77777777" w:rsidTr="006D33C7">
        <w:tc>
          <w:tcPr>
            <w:tcW w:w="4643" w:type="dxa"/>
            <w:vAlign w:val="center"/>
          </w:tcPr>
          <w:p w14:paraId="1752C510" w14:textId="01414454" w:rsidR="00D2271A" w:rsidRDefault="00D2271A" w:rsidP="00D2271A">
            <w:pPr>
              <w:pStyle w:val="Vit"/>
              <w:ind w:firstLine="0"/>
            </w:pPr>
            <w:r w:rsidRPr="007C785A">
              <w:t>Place: Book Store</w:t>
            </w:r>
          </w:p>
        </w:tc>
        <w:tc>
          <w:tcPr>
            <w:tcW w:w="4644" w:type="dxa"/>
            <w:vAlign w:val="center"/>
          </w:tcPr>
          <w:p w14:paraId="68206CA3" w14:textId="77777777" w:rsidR="00D2271A" w:rsidRDefault="0060018D" w:rsidP="00D2271A">
            <w:pPr>
              <w:pStyle w:val="Vit"/>
              <w:ind w:firstLine="0"/>
            </w:pPr>
            <w:r w:rsidRPr="007C785A">
              <w:t>Start: 8:00 am 20/04/2023</w:t>
            </w:r>
          </w:p>
          <w:p w14:paraId="5D5EC795" w14:textId="3EF490EA" w:rsidR="0060018D" w:rsidRDefault="0060018D" w:rsidP="00D2271A">
            <w:pPr>
              <w:pStyle w:val="Vit"/>
              <w:ind w:firstLine="0"/>
            </w:pPr>
            <w:r w:rsidRPr="007C785A">
              <w:t>End: 11:30 am 20/04/2023</w:t>
            </w:r>
          </w:p>
        </w:tc>
      </w:tr>
      <w:tr w:rsidR="0060018D" w14:paraId="6F0A0C76" w14:textId="77777777" w:rsidTr="006D33C7">
        <w:tc>
          <w:tcPr>
            <w:tcW w:w="9287" w:type="dxa"/>
            <w:gridSpan w:val="2"/>
            <w:vAlign w:val="center"/>
          </w:tcPr>
          <w:p w14:paraId="7A9CDE53" w14:textId="275996DF" w:rsidR="0060018D" w:rsidRDefault="0060018D" w:rsidP="00D2271A">
            <w:pPr>
              <w:pStyle w:val="Vit"/>
              <w:ind w:firstLine="0"/>
            </w:pPr>
            <w:r w:rsidRPr="0060018D">
              <w:t xml:space="preserve">Target: Collect and understand working process of book store. </w:t>
            </w:r>
          </w:p>
        </w:tc>
      </w:tr>
      <w:tr w:rsidR="00D2271A" w14:paraId="4EC7B273" w14:textId="77777777" w:rsidTr="006D33C7">
        <w:tc>
          <w:tcPr>
            <w:tcW w:w="4643" w:type="dxa"/>
            <w:vAlign w:val="center"/>
          </w:tcPr>
          <w:p w14:paraId="0243F35A" w14:textId="77777777" w:rsidR="00F6444D" w:rsidRDefault="00D2271A" w:rsidP="00F6444D">
            <w:pPr>
              <w:pStyle w:val="Vit"/>
              <w:ind w:firstLine="0"/>
            </w:pPr>
            <w:r w:rsidRPr="007C785A">
              <w:t xml:space="preserve"> </w:t>
            </w:r>
            <w:r w:rsidR="007936AF" w:rsidRPr="007936AF">
              <w:t xml:space="preserve">Details of the interview: </w:t>
            </w:r>
          </w:p>
          <w:p w14:paraId="2D3FD30B" w14:textId="0FB3DD78" w:rsidR="007936AF" w:rsidRDefault="007936AF" w:rsidP="00F6444D">
            <w:pPr>
              <w:pStyle w:val="Bnggch"/>
            </w:pPr>
            <w:r w:rsidRPr="007936AF">
              <w:t>Introduction</w:t>
            </w:r>
          </w:p>
          <w:p w14:paraId="542CFCAC" w14:textId="5A19DCFE" w:rsidR="007936AF" w:rsidRPr="007936AF" w:rsidRDefault="007936AF" w:rsidP="00F6444D">
            <w:pPr>
              <w:pStyle w:val="Bnggch"/>
            </w:pPr>
            <w:r w:rsidRPr="007936AF">
              <w:t>Overview about current system</w:t>
            </w:r>
          </w:p>
          <w:p w14:paraId="3C5B3092" w14:textId="77777777" w:rsidR="00F6444D" w:rsidRDefault="007936AF" w:rsidP="00F6444D">
            <w:pPr>
              <w:pStyle w:val="Bnggch"/>
            </w:pPr>
            <w:r w:rsidRPr="007936AF">
              <w:t>Survey plan:</w:t>
            </w:r>
          </w:p>
          <w:p w14:paraId="07EE3EEB" w14:textId="4B63525A" w:rsidR="007936AF" w:rsidRPr="007936AF" w:rsidRDefault="007936AF" w:rsidP="00F6444D">
            <w:pPr>
              <w:pStyle w:val="G2"/>
              <w:jc w:val="left"/>
            </w:pPr>
            <w:r w:rsidRPr="007936AF">
              <w:t>Topic 1: Book management</w:t>
            </w:r>
          </w:p>
          <w:p w14:paraId="59F07CE9" w14:textId="299866C5" w:rsidR="007936AF" w:rsidRPr="007936AF" w:rsidRDefault="007936AF" w:rsidP="00F6444D">
            <w:pPr>
              <w:pStyle w:val="G2"/>
              <w:jc w:val="left"/>
            </w:pPr>
            <w:r w:rsidRPr="007936AF">
              <w:t>Topic 2: Discount code management</w:t>
            </w:r>
          </w:p>
          <w:p w14:paraId="79F4D1AE" w14:textId="05FE8D9C" w:rsidR="007936AF" w:rsidRPr="007936AF" w:rsidRDefault="007936AF" w:rsidP="00F6444D">
            <w:pPr>
              <w:pStyle w:val="G2"/>
              <w:jc w:val="left"/>
            </w:pPr>
            <w:r w:rsidRPr="007936AF">
              <w:t>Topic 3: Customer management</w:t>
            </w:r>
          </w:p>
          <w:p w14:paraId="401CF4A6" w14:textId="264CB14D" w:rsidR="007936AF" w:rsidRPr="007936AF" w:rsidRDefault="007936AF" w:rsidP="00F6444D">
            <w:pPr>
              <w:pStyle w:val="G2"/>
              <w:jc w:val="left"/>
            </w:pPr>
            <w:r w:rsidRPr="007936AF">
              <w:lastRenderedPageBreak/>
              <w:t>Topic 4: Analysis</w:t>
            </w:r>
          </w:p>
          <w:p w14:paraId="6F8D03E0" w14:textId="4D7EFCB2" w:rsidR="00D2271A" w:rsidRDefault="007936AF" w:rsidP="00F6444D">
            <w:pPr>
              <w:pStyle w:val="G2"/>
              <w:jc w:val="left"/>
            </w:pPr>
            <w:r w:rsidRPr="007936AF">
              <w:t>Topic 5:Physical status</w:t>
            </w:r>
          </w:p>
        </w:tc>
        <w:tc>
          <w:tcPr>
            <w:tcW w:w="4644" w:type="dxa"/>
            <w:vAlign w:val="center"/>
          </w:tcPr>
          <w:p w14:paraId="3D4803AD" w14:textId="77777777" w:rsidR="00D2271A" w:rsidRDefault="00D2271A" w:rsidP="00D2271A">
            <w:pPr>
              <w:pStyle w:val="Vit"/>
              <w:ind w:firstLine="0"/>
            </w:pPr>
            <w:r w:rsidRPr="007C785A">
              <w:lastRenderedPageBreak/>
              <w:t xml:space="preserve"> </w:t>
            </w:r>
            <w:r w:rsidR="00F6444D">
              <w:t>Estimated time:</w:t>
            </w:r>
          </w:p>
          <w:p w14:paraId="56C295EC" w14:textId="1710F9F6" w:rsidR="00F6444D" w:rsidRDefault="00F6444D" w:rsidP="00F6444D">
            <w:pPr>
              <w:pStyle w:val="Bnggch"/>
            </w:pPr>
            <w:r>
              <w:t>5 mins</w:t>
            </w:r>
          </w:p>
          <w:p w14:paraId="01FE52A8" w14:textId="0D785E78" w:rsidR="00F6444D" w:rsidRDefault="00F6444D" w:rsidP="00F6444D">
            <w:pPr>
              <w:pStyle w:val="Bnggch"/>
            </w:pPr>
            <w:r>
              <w:t>15 mins</w:t>
            </w:r>
          </w:p>
          <w:p w14:paraId="0FDA8FB4" w14:textId="0A16FE25" w:rsidR="00F6444D" w:rsidRDefault="00F6444D" w:rsidP="00F6444D">
            <w:pPr>
              <w:pStyle w:val="Bnggch"/>
            </w:pPr>
            <w:r>
              <w:t>1 hour</w:t>
            </w:r>
          </w:p>
        </w:tc>
      </w:tr>
      <w:tr w:rsidR="00D2271A" w14:paraId="32E07D39" w14:textId="77777777" w:rsidTr="006D33C7">
        <w:tc>
          <w:tcPr>
            <w:tcW w:w="4643" w:type="dxa"/>
            <w:vAlign w:val="center"/>
          </w:tcPr>
          <w:p w14:paraId="5E15B93F" w14:textId="1634D656" w:rsidR="00D2271A" w:rsidRDefault="005C2D50" w:rsidP="00D2271A">
            <w:pPr>
              <w:pStyle w:val="Vit"/>
              <w:ind w:firstLine="0"/>
            </w:pPr>
            <w:r w:rsidRPr="005C2D50">
              <w:t xml:space="preserve">General Observe </w:t>
            </w:r>
          </w:p>
        </w:tc>
        <w:tc>
          <w:tcPr>
            <w:tcW w:w="4644" w:type="dxa"/>
            <w:vAlign w:val="center"/>
          </w:tcPr>
          <w:p w14:paraId="02708D11" w14:textId="362BB1B8" w:rsidR="00D2271A" w:rsidRDefault="00D2271A" w:rsidP="00D2271A">
            <w:pPr>
              <w:pStyle w:val="Vit"/>
              <w:ind w:firstLine="0"/>
            </w:pPr>
          </w:p>
        </w:tc>
      </w:tr>
      <w:tr w:rsidR="00D2271A" w14:paraId="4518A387" w14:textId="77777777" w:rsidTr="006D33C7">
        <w:tc>
          <w:tcPr>
            <w:tcW w:w="4643" w:type="dxa"/>
            <w:vAlign w:val="center"/>
          </w:tcPr>
          <w:p w14:paraId="6930C873" w14:textId="1261F4DE" w:rsidR="00D2271A" w:rsidRDefault="00267D6D" w:rsidP="00D2271A">
            <w:pPr>
              <w:pStyle w:val="Vit"/>
              <w:ind w:firstLine="0"/>
            </w:pPr>
            <w:r w:rsidRPr="00267D6D">
              <w:t>Unexpected occurrence</w:t>
            </w:r>
          </w:p>
        </w:tc>
        <w:tc>
          <w:tcPr>
            <w:tcW w:w="4644" w:type="dxa"/>
            <w:vAlign w:val="center"/>
          </w:tcPr>
          <w:p w14:paraId="0F86E555" w14:textId="454DA155" w:rsidR="00D2271A" w:rsidRDefault="00D2271A" w:rsidP="00267D6D">
            <w:pPr>
              <w:pStyle w:val="Vit"/>
              <w:keepNext/>
              <w:ind w:firstLine="0"/>
            </w:pPr>
          </w:p>
        </w:tc>
      </w:tr>
    </w:tbl>
    <w:p w14:paraId="1E2460E9" w14:textId="628CCA24" w:rsidR="00825A4B" w:rsidRDefault="00267D6D" w:rsidP="00490FA1">
      <w:pPr>
        <w:pStyle w:val="Chuthich"/>
        <w:jc w:val="center"/>
        <w:rPr>
          <w:rFonts w:cs="Times New Roman"/>
          <w:b/>
          <w:bCs/>
          <w:sz w:val="24"/>
          <w:szCs w:val="24"/>
          <w:lang w:val="en-US"/>
        </w:rPr>
      </w:pPr>
      <w:r w:rsidRPr="00490FA1">
        <w:rPr>
          <w:rFonts w:cs="Times New Roman"/>
          <w:b/>
          <w:bCs/>
          <w:sz w:val="24"/>
          <w:szCs w:val="24"/>
        </w:rPr>
        <w:t xml:space="preserve">Table </w:t>
      </w:r>
      <w:r w:rsidRPr="00490FA1">
        <w:rPr>
          <w:rFonts w:cs="Times New Roman"/>
          <w:b/>
          <w:bCs/>
          <w:sz w:val="24"/>
          <w:szCs w:val="24"/>
        </w:rPr>
        <w:fldChar w:fldCharType="begin"/>
      </w:r>
      <w:r w:rsidRPr="00490FA1">
        <w:rPr>
          <w:rFonts w:cs="Times New Roman"/>
          <w:b/>
          <w:bCs/>
          <w:sz w:val="24"/>
          <w:szCs w:val="24"/>
        </w:rPr>
        <w:instrText xml:space="preserve"> SEQ Table \* ARABIC </w:instrText>
      </w:r>
      <w:r w:rsidRPr="00490FA1">
        <w:rPr>
          <w:rFonts w:cs="Times New Roman"/>
          <w:b/>
          <w:bCs/>
          <w:sz w:val="24"/>
          <w:szCs w:val="24"/>
        </w:rPr>
        <w:fldChar w:fldCharType="separate"/>
      </w:r>
      <w:r w:rsidR="000B3734">
        <w:rPr>
          <w:rFonts w:cs="Times New Roman"/>
          <w:b/>
          <w:bCs/>
          <w:sz w:val="24"/>
          <w:szCs w:val="24"/>
        </w:rPr>
        <w:t>2</w:t>
      </w:r>
      <w:r w:rsidRPr="00490FA1">
        <w:rPr>
          <w:rFonts w:cs="Times New Roman"/>
          <w:b/>
          <w:bCs/>
          <w:sz w:val="24"/>
          <w:szCs w:val="24"/>
        </w:rPr>
        <w:fldChar w:fldCharType="end"/>
      </w:r>
      <w:r w:rsidRPr="00490FA1">
        <w:rPr>
          <w:rFonts w:cs="Times New Roman"/>
          <w:b/>
          <w:bCs/>
          <w:sz w:val="24"/>
          <w:szCs w:val="24"/>
          <w:lang w:val="en-US"/>
        </w:rPr>
        <w:t xml:space="preserve"> Survey form</w:t>
      </w:r>
    </w:p>
    <w:p w14:paraId="4B480B02" w14:textId="77777777" w:rsidR="00490FA1" w:rsidRPr="00490FA1" w:rsidRDefault="00490FA1" w:rsidP="00490FA1">
      <w:pPr>
        <w:rPr>
          <w:lang w:val="en-US"/>
        </w:rPr>
      </w:pPr>
    </w:p>
    <w:tbl>
      <w:tblPr>
        <w:tblStyle w:val="LiBang"/>
        <w:tblW w:w="0" w:type="auto"/>
        <w:tblLook w:val="04A0" w:firstRow="1" w:lastRow="0" w:firstColumn="1" w:lastColumn="0" w:noHBand="0" w:noVBand="1"/>
      </w:tblPr>
      <w:tblGrid>
        <w:gridCol w:w="1526"/>
        <w:gridCol w:w="3402"/>
        <w:gridCol w:w="4359"/>
      </w:tblGrid>
      <w:tr w:rsidR="00F53EBD" w14:paraId="558B2A18" w14:textId="77777777" w:rsidTr="00BC528F">
        <w:tc>
          <w:tcPr>
            <w:tcW w:w="4928" w:type="dxa"/>
            <w:gridSpan w:val="2"/>
            <w:vAlign w:val="center"/>
          </w:tcPr>
          <w:p w14:paraId="3036E82D" w14:textId="4F3FB6A7" w:rsidR="00F53EBD" w:rsidRDefault="00F53EBD" w:rsidP="00AD1F05">
            <w:pPr>
              <w:pStyle w:val="Vit"/>
              <w:tabs>
                <w:tab w:val="left" w:pos="3088"/>
              </w:tabs>
              <w:ind w:firstLine="0"/>
            </w:pPr>
            <w:r>
              <w:t>Interviewee: Nguyen Van A</w:t>
            </w:r>
          </w:p>
        </w:tc>
        <w:tc>
          <w:tcPr>
            <w:tcW w:w="4359" w:type="dxa"/>
            <w:vAlign w:val="center"/>
          </w:tcPr>
          <w:p w14:paraId="4575DC24" w14:textId="4F51D39A" w:rsidR="00F53EBD" w:rsidRDefault="00F53EBD" w:rsidP="00825A4B">
            <w:pPr>
              <w:pStyle w:val="Vit"/>
              <w:ind w:firstLine="0"/>
            </w:pPr>
            <w:r>
              <w:t>Date</w:t>
            </w:r>
            <w:r w:rsidR="009876FD">
              <w:t>: 20/04/2023</w:t>
            </w:r>
          </w:p>
        </w:tc>
      </w:tr>
      <w:tr w:rsidR="00F53EBD" w14:paraId="072DA480" w14:textId="77777777" w:rsidTr="00BC528F">
        <w:tc>
          <w:tcPr>
            <w:tcW w:w="4928" w:type="dxa"/>
            <w:gridSpan w:val="2"/>
            <w:vAlign w:val="center"/>
          </w:tcPr>
          <w:p w14:paraId="1E173197" w14:textId="4B9F9495" w:rsidR="00F53EBD" w:rsidRDefault="00F53EBD" w:rsidP="00825A4B">
            <w:pPr>
              <w:pStyle w:val="Vit"/>
              <w:ind w:firstLine="0"/>
            </w:pPr>
            <w:r>
              <w:t>Questions</w:t>
            </w:r>
          </w:p>
        </w:tc>
        <w:tc>
          <w:tcPr>
            <w:tcW w:w="4359" w:type="dxa"/>
            <w:vAlign w:val="center"/>
          </w:tcPr>
          <w:p w14:paraId="7AD637F5" w14:textId="56C2558A" w:rsidR="00F53EBD" w:rsidRDefault="00F53EBD" w:rsidP="00825A4B">
            <w:pPr>
              <w:pStyle w:val="Vit"/>
              <w:ind w:firstLine="0"/>
            </w:pPr>
            <w:r>
              <w:t>Records</w:t>
            </w:r>
          </w:p>
        </w:tc>
      </w:tr>
      <w:tr w:rsidR="0006050F" w14:paraId="7B81EA2E" w14:textId="77777777" w:rsidTr="00BC528F">
        <w:tc>
          <w:tcPr>
            <w:tcW w:w="1526" w:type="dxa"/>
            <w:vMerge w:val="restart"/>
            <w:vAlign w:val="center"/>
          </w:tcPr>
          <w:p w14:paraId="7D0C6497" w14:textId="1A8E873C" w:rsidR="0006050F" w:rsidRDefault="0006050F" w:rsidP="00825A4B">
            <w:pPr>
              <w:pStyle w:val="Vit"/>
              <w:ind w:firstLine="0"/>
            </w:pPr>
            <w:r>
              <w:t>Topic 1</w:t>
            </w:r>
          </w:p>
        </w:tc>
        <w:tc>
          <w:tcPr>
            <w:tcW w:w="3402" w:type="dxa"/>
            <w:vAlign w:val="center"/>
          </w:tcPr>
          <w:p w14:paraId="5F7BE77F" w14:textId="0B6F5E16" w:rsidR="0006050F" w:rsidRDefault="0006050F" w:rsidP="00825A4B">
            <w:pPr>
              <w:pStyle w:val="Vit"/>
              <w:ind w:firstLine="0"/>
            </w:pPr>
            <w:r w:rsidRPr="005C112D">
              <w:t>1. How will the book categorization be carried out?</w:t>
            </w:r>
          </w:p>
        </w:tc>
        <w:tc>
          <w:tcPr>
            <w:tcW w:w="4359" w:type="dxa"/>
            <w:vAlign w:val="center"/>
          </w:tcPr>
          <w:p w14:paraId="2F6CC9AE" w14:textId="15530C8B" w:rsidR="0006050F" w:rsidRDefault="0006050F" w:rsidP="00825A4B">
            <w:pPr>
              <w:pStyle w:val="Vit"/>
              <w:ind w:firstLine="0"/>
            </w:pPr>
            <w:r w:rsidRPr="00440F5D">
              <w:t>According to each genre: novels, foreign books, reference books,...</w:t>
            </w:r>
          </w:p>
        </w:tc>
      </w:tr>
      <w:tr w:rsidR="0006050F" w14:paraId="743C3A74" w14:textId="77777777" w:rsidTr="00BC528F">
        <w:tc>
          <w:tcPr>
            <w:tcW w:w="1526" w:type="dxa"/>
            <w:vMerge/>
            <w:vAlign w:val="center"/>
          </w:tcPr>
          <w:p w14:paraId="4201DBF9" w14:textId="77777777" w:rsidR="0006050F" w:rsidRDefault="0006050F" w:rsidP="00825A4B">
            <w:pPr>
              <w:pStyle w:val="Vit"/>
              <w:ind w:firstLine="0"/>
            </w:pPr>
          </w:p>
        </w:tc>
        <w:tc>
          <w:tcPr>
            <w:tcW w:w="3402" w:type="dxa"/>
            <w:vAlign w:val="center"/>
          </w:tcPr>
          <w:p w14:paraId="5C60C3A2" w14:textId="71B1FB26" w:rsidR="0006050F" w:rsidRDefault="0006050F" w:rsidP="00825A4B">
            <w:pPr>
              <w:pStyle w:val="Vit"/>
              <w:ind w:firstLine="0"/>
            </w:pPr>
            <w:r w:rsidRPr="00E53BC7">
              <w:t>2. What information is stored in the books?</w:t>
            </w:r>
          </w:p>
        </w:tc>
        <w:tc>
          <w:tcPr>
            <w:tcW w:w="4359" w:type="dxa"/>
            <w:vAlign w:val="center"/>
          </w:tcPr>
          <w:p w14:paraId="073E1870" w14:textId="7A36153B" w:rsidR="0006050F" w:rsidRDefault="0006050F" w:rsidP="00825A4B">
            <w:pPr>
              <w:pStyle w:val="Vit"/>
              <w:ind w:firstLine="0"/>
            </w:pPr>
            <w:r w:rsidRPr="00474BF3">
              <w:t>The information stored in the book system includes: Book Code, Book Title, Date of Entry, Genre, Author, Quantity Imported, Purchase Price, Selling Price, Supplier.</w:t>
            </w:r>
          </w:p>
        </w:tc>
      </w:tr>
      <w:tr w:rsidR="0006050F" w14:paraId="520B49EA" w14:textId="77777777" w:rsidTr="00BC528F">
        <w:tc>
          <w:tcPr>
            <w:tcW w:w="1526" w:type="dxa"/>
            <w:vMerge/>
            <w:vAlign w:val="center"/>
          </w:tcPr>
          <w:p w14:paraId="459B7611" w14:textId="77777777" w:rsidR="0006050F" w:rsidRDefault="0006050F" w:rsidP="00825A4B">
            <w:pPr>
              <w:pStyle w:val="Vit"/>
              <w:ind w:firstLine="0"/>
            </w:pPr>
          </w:p>
        </w:tc>
        <w:tc>
          <w:tcPr>
            <w:tcW w:w="3402" w:type="dxa"/>
            <w:vAlign w:val="center"/>
          </w:tcPr>
          <w:p w14:paraId="780D42D0" w14:textId="5763D2B6" w:rsidR="0006050F" w:rsidRDefault="0006050F" w:rsidP="00825A4B">
            <w:pPr>
              <w:pStyle w:val="Vit"/>
              <w:ind w:firstLine="0"/>
            </w:pPr>
            <w:r w:rsidRPr="00CD034E">
              <w:t>3. How do you manage the book procurement and sales?</w:t>
            </w:r>
          </w:p>
        </w:tc>
        <w:tc>
          <w:tcPr>
            <w:tcW w:w="4359" w:type="dxa"/>
            <w:vAlign w:val="center"/>
          </w:tcPr>
          <w:p w14:paraId="2FC92132" w14:textId="0EA7CA48" w:rsidR="0006050F" w:rsidRDefault="0006050F" w:rsidP="00825A4B">
            <w:pPr>
              <w:pStyle w:val="Vit"/>
              <w:ind w:firstLine="0"/>
            </w:pPr>
            <w:r w:rsidRPr="0094646F">
              <w:t>I usually have a separate notebook to keep track of the quantity of books purchased and sold. This process takes quite a lot of time, so I would like to have a system to manage it.</w:t>
            </w:r>
          </w:p>
        </w:tc>
      </w:tr>
      <w:tr w:rsidR="0006050F" w14:paraId="0E6B98E8" w14:textId="77777777" w:rsidTr="00BC528F">
        <w:tc>
          <w:tcPr>
            <w:tcW w:w="1526" w:type="dxa"/>
            <w:vMerge/>
            <w:vAlign w:val="center"/>
          </w:tcPr>
          <w:p w14:paraId="161F6C2E" w14:textId="77777777" w:rsidR="0006050F" w:rsidRDefault="0006050F" w:rsidP="00825A4B">
            <w:pPr>
              <w:pStyle w:val="Vit"/>
              <w:ind w:firstLine="0"/>
            </w:pPr>
          </w:p>
        </w:tc>
        <w:tc>
          <w:tcPr>
            <w:tcW w:w="3402" w:type="dxa"/>
            <w:vAlign w:val="center"/>
          </w:tcPr>
          <w:p w14:paraId="4E85CFD7" w14:textId="64EF1CED" w:rsidR="0006050F" w:rsidRDefault="0006050F" w:rsidP="00825A4B">
            <w:pPr>
              <w:pStyle w:val="Vit"/>
              <w:ind w:firstLine="0"/>
            </w:pPr>
            <w:r w:rsidRPr="00D83299">
              <w:t>4. How is the inventory management plan for the bookstore's goods import and export?</w:t>
            </w:r>
          </w:p>
        </w:tc>
        <w:tc>
          <w:tcPr>
            <w:tcW w:w="4359" w:type="dxa"/>
            <w:vAlign w:val="center"/>
          </w:tcPr>
          <w:p w14:paraId="7A1B3059" w14:textId="311B08E1" w:rsidR="0006050F" w:rsidRDefault="0006050F" w:rsidP="00DE31E6">
            <w:pPr>
              <w:pStyle w:val="Vit"/>
              <w:ind w:firstLine="0"/>
            </w:pPr>
            <w:r>
              <w:t>Goods Import:</w:t>
            </w:r>
          </w:p>
          <w:p w14:paraId="001AAD1A" w14:textId="77777777" w:rsidR="0006050F" w:rsidRDefault="0006050F" w:rsidP="00DE31E6">
            <w:pPr>
              <w:pStyle w:val="Bnggch"/>
            </w:pPr>
            <w:r>
              <w:t>It is necessary to have an understanding of the inventory quantity.</w:t>
            </w:r>
          </w:p>
          <w:p w14:paraId="1A6F6363" w14:textId="77777777" w:rsidR="0006050F" w:rsidRDefault="0006050F" w:rsidP="00DE31E6">
            <w:pPr>
              <w:pStyle w:val="Bnggch"/>
            </w:pPr>
            <w:r>
              <w:t>Plan the import of goods on a monthly, quarterly, and yearly basis.</w:t>
            </w:r>
          </w:p>
          <w:p w14:paraId="3E44957F" w14:textId="77777777" w:rsidR="0006050F" w:rsidRDefault="0006050F" w:rsidP="00DE31E6">
            <w:pPr>
              <w:pStyle w:val="Bnggch"/>
            </w:pPr>
            <w:r>
              <w:t xml:space="preserve">Refer to market prices by </w:t>
            </w:r>
            <w:r>
              <w:lastRenderedPageBreak/>
              <w:t>requesting price quotes from various suppliers.</w:t>
            </w:r>
          </w:p>
          <w:p w14:paraId="68280ABF" w14:textId="77777777" w:rsidR="0006050F" w:rsidRDefault="0006050F" w:rsidP="00DE31E6">
            <w:pPr>
              <w:pStyle w:val="Bnggch"/>
            </w:pPr>
            <w:r>
              <w:t>Select products that are of good quality, affordable, and profitable for the store.</w:t>
            </w:r>
          </w:p>
          <w:p w14:paraId="63313D17" w14:textId="43D9D1C6" w:rsidR="0006050F" w:rsidRDefault="0006050F" w:rsidP="00DE31E6">
            <w:pPr>
              <w:pStyle w:val="Vit"/>
              <w:ind w:firstLine="0"/>
            </w:pPr>
            <w:r>
              <w:t>Goods Export:</w:t>
            </w:r>
          </w:p>
          <w:p w14:paraId="73019749" w14:textId="77777777" w:rsidR="0006050F" w:rsidRDefault="0006050F" w:rsidP="0006050F">
            <w:pPr>
              <w:pStyle w:val="Bnggch"/>
            </w:pPr>
            <w:r>
              <w:t>The warehouse personnel must maintain clear and documented records when goods are exported, including the recipient's signature.</w:t>
            </w:r>
          </w:p>
          <w:p w14:paraId="7E834E9B" w14:textId="0E0E37CE" w:rsidR="0006050F" w:rsidRDefault="0006050F" w:rsidP="0006050F">
            <w:pPr>
              <w:pStyle w:val="Bnggch"/>
            </w:pPr>
            <w:r>
              <w:t xml:space="preserve">Regularly conduct inventory checks to prevent pest infestation and ensure an </w:t>
            </w:r>
            <w:r w:rsidRPr="0006050F">
              <w:t>accurate count of the goods in stock.</w:t>
            </w:r>
            <w:r>
              <w:t xml:space="preserve"> </w:t>
            </w:r>
          </w:p>
        </w:tc>
      </w:tr>
      <w:tr w:rsidR="00B364DB" w14:paraId="30D4882E" w14:textId="77777777" w:rsidTr="00BC528F">
        <w:tc>
          <w:tcPr>
            <w:tcW w:w="1526" w:type="dxa"/>
            <w:vMerge w:val="restart"/>
            <w:vAlign w:val="center"/>
          </w:tcPr>
          <w:p w14:paraId="50D5B4DA" w14:textId="310AC2D4" w:rsidR="00B364DB" w:rsidRDefault="00B364DB" w:rsidP="00825A4B">
            <w:pPr>
              <w:pStyle w:val="Vit"/>
              <w:ind w:firstLine="0"/>
            </w:pPr>
            <w:r>
              <w:lastRenderedPageBreak/>
              <w:t>Topic 2</w:t>
            </w:r>
          </w:p>
        </w:tc>
        <w:tc>
          <w:tcPr>
            <w:tcW w:w="3402" w:type="dxa"/>
            <w:vAlign w:val="center"/>
          </w:tcPr>
          <w:p w14:paraId="3187EE5B" w14:textId="49FE2E1E" w:rsidR="00B364DB" w:rsidRDefault="00B364DB" w:rsidP="00825A4B">
            <w:pPr>
              <w:pStyle w:val="Vit"/>
              <w:ind w:firstLine="0"/>
            </w:pPr>
            <w:r w:rsidRPr="00DD2135">
              <w:t>1. Besides the form of discount promotion for members, are there any other promotions?</w:t>
            </w:r>
          </w:p>
        </w:tc>
        <w:tc>
          <w:tcPr>
            <w:tcW w:w="4359" w:type="dxa"/>
            <w:vAlign w:val="center"/>
          </w:tcPr>
          <w:p w14:paraId="46CFE6C2" w14:textId="77C13ABC" w:rsidR="00B364DB" w:rsidRDefault="00B364DB" w:rsidP="00825A4B">
            <w:pPr>
              <w:pStyle w:val="Vit"/>
              <w:ind w:firstLine="0"/>
            </w:pPr>
            <w:r w:rsidRPr="00FF1481">
              <w:t>In addition to periodic discount codes given to each group of customers by month, the store also offers discount codes according to holidays.</w:t>
            </w:r>
          </w:p>
        </w:tc>
      </w:tr>
      <w:tr w:rsidR="00B364DB" w14:paraId="36EC2E1E" w14:textId="77777777" w:rsidTr="00BC528F">
        <w:tc>
          <w:tcPr>
            <w:tcW w:w="1526" w:type="dxa"/>
            <w:vMerge/>
            <w:vAlign w:val="center"/>
          </w:tcPr>
          <w:p w14:paraId="37CA8CF2" w14:textId="77777777" w:rsidR="00B364DB" w:rsidRDefault="00B364DB" w:rsidP="00825A4B">
            <w:pPr>
              <w:pStyle w:val="Vit"/>
              <w:ind w:firstLine="0"/>
            </w:pPr>
          </w:p>
        </w:tc>
        <w:tc>
          <w:tcPr>
            <w:tcW w:w="3402" w:type="dxa"/>
            <w:vAlign w:val="center"/>
          </w:tcPr>
          <w:p w14:paraId="708DE405" w14:textId="2A547A1C" w:rsidR="00B364DB" w:rsidRDefault="00B364DB" w:rsidP="00825A4B">
            <w:pPr>
              <w:pStyle w:val="Vit"/>
              <w:ind w:firstLine="0"/>
            </w:pPr>
            <w:r w:rsidRPr="00533F2B">
              <w:t>2. How many discount codes can be applied to 1 order?</w:t>
            </w:r>
          </w:p>
        </w:tc>
        <w:tc>
          <w:tcPr>
            <w:tcW w:w="4359" w:type="dxa"/>
            <w:vAlign w:val="center"/>
          </w:tcPr>
          <w:p w14:paraId="0E71984B" w14:textId="38E959D3" w:rsidR="00B364DB" w:rsidRDefault="00B364DB" w:rsidP="00825A4B">
            <w:pPr>
              <w:pStyle w:val="Vit"/>
              <w:ind w:firstLine="0"/>
            </w:pPr>
            <w:r w:rsidRPr="009B7318">
              <w:t>For each order, customers are only allowed to use one discount code on the total invoice value.</w:t>
            </w:r>
          </w:p>
        </w:tc>
      </w:tr>
      <w:tr w:rsidR="00BC528F" w14:paraId="73DB293F" w14:textId="77777777" w:rsidTr="00BC528F">
        <w:tc>
          <w:tcPr>
            <w:tcW w:w="1526" w:type="dxa"/>
            <w:vMerge w:val="restart"/>
            <w:vAlign w:val="center"/>
          </w:tcPr>
          <w:p w14:paraId="63070A59" w14:textId="047BBF2B" w:rsidR="00BC528F" w:rsidRDefault="00BC528F" w:rsidP="00825A4B">
            <w:pPr>
              <w:pStyle w:val="Vit"/>
              <w:ind w:firstLine="0"/>
            </w:pPr>
            <w:r>
              <w:t>Topic 3</w:t>
            </w:r>
          </w:p>
        </w:tc>
        <w:tc>
          <w:tcPr>
            <w:tcW w:w="3402" w:type="dxa"/>
            <w:vAlign w:val="center"/>
          </w:tcPr>
          <w:p w14:paraId="2024F072" w14:textId="2A4D6A77" w:rsidR="00BC528F" w:rsidRDefault="00BC528F" w:rsidP="00685B04">
            <w:pPr>
              <w:pStyle w:val="Vit"/>
              <w:ind w:firstLine="0"/>
              <w:jc w:val="left"/>
            </w:pPr>
            <w:r w:rsidRPr="007B7A0F">
              <w:t>1. How is customer</w:t>
            </w:r>
            <w:r w:rsidR="00685B04">
              <w:t xml:space="preserve"> </w:t>
            </w:r>
            <w:r w:rsidRPr="007B7A0F">
              <w:t>segmentation done?</w:t>
            </w:r>
          </w:p>
        </w:tc>
        <w:tc>
          <w:tcPr>
            <w:tcW w:w="4359" w:type="dxa"/>
            <w:vAlign w:val="center"/>
          </w:tcPr>
          <w:p w14:paraId="5D3A835F" w14:textId="77777777" w:rsidR="00BC528F" w:rsidRDefault="00BC528F" w:rsidP="00B364DB">
            <w:pPr>
              <w:pStyle w:val="Vit"/>
              <w:ind w:firstLine="0"/>
            </w:pPr>
            <w:r>
              <w:t>Customers will be classified and prioritized based on their spending as follows:</w:t>
            </w:r>
          </w:p>
          <w:p w14:paraId="28CEB12C" w14:textId="77777777" w:rsidR="00BC528F" w:rsidRDefault="00BC528F" w:rsidP="00B364DB">
            <w:pPr>
              <w:pStyle w:val="Bnggch"/>
            </w:pPr>
            <w:r>
              <w:t xml:space="preserve">Gold: above 3,000,000 VND </w:t>
            </w:r>
          </w:p>
          <w:p w14:paraId="1C6FC0C6" w14:textId="77777777" w:rsidR="00BC528F" w:rsidRDefault="00BC528F" w:rsidP="00B364DB">
            <w:pPr>
              <w:pStyle w:val="Bnggch"/>
            </w:pPr>
            <w:r>
              <w:t xml:space="preserve">Silver: above 1,000,000 VND and below 3,000,000 VND </w:t>
            </w:r>
          </w:p>
          <w:p w14:paraId="4428FF69" w14:textId="064332F7" w:rsidR="00BC528F" w:rsidRDefault="00BC528F" w:rsidP="00B364DB">
            <w:pPr>
              <w:pStyle w:val="Bnggch"/>
            </w:pPr>
            <w:r>
              <w:t>Bronze: below 1,000,000 VND</w:t>
            </w:r>
          </w:p>
        </w:tc>
      </w:tr>
      <w:tr w:rsidR="00BC528F" w14:paraId="4E31C1AD" w14:textId="77777777" w:rsidTr="00BC528F">
        <w:tc>
          <w:tcPr>
            <w:tcW w:w="1526" w:type="dxa"/>
            <w:vMerge/>
            <w:vAlign w:val="center"/>
          </w:tcPr>
          <w:p w14:paraId="5C66320E" w14:textId="77777777" w:rsidR="00BC528F" w:rsidRDefault="00BC528F" w:rsidP="00825A4B">
            <w:pPr>
              <w:pStyle w:val="Vit"/>
              <w:ind w:firstLine="0"/>
            </w:pPr>
          </w:p>
        </w:tc>
        <w:tc>
          <w:tcPr>
            <w:tcW w:w="3402" w:type="dxa"/>
            <w:vAlign w:val="center"/>
          </w:tcPr>
          <w:p w14:paraId="579B3B45" w14:textId="7A6EFF6F" w:rsidR="00BC528F" w:rsidRDefault="00BC528F" w:rsidP="00825A4B">
            <w:pPr>
              <w:pStyle w:val="Vit"/>
              <w:ind w:firstLine="0"/>
            </w:pPr>
            <w:r w:rsidRPr="003E13CB">
              <w:t xml:space="preserve">2. Can customers who are </w:t>
            </w:r>
            <w:r w:rsidRPr="003E13CB">
              <w:lastRenderedPageBreak/>
              <w:t>new and have not registered their information still use the services of the store?</w:t>
            </w:r>
          </w:p>
        </w:tc>
        <w:tc>
          <w:tcPr>
            <w:tcW w:w="4359" w:type="dxa"/>
            <w:vAlign w:val="center"/>
          </w:tcPr>
          <w:p w14:paraId="793DAD64" w14:textId="41F3691B" w:rsidR="00BC528F" w:rsidRDefault="00BC528F" w:rsidP="00825A4B">
            <w:pPr>
              <w:pStyle w:val="Vit"/>
              <w:ind w:firstLine="0"/>
            </w:pPr>
            <w:r w:rsidRPr="003E13CB">
              <w:lastRenderedPageBreak/>
              <w:t xml:space="preserve">For customers who have not previously </w:t>
            </w:r>
            <w:r w:rsidRPr="003E13CB">
              <w:lastRenderedPageBreak/>
              <w:t>had any transactions with the system, when creating a new transaction, if their information is not found, the system will display the option to add a new customer. After that, the staff will record the information of the new customer and proceed with the purchasing process.</w:t>
            </w:r>
          </w:p>
        </w:tc>
      </w:tr>
      <w:tr w:rsidR="00BC528F" w14:paraId="3D9821FA" w14:textId="77777777" w:rsidTr="00BC528F">
        <w:tc>
          <w:tcPr>
            <w:tcW w:w="1526" w:type="dxa"/>
            <w:vMerge w:val="restart"/>
            <w:vAlign w:val="center"/>
          </w:tcPr>
          <w:p w14:paraId="12A943B9" w14:textId="3C52E2C0" w:rsidR="00BC528F" w:rsidRDefault="00BC528F" w:rsidP="00825A4B">
            <w:pPr>
              <w:pStyle w:val="Vit"/>
              <w:ind w:firstLine="0"/>
            </w:pPr>
            <w:r>
              <w:lastRenderedPageBreak/>
              <w:t>Topic 4</w:t>
            </w:r>
          </w:p>
        </w:tc>
        <w:tc>
          <w:tcPr>
            <w:tcW w:w="3402" w:type="dxa"/>
            <w:vAlign w:val="center"/>
          </w:tcPr>
          <w:p w14:paraId="0297BBAB" w14:textId="692BFB1A" w:rsidR="00BC528F" w:rsidRDefault="00BC528F" w:rsidP="00825A4B">
            <w:pPr>
              <w:pStyle w:val="Vit"/>
              <w:ind w:firstLine="0"/>
            </w:pPr>
            <w:r w:rsidRPr="003E13CB">
              <w:t>1. Do you spend a lot of time checking the daily, weekly, and monthly sales figures?</w:t>
            </w:r>
          </w:p>
        </w:tc>
        <w:tc>
          <w:tcPr>
            <w:tcW w:w="4359" w:type="dxa"/>
            <w:vAlign w:val="center"/>
          </w:tcPr>
          <w:p w14:paraId="12075016" w14:textId="066AC9D9" w:rsidR="00BC528F" w:rsidRDefault="00BC528F" w:rsidP="00825A4B">
            <w:pPr>
              <w:pStyle w:val="Vit"/>
              <w:ind w:firstLine="0"/>
            </w:pPr>
            <w:r w:rsidRPr="00134444">
              <w:t>It takes a long time because the old system I'm using doesn't support statistics. I have to calculate on Excel, but the process is quite slow.</w:t>
            </w:r>
          </w:p>
        </w:tc>
      </w:tr>
      <w:tr w:rsidR="00BC528F" w14:paraId="36FFFC53" w14:textId="77777777" w:rsidTr="00BC528F">
        <w:tc>
          <w:tcPr>
            <w:tcW w:w="1526" w:type="dxa"/>
            <w:vMerge/>
            <w:vAlign w:val="center"/>
          </w:tcPr>
          <w:p w14:paraId="3F29B07E" w14:textId="77777777" w:rsidR="00BC528F" w:rsidRDefault="00BC528F" w:rsidP="00825A4B">
            <w:pPr>
              <w:pStyle w:val="Vit"/>
              <w:ind w:firstLine="0"/>
            </w:pPr>
          </w:p>
        </w:tc>
        <w:tc>
          <w:tcPr>
            <w:tcW w:w="3402" w:type="dxa"/>
            <w:vAlign w:val="center"/>
          </w:tcPr>
          <w:p w14:paraId="3D64A086" w14:textId="1365D681" w:rsidR="00BC528F" w:rsidRDefault="00BC528F" w:rsidP="00825A4B">
            <w:pPr>
              <w:pStyle w:val="Vit"/>
              <w:ind w:firstLine="0"/>
            </w:pPr>
            <w:r w:rsidRPr="00134444">
              <w:t>2. Please let me know what kind of statistics you need?</w:t>
            </w:r>
          </w:p>
        </w:tc>
        <w:tc>
          <w:tcPr>
            <w:tcW w:w="4359" w:type="dxa"/>
            <w:vAlign w:val="center"/>
          </w:tcPr>
          <w:p w14:paraId="5FF75543" w14:textId="77777777" w:rsidR="00BC528F" w:rsidRDefault="00BC528F" w:rsidP="003041E0">
            <w:pPr>
              <w:pStyle w:val="Vit"/>
              <w:ind w:firstLine="0"/>
            </w:pPr>
            <w:r>
              <w:t xml:space="preserve">I hope the system will have the following statistics: </w:t>
            </w:r>
          </w:p>
          <w:p w14:paraId="2E8ECAA6" w14:textId="77777777" w:rsidR="00BC528F" w:rsidRDefault="00BC528F" w:rsidP="003041E0">
            <w:pPr>
              <w:pStyle w:val="Bnggch"/>
            </w:pPr>
            <w:r>
              <w:t xml:space="preserve">Revenue statistics for the bookstore by specific time periods. </w:t>
            </w:r>
          </w:p>
          <w:p w14:paraId="37011DF1" w14:textId="77777777" w:rsidR="00BC528F" w:rsidRDefault="00BC528F" w:rsidP="003041E0">
            <w:pPr>
              <w:pStyle w:val="Bnggch"/>
            </w:pPr>
            <w:r>
              <w:t xml:space="preserve">Statistics on the number of new customers per month. </w:t>
            </w:r>
          </w:p>
          <w:p w14:paraId="40E68602" w14:textId="77777777" w:rsidR="00BC528F" w:rsidRDefault="00BC528F" w:rsidP="003041E0">
            <w:pPr>
              <w:pStyle w:val="Bnggch"/>
            </w:pPr>
            <w:r>
              <w:t xml:space="preserve">Statistics on the number of books sold. </w:t>
            </w:r>
          </w:p>
          <w:p w14:paraId="586F0AD9" w14:textId="66AFE44C" w:rsidR="00BC528F" w:rsidRDefault="00BC528F" w:rsidP="003041E0">
            <w:pPr>
              <w:pStyle w:val="Bnggch"/>
            </w:pPr>
            <w:r>
              <w:t>Statistics on customer debts.</w:t>
            </w:r>
          </w:p>
        </w:tc>
      </w:tr>
      <w:tr w:rsidR="00BC528F" w14:paraId="09BCB03A" w14:textId="77777777" w:rsidTr="00BC528F">
        <w:tc>
          <w:tcPr>
            <w:tcW w:w="1526" w:type="dxa"/>
            <w:vMerge/>
            <w:vAlign w:val="center"/>
          </w:tcPr>
          <w:p w14:paraId="6D6406D3" w14:textId="77777777" w:rsidR="00BC528F" w:rsidRDefault="00BC528F" w:rsidP="00825A4B">
            <w:pPr>
              <w:pStyle w:val="Vit"/>
              <w:ind w:firstLine="0"/>
            </w:pPr>
          </w:p>
        </w:tc>
        <w:tc>
          <w:tcPr>
            <w:tcW w:w="3402" w:type="dxa"/>
            <w:vAlign w:val="center"/>
          </w:tcPr>
          <w:p w14:paraId="3166C703" w14:textId="567A642C" w:rsidR="00BC528F" w:rsidRDefault="00BC528F" w:rsidP="00825A4B">
            <w:pPr>
              <w:pStyle w:val="Vit"/>
              <w:ind w:firstLine="0"/>
            </w:pPr>
            <w:r w:rsidRPr="003041E0">
              <w:t>3. How long is the time frame for each type of statistic?</w:t>
            </w:r>
          </w:p>
        </w:tc>
        <w:tc>
          <w:tcPr>
            <w:tcW w:w="4359" w:type="dxa"/>
            <w:vAlign w:val="center"/>
          </w:tcPr>
          <w:p w14:paraId="4EED8964" w14:textId="7205BC3E" w:rsidR="00BC528F" w:rsidRDefault="00BC528F" w:rsidP="00825A4B">
            <w:pPr>
              <w:pStyle w:val="Vit"/>
              <w:ind w:firstLine="0"/>
            </w:pPr>
            <w:r w:rsidRPr="003041E0">
              <w:t>The debt amount of customers will be periodically calculated on a monthly basis, and for specific time frames as provided by the manager, if needed for reporting purposes.</w:t>
            </w:r>
          </w:p>
        </w:tc>
      </w:tr>
      <w:tr w:rsidR="00BC528F" w14:paraId="7DA67173" w14:textId="77777777" w:rsidTr="00BC528F">
        <w:tc>
          <w:tcPr>
            <w:tcW w:w="1526" w:type="dxa"/>
            <w:vMerge/>
            <w:vAlign w:val="center"/>
          </w:tcPr>
          <w:p w14:paraId="6E319799" w14:textId="77777777" w:rsidR="00BC528F" w:rsidRDefault="00BC528F" w:rsidP="00825A4B">
            <w:pPr>
              <w:pStyle w:val="Vit"/>
              <w:ind w:firstLine="0"/>
            </w:pPr>
          </w:p>
        </w:tc>
        <w:tc>
          <w:tcPr>
            <w:tcW w:w="3402" w:type="dxa"/>
            <w:vAlign w:val="center"/>
          </w:tcPr>
          <w:p w14:paraId="7F91AD95" w14:textId="5EB13400" w:rsidR="00BC528F" w:rsidRDefault="00BC528F" w:rsidP="00825A4B">
            <w:pPr>
              <w:pStyle w:val="Vit"/>
              <w:ind w:firstLine="0"/>
            </w:pPr>
            <w:r w:rsidRPr="00535AAD">
              <w:t>4. How are the statistics displayed? (graphs, charts,...)</w:t>
            </w:r>
          </w:p>
        </w:tc>
        <w:tc>
          <w:tcPr>
            <w:tcW w:w="4359" w:type="dxa"/>
            <w:vAlign w:val="center"/>
          </w:tcPr>
          <w:p w14:paraId="12BD27A4" w14:textId="0AF14B25" w:rsidR="00BC528F" w:rsidRDefault="00BC528F" w:rsidP="00825A4B">
            <w:pPr>
              <w:pStyle w:val="Vit"/>
              <w:ind w:firstLine="0"/>
            </w:pPr>
            <w:r w:rsidRPr="00535AAD">
              <w:t xml:space="preserve">I think inventory and debt reports will be displayed in the bookstore's format. Revenue statistics, as well as the </w:t>
            </w:r>
            <w:r w:rsidRPr="00535AAD">
              <w:lastRenderedPageBreak/>
              <w:t>number of new customers, will be presented in a line graph format for easier tracking.</w:t>
            </w:r>
          </w:p>
        </w:tc>
      </w:tr>
      <w:tr w:rsidR="00BC528F" w14:paraId="3BC6E3FD" w14:textId="77777777" w:rsidTr="00BC528F">
        <w:tc>
          <w:tcPr>
            <w:tcW w:w="1526" w:type="dxa"/>
            <w:vMerge w:val="restart"/>
            <w:vAlign w:val="center"/>
          </w:tcPr>
          <w:p w14:paraId="57D87939" w14:textId="123C676A" w:rsidR="00BC528F" w:rsidRDefault="00BC528F" w:rsidP="00825A4B">
            <w:pPr>
              <w:pStyle w:val="Vit"/>
              <w:ind w:firstLine="0"/>
            </w:pPr>
            <w:r>
              <w:lastRenderedPageBreak/>
              <w:t>Topic 5</w:t>
            </w:r>
          </w:p>
        </w:tc>
        <w:tc>
          <w:tcPr>
            <w:tcW w:w="3402" w:type="dxa"/>
            <w:vAlign w:val="center"/>
          </w:tcPr>
          <w:p w14:paraId="26AF61A4" w14:textId="35471C91" w:rsidR="00BC528F" w:rsidRDefault="00BC528F" w:rsidP="00825A4B">
            <w:pPr>
              <w:pStyle w:val="Vit"/>
              <w:ind w:firstLine="0"/>
            </w:pPr>
            <w:r>
              <w:t xml:space="preserve">1. </w:t>
            </w:r>
            <w:r w:rsidRPr="00535AAD">
              <w:t>How is the regular inspection of the store's equipment carried out?</w:t>
            </w:r>
          </w:p>
        </w:tc>
        <w:tc>
          <w:tcPr>
            <w:tcW w:w="4359" w:type="dxa"/>
            <w:vAlign w:val="center"/>
          </w:tcPr>
          <w:p w14:paraId="31419391" w14:textId="2673F5B2" w:rsidR="00BC528F" w:rsidRDefault="00BC528F" w:rsidP="00825A4B">
            <w:pPr>
              <w:pStyle w:val="Vit"/>
              <w:ind w:firstLine="0"/>
            </w:pPr>
            <w:r w:rsidRPr="009C08EF">
              <w:t>The inspection of the store's equipment such as bookshelves, tables, chairs, computers, etc., will be conducted by us on a monthly and quarterly basis according to a planned schedule. This is done to ensure that all equipment is always in good working condition and safe for customers.</w:t>
            </w:r>
          </w:p>
        </w:tc>
      </w:tr>
      <w:tr w:rsidR="00BC528F" w14:paraId="39E66DF4" w14:textId="77777777" w:rsidTr="00BC528F">
        <w:tc>
          <w:tcPr>
            <w:tcW w:w="1526" w:type="dxa"/>
            <w:vMerge/>
            <w:vAlign w:val="center"/>
          </w:tcPr>
          <w:p w14:paraId="5D24C72C" w14:textId="77777777" w:rsidR="00BC528F" w:rsidRDefault="00BC528F" w:rsidP="00825A4B">
            <w:pPr>
              <w:pStyle w:val="Vit"/>
              <w:ind w:firstLine="0"/>
            </w:pPr>
          </w:p>
        </w:tc>
        <w:tc>
          <w:tcPr>
            <w:tcW w:w="3402" w:type="dxa"/>
            <w:vAlign w:val="center"/>
          </w:tcPr>
          <w:p w14:paraId="66F9C4C4" w14:textId="5BBD9A0A" w:rsidR="00BC528F" w:rsidRDefault="00BC528F" w:rsidP="009C08EF">
            <w:pPr>
              <w:pStyle w:val="Vit"/>
              <w:ind w:firstLine="0"/>
            </w:pPr>
            <w:r>
              <w:t xml:space="preserve">2. </w:t>
            </w:r>
            <w:r w:rsidRPr="009C08EF">
              <w:t>How will system issues be handled when they occur?</w:t>
            </w:r>
          </w:p>
        </w:tc>
        <w:tc>
          <w:tcPr>
            <w:tcW w:w="4359" w:type="dxa"/>
            <w:vAlign w:val="center"/>
          </w:tcPr>
          <w:p w14:paraId="16FE6E9E" w14:textId="0DBB9320" w:rsidR="00BC528F" w:rsidRDefault="00BC528F" w:rsidP="00825A4B">
            <w:pPr>
              <w:pStyle w:val="Vit"/>
              <w:ind w:firstLine="0"/>
            </w:pPr>
            <w:r w:rsidRPr="00E81041">
              <w:t>If the management system encounters any issues, it is necessary to address them promptly to ensure uninterrupted business operations and convenient shopping experience</w:t>
            </w:r>
            <w:r>
              <w:t>s</w:t>
            </w:r>
            <w:r w:rsidRPr="00E81041">
              <w:t xml:space="preserve"> for customers.</w:t>
            </w:r>
          </w:p>
        </w:tc>
      </w:tr>
      <w:tr w:rsidR="00BC528F" w14:paraId="3A202D58" w14:textId="77777777" w:rsidTr="00BC528F">
        <w:tc>
          <w:tcPr>
            <w:tcW w:w="1526" w:type="dxa"/>
            <w:vMerge/>
            <w:vAlign w:val="center"/>
          </w:tcPr>
          <w:p w14:paraId="184EA64F" w14:textId="77777777" w:rsidR="00BC528F" w:rsidRDefault="00BC528F" w:rsidP="00825A4B">
            <w:pPr>
              <w:pStyle w:val="Vit"/>
              <w:ind w:firstLine="0"/>
            </w:pPr>
          </w:p>
        </w:tc>
        <w:tc>
          <w:tcPr>
            <w:tcW w:w="3402" w:type="dxa"/>
            <w:vAlign w:val="center"/>
          </w:tcPr>
          <w:p w14:paraId="1C4EF0C1" w14:textId="5786078C" w:rsidR="00BC528F" w:rsidRDefault="00BC528F" w:rsidP="00825A4B">
            <w:pPr>
              <w:pStyle w:val="Vit"/>
              <w:ind w:firstLine="0"/>
            </w:pPr>
            <w:r w:rsidRPr="00E81041">
              <w:t>3. What kind of hardware does a computer system have?</w:t>
            </w:r>
          </w:p>
        </w:tc>
        <w:tc>
          <w:tcPr>
            <w:tcW w:w="4359" w:type="dxa"/>
            <w:vAlign w:val="center"/>
          </w:tcPr>
          <w:p w14:paraId="1B76DD9A" w14:textId="57D07AE8" w:rsidR="00BC528F" w:rsidRDefault="00BC528F" w:rsidP="000B3734">
            <w:pPr>
              <w:pStyle w:val="Vit"/>
              <w:keepNext/>
              <w:ind w:firstLine="0"/>
            </w:pPr>
            <w:r w:rsidRPr="00BC528F">
              <w:t>Currently, the bookstore system is equipped with a server and a computer system dedicated to the staff.</w:t>
            </w:r>
          </w:p>
        </w:tc>
      </w:tr>
    </w:tbl>
    <w:p w14:paraId="1B0F3237" w14:textId="1CC76256" w:rsidR="00825A4B" w:rsidRPr="000B3734" w:rsidRDefault="000B3734" w:rsidP="000B3734">
      <w:pPr>
        <w:pStyle w:val="Chuthich"/>
        <w:jc w:val="center"/>
        <w:rPr>
          <w:rFonts w:cs="Times New Roman"/>
          <w:b/>
          <w:bCs/>
          <w:sz w:val="24"/>
          <w:szCs w:val="24"/>
          <w:lang w:val="en-US"/>
        </w:rPr>
      </w:pPr>
      <w:r w:rsidRPr="000B3734">
        <w:rPr>
          <w:rFonts w:cs="Times New Roman"/>
          <w:b/>
          <w:bCs/>
          <w:sz w:val="24"/>
          <w:szCs w:val="24"/>
        </w:rPr>
        <w:t xml:space="preserve">Table </w:t>
      </w:r>
      <w:r w:rsidRPr="000B3734">
        <w:rPr>
          <w:rFonts w:cs="Times New Roman"/>
          <w:b/>
          <w:bCs/>
          <w:sz w:val="24"/>
          <w:szCs w:val="24"/>
        </w:rPr>
        <w:fldChar w:fldCharType="begin"/>
      </w:r>
      <w:r w:rsidRPr="000B3734">
        <w:rPr>
          <w:rFonts w:cs="Times New Roman"/>
          <w:b/>
          <w:bCs/>
          <w:sz w:val="24"/>
          <w:szCs w:val="24"/>
        </w:rPr>
        <w:instrText xml:space="preserve"> SEQ Table \* ARABIC </w:instrText>
      </w:r>
      <w:r w:rsidRPr="000B3734">
        <w:rPr>
          <w:rFonts w:cs="Times New Roman"/>
          <w:b/>
          <w:bCs/>
          <w:sz w:val="24"/>
          <w:szCs w:val="24"/>
        </w:rPr>
        <w:fldChar w:fldCharType="separate"/>
      </w:r>
      <w:r w:rsidRPr="000B3734">
        <w:rPr>
          <w:rFonts w:cs="Times New Roman"/>
          <w:b/>
          <w:bCs/>
          <w:sz w:val="24"/>
          <w:szCs w:val="24"/>
        </w:rPr>
        <w:t>3</w:t>
      </w:r>
      <w:r w:rsidRPr="000B3734">
        <w:rPr>
          <w:rFonts w:cs="Times New Roman"/>
          <w:b/>
          <w:bCs/>
          <w:sz w:val="24"/>
          <w:szCs w:val="24"/>
        </w:rPr>
        <w:fldChar w:fldCharType="end"/>
      </w:r>
      <w:r w:rsidRPr="000B3734">
        <w:rPr>
          <w:rFonts w:cs="Times New Roman"/>
          <w:b/>
          <w:bCs/>
          <w:sz w:val="24"/>
          <w:szCs w:val="24"/>
          <w:lang w:val="en-US"/>
        </w:rPr>
        <w:t xml:space="preserve"> Questions and Records</w:t>
      </w:r>
    </w:p>
    <w:p w14:paraId="11E4A0E1" w14:textId="77777777" w:rsidR="00F17C68" w:rsidRDefault="00F17C68" w:rsidP="000C3910">
      <w:pPr>
        <w:pStyle w:val="u111"/>
      </w:pPr>
      <w:bookmarkStart w:id="71" w:name="_Toc135562127"/>
      <w:bookmarkStart w:id="72" w:name="_Toc135563382"/>
      <w:bookmarkStart w:id="73" w:name="_Toc135568193"/>
      <w:bookmarkStart w:id="74" w:name="_Toc135583991"/>
      <w:bookmarkStart w:id="75" w:name="_Toc138965212"/>
      <w:bookmarkStart w:id="76" w:name="_Toc138965249"/>
      <w:r w:rsidRPr="00F17C68">
        <w:t>Survey of the organization/ Current organizational situation</w:t>
      </w:r>
      <w:bookmarkEnd w:id="71"/>
      <w:bookmarkEnd w:id="72"/>
      <w:bookmarkEnd w:id="73"/>
      <w:bookmarkEnd w:id="74"/>
      <w:bookmarkEnd w:id="75"/>
      <w:bookmarkEnd w:id="76"/>
    </w:p>
    <w:p w14:paraId="3CD6CA3E" w14:textId="77777777" w:rsidR="006670D9" w:rsidRDefault="00833B45" w:rsidP="006670D9">
      <w:pPr>
        <w:pStyle w:val="Vit"/>
        <w:keepNext/>
      </w:pPr>
      <w:r>
        <w:lastRenderedPageBreak/>
        <w:drawing>
          <wp:inline distT="0" distB="0" distL="0" distR="0" wp14:anchorId="61194A2E" wp14:editId="5F78D463">
            <wp:extent cx="5486400" cy="3200400"/>
            <wp:effectExtent l="0" t="0" r="0" b="38100"/>
            <wp:docPr id="1023392176" name="Sơ đồ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Start w:id="77" w:name="_Toc135562128"/>
      <w:bookmarkStart w:id="78" w:name="_Toc135563383"/>
      <w:bookmarkStart w:id="79" w:name="_Toc135568194"/>
      <w:bookmarkStart w:id="80" w:name="_Toc135583992"/>
    </w:p>
    <w:p w14:paraId="20A67AC0" w14:textId="56F4CCED" w:rsidR="00825A4B" w:rsidRPr="00A20EA6" w:rsidRDefault="006670D9" w:rsidP="00A20EA6">
      <w:pPr>
        <w:pStyle w:val="Chuthich"/>
        <w:jc w:val="center"/>
        <w:rPr>
          <w:rFonts w:cs="Times New Roman"/>
          <w:b/>
          <w:bCs/>
          <w:sz w:val="24"/>
          <w:szCs w:val="24"/>
          <w:lang w:val="en-US"/>
        </w:rPr>
      </w:pPr>
      <w:r w:rsidRPr="00A20EA6">
        <w:rPr>
          <w:rFonts w:cs="Times New Roman"/>
          <w:b/>
          <w:bCs/>
          <w:sz w:val="24"/>
          <w:szCs w:val="24"/>
        </w:rPr>
        <w:t xml:space="preserve">Figure </w:t>
      </w:r>
      <w:r w:rsidRPr="00A20EA6">
        <w:rPr>
          <w:rFonts w:cs="Times New Roman"/>
          <w:b/>
          <w:bCs/>
          <w:sz w:val="24"/>
          <w:szCs w:val="24"/>
        </w:rPr>
        <w:fldChar w:fldCharType="begin"/>
      </w:r>
      <w:r w:rsidRPr="00A20EA6">
        <w:rPr>
          <w:rFonts w:cs="Times New Roman"/>
          <w:b/>
          <w:bCs/>
          <w:sz w:val="24"/>
          <w:szCs w:val="24"/>
        </w:rPr>
        <w:instrText xml:space="preserve"> SEQ Figure \* ARABIC </w:instrText>
      </w:r>
      <w:r w:rsidRPr="00A20EA6">
        <w:rPr>
          <w:rFonts w:cs="Times New Roman"/>
          <w:b/>
          <w:bCs/>
          <w:sz w:val="24"/>
          <w:szCs w:val="24"/>
        </w:rPr>
        <w:fldChar w:fldCharType="separate"/>
      </w:r>
      <w:r w:rsidR="00550497">
        <w:rPr>
          <w:rFonts w:cs="Times New Roman"/>
          <w:b/>
          <w:bCs/>
          <w:sz w:val="24"/>
          <w:szCs w:val="24"/>
        </w:rPr>
        <w:t>2</w:t>
      </w:r>
      <w:r w:rsidRPr="00A20EA6">
        <w:rPr>
          <w:rFonts w:cs="Times New Roman"/>
          <w:b/>
          <w:bCs/>
          <w:sz w:val="24"/>
          <w:szCs w:val="24"/>
        </w:rPr>
        <w:fldChar w:fldCharType="end"/>
      </w:r>
      <w:r w:rsidR="00A20EA6" w:rsidRPr="00A20EA6">
        <w:rPr>
          <w:rFonts w:cs="Times New Roman"/>
          <w:b/>
          <w:bCs/>
          <w:sz w:val="24"/>
          <w:szCs w:val="24"/>
          <w:lang w:val="en-US"/>
        </w:rPr>
        <w:t xml:space="preserve"> </w:t>
      </w:r>
      <w:r w:rsidR="00A20EA6" w:rsidRPr="00A20EA6">
        <w:rPr>
          <w:rFonts w:cs="Times New Roman"/>
          <w:b/>
          <w:bCs/>
          <w:sz w:val="24"/>
          <w:szCs w:val="24"/>
        </w:rPr>
        <w:t>Current organizational situation</w:t>
      </w:r>
    </w:p>
    <w:p w14:paraId="2E4F26A8" w14:textId="3E398775" w:rsidR="0008244F" w:rsidRDefault="00F17C68" w:rsidP="000C3910">
      <w:pPr>
        <w:pStyle w:val="u111"/>
      </w:pPr>
      <w:bookmarkStart w:id="81" w:name="_Toc138965213"/>
      <w:bookmarkStart w:id="82" w:name="_Toc138965250"/>
      <w:r w:rsidRPr="00F17C68">
        <w:t>Survey of business processes, major activitie</w:t>
      </w:r>
      <w:bookmarkEnd w:id="77"/>
      <w:bookmarkEnd w:id="78"/>
      <w:bookmarkEnd w:id="79"/>
      <w:bookmarkEnd w:id="80"/>
      <w:r w:rsidR="0008244F">
        <w:t>s</w:t>
      </w:r>
      <w:bookmarkEnd w:id="81"/>
      <w:bookmarkEnd w:id="82"/>
    </w:p>
    <w:p w14:paraId="0315AB33" w14:textId="4AF4F40F" w:rsidR="0008244F" w:rsidRPr="00707B2F" w:rsidRDefault="0008244F" w:rsidP="000C3910">
      <w:pPr>
        <w:pStyle w:val="u41111"/>
      </w:pPr>
      <w:bookmarkStart w:id="83" w:name="_Toc138965214"/>
      <w:bookmarkStart w:id="84" w:name="_Toc138965251"/>
      <w:r w:rsidRPr="00707B2F">
        <w:t xml:space="preserve">Sale </w:t>
      </w:r>
      <w:r w:rsidR="0051070A" w:rsidRPr="00707B2F">
        <w:t>D</w:t>
      </w:r>
      <w:r w:rsidRPr="00707B2F">
        <w:t>epartment</w:t>
      </w:r>
      <w:bookmarkEnd w:id="83"/>
      <w:bookmarkEnd w:id="84"/>
    </w:p>
    <w:p w14:paraId="7DC50678" w14:textId="18441DD7" w:rsidR="0051070A" w:rsidRPr="0051070A" w:rsidRDefault="0051070A" w:rsidP="00104A43">
      <w:pPr>
        <w:pStyle w:val="Vit"/>
      </w:pPr>
      <w:r w:rsidRPr="008D3505">
        <w:rPr>
          <w:b/>
          <w:bCs/>
        </w:rPr>
        <w:t xml:space="preserve">The book management </w:t>
      </w:r>
      <w:r w:rsidR="008D3505" w:rsidRPr="008D3505">
        <w:rPr>
          <w:b/>
          <w:bCs/>
        </w:rPr>
        <w:t>O</w:t>
      </w:r>
      <w:r w:rsidRPr="008D3505">
        <w:rPr>
          <w:b/>
          <w:bCs/>
        </w:rPr>
        <w:t>peration</w:t>
      </w:r>
      <w:r w:rsidR="008D3505" w:rsidRPr="008D3505">
        <w:rPr>
          <w:b/>
          <w:bCs/>
        </w:rPr>
        <w:t>s</w:t>
      </w:r>
      <w:r w:rsidR="008D3505">
        <w:t>:</w:t>
      </w:r>
      <w:r w:rsidRPr="0051070A">
        <w:t xml:space="preserve"> involves purchasing and acquiring books from suppliers and distributing them to customers to serve the bookstore's business. It includes the processes of book procurement and supplier management.</w:t>
      </w:r>
    </w:p>
    <w:p w14:paraId="76A3F239" w14:textId="77777777" w:rsidR="006E56FC" w:rsidRPr="008D3505" w:rsidRDefault="0051070A" w:rsidP="004435E6">
      <w:pPr>
        <w:pStyle w:val="-"/>
        <w:rPr>
          <w:i/>
          <w:iCs/>
        </w:rPr>
      </w:pPr>
      <w:r w:rsidRPr="008D3505">
        <w:rPr>
          <w:i/>
          <w:iCs/>
        </w:rPr>
        <w:t xml:space="preserve">Book Procurement Process: </w:t>
      </w:r>
    </w:p>
    <w:p w14:paraId="04F08CB8" w14:textId="77777777" w:rsidR="006E56FC" w:rsidRDefault="0051070A" w:rsidP="006E56FC">
      <w:pPr>
        <w:pStyle w:val="-"/>
        <w:numPr>
          <w:ilvl w:val="1"/>
          <w:numId w:val="2"/>
        </w:numPr>
      </w:pPr>
      <w:r w:rsidRPr="0051070A">
        <w:t>Enter book information and store it in the database</w:t>
      </w:r>
    </w:p>
    <w:p w14:paraId="5E921E62" w14:textId="77777777" w:rsidR="006E56FC" w:rsidRDefault="0051070A" w:rsidP="006E56FC">
      <w:pPr>
        <w:pStyle w:val="-"/>
        <w:numPr>
          <w:ilvl w:val="1"/>
          <w:numId w:val="2"/>
        </w:numPr>
      </w:pPr>
      <w:r w:rsidRPr="0051070A">
        <w:t xml:space="preserve">After books are acquired, their information is stored in the management system. </w:t>
      </w:r>
    </w:p>
    <w:p w14:paraId="0A963005" w14:textId="1B531D27" w:rsidR="0051070A" w:rsidRPr="0051070A" w:rsidRDefault="0051070A" w:rsidP="006E56FC">
      <w:pPr>
        <w:pStyle w:val="-"/>
        <w:numPr>
          <w:ilvl w:val="1"/>
          <w:numId w:val="2"/>
        </w:numPr>
      </w:pPr>
      <w:r w:rsidRPr="0051070A">
        <w:t>The information includes:</w:t>
      </w:r>
    </w:p>
    <w:p w14:paraId="4371895D" w14:textId="77777777" w:rsidR="006E56FC" w:rsidRPr="008D3505" w:rsidRDefault="0051070A" w:rsidP="00570817">
      <w:pPr>
        <w:pStyle w:val="-"/>
        <w:rPr>
          <w:i/>
          <w:iCs/>
        </w:rPr>
      </w:pPr>
      <w:r w:rsidRPr="008D3505">
        <w:rPr>
          <w:i/>
          <w:iCs/>
        </w:rPr>
        <w:t xml:space="preserve">Supplier Management Process </w:t>
      </w:r>
    </w:p>
    <w:p w14:paraId="2A338114" w14:textId="77777777" w:rsidR="006E56FC" w:rsidRDefault="0051070A" w:rsidP="006E56FC">
      <w:pPr>
        <w:pStyle w:val="-"/>
        <w:numPr>
          <w:ilvl w:val="1"/>
          <w:numId w:val="2"/>
        </w:numPr>
      </w:pPr>
      <w:r w:rsidRPr="0051070A">
        <w:t>Enter supplier information and store it in the database</w:t>
      </w:r>
    </w:p>
    <w:p w14:paraId="2F6E75BC" w14:textId="77777777" w:rsidR="006E56FC" w:rsidRDefault="0051070A" w:rsidP="006E56FC">
      <w:pPr>
        <w:pStyle w:val="-"/>
        <w:numPr>
          <w:ilvl w:val="1"/>
          <w:numId w:val="2"/>
        </w:numPr>
      </w:pPr>
      <w:r w:rsidRPr="0051070A">
        <w:t xml:space="preserve">After suppliers are acquired, their information is stored in the management system. </w:t>
      </w:r>
    </w:p>
    <w:p w14:paraId="3EBCDE33" w14:textId="14EBA6E6" w:rsidR="0051070A" w:rsidRPr="0051070A" w:rsidRDefault="0051070A" w:rsidP="006E56FC">
      <w:pPr>
        <w:pStyle w:val="-"/>
        <w:numPr>
          <w:ilvl w:val="1"/>
          <w:numId w:val="2"/>
        </w:numPr>
      </w:pPr>
      <w:r w:rsidRPr="0051070A">
        <w:t>The information includes:</w:t>
      </w:r>
    </w:p>
    <w:p w14:paraId="6EA50EB6" w14:textId="77777777" w:rsidR="0051070A" w:rsidRPr="0051070A" w:rsidRDefault="0051070A" w:rsidP="00104A43">
      <w:pPr>
        <w:pStyle w:val="Vit"/>
      </w:pPr>
      <w:r w:rsidRPr="008D3505">
        <w:rPr>
          <w:b/>
          <w:bCs/>
        </w:rPr>
        <w:lastRenderedPageBreak/>
        <w:t>Sales and Rental Operations</w:t>
      </w:r>
      <w:r w:rsidRPr="0051070A">
        <w:t>: This involves serving customers who come to buy or rent books and is essential to maintain the bookstore's activities. It consists of the book selling process and the book rental process.</w:t>
      </w:r>
    </w:p>
    <w:p w14:paraId="51F51147" w14:textId="77777777" w:rsidR="00D50C46" w:rsidRPr="008D3505" w:rsidRDefault="0051070A" w:rsidP="00570817">
      <w:pPr>
        <w:pStyle w:val="-"/>
        <w:rPr>
          <w:i/>
          <w:iCs/>
        </w:rPr>
      </w:pPr>
      <w:r w:rsidRPr="008D3505">
        <w:rPr>
          <w:i/>
          <w:iCs/>
        </w:rPr>
        <w:t xml:space="preserve">Book Selling and Rental Process: </w:t>
      </w:r>
    </w:p>
    <w:p w14:paraId="4C2DCD7F" w14:textId="77777777" w:rsidR="00D50C46" w:rsidRDefault="0051070A" w:rsidP="0075100A">
      <w:pPr>
        <w:pStyle w:val="-"/>
        <w:numPr>
          <w:ilvl w:val="1"/>
          <w:numId w:val="2"/>
        </w:numPr>
      </w:pPr>
      <w:r w:rsidRPr="0051070A">
        <w:t>Customers visit the bookstore and are greeted by staff</w:t>
      </w:r>
    </w:p>
    <w:p w14:paraId="0179B714" w14:textId="77777777" w:rsidR="009673C1" w:rsidRDefault="00D50C46" w:rsidP="0075100A">
      <w:pPr>
        <w:pStyle w:val="-"/>
        <w:numPr>
          <w:ilvl w:val="1"/>
          <w:numId w:val="2"/>
        </w:numPr>
      </w:pPr>
      <w:r>
        <w:rPr>
          <w:lang w:val="en-US"/>
        </w:rPr>
        <w:t>S</w:t>
      </w:r>
      <w:r w:rsidR="0051070A" w:rsidRPr="0051070A">
        <w:t xml:space="preserve">taff members provide book recommendations based on customer requirements and preferences. If the customer decides to purchase or rent a book, the staff will retrieve the book and hand it to the customer. </w:t>
      </w:r>
    </w:p>
    <w:p w14:paraId="2AFE91F9" w14:textId="77777777" w:rsidR="0075100A" w:rsidRDefault="0051070A" w:rsidP="0075100A">
      <w:pPr>
        <w:pStyle w:val="-"/>
        <w:numPr>
          <w:ilvl w:val="1"/>
          <w:numId w:val="2"/>
        </w:numPr>
      </w:pPr>
      <w:r w:rsidRPr="0051070A">
        <w:t xml:space="preserve">Subsequently, the staff will calculate the total amount and provide the customer with payment information. </w:t>
      </w:r>
    </w:p>
    <w:p w14:paraId="4D324132" w14:textId="134DCEAE" w:rsidR="0051070A" w:rsidRPr="0051070A" w:rsidRDefault="0051070A" w:rsidP="0075100A">
      <w:pPr>
        <w:pStyle w:val="-"/>
        <w:numPr>
          <w:ilvl w:val="1"/>
          <w:numId w:val="2"/>
        </w:numPr>
      </w:pPr>
      <w:r w:rsidRPr="0051070A">
        <w:t>The customer makes the payment and receives a receipt.</w:t>
      </w:r>
    </w:p>
    <w:p w14:paraId="40AB0123" w14:textId="77777777" w:rsidR="006805C2" w:rsidRPr="006805C2" w:rsidRDefault="006805C2" w:rsidP="006805C2">
      <w:pPr>
        <w:pStyle w:val="Vit"/>
      </w:pPr>
      <w:r w:rsidRPr="008D3505">
        <w:rPr>
          <w:b/>
          <w:bCs/>
        </w:rPr>
        <w:t>Marketing Operations</w:t>
      </w:r>
      <w:r w:rsidRPr="006805C2">
        <w:t>: This is the task of devising strategies to attract new customers and promotional programs to serve customer benefits. It also involves approaching and interacting with customers to build and maintain customer relationships, create value, and drive sales. It includes the following processes:</w:t>
      </w:r>
    </w:p>
    <w:p w14:paraId="48E4EB79" w14:textId="77777777" w:rsidR="00627096" w:rsidRPr="008D3505" w:rsidRDefault="006805C2" w:rsidP="00627096">
      <w:pPr>
        <w:pStyle w:val="-"/>
        <w:rPr>
          <w:i/>
          <w:iCs/>
        </w:rPr>
      </w:pPr>
      <w:r w:rsidRPr="008D3505">
        <w:rPr>
          <w:i/>
          <w:iCs/>
        </w:rPr>
        <w:t xml:space="preserve">Promotional Planning Process: </w:t>
      </w:r>
    </w:p>
    <w:p w14:paraId="2179CF51" w14:textId="77777777" w:rsidR="00627096" w:rsidRDefault="006805C2" w:rsidP="003674B5">
      <w:pPr>
        <w:pStyle w:val="-"/>
        <w:numPr>
          <w:ilvl w:val="1"/>
          <w:numId w:val="2"/>
        </w:numPr>
      </w:pPr>
      <w:r w:rsidRPr="006805C2">
        <w:t xml:space="preserve">Update events, trends, and develop promotions. </w:t>
      </w:r>
    </w:p>
    <w:p w14:paraId="17084F4B" w14:textId="77777777" w:rsidR="003674B5" w:rsidRDefault="006805C2" w:rsidP="003674B5">
      <w:pPr>
        <w:pStyle w:val="-"/>
        <w:numPr>
          <w:ilvl w:val="1"/>
          <w:numId w:val="2"/>
        </w:numPr>
      </w:pPr>
      <w:r w:rsidRPr="006805C2">
        <w:t>Communicate information to the pricing department, customer care department, and other departments involved in the promotional events.</w:t>
      </w:r>
    </w:p>
    <w:p w14:paraId="666ACD11" w14:textId="5B0CD9B1" w:rsidR="006805C2" w:rsidRPr="000D1480" w:rsidRDefault="006805C2" w:rsidP="003674B5">
      <w:pPr>
        <w:pStyle w:val="-"/>
        <w:rPr>
          <w:i/>
          <w:iCs/>
        </w:rPr>
      </w:pPr>
      <w:r w:rsidRPr="000D1480">
        <w:rPr>
          <w:i/>
          <w:iCs/>
        </w:rPr>
        <w:t>Other Processes.</w:t>
      </w:r>
    </w:p>
    <w:p w14:paraId="2A49E037" w14:textId="77777777" w:rsidR="006805C2" w:rsidRPr="006805C2" w:rsidRDefault="006805C2" w:rsidP="006805C2">
      <w:pPr>
        <w:pStyle w:val="Vit"/>
      </w:pPr>
      <w:r w:rsidRPr="008D3505">
        <w:rPr>
          <w:b/>
          <w:bCs/>
        </w:rPr>
        <w:t>Customer Care Operations</w:t>
      </w:r>
      <w:r w:rsidRPr="006805C2">
        <w:t>: This task aims to establish and maintain good relationships with customers, ensuring customer satisfaction and loyalty. It also involves notifying and helping customers stay updated on new information from the bookstore, especially promotional events. It includes the following processes:</w:t>
      </w:r>
    </w:p>
    <w:p w14:paraId="4D35F034" w14:textId="77777777" w:rsidR="003674B5" w:rsidRPr="008D3505" w:rsidRDefault="006805C2" w:rsidP="003674B5">
      <w:pPr>
        <w:pStyle w:val="-"/>
        <w:rPr>
          <w:i/>
          <w:iCs/>
        </w:rPr>
      </w:pPr>
      <w:r w:rsidRPr="008D3505">
        <w:rPr>
          <w:i/>
          <w:iCs/>
        </w:rPr>
        <w:t xml:space="preserve">Customer Management Process: </w:t>
      </w:r>
    </w:p>
    <w:p w14:paraId="018A32A1" w14:textId="77777777" w:rsidR="003674B5" w:rsidRDefault="006805C2" w:rsidP="003674B5">
      <w:pPr>
        <w:pStyle w:val="-"/>
        <w:numPr>
          <w:ilvl w:val="1"/>
          <w:numId w:val="2"/>
        </w:numPr>
      </w:pPr>
      <w:r w:rsidRPr="006805C2">
        <w:lastRenderedPageBreak/>
        <w:t xml:space="preserve">Store customer information: Only registered members' information is stored and managed. Address inquiries, provide advice, make recommendations, and conduct customer surveys. </w:t>
      </w:r>
    </w:p>
    <w:p w14:paraId="6F2B6C0E" w14:textId="294CC765" w:rsidR="006805C2" w:rsidRPr="006805C2" w:rsidRDefault="006805C2" w:rsidP="003674B5">
      <w:pPr>
        <w:pStyle w:val="-"/>
        <w:numPr>
          <w:ilvl w:val="1"/>
          <w:numId w:val="2"/>
        </w:numPr>
      </w:pPr>
      <w:r w:rsidRPr="006805C2">
        <w:t>Implement events proposed by the Marketing department. Handle complaints.</w:t>
      </w:r>
    </w:p>
    <w:p w14:paraId="6C70E9AA" w14:textId="63DBD0E7" w:rsidR="0051070A" w:rsidRPr="000D1480" w:rsidRDefault="006805C2" w:rsidP="008D3505">
      <w:pPr>
        <w:pStyle w:val="-"/>
        <w:rPr>
          <w:i/>
          <w:iCs/>
        </w:rPr>
      </w:pPr>
      <w:r w:rsidRPr="000D1480">
        <w:rPr>
          <w:i/>
          <w:iCs/>
        </w:rPr>
        <w:t>Other Processes.</w:t>
      </w:r>
    </w:p>
    <w:p w14:paraId="166DD501" w14:textId="4DB44B56" w:rsidR="0008244F" w:rsidRPr="00441018" w:rsidRDefault="0008244F" w:rsidP="000C3910">
      <w:pPr>
        <w:pStyle w:val="u41111"/>
      </w:pPr>
      <w:bookmarkStart w:id="85" w:name="_Toc138965215"/>
      <w:bookmarkStart w:id="86" w:name="_Toc138965252"/>
      <w:r w:rsidRPr="00441018">
        <w:t>Planning/Fin</w:t>
      </w:r>
      <w:r w:rsidR="0051070A" w:rsidRPr="00441018">
        <w:t>ance Department</w:t>
      </w:r>
      <w:bookmarkEnd w:id="85"/>
      <w:bookmarkEnd w:id="86"/>
    </w:p>
    <w:p w14:paraId="4E3D1AB5" w14:textId="77777777" w:rsidR="001167BE" w:rsidRPr="001167BE" w:rsidRDefault="001167BE" w:rsidP="001167BE">
      <w:pPr>
        <w:pStyle w:val="Vit"/>
      </w:pPr>
      <w:r w:rsidRPr="001167BE">
        <w:rPr>
          <w:b/>
          <w:bCs/>
        </w:rPr>
        <w:t>Statistical Operations</w:t>
      </w:r>
      <w:r w:rsidRPr="001167BE">
        <w:t>: This involves generating reports based on data to support the Sales Department in monitoring the activities of the bookstore. It includes processes such as inventory statistics (quantity on hand), debt statistics (customer debts), revenue statistics (books sold, revenue, new customers), and other related processes.</w:t>
      </w:r>
    </w:p>
    <w:p w14:paraId="19366B4C" w14:textId="77777777" w:rsidR="001167BE" w:rsidRPr="00E12563" w:rsidRDefault="001167BE" w:rsidP="007F3F96">
      <w:pPr>
        <w:pStyle w:val="-"/>
        <w:rPr>
          <w:i/>
          <w:iCs/>
        </w:rPr>
      </w:pPr>
      <w:r w:rsidRPr="00E12563">
        <w:rPr>
          <w:i/>
          <w:iCs/>
        </w:rPr>
        <w:t>Inventory Statistics:</w:t>
      </w:r>
    </w:p>
    <w:p w14:paraId="57BEF868" w14:textId="77777777" w:rsidR="001167BE" w:rsidRPr="001167BE" w:rsidRDefault="001167BE" w:rsidP="007F3F96">
      <w:pPr>
        <w:pStyle w:val="-"/>
        <w:numPr>
          <w:ilvl w:val="1"/>
          <w:numId w:val="2"/>
        </w:numPr>
      </w:pPr>
      <w:r w:rsidRPr="001167BE">
        <w:t>Retrieve information on the quantity of books purchased and sold from the management system.</w:t>
      </w:r>
    </w:p>
    <w:p w14:paraId="544C97A7" w14:textId="77777777" w:rsidR="001167BE" w:rsidRPr="001167BE" w:rsidRDefault="001167BE" w:rsidP="007F3F96">
      <w:pPr>
        <w:pStyle w:val="-"/>
        <w:numPr>
          <w:ilvl w:val="1"/>
          <w:numId w:val="2"/>
        </w:numPr>
      </w:pPr>
      <w:r w:rsidRPr="001167BE">
        <w:t>Calculate the inventory quantity and update the database in the management system.</w:t>
      </w:r>
    </w:p>
    <w:p w14:paraId="1962D4C3" w14:textId="77777777" w:rsidR="001167BE" w:rsidRPr="00E12563" w:rsidRDefault="001167BE" w:rsidP="007F3F96">
      <w:pPr>
        <w:pStyle w:val="-"/>
        <w:rPr>
          <w:i/>
          <w:iCs/>
        </w:rPr>
      </w:pPr>
      <w:r w:rsidRPr="00E12563">
        <w:rPr>
          <w:i/>
          <w:iCs/>
        </w:rPr>
        <w:t>Debt Statistics:</w:t>
      </w:r>
    </w:p>
    <w:p w14:paraId="7F88F050" w14:textId="77777777" w:rsidR="001167BE" w:rsidRPr="001167BE" w:rsidRDefault="001167BE" w:rsidP="007F3F96">
      <w:pPr>
        <w:pStyle w:val="-"/>
        <w:numPr>
          <w:ilvl w:val="1"/>
          <w:numId w:val="2"/>
        </w:numPr>
      </w:pPr>
      <w:r w:rsidRPr="001167BE">
        <w:t>Retrieve information on sales invoices and customer details from the management system.</w:t>
      </w:r>
    </w:p>
    <w:p w14:paraId="43782519" w14:textId="77777777" w:rsidR="001167BE" w:rsidRPr="001167BE" w:rsidRDefault="001167BE" w:rsidP="007F3F96">
      <w:pPr>
        <w:pStyle w:val="-"/>
        <w:numPr>
          <w:ilvl w:val="1"/>
          <w:numId w:val="2"/>
        </w:numPr>
      </w:pPr>
      <w:r w:rsidRPr="001167BE">
        <w:t>Calculate customer debts and perform statistics, updating the database in the management system.</w:t>
      </w:r>
    </w:p>
    <w:p w14:paraId="7334099E" w14:textId="77777777" w:rsidR="001167BE" w:rsidRPr="001167BE" w:rsidRDefault="001167BE" w:rsidP="00E12563">
      <w:pPr>
        <w:pStyle w:val="-"/>
      </w:pPr>
      <w:r w:rsidRPr="00E12563">
        <w:rPr>
          <w:i/>
          <w:iCs/>
        </w:rPr>
        <w:t>Revenue Statistics</w:t>
      </w:r>
      <w:r w:rsidRPr="001167BE">
        <w:t xml:space="preserve"> </w:t>
      </w:r>
      <w:r w:rsidRPr="00E12563">
        <w:rPr>
          <w:i/>
          <w:iCs/>
        </w:rPr>
        <w:t>(Books sold, revenue, new customers):</w:t>
      </w:r>
    </w:p>
    <w:p w14:paraId="2E61F4ED" w14:textId="77777777" w:rsidR="001167BE" w:rsidRPr="001167BE" w:rsidRDefault="001167BE" w:rsidP="00E12563">
      <w:pPr>
        <w:pStyle w:val="-"/>
        <w:numPr>
          <w:ilvl w:val="1"/>
          <w:numId w:val="2"/>
        </w:numPr>
      </w:pPr>
      <w:r w:rsidRPr="001167BE">
        <w:t>Retrieve information on the quantity of books sold, the number of customers, and new customers from the sales management system.</w:t>
      </w:r>
    </w:p>
    <w:p w14:paraId="7EFDEBC1" w14:textId="77777777" w:rsidR="001167BE" w:rsidRPr="001167BE" w:rsidRDefault="001167BE" w:rsidP="00E12563">
      <w:pPr>
        <w:pStyle w:val="-"/>
        <w:numPr>
          <w:ilvl w:val="1"/>
          <w:numId w:val="2"/>
        </w:numPr>
      </w:pPr>
      <w:r w:rsidRPr="001167BE">
        <w:t>Calculate and display the total income of the bookstore.</w:t>
      </w:r>
    </w:p>
    <w:p w14:paraId="6E4A4C23" w14:textId="77777777" w:rsidR="001167BE" w:rsidRPr="001167BE" w:rsidRDefault="001167BE" w:rsidP="00E12563">
      <w:pPr>
        <w:pStyle w:val="-"/>
        <w:numPr>
          <w:ilvl w:val="1"/>
          <w:numId w:val="2"/>
        </w:numPr>
      </w:pPr>
      <w:r w:rsidRPr="001167BE">
        <w:t>Perform revenue statistics based on daily, monthly, and periodic intervals, and update the database.</w:t>
      </w:r>
    </w:p>
    <w:p w14:paraId="4BB0839A" w14:textId="5AB16C70" w:rsidR="001167BE" w:rsidRDefault="001167BE" w:rsidP="00E12563">
      <w:pPr>
        <w:pStyle w:val="-"/>
      </w:pPr>
      <w:r w:rsidRPr="001167BE">
        <w:lastRenderedPageBreak/>
        <w:t>Other processes.</w:t>
      </w:r>
    </w:p>
    <w:p w14:paraId="57712E4B" w14:textId="70C3FE84" w:rsidR="0051070A" w:rsidRPr="00441018" w:rsidRDefault="0051070A" w:rsidP="000C3910">
      <w:pPr>
        <w:pStyle w:val="u41111"/>
      </w:pPr>
      <w:bookmarkStart w:id="87" w:name="_Toc138965216"/>
      <w:bookmarkStart w:id="88" w:name="_Toc138965253"/>
      <w:r w:rsidRPr="00441018">
        <w:t>Human Resources Department</w:t>
      </w:r>
      <w:bookmarkEnd w:id="87"/>
      <w:bookmarkEnd w:id="88"/>
    </w:p>
    <w:p w14:paraId="32D1E737" w14:textId="77777777" w:rsidR="00A31EF4" w:rsidRPr="00A31EF4" w:rsidRDefault="00A31EF4" w:rsidP="00A31EF4">
      <w:pPr>
        <w:pStyle w:val="Vit"/>
      </w:pPr>
      <w:r w:rsidRPr="00A31EF4">
        <w:rPr>
          <w:b/>
          <w:bCs/>
        </w:rPr>
        <w:t>Employee Management Operations</w:t>
      </w:r>
      <w:r w:rsidRPr="00A31EF4">
        <w:t>: This helps the department head monitor the activities of all employees in the bookstore. It includes processes such as employee information management, employee activity management, and other related processes.</w:t>
      </w:r>
    </w:p>
    <w:p w14:paraId="399FF46F" w14:textId="77777777" w:rsidR="00A31EF4" w:rsidRPr="00A31EF4" w:rsidRDefault="00A31EF4" w:rsidP="00A31EF4">
      <w:pPr>
        <w:pStyle w:val="-"/>
        <w:rPr>
          <w:i/>
          <w:iCs/>
        </w:rPr>
      </w:pPr>
      <w:r w:rsidRPr="00A31EF4">
        <w:rPr>
          <w:i/>
          <w:iCs/>
        </w:rPr>
        <w:t>Account Management Process:</w:t>
      </w:r>
    </w:p>
    <w:p w14:paraId="48711CCB" w14:textId="77777777" w:rsidR="00A31EF4" w:rsidRPr="00A31EF4" w:rsidRDefault="00A31EF4" w:rsidP="00A31EF4">
      <w:pPr>
        <w:pStyle w:val="-"/>
        <w:numPr>
          <w:ilvl w:val="1"/>
          <w:numId w:val="2"/>
        </w:numPr>
      </w:pPr>
      <w:r w:rsidRPr="00A31EF4">
        <w:t>Administer the system for registering employee accounts in the bookstore management software.</w:t>
      </w:r>
    </w:p>
    <w:p w14:paraId="366A62C0" w14:textId="77777777" w:rsidR="00A31EF4" w:rsidRPr="00A31EF4" w:rsidRDefault="00A31EF4" w:rsidP="00A31EF4">
      <w:pPr>
        <w:pStyle w:val="-"/>
        <w:numPr>
          <w:ilvl w:val="1"/>
          <w:numId w:val="2"/>
        </w:numPr>
      </w:pPr>
      <w:r w:rsidRPr="00A31EF4">
        <w:t>Registration information includes usernames, passwords, email addresses, and personal information of employees.</w:t>
      </w:r>
    </w:p>
    <w:p w14:paraId="53CEBE13" w14:textId="26F67C88" w:rsidR="00A31EF4" w:rsidRDefault="00A31EF4" w:rsidP="00441018">
      <w:pPr>
        <w:pStyle w:val="-"/>
        <w:numPr>
          <w:ilvl w:val="1"/>
          <w:numId w:val="2"/>
        </w:numPr>
      </w:pPr>
      <w:r w:rsidRPr="00A31EF4">
        <w:t>System administration assigns access rights to each employee account, defining different roles, such as staff, manager, or bookstore support staff.</w:t>
      </w:r>
    </w:p>
    <w:p w14:paraId="127E416C" w14:textId="533574FA" w:rsidR="0051070A" w:rsidRDefault="0051070A" w:rsidP="000C3910">
      <w:pPr>
        <w:pStyle w:val="u41111"/>
      </w:pPr>
      <w:bookmarkStart w:id="89" w:name="_Toc138965217"/>
      <w:bookmarkStart w:id="90" w:name="_Toc138965254"/>
      <w:r w:rsidRPr="00441018">
        <w:t>Technical Department</w:t>
      </w:r>
      <w:bookmarkEnd w:id="89"/>
      <w:bookmarkEnd w:id="90"/>
    </w:p>
    <w:p w14:paraId="57D60580" w14:textId="444C2CB2" w:rsidR="000D1480" w:rsidRDefault="000D1480" w:rsidP="000D1480">
      <w:pPr>
        <w:pStyle w:val="Vit"/>
      </w:pPr>
      <w:r w:rsidRPr="000D1480">
        <w:rPr>
          <w:b/>
          <w:bCs/>
        </w:rPr>
        <w:t>Equipment Management Operations</w:t>
      </w:r>
      <w:r>
        <w:t>: This involves providing technical support for the operational processes of the bookstore and managing the bookstore's equipment to prevent damage or loss. It includes processes such as equipment information management and other related processes.</w:t>
      </w:r>
    </w:p>
    <w:p w14:paraId="489DD657" w14:textId="77777777" w:rsidR="000D1480" w:rsidRDefault="000D1480" w:rsidP="000D1480">
      <w:pPr>
        <w:pStyle w:val="-"/>
      </w:pPr>
      <w:r w:rsidRPr="000D1480">
        <w:rPr>
          <w:i/>
          <w:iCs/>
        </w:rPr>
        <w:t>Management of Equipment in the Bookstore</w:t>
      </w:r>
      <w:r>
        <w:t>: This process involves entering, storing, and managing information about the equipment in the management system. It includes details such as equipment type, equipment name, condition, security code, and other equipment specifications.</w:t>
      </w:r>
    </w:p>
    <w:p w14:paraId="0D98C993" w14:textId="684C22F3" w:rsidR="00311534" w:rsidRPr="00734958" w:rsidRDefault="000D1480" w:rsidP="00734958">
      <w:pPr>
        <w:pStyle w:val="-"/>
        <w:rPr>
          <w:i/>
          <w:iCs/>
        </w:rPr>
      </w:pPr>
      <w:r w:rsidRPr="000D1480">
        <w:rPr>
          <w:i/>
          <w:iCs/>
        </w:rPr>
        <w:t>Other processes.</w:t>
      </w:r>
    </w:p>
    <w:p w14:paraId="7395962D" w14:textId="6E42A58E" w:rsidR="0046073C" w:rsidRDefault="0046073C" w:rsidP="0046073C">
      <w:pPr>
        <w:pStyle w:val="u2"/>
      </w:pPr>
      <w:bookmarkStart w:id="91" w:name="_Toc138965218"/>
      <w:bookmarkStart w:id="92" w:name="_Toc138965255"/>
      <w:r>
        <w:t>Project Priorities</w:t>
      </w:r>
      <w:bookmarkEnd w:id="91"/>
      <w:bookmarkEnd w:id="92"/>
    </w:p>
    <w:tbl>
      <w:tblPr>
        <w:tblStyle w:val="LiBang"/>
        <w:tblW w:w="0" w:type="auto"/>
        <w:tblLook w:val="04A0" w:firstRow="1" w:lastRow="0" w:firstColumn="1" w:lastColumn="0" w:noHBand="0" w:noVBand="1"/>
      </w:tblPr>
      <w:tblGrid>
        <w:gridCol w:w="2321"/>
        <w:gridCol w:w="2322"/>
        <w:gridCol w:w="2128"/>
        <w:gridCol w:w="2516"/>
      </w:tblGrid>
      <w:tr w:rsidR="0046073C" w:rsidRPr="00311534" w14:paraId="55B0D3F8" w14:textId="77777777" w:rsidTr="00311534">
        <w:tc>
          <w:tcPr>
            <w:tcW w:w="2321" w:type="dxa"/>
          </w:tcPr>
          <w:p w14:paraId="22B58EBB" w14:textId="460189CC" w:rsidR="0046073C" w:rsidRPr="00311534" w:rsidRDefault="0046073C" w:rsidP="00311534">
            <w:pPr>
              <w:pStyle w:val="KhngDncch"/>
              <w:rPr>
                <w:b/>
                <w:bCs/>
              </w:rPr>
            </w:pPr>
            <w:r w:rsidRPr="00311534">
              <w:rPr>
                <w:b/>
                <w:bCs/>
              </w:rPr>
              <w:t>Dimension</w:t>
            </w:r>
          </w:p>
        </w:tc>
        <w:tc>
          <w:tcPr>
            <w:tcW w:w="2322" w:type="dxa"/>
          </w:tcPr>
          <w:p w14:paraId="2A31684A" w14:textId="441033A5" w:rsidR="0046073C" w:rsidRPr="00311534" w:rsidRDefault="0046073C" w:rsidP="00311534">
            <w:pPr>
              <w:pStyle w:val="KhngDncch"/>
              <w:jc w:val="center"/>
              <w:rPr>
                <w:b/>
                <w:bCs/>
              </w:rPr>
            </w:pPr>
            <w:r w:rsidRPr="00311534">
              <w:rPr>
                <w:b/>
                <w:bCs/>
              </w:rPr>
              <w:t>Constraint</w:t>
            </w:r>
          </w:p>
        </w:tc>
        <w:tc>
          <w:tcPr>
            <w:tcW w:w="2128" w:type="dxa"/>
          </w:tcPr>
          <w:p w14:paraId="447A95E1" w14:textId="3C9A274B" w:rsidR="0046073C" w:rsidRPr="00311534" w:rsidRDefault="0046073C" w:rsidP="00311534">
            <w:pPr>
              <w:pStyle w:val="KhngDncch"/>
              <w:jc w:val="center"/>
              <w:rPr>
                <w:b/>
                <w:bCs/>
              </w:rPr>
            </w:pPr>
            <w:r w:rsidRPr="00311534">
              <w:rPr>
                <w:b/>
                <w:bCs/>
              </w:rPr>
              <w:t>Driver</w:t>
            </w:r>
          </w:p>
        </w:tc>
        <w:tc>
          <w:tcPr>
            <w:tcW w:w="2516" w:type="dxa"/>
          </w:tcPr>
          <w:p w14:paraId="2DD4BF04" w14:textId="2C062779" w:rsidR="0046073C" w:rsidRPr="00311534" w:rsidRDefault="0046073C" w:rsidP="00311534">
            <w:pPr>
              <w:pStyle w:val="KhngDncch"/>
              <w:rPr>
                <w:b/>
                <w:bCs/>
              </w:rPr>
            </w:pPr>
            <w:r w:rsidRPr="00311534">
              <w:rPr>
                <w:b/>
                <w:bCs/>
              </w:rPr>
              <w:t>Degree of</w:t>
            </w:r>
            <w:r w:rsidR="00311534">
              <w:rPr>
                <w:b/>
                <w:bCs/>
              </w:rPr>
              <w:t xml:space="preserve"> </w:t>
            </w:r>
            <w:r w:rsidRPr="00311534">
              <w:rPr>
                <w:b/>
                <w:bCs/>
              </w:rPr>
              <w:t>Freedom</w:t>
            </w:r>
          </w:p>
        </w:tc>
      </w:tr>
      <w:tr w:rsidR="0046073C" w14:paraId="5996261E" w14:textId="77777777" w:rsidTr="00311534">
        <w:tc>
          <w:tcPr>
            <w:tcW w:w="2321" w:type="dxa"/>
          </w:tcPr>
          <w:p w14:paraId="7BC0B0EC" w14:textId="31165016" w:rsidR="0046073C" w:rsidRDefault="0046073C" w:rsidP="0046073C">
            <w:pPr>
              <w:pStyle w:val="KhngDncch"/>
            </w:pPr>
            <w:r w:rsidRPr="005930A6">
              <w:t>Features</w:t>
            </w:r>
          </w:p>
        </w:tc>
        <w:tc>
          <w:tcPr>
            <w:tcW w:w="2322" w:type="dxa"/>
          </w:tcPr>
          <w:p w14:paraId="2A505A27" w14:textId="28D1FD8F" w:rsidR="0046073C" w:rsidRDefault="0046073C" w:rsidP="00311534">
            <w:pPr>
              <w:pStyle w:val="KhngDncch"/>
              <w:jc w:val="center"/>
            </w:pPr>
            <w:r w:rsidRPr="0046073C">
              <w:t xml:space="preserve">All features scheduled for release 1.0 must be </w:t>
            </w:r>
            <w:r w:rsidRPr="0046073C">
              <w:lastRenderedPageBreak/>
              <w:t>fully operational</w:t>
            </w:r>
          </w:p>
        </w:tc>
        <w:tc>
          <w:tcPr>
            <w:tcW w:w="2128" w:type="dxa"/>
          </w:tcPr>
          <w:p w14:paraId="679F4CED" w14:textId="77777777" w:rsidR="0046073C" w:rsidRDefault="0046073C" w:rsidP="0046073C">
            <w:pPr>
              <w:pStyle w:val="KhngDncch"/>
            </w:pPr>
          </w:p>
        </w:tc>
        <w:tc>
          <w:tcPr>
            <w:tcW w:w="2516" w:type="dxa"/>
          </w:tcPr>
          <w:p w14:paraId="65571A3B" w14:textId="77777777" w:rsidR="0046073C" w:rsidRDefault="0046073C" w:rsidP="0046073C">
            <w:pPr>
              <w:pStyle w:val="KhngDncch"/>
            </w:pPr>
          </w:p>
        </w:tc>
      </w:tr>
      <w:tr w:rsidR="0046073C" w14:paraId="7C4A5D24" w14:textId="77777777" w:rsidTr="00311534">
        <w:tc>
          <w:tcPr>
            <w:tcW w:w="2321" w:type="dxa"/>
          </w:tcPr>
          <w:p w14:paraId="7041412F" w14:textId="400B33F5" w:rsidR="0046073C" w:rsidRDefault="0046073C" w:rsidP="0046073C">
            <w:pPr>
              <w:pStyle w:val="KhngDncch"/>
            </w:pPr>
            <w:r w:rsidRPr="005930A6">
              <w:t>Quality</w:t>
            </w:r>
          </w:p>
        </w:tc>
        <w:tc>
          <w:tcPr>
            <w:tcW w:w="2322" w:type="dxa"/>
          </w:tcPr>
          <w:p w14:paraId="126EA4AF" w14:textId="10EEA67A" w:rsidR="0046073C" w:rsidRDefault="0046073C" w:rsidP="00311534">
            <w:pPr>
              <w:pStyle w:val="KhngDncch"/>
              <w:jc w:val="center"/>
            </w:pPr>
            <w:r w:rsidRPr="0046073C">
              <w:t>95% of user acceptance tests must pass; all security tests must pass</w:t>
            </w:r>
          </w:p>
        </w:tc>
        <w:tc>
          <w:tcPr>
            <w:tcW w:w="2128" w:type="dxa"/>
          </w:tcPr>
          <w:p w14:paraId="39B083C0" w14:textId="77777777" w:rsidR="0046073C" w:rsidRDefault="0046073C" w:rsidP="0046073C">
            <w:pPr>
              <w:pStyle w:val="KhngDncch"/>
            </w:pPr>
          </w:p>
        </w:tc>
        <w:tc>
          <w:tcPr>
            <w:tcW w:w="2516" w:type="dxa"/>
          </w:tcPr>
          <w:p w14:paraId="43BB1CBD" w14:textId="77777777" w:rsidR="0046073C" w:rsidRDefault="0046073C" w:rsidP="0046073C">
            <w:pPr>
              <w:pStyle w:val="KhngDncch"/>
            </w:pPr>
          </w:p>
        </w:tc>
      </w:tr>
      <w:tr w:rsidR="0046073C" w14:paraId="36F217B4" w14:textId="77777777" w:rsidTr="00311534">
        <w:tc>
          <w:tcPr>
            <w:tcW w:w="2321" w:type="dxa"/>
          </w:tcPr>
          <w:p w14:paraId="4BE43027" w14:textId="08D5214A" w:rsidR="0046073C" w:rsidRDefault="0046073C" w:rsidP="0046073C">
            <w:pPr>
              <w:pStyle w:val="KhngDncch"/>
            </w:pPr>
            <w:r w:rsidRPr="005930A6">
              <w:t>Schedule</w:t>
            </w:r>
          </w:p>
        </w:tc>
        <w:tc>
          <w:tcPr>
            <w:tcW w:w="2322" w:type="dxa"/>
          </w:tcPr>
          <w:p w14:paraId="0C182E99" w14:textId="77777777" w:rsidR="0046073C" w:rsidRDefault="0046073C" w:rsidP="0046073C">
            <w:pPr>
              <w:pStyle w:val="KhngDncch"/>
            </w:pPr>
          </w:p>
        </w:tc>
        <w:tc>
          <w:tcPr>
            <w:tcW w:w="2128" w:type="dxa"/>
          </w:tcPr>
          <w:p w14:paraId="16C062AD" w14:textId="77777777" w:rsidR="0046073C" w:rsidRDefault="0046073C" w:rsidP="0046073C">
            <w:pPr>
              <w:pStyle w:val="KhngDncch"/>
            </w:pPr>
          </w:p>
        </w:tc>
        <w:tc>
          <w:tcPr>
            <w:tcW w:w="2516" w:type="dxa"/>
          </w:tcPr>
          <w:p w14:paraId="6D963813" w14:textId="15F53A0B" w:rsidR="0046073C" w:rsidRDefault="0046073C" w:rsidP="00311534">
            <w:pPr>
              <w:pStyle w:val="KhngDncch"/>
              <w:jc w:val="center"/>
            </w:pPr>
            <w:r>
              <w:t>Release 1 planned to be available at June 07, 2023 release 2 will be in the future; overrun of up to 2 weeks acceptable without sponsor review</w:t>
            </w:r>
          </w:p>
        </w:tc>
      </w:tr>
      <w:tr w:rsidR="0046073C" w14:paraId="755031BE" w14:textId="77777777" w:rsidTr="00311534">
        <w:tc>
          <w:tcPr>
            <w:tcW w:w="2321" w:type="dxa"/>
          </w:tcPr>
          <w:p w14:paraId="00843653" w14:textId="736ABAD8" w:rsidR="0046073C" w:rsidRDefault="0046073C" w:rsidP="0046073C">
            <w:pPr>
              <w:pStyle w:val="KhngDncch"/>
            </w:pPr>
            <w:r w:rsidRPr="005930A6">
              <w:t>Cost</w:t>
            </w:r>
          </w:p>
        </w:tc>
        <w:tc>
          <w:tcPr>
            <w:tcW w:w="2322" w:type="dxa"/>
          </w:tcPr>
          <w:p w14:paraId="6B24D123" w14:textId="77777777" w:rsidR="0046073C" w:rsidRDefault="0046073C" w:rsidP="0046073C">
            <w:pPr>
              <w:pStyle w:val="KhngDncch"/>
            </w:pPr>
          </w:p>
        </w:tc>
        <w:tc>
          <w:tcPr>
            <w:tcW w:w="2128" w:type="dxa"/>
          </w:tcPr>
          <w:p w14:paraId="7E781463" w14:textId="77777777" w:rsidR="0046073C" w:rsidRDefault="0046073C" w:rsidP="0046073C">
            <w:pPr>
              <w:pStyle w:val="KhngDncch"/>
            </w:pPr>
          </w:p>
        </w:tc>
        <w:tc>
          <w:tcPr>
            <w:tcW w:w="2516" w:type="dxa"/>
          </w:tcPr>
          <w:p w14:paraId="5FB31C43" w14:textId="11B6EA67" w:rsidR="0046073C" w:rsidRDefault="00311534" w:rsidP="00311534">
            <w:pPr>
              <w:pStyle w:val="KhngDncch"/>
              <w:jc w:val="center"/>
            </w:pPr>
            <w:r>
              <w:t>B</w:t>
            </w:r>
            <w:r w:rsidR="0046073C">
              <w:t>udget overrun up to 15% accept able without sponsor review</w:t>
            </w:r>
          </w:p>
        </w:tc>
      </w:tr>
      <w:tr w:rsidR="0046073C" w14:paraId="2B2E79B2" w14:textId="77777777" w:rsidTr="00311534">
        <w:tc>
          <w:tcPr>
            <w:tcW w:w="2321" w:type="dxa"/>
          </w:tcPr>
          <w:p w14:paraId="20914C72" w14:textId="608EDBB1" w:rsidR="0046073C" w:rsidRDefault="0046073C" w:rsidP="0046073C">
            <w:pPr>
              <w:pStyle w:val="KhngDncch"/>
            </w:pPr>
            <w:r w:rsidRPr="005930A6">
              <w:t>Staff</w:t>
            </w:r>
          </w:p>
        </w:tc>
        <w:tc>
          <w:tcPr>
            <w:tcW w:w="2322" w:type="dxa"/>
          </w:tcPr>
          <w:p w14:paraId="012E862A" w14:textId="77777777" w:rsidR="0046073C" w:rsidRDefault="0046073C" w:rsidP="0046073C">
            <w:pPr>
              <w:pStyle w:val="KhngDncch"/>
            </w:pPr>
          </w:p>
        </w:tc>
        <w:tc>
          <w:tcPr>
            <w:tcW w:w="2128" w:type="dxa"/>
          </w:tcPr>
          <w:p w14:paraId="70DD9714" w14:textId="077760A5" w:rsidR="0046073C" w:rsidRPr="0046073C" w:rsidRDefault="0046073C" w:rsidP="00311534">
            <w:pPr>
              <w:pStyle w:val="KhngDncch"/>
              <w:jc w:val="center"/>
              <w:rPr>
                <w:b/>
                <w:bCs/>
              </w:rPr>
            </w:pPr>
            <w:r>
              <w:t>Team size is 1 BA, 2 developers, and 1 UI/UX designer; additional developer and half-time tester available if necessary</w:t>
            </w:r>
          </w:p>
        </w:tc>
        <w:tc>
          <w:tcPr>
            <w:tcW w:w="2516" w:type="dxa"/>
          </w:tcPr>
          <w:p w14:paraId="7FF9BF57" w14:textId="77777777" w:rsidR="0046073C" w:rsidRDefault="0046073C" w:rsidP="0046073C">
            <w:pPr>
              <w:pStyle w:val="KhngDncch"/>
            </w:pPr>
          </w:p>
        </w:tc>
      </w:tr>
    </w:tbl>
    <w:p w14:paraId="6B272371" w14:textId="77777777" w:rsidR="0046073C" w:rsidRPr="0046073C" w:rsidRDefault="0046073C" w:rsidP="0046073C">
      <w:pPr>
        <w:rPr>
          <w:lang w:val="en-GB"/>
        </w:rPr>
      </w:pPr>
    </w:p>
    <w:p w14:paraId="61FC94CD" w14:textId="60B73B4D" w:rsidR="00F17C68" w:rsidRDefault="0046073C" w:rsidP="0046073C">
      <w:pPr>
        <w:pStyle w:val="u2"/>
      </w:pPr>
      <w:bookmarkStart w:id="93" w:name="_Toc138965219"/>
      <w:bookmarkStart w:id="94" w:name="_Toc138965256"/>
      <w:r>
        <w:t>Deployment considerations</w:t>
      </w:r>
      <w:bookmarkEnd w:id="93"/>
      <w:bookmarkEnd w:id="94"/>
    </w:p>
    <w:p w14:paraId="4E291299" w14:textId="3E6593E7" w:rsidR="0046073C" w:rsidRPr="0046073C" w:rsidRDefault="0046073C" w:rsidP="0046073C">
      <w:pPr>
        <w:pStyle w:val="Vit"/>
      </w:pPr>
      <w:r w:rsidRPr="0046073C">
        <w:lastRenderedPageBreak/>
        <w:t>The web server software will need to be upgraded to the latest version. Apps will have to be developed for iOS and Android smartphones and tablets as part of the second release</w:t>
      </w:r>
      <w:r>
        <w:t>.</w:t>
      </w:r>
    </w:p>
    <w:sectPr w:rsidR="0046073C" w:rsidRPr="0046073C" w:rsidSect="00734958">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3577" w14:textId="77777777" w:rsidR="001F28BA" w:rsidRDefault="001F28BA" w:rsidP="008E0216">
      <w:pPr>
        <w:spacing w:after="0" w:line="240" w:lineRule="auto"/>
      </w:pPr>
      <w:r>
        <w:separator/>
      </w:r>
    </w:p>
  </w:endnote>
  <w:endnote w:type="continuationSeparator" w:id="0">
    <w:p w14:paraId="42DB88B3" w14:textId="77777777" w:rsidR="001F28BA" w:rsidRDefault="001F28BA" w:rsidP="008E0216">
      <w:pPr>
        <w:spacing w:after="0" w:line="240" w:lineRule="auto"/>
      </w:pPr>
      <w:r>
        <w:continuationSeparator/>
      </w:r>
    </w:p>
  </w:endnote>
  <w:endnote w:type="continuationNotice" w:id="1">
    <w:p w14:paraId="685ADDFF" w14:textId="77777777" w:rsidR="001F28BA" w:rsidRDefault="001F28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133436023"/>
      <w:docPartObj>
        <w:docPartGallery w:val="Page Numbers (Bottom of Page)"/>
        <w:docPartUnique/>
      </w:docPartObj>
    </w:sdtPr>
    <w:sdtContent>
      <w:p w14:paraId="10DF1D02" w14:textId="77777777" w:rsidR="00734958" w:rsidRPr="00645738" w:rsidRDefault="00734958" w:rsidP="00734958">
        <w:pPr>
          <w:pStyle w:val="Chntrang"/>
          <w:pBdr>
            <w:top w:val="thinThickSmallGap" w:sz="24" w:space="1" w:color="auto"/>
          </w:pBdr>
          <w:jc w:val="right"/>
          <w:rPr>
            <w:rFonts w:ascii="Times New Roman" w:hAnsi="Times New Roman" w:cs="Times New Roman"/>
          </w:rPr>
        </w:pPr>
        <w:r w:rsidRPr="00645738">
          <w:rPr>
            <w:rFonts w:ascii="Times New Roman" w:hAnsi="Times New Roman" w:cs="Times New Roman"/>
            <w:lang w:val="en-US"/>
          </w:rPr>
          <w:t>Page</w:t>
        </w:r>
        <w:r w:rsidRPr="00645738">
          <w:rPr>
            <w:rFonts w:ascii="Times New Roman" w:hAnsi="Times New Roman" w:cs="Times New Roman"/>
          </w:rPr>
          <w:t xml:space="preserve"> | </w:t>
        </w:r>
        <w:r w:rsidRPr="00645738">
          <w:rPr>
            <w:rFonts w:ascii="Times New Roman" w:hAnsi="Times New Roman" w:cs="Times New Roman"/>
          </w:rPr>
          <w:fldChar w:fldCharType="begin"/>
        </w:r>
        <w:r w:rsidRPr="00645738">
          <w:rPr>
            <w:rFonts w:ascii="Times New Roman" w:hAnsi="Times New Roman" w:cs="Times New Roman"/>
          </w:rPr>
          <w:instrText>PAGE   \* MERGEFORMAT</w:instrText>
        </w:r>
        <w:r w:rsidRPr="00645738">
          <w:rPr>
            <w:rFonts w:ascii="Times New Roman" w:hAnsi="Times New Roman" w:cs="Times New Roman"/>
          </w:rPr>
          <w:fldChar w:fldCharType="separate"/>
        </w:r>
        <w:r>
          <w:rPr>
            <w:rFonts w:ascii="Times New Roman" w:hAnsi="Times New Roman" w:cs="Times New Roman"/>
          </w:rPr>
          <w:t>2</w:t>
        </w:r>
        <w:r w:rsidRPr="00645738">
          <w:rPr>
            <w:rFonts w:ascii="Times New Roman" w:hAnsi="Times New Roman" w:cs="Times New Roman"/>
          </w:rPr>
          <w:fldChar w:fldCharType="end"/>
        </w:r>
        <w:r w:rsidRPr="00645738">
          <w:rPr>
            <w:rFonts w:ascii="Times New Roman" w:hAnsi="Times New Roman" w:cs="Times New Roman"/>
          </w:rPr>
          <w:t xml:space="preserve"> </w:t>
        </w:r>
      </w:p>
    </w:sdtContent>
  </w:sdt>
  <w:p w14:paraId="60181B12" w14:textId="77777777" w:rsidR="00734958" w:rsidRDefault="0073495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8A99" w14:textId="77777777" w:rsidR="001F28BA" w:rsidRDefault="001F28BA" w:rsidP="008E0216">
      <w:pPr>
        <w:spacing w:after="0" w:line="240" w:lineRule="auto"/>
      </w:pPr>
      <w:r>
        <w:separator/>
      </w:r>
    </w:p>
  </w:footnote>
  <w:footnote w:type="continuationSeparator" w:id="0">
    <w:p w14:paraId="2DA5BCB3" w14:textId="77777777" w:rsidR="001F28BA" w:rsidRDefault="001F28BA" w:rsidP="008E0216">
      <w:pPr>
        <w:spacing w:after="0" w:line="240" w:lineRule="auto"/>
      </w:pPr>
      <w:r>
        <w:continuationSeparator/>
      </w:r>
    </w:p>
  </w:footnote>
  <w:footnote w:type="continuationNotice" w:id="1">
    <w:p w14:paraId="4E08B810" w14:textId="77777777" w:rsidR="001F28BA" w:rsidRDefault="001F28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ADFC" w14:textId="60872407" w:rsidR="00C9099D" w:rsidRDefault="00734958" w:rsidP="00734958">
    <w:pPr>
      <w:pStyle w:val="Vittrongbng"/>
      <w:pBdr>
        <w:bottom w:val="thinThickSmallGap" w:sz="24" w:space="1" w:color="auto"/>
      </w:pBdr>
      <w:ind w:left="0" w:firstLine="0"/>
    </w:pPr>
    <w:r>
      <w:t>RP-3. Vision and Scope</w:t>
    </w:r>
    <w:r>
      <w:tab/>
    </w:r>
    <w:r>
      <w:tab/>
    </w:r>
    <w:r>
      <w:tab/>
    </w:r>
    <w:r>
      <w:tab/>
    </w:r>
    <w:r>
      <w:tab/>
    </w:r>
    <w:r>
      <w:tab/>
    </w:r>
    <w:r>
      <w:tab/>
    </w:r>
    <w:r>
      <w:tab/>
      <w:t>Group 01</w:t>
    </w:r>
    <w:r w:rsidR="00000000">
      <w:pict w14:anchorId="3F7F3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53.3pt;height:366.4pt;z-index:-251655168;mso-position-horizontal:center;mso-position-horizontal-relative:margin;mso-position-vertical:center;mso-position-vertical-relative:margin" o:allowincell="f">
          <v:imagedata r:id="rId1" o:title="Logo ĐH Công Nghệ Thông Tin - U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2CD3" w14:textId="3B7E1548" w:rsidR="00734958" w:rsidRDefault="00734958" w:rsidP="00734958">
    <w:pPr>
      <w:pStyle w:val="Vittrongbng"/>
      <w:pBdr>
        <w:bottom w:val="thinThickSmallGap" w:sz="24" w:space="1" w:color="auto"/>
      </w:pBdr>
      <w:ind w:left="0" w:firstLine="0"/>
    </w:pPr>
    <w:r>
      <w:t>RP-3. Vision and Scope</w:t>
    </w:r>
    <w:r>
      <w:tab/>
    </w:r>
    <w:r>
      <w:tab/>
    </w:r>
    <w:r>
      <w:tab/>
    </w:r>
    <w:r>
      <w:tab/>
    </w:r>
    <w:r>
      <w:tab/>
    </w:r>
    <w:r>
      <w:tab/>
    </w:r>
    <w:r>
      <w:tab/>
    </w:r>
    <w:r>
      <w:tab/>
      <w:t>Group 01</w:t>
    </w:r>
    <w:r w:rsidR="00000000">
      <w:pict w14:anchorId="186D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567348" o:spid="_x0000_s1025" type="#_x0000_t75" style="position:absolute;left:0;text-align:left;margin-left:0;margin-top:0;width:453.3pt;height:366.4pt;z-index:-251657216;mso-position-horizontal:center;mso-position-horizontal-relative:margin;mso-position-vertical:center;mso-position-vertical-relative:margin" o:allowincell="f">
          <v:imagedata r:id="rId1" o:title="Logo ĐH Công Nghệ Thông Tin - U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49A"/>
    <w:multiLevelType w:val="hybridMultilevel"/>
    <w:tmpl w:val="CE901694"/>
    <w:lvl w:ilvl="0" w:tplc="57908E72">
      <w:start w:val="1"/>
      <w:numFmt w:val="decimal"/>
      <w:lvlText w:val="BA-%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B42485"/>
    <w:multiLevelType w:val="hybridMultilevel"/>
    <w:tmpl w:val="1F964704"/>
    <w:lvl w:ilvl="0" w:tplc="93C2EB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71614"/>
    <w:multiLevelType w:val="hybridMultilevel"/>
    <w:tmpl w:val="668A1812"/>
    <w:lvl w:ilvl="0" w:tplc="A8B82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E6D84"/>
    <w:multiLevelType w:val="hybridMultilevel"/>
    <w:tmpl w:val="4F6E9634"/>
    <w:lvl w:ilvl="0" w:tplc="042A0009">
      <w:start w:val="1"/>
      <w:numFmt w:val="bullet"/>
      <w:lvlText w:val=""/>
      <w:lvlJc w:val="left"/>
      <w:pPr>
        <w:ind w:left="720" w:hanging="360"/>
      </w:pPr>
      <w:rPr>
        <w:rFonts w:ascii="Wingdings" w:hAnsi="Wingdings" w:hint="default"/>
        <w:b w:val="0"/>
        <w:color w:val="auto"/>
        <w:sz w:val="24"/>
      </w:rPr>
    </w:lvl>
    <w:lvl w:ilvl="1" w:tplc="04090001">
      <w:start w:val="1"/>
      <w:numFmt w:val="bullet"/>
      <w:lvlText w:val=""/>
      <w:lvlJc w:val="left"/>
      <w:pPr>
        <w:ind w:left="1080" w:hanging="360"/>
      </w:pPr>
      <w:rPr>
        <w:rFonts w:ascii="Symbol" w:hAnsi="Symbol" w:hint="default"/>
      </w:rPr>
    </w:lvl>
    <w:lvl w:ilvl="2" w:tplc="9A366ECC">
      <w:start w:val="1"/>
      <w:numFmt w:val="bullet"/>
      <w:lvlText w:val=""/>
      <w:lvlJc w:val="left"/>
      <w:pPr>
        <w:ind w:left="2160" w:hanging="360"/>
      </w:pPr>
      <w:rPr>
        <w:rFonts w:ascii="Symbol" w:hAnsi="Symbol" w:hint="default"/>
      </w:rPr>
    </w:lvl>
    <w:lvl w:ilvl="3" w:tplc="EDB4C422">
      <w:start w:val="1"/>
      <w:numFmt w:val="bullet"/>
      <w:pStyle w:val="Chm"/>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A600691"/>
    <w:multiLevelType w:val="hybridMultilevel"/>
    <w:tmpl w:val="9A30C1F8"/>
    <w:lvl w:ilvl="0" w:tplc="E10C27F6">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025"/>
    <w:multiLevelType w:val="hybridMultilevel"/>
    <w:tmpl w:val="453A28FC"/>
    <w:lvl w:ilvl="0" w:tplc="A15826AA">
      <w:start w:val="1"/>
      <w:numFmt w:val="bullet"/>
      <w:pStyle w:val="-"/>
      <w:lvlText w:val="−"/>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3F943BB"/>
    <w:multiLevelType w:val="singleLevel"/>
    <w:tmpl w:val="4C5E44B8"/>
    <w:lvl w:ilvl="0">
      <w:start w:val="1"/>
      <w:numFmt w:val="lowerLetter"/>
      <w:pStyle w:val="Kiu2"/>
      <w:lvlText w:val="%1)"/>
      <w:lvlJc w:val="left"/>
      <w:pPr>
        <w:ind w:left="720" w:hanging="360"/>
      </w:pPr>
      <w:rPr>
        <w:rFonts w:hint="default"/>
        <w:b w:val="0"/>
        <w:i/>
      </w:rPr>
    </w:lvl>
  </w:abstractNum>
  <w:abstractNum w:abstractNumId="7" w15:restartNumberingAfterBreak="0">
    <w:nsid w:val="2597495D"/>
    <w:multiLevelType w:val="hybridMultilevel"/>
    <w:tmpl w:val="ABE29014"/>
    <w:lvl w:ilvl="0" w:tplc="CF521AC0">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814391C"/>
    <w:multiLevelType w:val="hybridMultilevel"/>
    <w:tmpl w:val="0BBECC52"/>
    <w:lvl w:ilvl="0" w:tplc="EC38A000">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42171"/>
    <w:multiLevelType w:val="hybridMultilevel"/>
    <w:tmpl w:val="24E259B6"/>
    <w:lvl w:ilvl="0" w:tplc="D488DF5C">
      <w:start w:val="1"/>
      <w:numFmt w:val="decimal"/>
      <w:lvlText w:val="%1."/>
      <w:lvlJc w:val="left"/>
      <w:pPr>
        <w:ind w:left="1345" w:hanging="360"/>
      </w:pPr>
      <w:rPr>
        <w:rFonts w:ascii="Times New Roman" w:hAnsi="Times New Roman" w:hint="default"/>
        <w:b w:val="0"/>
        <w:i w:val="0"/>
        <w:sz w:val="26"/>
      </w:r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10" w15:restartNumberingAfterBreak="0">
    <w:nsid w:val="336560DE"/>
    <w:multiLevelType w:val="hybridMultilevel"/>
    <w:tmpl w:val="583C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82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72541A"/>
    <w:multiLevelType w:val="hybridMultilevel"/>
    <w:tmpl w:val="C8A86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73AB9"/>
    <w:multiLevelType w:val="hybridMultilevel"/>
    <w:tmpl w:val="B17EC898"/>
    <w:lvl w:ilvl="0" w:tplc="EC7E530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74791"/>
    <w:multiLevelType w:val="multilevel"/>
    <w:tmpl w:val="2C5A08B2"/>
    <w:lvl w:ilvl="0">
      <w:start w:val="1"/>
      <w:numFmt w:val="decimal"/>
      <w:pStyle w:val="u1"/>
      <w:suff w:val="space"/>
      <w:lvlText w:val="CHAPTER %1"/>
      <w:lvlJc w:val="left"/>
      <w:pPr>
        <w:ind w:left="0" w:firstLine="0"/>
      </w:pPr>
      <w:rPr>
        <w:rFonts w:hint="default"/>
        <w:b/>
        <w:i w:val="0"/>
        <w:sz w:val="40"/>
      </w:rPr>
    </w:lvl>
    <w:lvl w:ilvl="1">
      <w:start w:val="1"/>
      <w:numFmt w:val="none"/>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5" w15:restartNumberingAfterBreak="0">
    <w:nsid w:val="493239BA"/>
    <w:multiLevelType w:val="hybridMultilevel"/>
    <w:tmpl w:val="9F16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026B5"/>
    <w:multiLevelType w:val="hybridMultilevel"/>
    <w:tmpl w:val="6EDC472A"/>
    <w:lvl w:ilvl="0" w:tplc="A71C46A0">
      <w:start w:val="1"/>
      <w:numFmt w:val="bullet"/>
      <w:pStyle w:val="-G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EB6075"/>
    <w:multiLevelType w:val="hybridMultilevel"/>
    <w:tmpl w:val="FFFFFFFF"/>
    <w:lvl w:ilvl="0" w:tplc="6C52E21C">
      <w:start w:val="1"/>
      <w:numFmt w:val="decimal"/>
      <w:lvlText w:val="%1."/>
      <w:lvlJc w:val="left"/>
      <w:pPr>
        <w:ind w:left="720" w:hanging="360"/>
      </w:pPr>
    </w:lvl>
    <w:lvl w:ilvl="1" w:tplc="DD580E96">
      <w:start w:val="1"/>
      <w:numFmt w:val="lowerLetter"/>
      <w:lvlText w:val="%2."/>
      <w:lvlJc w:val="left"/>
      <w:pPr>
        <w:ind w:left="1440" w:hanging="360"/>
      </w:pPr>
    </w:lvl>
    <w:lvl w:ilvl="2" w:tplc="E62CEC9C">
      <w:start w:val="1"/>
      <w:numFmt w:val="decimal"/>
      <w:lvlText w:val="%3."/>
      <w:lvlJc w:val="left"/>
      <w:pPr>
        <w:ind w:left="2160" w:hanging="180"/>
      </w:pPr>
    </w:lvl>
    <w:lvl w:ilvl="3" w:tplc="BD4C9B4C">
      <w:start w:val="1"/>
      <w:numFmt w:val="decimal"/>
      <w:lvlText w:val="%4."/>
      <w:lvlJc w:val="left"/>
      <w:pPr>
        <w:ind w:left="2880" w:hanging="360"/>
      </w:pPr>
    </w:lvl>
    <w:lvl w:ilvl="4" w:tplc="1C6E2238">
      <w:start w:val="1"/>
      <w:numFmt w:val="lowerLetter"/>
      <w:lvlText w:val="%5."/>
      <w:lvlJc w:val="left"/>
      <w:pPr>
        <w:ind w:left="3600" w:hanging="360"/>
      </w:pPr>
    </w:lvl>
    <w:lvl w:ilvl="5" w:tplc="4A086632">
      <w:start w:val="1"/>
      <w:numFmt w:val="lowerRoman"/>
      <w:lvlText w:val="%6."/>
      <w:lvlJc w:val="right"/>
      <w:pPr>
        <w:ind w:left="4320" w:hanging="180"/>
      </w:pPr>
    </w:lvl>
    <w:lvl w:ilvl="6" w:tplc="F01AA150">
      <w:start w:val="1"/>
      <w:numFmt w:val="decimal"/>
      <w:lvlText w:val="%7."/>
      <w:lvlJc w:val="left"/>
      <w:pPr>
        <w:ind w:left="5040" w:hanging="360"/>
      </w:pPr>
    </w:lvl>
    <w:lvl w:ilvl="7" w:tplc="F4BC93DC">
      <w:start w:val="1"/>
      <w:numFmt w:val="lowerLetter"/>
      <w:lvlText w:val="%8."/>
      <w:lvlJc w:val="left"/>
      <w:pPr>
        <w:ind w:left="5760" w:hanging="360"/>
      </w:pPr>
    </w:lvl>
    <w:lvl w:ilvl="8" w:tplc="C4903D6A">
      <w:start w:val="1"/>
      <w:numFmt w:val="lowerRoman"/>
      <w:lvlText w:val="%9."/>
      <w:lvlJc w:val="right"/>
      <w:pPr>
        <w:ind w:left="6480" w:hanging="180"/>
      </w:pPr>
    </w:lvl>
  </w:abstractNum>
  <w:abstractNum w:abstractNumId="18" w15:restartNumberingAfterBreak="0">
    <w:nsid w:val="587B3FFA"/>
    <w:multiLevelType w:val="hybridMultilevel"/>
    <w:tmpl w:val="2618DF9E"/>
    <w:lvl w:ilvl="0" w:tplc="4A70FD66">
      <w:start w:val="1"/>
      <w:numFmt w:val="decimal"/>
      <w:lvlText w:val="BR-%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6388211D"/>
    <w:multiLevelType w:val="hybridMultilevel"/>
    <w:tmpl w:val="2B18A2D6"/>
    <w:lvl w:ilvl="0" w:tplc="D488DF5C">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0E4675"/>
    <w:multiLevelType w:val="multilevel"/>
    <w:tmpl w:val="9A40F15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42F079"/>
    <w:multiLevelType w:val="hybridMultilevel"/>
    <w:tmpl w:val="FFFFFFFF"/>
    <w:lvl w:ilvl="0" w:tplc="98E61CAA">
      <w:start w:val="1"/>
      <w:numFmt w:val="decimal"/>
      <w:lvlText w:val="%1."/>
      <w:lvlJc w:val="left"/>
      <w:pPr>
        <w:ind w:left="720" w:hanging="360"/>
      </w:pPr>
    </w:lvl>
    <w:lvl w:ilvl="1" w:tplc="FA1CBCA2">
      <w:start w:val="1"/>
      <w:numFmt w:val="lowerLetter"/>
      <w:lvlText w:val="%2."/>
      <w:lvlJc w:val="left"/>
      <w:pPr>
        <w:ind w:left="1440" w:hanging="360"/>
      </w:pPr>
    </w:lvl>
    <w:lvl w:ilvl="2" w:tplc="029A32B8">
      <w:start w:val="1"/>
      <w:numFmt w:val="decimal"/>
      <w:lvlText w:val="%3."/>
      <w:lvlJc w:val="left"/>
      <w:pPr>
        <w:ind w:left="2160" w:hanging="180"/>
      </w:pPr>
    </w:lvl>
    <w:lvl w:ilvl="3" w:tplc="4E80FA70">
      <w:start w:val="1"/>
      <w:numFmt w:val="decimal"/>
      <w:lvlText w:val="%4."/>
      <w:lvlJc w:val="left"/>
      <w:pPr>
        <w:ind w:left="2880" w:hanging="360"/>
      </w:pPr>
    </w:lvl>
    <w:lvl w:ilvl="4" w:tplc="598A7BB2">
      <w:start w:val="1"/>
      <w:numFmt w:val="lowerLetter"/>
      <w:lvlText w:val="%5."/>
      <w:lvlJc w:val="left"/>
      <w:pPr>
        <w:ind w:left="3600" w:hanging="360"/>
      </w:pPr>
    </w:lvl>
    <w:lvl w:ilvl="5" w:tplc="C074CCE0">
      <w:start w:val="1"/>
      <w:numFmt w:val="lowerRoman"/>
      <w:lvlText w:val="%6."/>
      <w:lvlJc w:val="right"/>
      <w:pPr>
        <w:ind w:left="4320" w:hanging="180"/>
      </w:pPr>
    </w:lvl>
    <w:lvl w:ilvl="6" w:tplc="3542B274">
      <w:start w:val="1"/>
      <w:numFmt w:val="decimal"/>
      <w:lvlText w:val="%7."/>
      <w:lvlJc w:val="left"/>
      <w:pPr>
        <w:ind w:left="5040" w:hanging="360"/>
      </w:pPr>
    </w:lvl>
    <w:lvl w:ilvl="7" w:tplc="A6384EA4">
      <w:start w:val="1"/>
      <w:numFmt w:val="lowerLetter"/>
      <w:lvlText w:val="%8."/>
      <w:lvlJc w:val="left"/>
      <w:pPr>
        <w:ind w:left="5760" w:hanging="360"/>
      </w:pPr>
    </w:lvl>
    <w:lvl w:ilvl="8" w:tplc="62F2426C">
      <w:start w:val="1"/>
      <w:numFmt w:val="lowerRoman"/>
      <w:lvlText w:val="%9."/>
      <w:lvlJc w:val="right"/>
      <w:pPr>
        <w:ind w:left="6480" w:hanging="180"/>
      </w:pPr>
    </w:lvl>
  </w:abstractNum>
  <w:abstractNum w:abstractNumId="22" w15:restartNumberingAfterBreak="0">
    <w:nsid w:val="74CA2965"/>
    <w:multiLevelType w:val="hybridMultilevel"/>
    <w:tmpl w:val="6D360B52"/>
    <w:lvl w:ilvl="0" w:tplc="4A70FD66">
      <w:start w:val="1"/>
      <w:numFmt w:val="decimal"/>
      <w:lvlText w:val="BR-%1."/>
      <w:lvlJc w:val="left"/>
      <w:pPr>
        <w:ind w:left="567" w:firstLine="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3" w15:restartNumberingAfterBreak="0">
    <w:nsid w:val="767B1DDB"/>
    <w:multiLevelType w:val="hybridMultilevel"/>
    <w:tmpl w:val="044EA3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8B62953"/>
    <w:multiLevelType w:val="hybridMultilevel"/>
    <w:tmpl w:val="266099D6"/>
    <w:lvl w:ilvl="0" w:tplc="BBC62A32">
      <w:start w:val="1"/>
      <w:numFmt w:val="decimal"/>
      <w:lvlText w:val="%1."/>
      <w:lvlJc w:val="left"/>
      <w:pPr>
        <w:ind w:left="502"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8F40DCB"/>
    <w:multiLevelType w:val="hybridMultilevel"/>
    <w:tmpl w:val="A3BAA09C"/>
    <w:lvl w:ilvl="0" w:tplc="D488DF5C">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73C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68466F"/>
    <w:multiLevelType w:val="multilevel"/>
    <w:tmpl w:val="655AC100"/>
    <w:lvl w:ilvl="0">
      <w:start w:val="1"/>
      <w:numFmt w:val="decimal"/>
      <w:lvlText w:val="%1."/>
      <w:lvlJc w:val="left"/>
      <w:pPr>
        <w:ind w:left="360" w:hanging="360"/>
      </w:pPr>
      <w:rPr>
        <w:rFonts w:hint="default"/>
      </w:rPr>
    </w:lvl>
    <w:lvl w:ilvl="1">
      <w:start w:val="1"/>
      <w:numFmt w:val="decimal"/>
      <w:pStyle w:val="u2"/>
      <w:lvlText w:val="%1.%2."/>
      <w:lvlJc w:val="left"/>
      <w:pPr>
        <w:ind w:left="792" w:hanging="432"/>
      </w:pPr>
      <w:rPr>
        <w:rFonts w:ascii="Times New Roman" w:hAnsi="Times New Roman" w:cs="Times New Roman" w:hint="default"/>
        <w:sz w:val="26"/>
        <w:szCs w:val="26"/>
      </w:rPr>
    </w:lvl>
    <w:lvl w:ilvl="2">
      <w:start w:val="1"/>
      <w:numFmt w:val="decimal"/>
      <w:pStyle w:val="u111"/>
      <w:suff w:val="space"/>
      <w:lvlText w:val="%1.%2.%3."/>
      <w:lvlJc w:val="left"/>
      <w:pPr>
        <w:ind w:left="1224" w:hanging="504"/>
      </w:pPr>
      <w:rPr>
        <w:rFonts w:hint="default"/>
      </w:rPr>
    </w:lvl>
    <w:lvl w:ilvl="3">
      <w:start w:val="1"/>
      <w:numFmt w:val="decimal"/>
      <w:pStyle w:val="u41111"/>
      <w:suff w:val="space"/>
      <w:lvlText w:val="%1.%2.%3.%4."/>
      <w:lvlJc w:val="left"/>
      <w:pPr>
        <w:ind w:left="1728" w:hanging="648"/>
      </w:pPr>
      <w:rPr>
        <w:rFonts w:hint="default"/>
      </w:rPr>
    </w:lvl>
    <w:lvl w:ilvl="4">
      <w:start w:val="1"/>
      <w:numFmt w:val="decimal"/>
      <w:pStyle w:val="u511111"/>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B40D28"/>
    <w:multiLevelType w:val="multilevel"/>
    <w:tmpl w:val="46664BB8"/>
    <w:lvl w:ilvl="0">
      <w:start w:val="1"/>
      <w:numFmt w:val="decimal"/>
      <w:pStyle w:val="1"/>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660237382">
    <w:abstractNumId w:val="28"/>
  </w:num>
  <w:num w:numId="2" w16cid:durableId="1223758053">
    <w:abstractNumId w:val="5"/>
  </w:num>
  <w:num w:numId="3" w16cid:durableId="260601018">
    <w:abstractNumId w:val="4"/>
  </w:num>
  <w:num w:numId="4" w16cid:durableId="786242084">
    <w:abstractNumId w:val="3"/>
  </w:num>
  <w:num w:numId="5" w16cid:durableId="1086075437">
    <w:abstractNumId w:val="6"/>
  </w:num>
  <w:num w:numId="6" w16cid:durableId="485517787">
    <w:abstractNumId w:val="16"/>
  </w:num>
  <w:num w:numId="7" w16cid:durableId="1316061154">
    <w:abstractNumId w:val="14"/>
  </w:num>
  <w:num w:numId="8" w16cid:durableId="332729746">
    <w:abstractNumId w:val="11"/>
  </w:num>
  <w:num w:numId="9" w16cid:durableId="262996390">
    <w:abstractNumId w:val="26"/>
  </w:num>
  <w:num w:numId="10" w16cid:durableId="1238245460">
    <w:abstractNumId w:val="20"/>
  </w:num>
  <w:num w:numId="11" w16cid:durableId="395129842">
    <w:abstractNumId w:val="27"/>
  </w:num>
  <w:num w:numId="12" w16cid:durableId="1917208855">
    <w:abstractNumId w:val="8"/>
  </w:num>
  <w:num w:numId="13" w16cid:durableId="1526483364">
    <w:abstractNumId w:val="1"/>
  </w:num>
  <w:num w:numId="14" w16cid:durableId="25107477">
    <w:abstractNumId w:val="12"/>
  </w:num>
  <w:num w:numId="15" w16cid:durableId="1485656832">
    <w:abstractNumId w:val="10"/>
  </w:num>
  <w:num w:numId="16" w16cid:durableId="549153332">
    <w:abstractNumId w:val="13"/>
  </w:num>
  <w:num w:numId="17" w16cid:durableId="1515149929">
    <w:abstractNumId w:val="24"/>
  </w:num>
  <w:num w:numId="18" w16cid:durableId="866648797">
    <w:abstractNumId w:val="15"/>
  </w:num>
  <w:num w:numId="19" w16cid:durableId="327485487">
    <w:abstractNumId w:val="7"/>
  </w:num>
  <w:num w:numId="20" w16cid:durableId="1380975042">
    <w:abstractNumId w:val="2"/>
  </w:num>
  <w:num w:numId="21" w16cid:durableId="249630975">
    <w:abstractNumId w:val="9"/>
  </w:num>
  <w:num w:numId="22" w16cid:durableId="1705981454">
    <w:abstractNumId w:val="19"/>
  </w:num>
  <w:num w:numId="23" w16cid:durableId="508495641">
    <w:abstractNumId w:val="25"/>
  </w:num>
  <w:num w:numId="24" w16cid:durableId="1641760499">
    <w:abstractNumId w:val="21"/>
  </w:num>
  <w:num w:numId="25" w16cid:durableId="79835511">
    <w:abstractNumId w:val="17"/>
  </w:num>
  <w:num w:numId="26" w16cid:durableId="1569224804">
    <w:abstractNumId w:val="23"/>
  </w:num>
  <w:num w:numId="27" w16cid:durableId="1877355435">
    <w:abstractNumId w:val="22"/>
  </w:num>
  <w:num w:numId="28" w16cid:durableId="2139108604">
    <w:abstractNumId w:val="18"/>
  </w:num>
  <w:num w:numId="29" w16cid:durableId="326255259">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68">
      <o:colormru v:ext="edit" colors="#06c"/>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0216"/>
    <w:rsid w:val="00000505"/>
    <w:rsid w:val="000023E8"/>
    <w:rsid w:val="000037F5"/>
    <w:rsid w:val="00004057"/>
    <w:rsid w:val="0000520C"/>
    <w:rsid w:val="000064EC"/>
    <w:rsid w:val="0000690C"/>
    <w:rsid w:val="00010F73"/>
    <w:rsid w:val="000118D1"/>
    <w:rsid w:val="00011E0F"/>
    <w:rsid w:val="00013D03"/>
    <w:rsid w:val="00014F3F"/>
    <w:rsid w:val="00015AD7"/>
    <w:rsid w:val="000164FD"/>
    <w:rsid w:val="000178F5"/>
    <w:rsid w:val="00020BD8"/>
    <w:rsid w:val="00021EA1"/>
    <w:rsid w:val="00024B8E"/>
    <w:rsid w:val="0002701D"/>
    <w:rsid w:val="000356A4"/>
    <w:rsid w:val="00036630"/>
    <w:rsid w:val="000406D9"/>
    <w:rsid w:val="00041596"/>
    <w:rsid w:val="00042082"/>
    <w:rsid w:val="00042776"/>
    <w:rsid w:val="000501B5"/>
    <w:rsid w:val="00050518"/>
    <w:rsid w:val="0005204C"/>
    <w:rsid w:val="000529EE"/>
    <w:rsid w:val="0005429B"/>
    <w:rsid w:val="00056045"/>
    <w:rsid w:val="00056372"/>
    <w:rsid w:val="00056471"/>
    <w:rsid w:val="00056A1C"/>
    <w:rsid w:val="0006050F"/>
    <w:rsid w:val="00060917"/>
    <w:rsid w:val="00061A9C"/>
    <w:rsid w:val="00063E8D"/>
    <w:rsid w:val="000657F6"/>
    <w:rsid w:val="00067DC6"/>
    <w:rsid w:val="000705CE"/>
    <w:rsid w:val="00071394"/>
    <w:rsid w:val="00071665"/>
    <w:rsid w:val="00072801"/>
    <w:rsid w:val="00072E75"/>
    <w:rsid w:val="00075987"/>
    <w:rsid w:val="00075A2B"/>
    <w:rsid w:val="000773EA"/>
    <w:rsid w:val="00077684"/>
    <w:rsid w:val="00077CB2"/>
    <w:rsid w:val="000819BF"/>
    <w:rsid w:val="0008244F"/>
    <w:rsid w:val="000838C6"/>
    <w:rsid w:val="00084449"/>
    <w:rsid w:val="00084B5B"/>
    <w:rsid w:val="000861C7"/>
    <w:rsid w:val="00094561"/>
    <w:rsid w:val="000A001F"/>
    <w:rsid w:val="000A0C51"/>
    <w:rsid w:val="000A1008"/>
    <w:rsid w:val="000A1F22"/>
    <w:rsid w:val="000A3E9E"/>
    <w:rsid w:val="000A6ECE"/>
    <w:rsid w:val="000B0008"/>
    <w:rsid w:val="000B13B2"/>
    <w:rsid w:val="000B1B3D"/>
    <w:rsid w:val="000B1E7A"/>
    <w:rsid w:val="000B2106"/>
    <w:rsid w:val="000B22FA"/>
    <w:rsid w:val="000B3734"/>
    <w:rsid w:val="000C0E7A"/>
    <w:rsid w:val="000C0F4D"/>
    <w:rsid w:val="000C16F2"/>
    <w:rsid w:val="000C1F44"/>
    <w:rsid w:val="000C26FA"/>
    <w:rsid w:val="000C3486"/>
    <w:rsid w:val="000C3910"/>
    <w:rsid w:val="000C5106"/>
    <w:rsid w:val="000C6043"/>
    <w:rsid w:val="000C7431"/>
    <w:rsid w:val="000D1480"/>
    <w:rsid w:val="000D1B19"/>
    <w:rsid w:val="000D44AB"/>
    <w:rsid w:val="000E00DC"/>
    <w:rsid w:val="000E037A"/>
    <w:rsid w:val="000E1499"/>
    <w:rsid w:val="000E24CA"/>
    <w:rsid w:val="000E305F"/>
    <w:rsid w:val="000E45E0"/>
    <w:rsid w:val="000E6BC6"/>
    <w:rsid w:val="000E7D95"/>
    <w:rsid w:val="000F04DE"/>
    <w:rsid w:val="000F1DB4"/>
    <w:rsid w:val="000F25BE"/>
    <w:rsid w:val="000F2734"/>
    <w:rsid w:val="000F3595"/>
    <w:rsid w:val="000F3685"/>
    <w:rsid w:val="000F4728"/>
    <w:rsid w:val="000F5CBA"/>
    <w:rsid w:val="000F5DBA"/>
    <w:rsid w:val="000F61AA"/>
    <w:rsid w:val="000F6780"/>
    <w:rsid w:val="000F70EB"/>
    <w:rsid w:val="000F7293"/>
    <w:rsid w:val="00101FC1"/>
    <w:rsid w:val="00103874"/>
    <w:rsid w:val="00104315"/>
    <w:rsid w:val="00104A43"/>
    <w:rsid w:val="00105C7B"/>
    <w:rsid w:val="001060F5"/>
    <w:rsid w:val="00106BC6"/>
    <w:rsid w:val="0011073A"/>
    <w:rsid w:val="001129A6"/>
    <w:rsid w:val="00112EBF"/>
    <w:rsid w:val="001140FE"/>
    <w:rsid w:val="00114E0D"/>
    <w:rsid w:val="00114FB9"/>
    <w:rsid w:val="001161E6"/>
    <w:rsid w:val="0011635A"/>
    <w:rsid w:val="00116793"/>
    <w:rsid w:val="001167BE"/>
    <w:rsid w:val="00116ADB"/>
    <w:rsid w:val="00116CCC"/>
    <w:rsid w:val="001173DF"/>
    <w:rsid w:val="00120C0F"/>
    <w:rsid w:val="00122EAE"/>
    <w:rsid w:val="001237E4"/>
    <w:rsid w:val="001259F7"/>
    <w:rsid w:val="00126623"/>
    <w:rsid w:val="0012738E"/>
    <w:rsid w:val="001273C0"/>
    <w:rsid w:val="00130C4F"/>
    <w:rsid w:val="00131F63"/>
    <w:rsid w:val="00132024"/>
    <w:rsid w:val="00133B2B"/>
    <w:rsid w:val="00133BC0"/>
    <w:rsid w:val="00133ECE"/>
    <w:rsid w:val="00134444"/>
    <w:rsid w:val="00136E39"/>
    <w:rsid w:val="00140086"/>
    <w:rsid w:val="00140498"/>
    <w:rsid w:val="00141E0A"/>
    <w:rsid w:val="001421F1"/>
    <w:rsid w:val="00143ACA"/>
    <w:rsid w:val="00144363"/>
    <w:rsid w:val="00144481"/>
    <w:rsid w:val="0014510A"/>
    <w:rsid w:val="00146EE4"/>
    <w:rsid w:val="0014742A"/>
    <w:rsid w:val="0015116C"/>
    <w:rsid w:val="00151B76"/>
    <w:rsid w:val="001538A4"/>
    <w:rsid w:val="00160149"/>
    <w:rsid w:val="00161CF5"/>
    <w:rsid w:val="00162115"/>
    <w:rsid w:val="00163A3B"/>
    <w:rsid w:val="00166F0F"/>
    <w:rsid w:val="00167012"/>
    <w:rsid w:val="00173D0B"/>
    <w:rsid w:val="0017577B"/>
    <w:rsid w:val="001763E1"/>
    <w:rsid w:val="00176585"/>
    <w:rsid w:val="00176735"/>
    <w:rsid w:val="00180334"/>
    <w:rsid w:val="0018096E"/>
    <w:rsid w:val="00180B58"/>
    <w:rsid w:val="001842AF"/>
    <w:rsid w:val="00185718"/>
    <w:rsid w:val="0018591B"/>
    <w:rsid w:val="001867E9"/>
    <w:rsid w:val="00186828"/>
    <w:rsid w:val="001951D9"/>
    <w:rsid w:val="0019587D"/>
    <w:rsid w:val="00196F09"/>
    <w:rsid w:val="00197C36"/>
    <w:rsid w:val="001A4610"/>
    <w:rsid w:val="001A498C"/>
    <w:rsid w:val="001A60D9"/>
    <w:rsid w:val="001A74E9"/>
    <w:rsid w:val="001B1A60"/>
    <w:rsid w:val="001B27BD"/>
    <w:rsid w:val="001B398D"/>
    <w:rsid w:val="001B5FA1"/>
    <w:rsid w:val="001B677A"/>
    <w:rsid w:val="001C09F7"/>
    <w:rsid w:val="001C132A"/>
    <w:rsid w:val="001C1A3E"/>
    <w:rsid w:val="001C1A70"/>
    <w:rsid w:val="001C1AFF"/>
    <w:rsid w:val="001C4A26"/>
    <w:rsid w:val="001C5601"/>
    <w:rsid w:val="001C79DE"/>
    <w:rsid w:val="001C7A7A"/>
    <w:rsid w:val="001D5314"/>
    <w:rsid w:val="001D5662"/>
    <w:rsid w:val="001E1C47"/>
    <w:rsid w:val="001E2406"/>
    <w:rsid w:val="001E38AF"/>
    <w:rsid w:val="001E7E3C"/>
    <w:rsid w:val="001F1D45"/>
    <w:rsid w:val="001F28BA"/>
    <w:rsid w:val="00202489"/>
    <w:rsid w:val="0020708F"/>
    <w:rsid w:val="002075ED"/>
    <w:rsid w:val="00212742"/>
    <w:rsid w:val="00213294"/>
    <w:rsid w:val="002145F9"/>
    <w:rsid w:val="00214F72"/>
    <w:rsid w:val="00215640"/>
    <w:rsid w:val="00217377"/>
    <w:rsid w:val="002175DE"/>
    <w:rsid w:val="002203C2"/>
    <w:rsid w:val="00223449"/>
    <w:rsid w:val="00224732"/>
    <w:rsid w:val="00230627"/>
    <w:rsid w:val="00236898"/>
    <w:rsid w:val="00237798"/>
    <w:rsid w:val="00240257"/>
    <w:rsid w:val="0024047D"/>
    <w:rsid w:val="002445A7"/>
    <w:rsid w:val="00244E5B"/>
    <w:rsid w:val="00247CC5"/>
    <w:rsid w:val="00251905"/>
    <w:rsid w:val="00254AA5"/>
    <w:rsid w:val="00255BED"/>
    <w:rsid w:val="00257FB9"/>
    <w:rsid w:val="00261480"/>
    <w:rsid w:val="002616BF"/>
    <w:rsid w:val="00264306"/>
    <w:rsid w:val="00264560"/>
    <w:rsid w:val="00264F21"/>
    <w:rsid w:val="00265A50"/>
    <w:rsid w:val="002663A8"/>
    <w:rsid w:val="0026787B"/>
    <w:rsid w:val="002679D4"/>
    <w:rsid w:val="00267D6D"/>
    <w:rsid w:val="002725B3"/>
    <w:rsid w:val="00274B23"/>
    <w:rsid w:val="00276F85"/>
    <w:rsid w:val="00277AA7"/>
    <w:rsid w:val="00280DEB"/>
    <w:rsid w:val="00281998"/>
    <w:rsid w:val="0028294B"/>
    <w:rsid w:val="00282E54"/>
    <w:rsid w:val="00284387"/>
    <w:rsid w:val="00284A62"/>
    <w:rsid w:val="002864D0"/>
    <w:rsid w:val="0029165F"/>
    <w:rsid w:val="00291F27"/>
    <w:rsid w:val="00292290"/>
    <w:rsid w:val="00295E35"/>
    <w:rsid w:val="00296BA8"/>
    <w:rsid w:val="00297437"/>
    <w:rsid w:val="002A081B"/>
    <w:rsid w:val="002A0D32"/>
    <w:rsid w:val="002A1174"/>
    <w:rsid w:val="002A1B4F"/>
    <w:rsid w:val="002A1BE5"/>
    <w:rsid w:val="002A28D7"/>
    <w:rsid w:val="002A7381"/>
    <w:rsid w:val="002B139E"/>
    <w:rsid w:val="002B2505"/>
    <w:rsid w:val="002B4DE7"/>
    <w:rsid w:val="002B62DB"/>
    <w:rsid w:val="002B7CB4"/>
    <w:rsid w:val="002C2AE2"/>
    <w:rsid w:val="002C401A"/>
    <w:rsid w:val="002C4259"/>
    <w:rsid w:val="002C4CBB"/>
    <w:rsid w:val="002C6F42"/>
    <w:rsid w:val="002D1011"/>
    <w:rsid w:val="002D6B5A"/>
    <w:rsid w:val="002E1B30"/>
    <w:rsid w:val="002E1B8B"/>
    <w:rsid w:val="002E275F"/>
    <w:rsid w:val="002E340D"/>
    <w:rsid w:val="002E3BEC"/>
    <w:rsid w:val="002E3C50"/>
    <w:rsid w:val="002E45FF"/>
    <w:rsid w:val="002F04E5"/>
    <w:rsid w:val="002F0A6B"/>
    <w:rsid w:val="00302273"/>
    <w:rsid w:val="003041E0"/>
    <w:rsid w:val="00305249"/>
    <w:rsid w:val="00306F6C"/>
    <w:rsid w:val="003074F3"/>
    <w:rsid w:val="00307A8A"/>
    <w:rsid w:val="00307FBB"/>
    <w:rsid w:val="00311534"/>
    <w:rsid w:val="00312550"/>
    <w:rsid w:val="00313C5E"/>
    <w:rsid w:val="00314337"/>
    <w:rsid w:val="00315B37"/>
    <w:rsid w:val="00322709"/>
    <w:rsid w:val="00323BC3"/>
    <w:rsid w:val="003260BC"/>
    <w:rsid w:val="003320AE"/>
    <w:rsid w:val="00333229"/>
    <w:rsid w:val="003342EA"/>
    <w:rsid w:val="00334411"/>
    <w:rsid w:val="003350A3"/>
    <w:rsid w:val="00335E0F"/>
    <w:rsid w:val="003371EB"/>
    <w:rsid w:val="00341B78"/>
    <w:rsid w:val="00341F0D"/>
    <w:rsid w:val="003440B2"/>
    <w:rsid w:val="00345512"/>
    <w:rsid w:val="003456F1"/>
    <w:rsid w:val="003519A8"/>
    <w:rsid w:val="003539F0"/>
    <w:rsid w:val="00365315"/>
    <w:rsid w:val="00366149"/>
    <w:rsid w:val="00367279"/>
    <w:rsid w:val="003674B5"/>
    <w:rsid w:val="003679D1"/>
    <w:rsid w:val="0037442C"/>
    <w:rsid w:val="00374451"/>
    <w:rsid w:val="00375260"/>
    <w:rsid w:val="003803B1"/>
    <w:rsid w:val="00382259"/>
    <w:rsid w:val="0038292A"/>
    <w:rsid w:val="00382AC0"/>
    <w:rsid w:val="003861D5"/>
    <w:rsid w:val="0038723A"/>
    <w:rsid w:val="00390783"/>
    <w:rsid w:val="0039149B"/>
    <w:rsid w:val="0039382D"/>
    <w:rsid w:val="003964E4"/>
    <w:rsid w:val="003968A9"/>
    <w:rsid w:val="003A07F9"/>
    <w:rsid w:val="003A0CA4"/>
    <w:rsid w:val="003A1BE7"/>
    <w:rsid w:val="003A3AAC"/>
    <w:rsid w:val="003A491F"/>
    <w:rsid w:val="003A4AF9"/>
    <w:rsid w:val="003A4D08"/>
    <w:rsid w:val="003A4FB5"/>
    <w:rsid w:val="003B0899"/>
    <w:rsid w:val="003B4259"/>
    <w:rsid w:val="003B5BB3"/>
    <w:rsid w:val="003B63A5"/>
    <w:rsid w:val="003B6746"/>
    <w:rsid w:val="003B6A2A"/>
    <w:rsid w:val="003B74F0"/>
    <w:rsid w:val="003C04CA"/>
    <w:rsid w:val="003C1888"/>
    <w:rsid w:val="003C280B"/>
    <w:rsid w:val="003C35A6"/>
    <w:rsid w:val="003C5390"/>
    <w:rsid w:val="003C5C41"/>
    <w:rsid w:val="003C7CCB"/>
    <w:rsid w:val="003D572B"/>
    <w:rsid w:val="003D77DA"/>
    <w:rsid w:val="003E004D"/>
    <w:rsid w:val="003E13CB"/>
    <w:rsid w:val="003E4D3C"/>
    <w:rsid w:val="003E5FD2"/>
    <w:rsid w:val="003E6879"/>
    <w:rsid w:val="003E73BB"/>
    <w:rsid w:val="003F1236"/>
    <w:rsid w:val="003F5AEC"/>
    <w:rsid w:val="003F6149"/>
    <w:rsid w:val="003F7887"/>
    <w:rsid w:val="003F7BDE"/>
    <w:rsid w:val="003F7FAE"/>
    <w:rsid w:val="00400515"/>
    <w:rsid w:val="00400569"/>
    <w:rsid w:val="0040274C"/>
    <w:rsid w:val="00402870"/>
    <w:rsid w:val="004029EF"/>
    <w:rsid w:val="004038D9"/>
    <w:rsid w:val="004105AD"/>
    <w:rsid w:val="00410D4C"/>
    <w:rsid w:val="0041696F"/>
    <w:rsid w:val="00427E74"/>
    <w:rsid w:val="004340F8"/>
    <w:rsid w:val="00435698"/>
    <w:rsid w:val="0043606D"/>
    <w:rsid w:val="00436EA9"/>
    <w:rsid w:val="00436F78"/>
    <w:rsid w:val="0043708A"/>
    <w:rsid w:val="00440ADC"/>
    <w:rsid w:val="00440F5D"/>
    <w:rsid w:val="00441018"/>
    <w:rsid w:val="00441F6B"/>
    <w:rsid w:val="004435E6"/>
    <w:rsid w:val="00443FD5"/>
    <w:rsid w:val="004448D0"/>
    <w:rsid w:val="004449AF"/>
    <w:rsid w:val="0044552F"/>
    <w:rsid w:val="00445FAC"/>
    <w:rsid w:val="00447C9E"/>
    <w:rsid w:val="00450246"/>
    <w:rsid w:val="00451787"/>
    <w:rsid w:val="00451809"/>
    <w:rsid w:val="00452594"/>
    <w:rsid w:val="004539E3"/>
    <w:rsid w:val="0045499E"/>
    <w:rsid w:val="00456B85"/>
    <w:rsid w:val="0046073C"/>
    <w:rsid w:val="00464333"/>
    <w:rsid w:val="004643CD"/>
    <w:rsid w:val="00467010"/>
    <w:rsid w:val="0047099C"/>
    <w:rsid w:val="004726D2"/>
    <w:rsid w:val="00472A9E"/>
    <w:rsid w:val="0047429C"/>
    <w:rsid w:val="00474BF3"/>
    <w:rsid w:val="004777E4"/>
    <w:rsid w:val="00477AD1"/>
    <w:rsid w:val="00483C46"/>
    <w:rsid w:val="004902D1"/>
    <w:rsid w:val="00490FA1"/>
    <w:rsid w:val="00491A37"/>
    <w:rsid w:val="004933C3"/>
    <w:rsid w:val="004936D8"/>
    <w:rsid w:val="00493C9F"/>
    <w:rsid w:val="00495000"/>
    <w:rsid w:val="00495865"/>
    <w:rsid w:val="00496AD1"/>
    <w:rsid w:val="00497464"/>
    <w:rsid w:val="004A158B"/>
    <w:rsid w:val="004A1A5E"/>
    <w:rsid w:val="004A40DB"/>
    <w:rsid w:val="004A51E0"/>
    <w:rsid w:val="004A5BB7"/>
    <w:rsid w:val="004B12F1"/>
    <w:rsid w:val="004B14A5"/>
    <w:rsid w:val="004B2665"/>
    <w:rsid w:val="004B4062"/>
    <w:rsid w:val="004B430C"/>
    <w:rsid w:val="004B435C"/>
    <w:rsid w:val="004C00D3"/>
    <w:rsid w:val="004C285B"/>
    <w:rsid w:val="004C2E42"/>
    <w:rsid w:val="004C3489"/>
    <w:rsid w:val="004C565C"/>
    <w:rsid w:val="004C69B0"/>
    <w:rsid w:val="004D2682"/>
    <w:rsid w:val="004D697C"/>
    <w:rsid w:val="004D71EC"/>
    <w:rsid w:val="004D7AB9"/>
    <w:rsid w:val="004E0598"/>
    <w:rsid w:val="004E24B4"/>
    <w:rsid w:val="004E67ED"/>
    <w:rsid w:val="004F05D8"/>
    <w:rsid w:val="004F13BD"/>
    <w:rsid w:val="004F6399"/>
    <w:rsid w:val="004F737A"/>
    <w:rsid w:val="00502326"/>
    <w:rsid w:val="00503364"/>
    <w:rsid w:val="00507E96"/>
    <w:rsid w:val="0051070A"/>
    <w:rsid w:val="00510714"/>
    <w:rsid w:val="00512EF3"/>
    <w:rsid w:val="00514FBA"/>
    <w:rsid w:val="005168C4"/>
    <w:rsid w:val="005229F2"/>
    <w:rsid w:val="00522CA9"/>
    <w:rsid w:val="00526367"/>
    <w:rsid w:val="005264B4"/>
    <w:rsid w:val="00531129"/>
    <w:rsid w:val="00531A82"/>
    <w:rsid w:val="00533F2B"/>
    <w:rsid w:val="005345A8"/>
    <w:rsid w:val="0053493C"/>
    <w:rsid w:val="00535AAD"/>
    <w:rsid w:val="00537423"/>
    <w:rsid w:val="00541E0E"/>
    <w:rsid w:val="00543423"/>
    <w:rsid w:val="00544430"/>
    <w:rsid w:val="00550497"/>
    <w:rsid w:val="00552FE4"/>
    <w:rsid w:val="00557DBA"/>
    <w:rsid w:val="00557E66"/>
    <w:rsid w:val="005657D8"/>
    <w:rsid w:val="0056589F"/>
    <w:rsid w:val="0056595D"/>
    <w:rsid w:val="00567054"/>
    <w:rsid w:val="00567204"/>
    <w:rsid w:val="0056780B"/>
    <w:rsid w:val="005679D9"/>
    <w:rsid w:val="00570817"/>
    <w:rsid w:val="005711D2"/>
    <w:rsid w:val="0057372C"/>
    <w:rsid w:val="00574718"/>
    <w:rsid w:val="00574792"/>
    <w:rsid w:val="00576A9B"/>
    <w:rsid w:val="00580764"/>
    <w:rsid w:val="00582473"/>
    <w:rsid w:val="005835BF"/>
    <w:rsid w:val="005847EB"/>
    <w:rsid w:val="00587541"/>
    <w:rsid w:val="0059155E"/>
    <w:rsid w:val="0059227F"/>
    <w:rsid w:val="00593D91"/>
    <w:rsid w:val="00594B81"/>
    <w:rsid w:val="00596CD6"/>
    <w:rsid w:val="005A158B"/>
    <w:rsid w:val="005A292F"/>
    <w:rsid w:val="005A3848"/>
    <w:rsid w:val="005A49C2"/>
    <w:rsid w:val="005A4B89"/>
    <w:rsid w:val="005B0187"/>
    <w:rsid w:val="005B3F87"/>
    <w:rsid w:val="005B6AEF"/>
    <w:rsid w:val="005C00FA"/>
    <w:rsid w:val="005C112D"/>
    <w:rsid w:val="005C12BB"/>
    <w:rsid w:val="005C18D1"/>
    <w:rsid w:val="005C1BDA"/>
    <w:rsid w:val="005C214D"/>
    <w:rsid w:val="005C2D50"/>
    <w:rsid w:val="005C4B06"/>
    <w:rsid w:val="005C5077"/>
    <w:rsid w:val="005C5222"/>
    <w:rsid w:val="005C5C2B"/>
    <w:rsid w:val="005C6872"/>
    <w:rsid w:val="005C6F98"/>
    <w:rsid w:val="005D0D9F"/>
    <w:rsid w:val="005D4299"/>
    <w:rsid w:val="005D670A"/>
    <w:rsid w:val="005D7946"/>
    <w:rsid w:val="005E0696"/>
    <w:rsid w:val="005E3CAF"/>
    <w:rsid w:val="005E4E7B"/>
    <w:rsid w:val="005E5BCE"/>
    <w:rsid w:val="005F2299"/>
    <w:rsid w:val="005F5A63"/>
    <w:rsid w:val="005F5D2A"/>
    <w:rsid w:val="005F5F48"/>
    <w:rsid w:val="005F5FC1"/>
    <w:rsid w:val="005F77B6"/>
    <w:rsid w:val="005F7F9D"/>
    <w:rsid w:val="0060018D"/>
    <w:rsid w:val="0060250C"/>
    <w:rsid w:val="00607CED"/>
    <w:rsid w:val="006100D8"/>
    <w:rsid w:val="00610D9B"/>
    <w:rsid w:val="006123CF"/>
    <w:rsid w:val="00612504"/>
    <w:rsid w:val="0061270E"/>
    <w:rsid w:val="00612FEE"/>
    <w:rsid w:val="006134F5"/>
    <w:rsid w:val="006138AD"/>
    <w:rsid w:val="00614B88"/>
    <w:rsid w:val="006164A3"/>
    <w:rsid w:val="00616C08"/>
    <w:rsid w:val="006171B4"/>
    <w:rsid w:val="00620CA1"/>
    <w:rsid w:val="006246CA"/>
    <w:rsid w:val="00624EB7"/>
    <w:rsid w:val="00626E89"/>
    <w:rsid w:val="00627096"/>
    <w:rsid w:val="00633AF5"/>
    <w:rsid w:val="006363E6"/>
    <w:rsid w:val="00636D40"/>
    <w:rsid w:val="006401BA"/>
    <w:rsid w:val="0064110F"/>
    <w:rsid w:val="006425F3"/>
    <w:rsid w:val="00642C3A"/>
    <w:rsid w:val="006564A3"/>
    <w:rsid w:val="0066338B"/>
    <w:rsid w:val="006640B3"/>
    <w:rsid w:val="006670D9"/>
    <w:rsid w:val="00672B6B"/>
    <w:rsid w:val="00673746"/>
    <w:rsid w:val="006739D1"/>
    <w:rsid w:val="00673C00"/>
    <w:rsid w:val="00674862"/>
    <w:rsid w:val="00675469"/>
    <w:rsid w:val="006776E3"/>
    <w:rsid w:val="006805C2"/>
    <w:rsid w:val="0068384F"/>
    <w:rsid w:val="0068392E"/>
    <w:rsid w:val="00685550"/>
    <w:rsid w:val="00685916"/>
    <w:rsid w:val="00685B04"/>
    <w:rsid w:val="006862AF"/>
    <w:rsid w:val="00691CD2"/>
    <w:rsid w:val="00692218"/>
    <w:rsid w:val="006954A8"/>
    <w:rsid w:val="00695687"/>
    <w:rsid w:val="00697C29"/>
    <w:rsid w:val="006A259A"/>
    <w:rsid w:val="006A3F6A"/>
    <w:rsid w:val="006A5FFD"/>
    <w:rsid w:val="006A7D36"/>
    <w:rsid w:val="006B125A"/>
    <w:rsid w:val="006B2236"/>
    <w:rsid w:val="006B35AC"/>
    <w:rsid w:val="006B3A10"/>
    <w:rsid w:val="006B4A02"/>
    <w:rsid w:val="006B4B32"/>
    <w:rsid w:val="006B7BB1"/>
    <w:rsid w:val="006C0CD5"/>
    <w:rsid w:val="006C3205"/>
    <w:rsid w:val="006C323F"/>
    <w:rsid w:val="006D0AC1"/>
    <w:rsid w:val="006D1D5F"/>
    <w:rsid w:val="006D2DF5"/>
    <w:rsid w:val="006D33C7"/>
    <w:rsid w:val="006D4C91"/>
    <w:rsid w:val="006D4DE2"/>
    <w:rsid w:val="006D6379"/>
    <w:rsid w:val="006E3163"/>
    <w:rsid w:val="006E3EB6"/>
    <w:rsid w:val="006E43D4"/>
    <w:rsid w:val="006E56FC"/>
    <w:rsid w:val="006E5881"/>
    <w:rsid w:val="006E64B4"/>
    <w:rsid w:val="006F5095"/>
    <w:rsid w:val="006F61A2"/>
    <w:rsid w:val="006F6AD5"/>
    <w:rsid w:val="006F7912"/>
    <w:rsid w:val="00701BE3"/>
    <w:rsid w:val="00702F69"/>
    <w:rsid w:val="0070323B"/>
    <w:rsid w:val="00704EE9"/>
    <w:rsid w:val="0070577F"/>
    <w:rsid w:val="00707B2F"/>
    <w:rsid w:val="007100B3"/>
    <w:rsid w:val="007122D1"/>
    <w:rsid w:val="00713631"/>
    <w:rsid w:val="007163E4"/>
    <w:rsid w:val="00716E73"/>
    <w:rsid w:val="0072031C"/>
    <w:rsid w:val="00721685"/>
    <w:rsid w:val="00721CB1"/>
    <w:rsid w:val="00723A4B"/>
    <w:rsid w:val="00723C42"/>
    <w:rsid w:val="00724370"/>
    <w:rsid w:val="007247DD"/>
    <w:rsid w:val="0073294C"/>
    <w:rsid w:val="00732F7D"/>
    <w:rsid w:val="00734958"/>
    <w:rsid w:val="00735AF2"/>
    <w:rsid w:val="007377AE"/>
    <w:rsid w:val="00737C7D"/>
    <w:rsid w:val="00737CF8"/>
    <w:rsid w:val="00740883"/>
    <w:rsid w:val="00741887"/>
    <w:rsid w:val="00745A23"/>
    <w:rsid w:val="007477DD"/>
    <w:rsid w:val="00750783"/>
    <w:rsid w:val="00750BCC"/>
    <w:rsid w:val="0075100A"/>
    <w:rsid w:val="00751138"/>
    <w:rsid w:val="0075181A"/>
    <w:rsid w:val="00753408"/>
    <w:rsid w:val="007534C6"/>
    <w:rsid w:val="0075366C"/>
    <w:rsid w:val="00756261"/>
    <w:rsid w:val="00761241"/>
    <w:rsid w:val="00761E7A"/>
    <w:rsid w:val="00762C2B"/>
    <w:rsid w:val="00764337"/>
    <w:rsid w:val="007702F2"/>
    <w:rsid w:val="007707D4"/>
    <w:rsid w:val="00770BD8"/>
    <w:rsid w:val="00770CF6"/>
    <w:rsid w:val="00771BEF"/>
    <w:rsid w:val="00774774"/>
    <w:rsid w:val="00775603"/>
    <w:rsid w:val="00775B27"/>
    <w:rsid w:val="00782E1A"/>
    <w:rsid w:val="00783A32"/>
    <w:rsid w:val="00785440"/>
    <w:rsid w:val="00785A02"/>
    <w:rsid w:val="007864EC"/>
    <w:rsid w:val="00790130"/>
    <w:rsid w:val="00792DD4"/>
    <w:rsid w:val="007936AF"/>
    <w:rsid w:val="007965F7"/>
    <w:rsid w:val="007978B4"/>
    <w:rsid w:val="007A4B0F"/>
    <w:rsid w:val="007A4D9E"/>
    <w:rsid w:val="007A6217"/>
    <w:rsid w:val="007A7B76"/>
    <w:rsid w:val="007B0FC1"/>
    <w:rsid w:val="007B6B6C"/>
    <w:rsid w:val="007B7A0F"/>
    <w:rsid w:val="007B7D4B"/>
    <w:rsid w:val="007C03AD"/>
    <w:rsid w:val="007C3DB8"/>
    <w:rsid w:val="007C53BD"/>
    <w:rsid w:val="007C5A51"/>
    <w:rsid w:val="007D1BBE"/>
    <w:rsid w:val="007E02C1"/>
    <w:rsid w:val="007E0B4F"/>
    <w:rsid w:val="007E3606"/>
    <w:rsid w:val="007F3F96"/>
    <w:rsid w:val="007F5B2E"/>
    <w:rsid w:val="00802AEE"/>
    <w:rsid w:val="00804279"/>
    <w:rsid w:val="00805465"/>
    <w:rsid w:val="00807F6A"/>
    <w:rsid w:val="008101B1"/>
    <w:rsid w:val="00810297"/>
    <w:rsid w:val="00816CF9"/>
    <w:rsid w:val="00817E1D"/>
    <w:rsid w:val="008205DB"/>
    <w:rsid w:val="00825A4B"/>
    <w:rsid w:val="00826681"/>
    <w:rsid w:val="008268E3"/>
    <w:rsid w:val="00832389"/>
    <w:rsid w:val="00833B45"/>
    <w:rsid w:val="00834800"/>
    <w:rsid w:val="00836B92"/>
    <w:rsid w:val="0083756C"/>
    <w:rsid w:val="008410FE"/>
    <w:rsid w:val="00841A51"/>
    <w:rsid w:val="00842805"/>
    <w:rsid w:val="00844BBC"/>
    <w:rsid w:val="008451EE"/>
    <w:rsid w:val="0084763D"/>
    <w:rsid w:val="00851358"/>
    <w:rsid w:val="00853498"/>
    <w:rsid w:val="008538FE"/>
    <w:rsid w:val="008542C9"/>
    <w:rsid w:val="00854C16"/>
    <w:rsid w:val="00854E49"/>
    <w:rsid w:val="00855601"/>
    <w:rsid w:val="00855B1A"/>
    <w:rsid w:val="008564BD"/>
    <w:rsid w:val="00860F23"/>
    <w:rsid w:val="00863662"/>
    <w:rsid w:val="00867C52"/>
    <w:rsid w:val="00870960"/>
    <w:rsid w:val="0087218F"/>
    <w:rsid w:val="008729FD"/>
    <w:rsid w:val="008732A0"/>
    <w:rsid w:val="00873823"/>
    <w:rsid w:val="00874FBA"/>
    <w:rsid w:val="00876024"/>
    <w:rsid w:val="00876144"/>
    <w:rsid w:val="00883141"/>
    <w:rsid w:val="008866BD"/>
    <w:rsid w:val="00890770"/>
    <w:rsid w:val="008943E1"/>
    <w:rsid w:val="00896AD1"/>
    <w:rsid w:val="008A3157"/>
    <w:rsid w:val="008A3D88"/>
    <w:rsid w:val="008A5781"/>
    <w:rsid w:val="008A7F59"/>
    <w:rsid w:val="008B25C3"/>
    <w:rsid w:val="008B2FE9"/>
    <w:rsid w:val="008B76A8"/>
    <w:rsid w:val="008B7CAA"/>
    <w:rsid w:val="008B7DED"/>
    <w:rsid w:val="008B7EED"/>
    <w:rsid w:val="008C0B0C"/>
    <w:rsid w:val="008C2A02"/>
    <w:rsid w:val="008C4026"/>
    <w:rsid w:val="008C462C"/>
    <w:rsid w:val="008C5741"/>
    <w:rsid w:val="008C5FEE"/>
    <w:rsid w:val="008C6525"/>
    <w:rsid w:val="008D1088"/>
    <w:rsid w:val="008D3505"/>
    <w:rsid w:val="008D5089"/>
    <w:rsid w:val="008D6B0A"/>
    <w:rsid w:val="008D6E7D"/>
    <w:rsid w:val="008E0216"/>
    <w:rsid w:val="008E1915"/>
    <w:rsid w:val="008E2AA7"/>
    <w:rsid w:val="008E3599"/>
    <w:rsid w:val="008E3CB3"/>
    <w:rsid w:val="008E55DC"/>
    <w:rsid w:val="008E580F"/>
    <w:rsid w:val="008E6AD2"/>
    <w:rsid w:val="008F11AD"/>
    <w:rsid w:val="008F1B3E"/>
    <w:rsid w:val="008F1BEB"/>
    <w:rsid w:val="008F1F64"/>
    <w:rsid w:val="008F2E35"/>
    <w:rsid w:val="008F5394"/>
    <w:rsid w:val="00900FDA"/>
    <w:rsid w:val="0090489D"/>
    <w:rsid w:val="00906C2D"/>
    <w:rsid w:val="0090745F"/>
    <w:rsid w:val="0091177D"/>
    <w:rsid w:val="00911F6A"/>
    <w:rsid w:val="009128F4"/>
    <w:rsid w:val="0091501B"/>
    <w:rsid w:val="009157E6"/>
    <w:rsid w:val="00922753"/>
    <w:rsid w:val="00923999"/>
    <w:rsid w:val="00925352"/>
    <w:rsid w:val="00927617"/>
    <w:rsid w:val="00930F93"/>
    <w:rsid w:val="009404AE"/>
    <w:rsid w:val="00940925"/>
    <w:rsid w:val="00941EF2"/>
    <w:rsid w:val="009438F1"/>
    <w:rsid w:val="0094515A"/>
    <w:rsid w:val="00945C4E"/>
    <w:rsid w:val="0094615C"/>
    <w:rsid w:val="0094646F"/>
    <w:rsid w:val="00947786"/>
    <w:rsid w:val="009509BE"/>
    <w:rsid w:val="00952D3D"/>
    <w:rsid w:val="00953247"/>
    <w:rsid w:val="00953594"/>
    <w:rsid w:val="009546C1"/>
    <w:rsid w:val="00955B1A"/>
    <w:rsid w:val="0095659A"/>
    <w:rsid w:val="00956A51"/>
    <w:rsid w:val="00960E34"/>
    <w:rsid w:val="00964644"/>
    <w:rsid w:val="009646A9"/>
    <w:rsid w:val="00964F84"/>
    <w:rsid w:val="00965ABF"/>
    <w:rsid w:val="009673C1"/>
    <w:rsid w:val="00975266"/>
    <w:rsid w:val="00980197"/>
    <w:rsid w:val="0098285B"/>
    <w:rsid w:val="00984310"/>
    <w:rsid w:val="009876FD"/>
    <w:rsid w:val="009902DC"/>
    <w:rsid w:val="00992A4D"/>
    <w:rsid w:val="0099442A"/>
    <w:rsid w:val="009967F5"/>
    <w:rsid w:val="00997916"/>
    <w:rsid w:val="00997E9C"/>
    <w:rsid w:val="009B2D97"/>
    <w:rsid w:val="009B42A2"/>
    <w:rsid w:val="009B4E38"/>
    <w:rsid w:val="009B7318"/>
    <w:rsid w:val="009C08EF"/>
    <w:rsid w:val="009C1602"/>
    <w:rsid w:val="009C4C6A"/>
    <w:rsid w:val="009C6132"/>
    <w:rsid w:val="009C6FC0"/>
    <w:rsid w:val="009D058C"/>
    <w:rsid w:val="009D1223"/>
    <w:rsid w:val="009D158E"/>
    <w:rsid w:val="009D2F99"/>
    <w:rsid w:val="009D322D"/>
    <w:rsid w:val="009D346D"/>
    <w:rsid w:val="009D60B9"/>
    <w:rsid w:val="009D6BA2"/>
    <w:rsid w:val="009D79ED"/>
    <w:rsid w:val="009E48DF"/>
    <w:rsid w:val="009F1A76"/>
    <w:rsid w:val="009F2D61"/>
    <w:rsid w:val="009F4FDB"/>
    <w:rsid w:val="009F638A"/>
    <w:rsid w:val="00A00CA2"/>
    <w:rsid w:val="00A010F7"/>
    <w:rsid w:val="00A02031"/>
    <w:rsid w:val="00A03C5A"/>
    <w:rsid w:val="00A048DC"/>
    <w:rsid w:val="00A0496E"/>
    <w:rsid w:val="00A04FE9"/>
    <w:rsid w:val="00A06465"/>
    <w:rsid w:val="00A10856"/>
    <w:rsid w:val="00A1135C"/>
    <w:rsid w:val="00A17082"/>
    <w:rsid w:val="00A20EA6"/>
    <w:rsid w:val="00A305FC"/>
    <w:rsid w:val="00A31EF4"/>
    <w:rsid w:val="00A35379"/>
    <w:rsid w:val="00A36125"/>
    <w:rsid w:val="00A425BD"/>
    <w:rsid w:val="00A52004"/>
    <w:rsid w:val="00A5280E"/>
    <w:rsid w:val="00A5321B"/>
    <w:rsid w:val="00A55175"/>
    <w:rsid w:val="00A55A77"/>
    <w:rsid w:val="00A606FC"/>
    <w:rsid w:val="00A65A21"/>
    <w:rsid w:val="00A727B8"/>
    <w:rsid w:val="00A7327F"/>
    <w:rsid w:val="00A7552F"/>
    <w:rsid w:val="00A76526"/>
    <w:rsid w:val="00A80F72"/>
    <w:rsid w:val="00A81BC2"/>
    <w:rsid w:val="00A81CAD"/>
    <w:rsid w:val="00A8224A"/>
    <w:rsid w:val="00A84454"/>
    <w:rsid w:val="00A867BF"/>
    <w:rsid w:val="00A8744C"/>
    <w:rsid w:val="00A9277C"/>
    <w:rsid w:val="00A93489"/>
    <w:rsid w:val="00A93695"/>
    <w:rsid w:val="00A94A51"/>
    <w:rsid w:val="00A95B87"/>
    <w:rsid w:val="00AA0680"/>
    <w:rsid w:val="00AA0F6B"/>
    <w:rsid w:val="00AA1063"/>
    <w:rsid w:val="00AA3CCB"/>
    <w:rsid w:val="00AA69A6"/>
    <w:rsid w:val="00AA6D1B"/>
    <w:rsid w:val="00AA6FB9"/>
    <w:rsid w:val="00AA7D37"/>
    <w:rsid w:val="00AB127A"/>
    <w:rsid w:val="00AB2B32"/>
    <w:rsid w:val="00AB4B8C"/>
    <w:rsid w:val="00AB4D62"/>
    <w:rsid w:val="00AC1970"/>
    <w:rsid w:val="00AC53C4"/>
    <w:rsid w:val="00AC5674"/>
    <w:rsid w:val="00AC60C6"/>
    <w:rsid w:val="00AD1A03"/>
    <w:rsid w:val="00AD1F05"/>
    <w:rsid w:val="00AD2276"/>
    <w:rsid w:val="00AD35E4"/>
    <w:rsid w:val="00AD4A34"/>
    <w:rsid w:val="00AD564E"/>
    <w:rsid w:val="00AD5F97"/>
    <w:rsid w:val="00AE31FA"/>
    <w:rsid w:val="00AE4E28"/>
    <w:rsid w:val="00AE6AA6"/>
    <w:rsid w:val="00AF04EF"/>
    <w:rsid w:val="00AF0672"/>
    <w:rsid w:val="00AF298F"/>
    <w:rsid w:val="00AF6ED4"/>
    <w:rsid w:val="00B00311"/>
    <w:rsid w:val="00B01FC9"/>
    <w:rsid w:val="00B02493"/>
    <w:rsid w:val="00B048AE"/>
    <w:rsid w:val="00B048C1"/>
    <w:rsid w:val="00B04E7F"/>
    <w:rsid w:val="00B050B4"/>
    <w:rsid w:val="00B05D04"/>
    <w:rsid w:val="00B107EF"/>
    <w:rsid w:val="00B118CD"/>
    <w:rsid w:val="00B14FAB"/>
    <w:rsid w:val="00B1502D"/>
    <w:rsid w:val="00B167FF"/>
    <w:rsid w:val="00B17C16"/>
    <w:rsid w:val="00B20F55"/>
    <w:rsid w:val="00B238C4"/>
    <w:rsid w:val="00B26782"/>
    <w:rsid w:val="00B30A0E"/>
    <w:rsid w:val="00B323FC"/>
    <w:rsid w:val="00B35D5E"/>
    <w:rsid w:val="00B36193"/>
    <w:rsid w:val="00B3644A"/>
    <w:rsid w:val="00B364DB"/>
    <w:rsid w:val="00B407E3"/>
    <w:rsid w:val="00B40E20"/>
    <w:rsid w:val="00B44554"/>
    <w:rsid w:val="00B44C1D"/>
    <w:rsid w:val="00B45562"/>
    <w:rsid w:val="00B46B40"/>
    <w:rsid w:val="00B50F39"/>
    <w:rsid w:val="00B511B9"/>
    <w:rsid w:val="00B51564"/>
    <w:rsid w:val="00B5221E"/>
    <w:rsid w:val="00B54125"/>
    <w:rsid w:val="00B54AD1"/>
    <w:rsid w:val="00B55354"/>
    <w:rsid w:val="00B60C87"/>
    <w:rsid w:val="00B64DFD"/>
    <w:rsid w:val="00B64E33"/>
    <w:rsid w:val="00B65264"/>
    <w:rsid w:val="00B66A82"/>
    <w:rsid w:val="00B66AB3"/>
    <w:rsid w:val="00B677BF"/>
    <w:rsid w:val="00B7381D"/>
    <w:rsid w:val="00B73C5B"/>
    <w:rsid w:val="00B77632"/>
    <w:rsid w:val="00B80471"/>
    <w:rsid w:val="00B80713"/>
    <w:rsid w:val="00B81B76"/>
    <w:rsid w:val="00B82720"/>
    <w:rsid w:val="00B82780"/>
    <w:rsid w:val="00B834BA"/>
    <w:rsid w:val="00B8453E"/>
    <w:rsid w:val="00B84AF4"/>
    <w:rsid w:val="00B84C42"/>
    <w:rsid w:val="00B859B9"/>
    <w:rsid w:val="00B953A0"/>
    <w:rsid w:val="00B96044"/>
    <w:rsid w:val="00B960F4"/>
    <w:rsid w:val="00B96A92"/>
    <w:rsid w:val="00BA1E13"/>
    <w:rsid w:val="00BA4647"/>
    <w:rsid w:val="00BB25D7"/>
    <w:rsid w:val="00BB7D7D"/>
    <w:rsid w:val="00BB7E91"/>
    <w:rsid w:val="00BC03FF"/>
    <w:rsid w:val="00BC0464"/>
    <w:rsid w:val="00BC0DEF"/>
    <w:rsid w:val="00BC2380"/>
    <w:rsid w:val="00BC3C27"/>
    <w:rsid w:val="00BC528F"/>
    <w:rsid w:val="00BC5DB0"/>
    <w:rsid w:val="00BC7716"/>
    <w:rsid w:val="00BD1AF9"/>
    <w:rsid w:val="00BD23F5"/>
    <w:rsid w:val="00BD48A1"/>
    <w:rsid w:val="00BE2A71"/>
    <w:rsid w:val="00BE2DC6"/>
    <w:rsid w:val="00BE33E5"/>
    <w:rsid w:val="00BE483D"/>
    <w:rsid w:val="00BE7643"/>
    <w:rsid w:val="00BE7AEE"/>
    <w:rsid w:val="00BF5F09"/>
    <w:rsid w:val="00C00895"/>
    <w:rsid w:val="00C01EF8"/>
    <w:rsid w:val="00C02AD1"/>
    <w:rsid w:val="00C03D27"/>
    <w:rsid w:val="00C047E7"/>
    <w:rsid w:val="00C054C1"/>
    <w:rsid w:val="00C05531"/>
    <w:rsid w:val="00C05B8B"/>
    <w:rsid w:val="00C10632"/>
    <w:rsid w:val="00C11553"/>
    <w:rsid w:val="00C123DD"/>
    <w:rsid w:val="00C1330D"/>
    <w:rsid w:val="00C13F83"/>
    <w:rsid w:val="00C162B9"/>
    <w:rsid w:val="00C22714"/>
    <w:rsid w:val="00C26617"/>
    <w:rsid w:val="00C26B26"/>
    <w:rsid w:val="00C27B96"/>
    <w:rsid w:val="00C3307A"/>
    <w:rsid w:val="00C33409"/>
    <w:rsid w:val="00C33DA2"/>
    <w:rsid w:val="00C35F8D"/>
    <w:rsid w:val="00C37C5C"/>
    <w:rsid w:val="00C4015D"/>
    <w:rsid w:val="00C47E51"/>
    <w:rsid w:val="00C50396"/>
    <w:rsid w:val="00C52280"/>
    <w:rsid w:val="00C53605"/>
    <w:rsid w:val="00C55A9B"/>
    <w:rsid w:val="00C56692"/>
    <w:rsid w:val="00C62A38"/>
    <w:rsid w:val="00C65120"/>
    <w:rsid w:val="00C70A68"/>
    <w:rsid w:val="00C711B9"/>
    <w:rsid w:val="00C75DD5"/>
    <w:rsid w:val="00C82566"/>
    <w:rsid w:val="00C8343C"/>
    <w:rsid w:val="00C9099D"/>
    <w:rsid w:val="00C943C3"/>
    <w:rsid w:val="00CA301C"/>
    <w:rsid w:val="00CA4A10"/>
    <w:rsid w:val="00CA5555"/>
    <w:rsid w:val="00CA61EF"/>
    <w:rsid w:val="00CB22A6"/>
    <w:rsid w:val="00CB34BA"/>
    <w:rsid w:val="00CB42B9"/>
    <w:rsid w:val="00CB4917"/>
    <w:rsid w:val="00CB6517"/>
    <w:rsid w:val="00CB7181"/>
    <w:rsid w:val="00CC3018"/>
    <w:rsid w:val="00CC43F8"/>
    <w:rsid w:val="00CC48B3"/>
    <w:rsid w:val="00CC5669"/>
    <w:rsid w:val="00CC7EC2"/>
    <w:rsid w:val="00CD034E"/>
    <w:rsid w:val="00CD0625"/>
    <w:rsid w:val="00CD2140"/>
    <w:rsid w:val="00CD3DE4"/>
    <w:rsid w:val="00CD3FD8"/>
    <w:rsid w:val="00CD4027"/>
    <w:rsid w:val="00CD6B82"/>
    <w:rsid w:val="00CE081C"/>
    <w:rsid w:val="00CE1A78"/>
    <w:rsid w:val="00CE1DFF"/>
    <w:rsid w:val="00CE3BDA"/>
    <w:rsid w:val="00CE6CC2"/>
    <w:rsid w:val="00CF073B"/>
    <w:rsid w:val="00CF102C"/>
    <w:rsid w:val="00CF3436"/>
    <w:rsid w:val="00CF4706"/>
    <w:rsid w:val="00CF5474"/>
    <w:rsid w:val="00D0031D"/>
    <w:rsid w:val="00D017FA"/>
    <w:rsid w:val="00D02D75"/>
    <w:rsid w:val="00D04984"/>
    <w:rsid w:val="00D0552E"/>
    <w:rsid w:val="00D05C8B"/>
    <w:rsid w:val="00D10861"/>
    <w:rsid w:val="00D10B6E"/>
    <w:rsid w:val="00D12DC8"/>
    <w:rsid w:val="00D152F1"/>
    <w:rsid w:val="00D210F7"/>
    <w:rsid w:val="00D222FE"/>
    <w:rsid w:val="00D2271A"/>
    <w:rsid w:val="00D22827"/>
    <w:rsid w:val="00D23CF6"/>
    <w:rsid w:val="00D24319"/>
    <w:rsid w:val="00D2465D"/>
    <w:rsid w:val="00D248C4"/>
    <w:rsid w:val="00D24A6A"/>
    <w:rsid w:val="00D25587"/>
    <w:rsid w:val="00D26C7C"/>
    <w:rsid w:val="00D27238"/>
    <w:rsid w:val="00D27AF4"/>
    <w:rsid w:val="00D361DF"/>
    <w:rsid w:val="00D40E26"/>
    <w:rsid w:val="00D41833"/>
    <w:rsid w:val="00D41973"/>
    <w:rsid w:val="00D42B76"/>
    <w:rsid w:val="00D42D36"/>
    <w:rsid w:val="00D43D87"/>
    <w:rsid w:val="00D47BD6"/>
    <w:rsid w:val="00D50C46"/>
    <w:rsid w:val="00D50DFA"/>
    <w:rsid w:val="00D514CB"/>
    <w:rsid w:val="00D51D9D"/>
    <w:rsid w:val="00D527CE"/>
    <w:rsid w:val="00D55F6C"/>
    <w:rsid w:val="00D566F7"/>
    <w:rsid w:val="00D57058"/>
    <w:rsid w:val="00D57360"/>
    <w:rsid w:val="00D608B2"/>
    <w:rsid w:val="00D62B3E"/>
    <w:rsid w:val="00D644A3"/>
    <w:rsid w:val="00D670E1"/>
    <w:rsid w:val="00D71D3F"/>
    <w:rsid w:val="00D73E61"/>
    <w:rsid w:val="00D76B86"/>
    <w:rsid w:val="00D77368"/>
    <w:rsid w:val="00D7785D"/>
    <w:rsid w:val="00D801F9"/>
    <w:rsid w:val="00D83299"/>
    <w:rsid w:val="00D87A06"/>
    <w:rsid w:val="00D87F11"/>
    <w:rsid w:val="00D90159"/>
    <w:rsid w:val="00D901C5"/>
    <w:rsid w:val="00D9043E"/>
    <w:rsid w:val="00D90993"/>
    <w:rsid w:val="00D90E48"/>
    <w:rsid w:val="00D91827"/>
    <w:rsid w:val="00D937B8"/>
    <w:rsid w:val="00D9516A"/>
    <w:rsid w:val="00DA0567"/>
    <w:rsid w:val="00DA0682"/>
    <w:rsid w:val="00DA2349"/>
    <w:rsid w:val="00DA2D8B"/>
    <w:rsid w:val="00DA307B"/>
    <w:rsid w:val="00DA319D"/>
    <w:rsid w:val="00DA3929"/>
    <w:rsid w:val="00DA3B1B"/>
    <w:rsid w:val="00DB22CD"/>
    <w:rsid w:val="00DB4548"/>
    <w:rsid w:val="00DB4B5F"/>
    <w:rsid w:val="00DB5EC2"/>
    <w:rsid w:val="00DC09D2"/>
    <w:rsid w:val="00DC0E91"/>
    <w:rsid w:val="00DC1635"/>
    <w:rsid w:val="00DC1C12"/>
    <w:rsid w:val="00DC3002"/>
    <w:rsid w:val="00DC32D0"/>
    <w:rsid w:val="00DD1AB3"/>
    <w:rsid w:val="00DD1D0E"/>
    <w:rsid w:val="00DD2135"/>
    <w:rsid w:val="00DD3015"/>
    <w:rsid w:val="00DD3D61"/>
    <w:rsid w:val="00DE2BA8"/>
    <w:rsid w:val="00DE31E6"/>
    <w:rsid w:val="00DE3AEC"/>
    <w:rsid w:val="00DE5B07"/>
    <w:rsid w:val="00DE6BDA"/>
    <w:rsid w:val="00DF0C84"/>
    <w:rsid w:val="00DF1B06"/>
    <w:rsid w:val="00DF2E0F"/>
    <w:rsid w:val="00DF3B9D"/>
    <w:rsid w:val="00DF57D6"/>
    <w:rsid w:val="00DF63FA"/>
    <w:rsid w:val="00DF6508"/>
    <w:rsid w:val="00DF6BA2"/>
    <w:rsid w:val="00DF6FA1"/>
    <w:rsid w:val="00E00906"/>
    <w:rsid w:val="00E0328A"/>
    <w:rsid w:val="00E03CF4"/>
    <w:rsid w:val="00E04A8E"/>
    <w:rsid w:val="00E056F7"/>
    <w:rsid w:val="00E063D9"/>
    <w:rsid w:val="00E120F3"/>
    <w:rsid w:val="00E124D8"/>
    <w:rsid w:val="00E12563"/>
    <w:rsid w:val="00E15A1E"/>
    <w:rsid w:val="00E16BF0"/>
    <w:rsid w:val="00E211EE"/>
    <w:rsid w:val="00E21FDB"/>
    <w:rsid w:val="00E23B40"/>
    <w:rsid w:val="00E25C59"/>
    <w:rsid w:val="00E27663"/>
    <w:rsid w:val="00E31540"/>
    <w:rsid w:val="00E32873"/>
    <w:rsid w:val="00E415E4"/>
    <w:rsid w:val="00E44D14"/>
    <w:rsid w:val="00E44E86"/>
    <w:rsid w:val="00E468D6"/>
    <w:rsid w:val="00E53BC7"/>
    <w:rsid w:val="00E579DC"/>
    <w:rsid w:val="00E57FD9"/>
    <w:rsid w:val="00E614E3"/>
    <w:rsid w:val="00E6157B"/>
    <w:rsid w:val="00E62273"/>
    <w:rsid w:val="00E63526"/>
    <w:rsid w:val="00E63AE2"/>
    <w:rsid w:val="00E65B0C"/>
    <w:rsid w:val="00E65B19"/>
    <w:rsid w:val="00E65E30"/>
    <w:rsid w:val="00E6758F"/>
    <w:rsid w:val="00E7039D"/>
    <w:rsid w:val="00E71AEB"/>
    <w:rsid w:val="00E74954"/>
    <w:rsid w:val="00E7547D"/>
    <w:rsid w:val="00E75B36"/>
    <w:rsid w:val="00E7634B"/>
    <w:rsid w:val="00E774B4"/>
    <w:rsid w:val="00E80899"/>
    <w:rsid w:val="00E81041"/>
    <w:rsid w:val="00E8599F"/>
    <w:rsid w:val="00E87501"/>
    <w:rsid w:val="00E876CA"/>
    <w:rsid w:val="00E9091A"/>
    <w:rsid w:val="00E91567"/>
    <w:rsid w:val="00E92E5E"/>
    <w:rsid w:val="00E93C28"/>
    <w:rsid w:val="00E94D35"/>
    <w:rsid w:val="00E94DEB"/>
    <w:rsid w:val="00E9642D"/>
    <w:rsid w:val="00E965DA"/>
    <w:rsid w:val="00E97574"/>
    <w:rsid w:val="00E979B0"/>
    <w:rsid w:val="00EA12F2"/>
    <w:rsid w:val="00EA1318"/>
    <w:rsid w:val="00EA1591"/>
    <w:rsid w:val="00EA20B2"/>
    <w:rsid w:val="00EA531E"/>
    <w:rsid w:val="00EA62D9"/>
    <w:rsid w:val="00EA661E"/>
    <w:rsid w:val="00EA72AF"/>
    <w:rsid w:val="00EA7444"/>
    <w:rsid w:val="00EA7DFE"/>
    <w:rsid w:val="00EB20AB"/>
    <w:rsid w:val="00EB491B"/>
    <w:rsid w:val="00EC19E2"/>
    <w:rsid w:val="00EC26BE"/>
    <w:rsid w:val="00EC46C8"/>
    <w:rsid w:val="00EC6ED6"/>
    <w:rsid w:val="00ED0BB4"/>
    <w:rsid w:val="00ED3506"/>
    <w:rsid w:val="00ED39F8"/>
    <w:rsid w:val="00ED4683"/>
    <w:rsid w:val="00ED4690"/>
    <w:rsid w:val="00EE162E"/>
    <w:rsid w:val="00EE21E8"/>
    <w:rsid w:val="00EE3523"/>
    <w:rsid w:val="00EE38AF"/>
    <w:rsid w:val="00EE3D7E"/>
    <w:rsid w:val="00EE4206"/>
    <w:rsid w:val="00EE713D"/>
    <w:rsid w:val="00EF2D04"/>
    <w:rsid w:val="00EF432A"/>
    <w:rsid w:val="00EF5145"/>
    <w:rsid w:val="00EF6046"/>
    <w:rsid w:val="00F02FC7"/>
    <w:rsid w:val="00F04456"/>
    <w:rsid w:val="00F04B80"/>
    <w:rsid w:val="00F051B1"/>
    <w:rsid w:val="00F06628"/>
    <w:rsid w:val="00F0759C"/>
    <w:rsid w:val="00F11908"/>
    <w:rsid w:val="00F14DA4"/>
    <w:rsid w:val="00F15849"/>
    <w:rsid w:val="00F16D7E"/>
    <w:rsid w:val="00F16FD9"/>
    <w:rsid w:val="00F17C68"/>
    <w:rsid w:val="00F201A1"/>
    <w:rsid w:val="00F21BEA"/>
    <w:rsid w:val="00F21EF9"/>
    <w:rsid w:val="00F22B4E"/>
    <w:rsid w:val="00F23DB3"/>
    <w:rsid w:val="00F26CA9"/>
    <w:rsid w:val="00F27522"/>
    <w:rsid w:val="00F3557B"/>
    <w:rsid w:val="00F36326"/>
    <w:rsid w:val="00F3682F"/>
    <w:rsid w:val="00F37435"/>
    <w:rsid w:val="00F37BC6"/>
    <w:rsid w:val="00F37CF1"/>
    <w:rsid w:val="00F4169E"/>
    <w:rsid w:val="00F41C43"/>
    <w:rsid w:val="00F428AE"/>
    <w:rsid w:val="00F53CB2"/>
    <w:rsid w:val="00F53EBD"/>
    <w:rsid w:val="00F54133"/>
    <w:rsid w:val="00F54449"/>
    <w:rsid w:val="00F5791E"/>
    <w:rsid w:val="00F6006F"/>
    <w:rsid w:val="00F61CFE"/>
    <w:rsid w:val="00F621FC"/>
    <w:rsid w:val="00F637E9"/>
    <w:rsid w:val="00F6384B"/>
    <w:rsid w:val="00F6395A"/>
    <w:rsid w:val="00F6444D"/>
    <w:rsid w:val="00F652FE"/>
    <w:rsid w:val="00F66670"/>
    <w:rsid w:val="00F6778B"/>
    <w:rsid w:val="00F679CD"/>
    <w:rsid w:val="00F70874"/>
    <w:rsid w:val="00F72EE6"/>
    <w:rsid w:val="00F737AA"/>
    <w:rsid w:val="00F75A67"/>
    <w:rsid w:val="00F80385"/>
    <w:rsid w:val="00F806E4"/>
    <w:rsid w:val="00F81113"/>
    <w:rsid w:val="00F82116"/>
    <w:rsid w:val="00F85010"/>
    <w:rsid w:val="00F874E1"/>
    <w:rsid w:val="00F923F7"/>
    <w:rsid w:val="00F93097"/>
    <w:rsid w:val="00F94632"/>
    <w:rsid w:val="00F97913"/>
    <w:rsid w:val="00FA6C59"/>
    <w:rsid w:val="00FA71F2"/>
    <w:rsid w:val="00FA7D7F"/>
    <w:rsid w:val="00FB259F"/>
    <w:rsid w:val="00FB3130"/>
    <w:rsid w:val="00FB3614"/>
    <w:rsid w:val="00FC649C"/>
    <w:rsid w:val="00FC789C"/>
    <w:rsid w:val="00FC7D75"/>
    <w:rsid w:val="00FD09B6"/>
    <w:rsid w:val="00FD0E6F"/>
    <w:rsid w:val="00FD260E"/>
    <w:rsid w:val="00FD3208"/>
    <w:rsid w:val="00FD50BB"/>
    <w:rsid w:val="00FD6C53"/>
    <w:rsid w:val="00FD6E55"/>
    <w:rsid w:val="00FE147E"/>
    <w:rsid w:val="00FE7340"/>
    <w:rsid w:val="00FE7D9B"/>
    <w:rsid w:val="00FF1481"/>
    <w:rsid w:val="00FF1FA8"/>
    <w:rsid w:val="03536CF4"/>
    <w:rsid w:val="04A02434"/>
    <w:rsid w:val="05CD31EA"/>
    <w:rsid w:val="073C6970"/>
    <w:rsid w:val="07B42058"/>
    <w:rsid w:val="07FAA9E3"/>
    <w:rsid w:val="098F2531"/>
    <w:rsid w:val="0A5488E1"/>
    <w:rsid w:val="0A8877CA"/>
    <w:rsid w:val="0B7C9F64"/>
    <w:rsid w:val="0BDA60B6"/>
    <w:rsid w:val="106937E9"/>
    <w:rsid w:val="10699C90"/>
    <w:rsid w:val="10E1EAF0"/>
    <w:rsid w:val="13230638"/>
    <w:rsid w:val="17330BE9"/>
    <w:rsid w:val="1919FA57"/>
    <w:rsid w:val="19D08015"/>
    <w:rsid w:val="19EA0D19"/>
    <w:rsid w:val="1A335693"/>
    <w:rsid w:val="1CC5BA99"/>
    <w:rsid w:val="1D34550B"/>
    <w:rsid w:val="20CFD695"/>
    <w:rsid w:val="21126FA4"/>
    <w:rsid w:val="21263B2C"/>
    <w:rsid w:val="2163A93C"/>
    <w:rsid w:val="21AB08A3"/>
    <w:rsid w:val="2241D0A2"/>
    <w:rsid w:val="27369416"/>
    <w:rsid w:val="27486665"/>
    <w:rsid w:val="28600A64"/>
    <w:rsid w:val="29585646"/>
    <w:rsid w:val="298424D8"/>
    <w:rsid w:val="2A4FE277"/>
    <w:rsid w:val="2E56CBB2"/>
    <w:rsid w:val="2F52AE01"/>
    <w:rsid w:val="2FE7A1F2"/>
    <w:rsid w:val="313B8DA9"/>
    <w:rsid w:val="31CF4016"/>
    <w:rsid w:val="329D8D6B"/>
    <w:rsid w:val="33DBD5F8"/>
    <w:rsid w:val="35B2DFBD"/>
    <w:rsid w:val="37B68CF5"/>
    <w:rsid w:val="3940E87C"/>
    <w:rsid w:val="3D42176D"/>
    <w:rsid w:val="3D7D2993"/>
    <w:rsid w:val="3E59554C"/>
    <w:rsid w:val="40BC17DE"/>
    <w:rsid w:val="41BA3DE1"/>
    <w:rsid w:val="421C79F7"/>
    <w:rsid w:val="42E9658B"/>
    <w:rsid w:val="44A45296"/>
    <w:rsid w:val="46CD7F9C"/>
    <w:rsid w:val="47F35452"/>
    <w:rsid w:val="4AA070B9"/>
    <w:rsid w:val="4B1B70EC"/>
    <w:rsid w:val="4B66D088"/>
    <w:rsid w:val="4C8B8274"/>
    <w:rsid w:val="4C8F6F93"/>
    <w:rsid w:val="4D551409"/>
    <w:rsid w:val="4EB27940"/>
    <w:rsid w:val="4FBD66FB"/>
    <w:rsid w:val="509AC874"/>
    <w:rsid w:val="51EC4511"/>
    <w:rsid w:val="52977AA8"/>
    <w:rsid w:val="538D0DA0"/>
    <w:rsid w:val="54311FFA"/>
    <w:rsid w:val="588E3F93"/>
    <w:rsid w:val="5BFEC2D4"/>
    <w:rsid w:val="5D83C8B8"/>
    <w:rsid w:val="5EFF8050"/>
    <w:rsid w:val="6072E6B6"/>
    <w:rsid w:val="63C60CBA"/>
    <w:rsid w:val="6402E44D"/>
    <w:rsid w:val="6455EEE5"/>
    <w:rsid w:val="661D2931"/>
    <w:rsid w:val="66E15DF1"/>
    <w:rsid w:val="672525F0"/>
    <w:rsid w:val="68374AB1"/>
    <w:rsid w:val="6B4C8D96"/>
    <w:rsid w:val="6B55446A"/>
    <w:rsid w:val="6E3EAE99"/>
    <w:rsid w:val="6EA1EA3C"/>
    <w:rsid w:val="6FC83E5A"/>
    <w:rsid w:val="705BA75C"/>
    <w:rsid w:val="72452580"/>
    <w:rsid w:val="739C6300"/>
    <w:rsid w:val="73BBCC63"/>
    <w:rsid w:val="761DB16E"/>
    <w:rsid w:val="7768CBE9"/>
    <w:rsid w:val="78A8B590"/>
    <w:rsid w:val="79685B85"/>
    <w:rsid w:val="79915F7A"/>
    <w:rsid w:val="79CB3191"/>
    <w:rsid w:val="7AB7E16B"/>
    <w:rsid w:val="7AFB05B4"/>
    <w:rsid w:val="7DA0690C"/>
  </w:rsids>
  <m:mathPr>
    <m:mathFont m:val="Cambria Math"/>
    <m:brkBin m:val="before"/>
    <m:brkBinSub m:val="--"/>
    <m:smallFrac m:val="0"/>
    <m:dispDef/>
    <m:lMargin m:val="0"/>
    <m:rMargin m:val="0"/>
    <m:defJc m:val="centerGroup"/>
    <m:wrapIndent m:val="1440"/>
    <m:intLim m:val="subSup"/>
    <m:naryLim m:val="undOvr"/>
  </m:mathPr>
  <w:themeFontLang w:val="en-GB"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68">
      <o:colormru v:ext="edit" colors="#06c"/>
    </o:shapedefaults>
    <o:shapelayout v:ext="edit">
      <o:idmap v:ext="edit" data="2"/>
    </o:shapelayout>
  </w:shapeDefaults>
  <w:decimalSymbol w:val=","/>
  <w:listSeparator w:val=","/>
  <w14:docId w14:val="47F5FE90"/>
  <w15:docId w15:val="{FD2C4784-20CA-4A15-9782-40366893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133B2B"/>
    <w:rPr>
      <w:noProof/>
    </w:rPr>
  </w:style>
  <w:style w:type="paragraph" w:styleId="u1">
    <w:name w:val="heading 1"/>
    <w:basedOn w:val="Binhthng"/>
    <w:next w:val="Binhthng"/>
    <w:link w:val="u1Char"/>
    <w:autoRedefine/>
    <w:uiPriority w:val="9"/>
    <w:qFormat/>
    <w:rsid w:val="00734958"/>
    <w:pPr>
      <w:keepNext/>
      <w:keepLines/>
      <w:pageBreakBefore/>
      <w:numPr>
        <w:numId w:val="7"/>
      </w:numPr>
      <w:pBdr>
        <w:bottom w:val="outset" w:sz="6" w:space="1" w:color="auto"/>
      </w:pBdr>
      <w:tabs>
        <w:tab w:val="left" w:pos="851"/>
      </w:tabs>
      <w:spacing w:after="120" w:line="360" w:lineRule="auto"/>
      <w:jc w:val="center"/>
      <w:outlineLvl w:val="0"/>
    </w:pPr>
    <w:rPr>
      <w:rFonts w:ascii="Times New Roman" w:eastAsia="Calibri" w:hAnsi="Times New Roman" w:cstheme="majorBidi"/>
      <w:b/>
      <w:sz w:val="40"/>
      <w:szCs w:val="32"/>
      <w:lang w:val="en-GB"/>
    </w:rPr>
  </w:style>
  <w:style w:type="paragraph" w:styleId="u2">
    <w:name w:val="heading 2"/>
    <w:basedOn w:val="oancuaDanhsach"/>
    <w:next w:val="Binhthng"/>
    <w:link w:val="u2Char"/>
    <w:autoRedefine/>
    <w:uiPriority w:val="9"/>
    <w:unhideWhenUsed/>
    <w:qFormat/>
    <w:rsid w:val="000C3910"/>
    <w:pPr>
      <w:numPr>
        <w:ilvl w:val="1"/>
        <w:numId w:val="11"/>
      </w:numPr>
      <w:tabs>
        <w:tab w:val="left" w:pos="3240"/>
      </w:tabs>
      <w:spacing w:line="360" w:lineRule="auto"/>
      <w:jc w:val="both"/>
      <w:outlineLvl w:val="1"/>
    </w:pPr>
    <w:rPr>
      <w:rFonts w:cs="Times New Roman"/>
      <w:b/>
      <w:sz w:val="26"/>
      <w:szCs w:val="26"/>
      <w:lang w:val="en-GB"/>
    </w:rPr>
  </w:style>
  <w:style w:type="paragraph" w:styleId="u3">
    <w:name w:val="heading 3"/>
    <w:basedOn w:val="Binhthng"/>
    <w:next w:val="Binhthng"/>
    <w:link w:val="u3Char"/>
    <w:autoRedefine/>
    <w:uiPriority w:val="9"/>
    <w:unhideWhenUsed/>
    <w:rsid w:val="002D6B5A"/>
    <w:pPr>
      <w:keepNext/>
      <w:keepLines/>
      <w:numPr>
        <w:ilvl w:val="2"/>
        <w:numId w:val="7"/>
      </w:numPr>
      <w:spacing w:line="360" w:lineRule="auto"/>
      <w:jc w:val="both"/>
      <w:outlineLvl w:val="2"/>
    </w:pPr>
    <w:rPr>
      <w:rFonts w:ascii="Times New Roman" w:eastAsiaTheme="majorEastAsia" w:hAnsi="Times New Roman" w:cs="Times New Roman"/>
      <w:b/>
      <w:i/>
      <w:sz w:val="26"/>
      <w:szCs w:val="24"/>
      <w:lang w:val="en-US"/>
    </w:rPr>
  </w:style>
  <w:style w:type="paragraph" w:styleId="u4">
    <w:name w:val="heading 4"/>
    <w:aliases w:val="1.1.1.1 Đầu đề 4"/>
    <w:basedOn w:val="u111"/>
    <w:link w:val="u4Char"/>
    <w:uiPriority w:val="9"/>
    <w:unhideWhenUsed/>
    <w:qFormat/>
    <w:rsid w:val="00FC649C"/>
    <w:pPr>
      <w:keepNext/>
      <w:keepLines/>
      <w:numPr>
        <w:ilvl w:val="3"/>
        <w:numId w:val="7"/>
      </w:numPr>
      <w:spacing w:before="40"/>
      <w:outlineLvl w:val="3"/>
    </w:pPr>
    <w:rPr>
      <w:rFonts w:eastAsiaTheme="majorEastAsia" w:cstheme="majorBidi"/>
      <w:iCs/>
      <w:lang w:val="en-US"/>
    </w:rPr>
  </w:style>
  <w:style w:type="paragraph" w:styleId="u5">
    <w:name w:val="heading 5"/>
    <w:basedOn w:val="Binhthng"/>
    <w:next w:val="Binhthng"/>
    <w:link w:val="u5Char"/>
    <w:uiPriority w:val="9"/>
    <w:semiHidden/>
    <w:unhideWhenUsed/>
    <w:qFormat/>
    <w:rsid w:val="00160149"/>
    <w:pPr>
      <w:keepNext/>
      <w:keepLines/>
      <w:numPr>
        <w:ilvl w:val="4"/>
        <w:numId w:val="7"/>
      </w:numPr>
      <w:spacing w:before="40" w:after="0" w:line="360" w:lineRule="auto"/>
      <w:jc w:val="both"/>
      <w:outlineLvl w:val="4"/>
    </w:pPr>
    <w:rPr>
      <w:rFonts w:asciiTheme="majorHAnsi" w:eastAsiaTheme="majorEastAsia" w:hAnsiTheme="majorHAnsi" w:cstheme="majorBidi"/>
      <w:color w:val="2F5496" w:themeColor="accent1" w:themeShade="BF"/>
      <w:sz w:val="26"/>
      <w:lang w:val="en-US"/>
    </w:rPr>
  </w:style>
  <w:style w:type="paragraph" w:styleId="u6">
    <w:name w:val="heading 6"/>
    <w:basedOn w:val="Binhthng"/>
    <w:next w:val="Binhthng"/>
    <w:link w:val="u6Char"/>
    <w:uiPriority w:val="9"/>
    <w:semiHidden/>
    <w:unhideWhenUsed/>
    <w:qFormat/>
    <w:rsid w:val="00160149"/>
    <w:pPr>
      <w:keepNext/>
      <w:keepLines/>
      <w:numPr>
        <w:ilvl w:val="5"/>
        <w:numId w:val="7"/>
      </w:numPr>
      <w:spacing w:before="40" w:after="0" w:line="360" w:lineRule="auto"/>
      <w:jc w:val="both"/>
      <w:outlineLvl w:val="5"/>
    </w:pPr>
    <w:rPr>
      <w:rFonts w:asciiTheme="majorHAnsi" w:eastAsiaTheme="majorEastAsia" w:hAnsiTheme="majorHAnsi" w:cstheme="majorBidi"/>
      <w:color w:val="1F3763" w:themeColor="accent1" w:themeShade="7F"/>
      <w:sz w:val="26"/>
      <w:lang w:val="en-US"/>
    </w:rPr>
  </w:style>
  <w:style w:type="paragraph" w:styleId="u7">
    <w:name w:val="heading 7"/>
    <w:basedOn w:val="Binhthng"/>
    <w:next w:val="Binhthng"/>
    <w:link w:val="u7Char"/>
    <w:uiPriority w:val="9"/>
    <w:semiHidden/>
    <w:unhideWhenUsed/>
    <w:qFormat/>
    <w:rsid w:val="00160149"/>
    <w:pPr>
      <w:keepNext/>
      <w:keepLines/>
      <w:numPr>
        <w:ilvl w:val="6"/>
        <w:numId w:val="7"/>
      </w:numPr>
      <w:spacing w:before="40" w:after="0" w:line="360" w:lineRule="auto"/>
      <w:jc w:val="both"/>
      <w:outlineLvl w:val="6"/>
    </w:pPr>
    <w:rPr>
      <w:rFonts w:asciiTheme="majorHAnsi" w:eastAsiaTheme="majorEastAsia" w:hAnsiTheme="majorHAnsi" w:cstheme="majorBidi"/>
      <w:i/>
      <w:iCs/>
      <w:color w:val="1F3763" w:themeColor="accent1" w:themeShade="7F"/>
      <w:sz w:val="26"/>
      <w:lang w:val="en-US"/>
    </w:rPr>
  </w:style>
  <w:style w:type="paragraph" w:styleId="u8">
    <w:name w:val="heading 8"/>
    <w:basedOn w:val="Binhthng"/>
    <w:next w:val="Binhthng"/>
    <w:link w:val="u8Char"/>
    <w:uiPriority w:val="9"/>
    <w:semiHidden/>
    <w:unhideWhenUsed/>
    <w:qFormat/>
    <w:rsid w:val="00160149"/>
    <w:pPr>
      <w:keepNext/>
      <w:keepLines/>
      <w:numPr>
        <w:ilvl w:val="7"/>
        <w:numId w:val="7"/>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u9">
    <w:name w:val="heading 9"/>
    <w:basedOn w:val="Binhthng"/>
    <w:next w:val="Binhthng"/>
    <w:link w:val="u9Char"/>
    <w:uiPriority w:val="9"/>
    <w:semiHidden/>
    <w:unhideWhenUsed/>
    <w:qFormat/>
    <w:rsid w:val="00160149"/>
    <w:pPr>
      <w:keepNext/>
      <w:keepLines/>
      <w:numPr>
        <w:ilvl w:val="8"/>
        <w:numId w:val="7"/>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unhideWhenUsed/>
    <w:rsid w:val="005264B4"/>
    <w:pPr>
      <w:tabs>
        <w:tab w:val="left" w:pos="440"/>
        <w:tab w:val="right" w:leader="dot" w:pos="9061"/>
      </w:tabs>
      <w:spacing w:after="100" w:line="360" w:lineRule="auto"/>
    </w:pPr>
    <w:rPr>
      <w:rFonts w:ascii="Times New Roman" w:hAnsi="Times New Roman" w:cs="Times New Roman"/>
      <w:b/>
      <w:sz w:val="26"/>
      <w:szCs w:val="26"/>
    </w:rPr>
  </w:style>
  <w:style w:type="character" w:styleId="Siuktni">
    <w:name w:val="Hyperlink"/>
    <w:basedOn w:val="Phngmcinhcuaoanvn"/>
    <w:uiPriority w:val="99"/>
    <w:unhideWhenUsed/>
    <w:rsid w:val="008E0216"/>
    <w:rPr>
      <w:color w:val="0563C1" w:themeColor="hyperlink"/>
      <w:u w:val="single"/>
    </w:rPr>
  </w:style>
  <w:style w:type="paragraph" w:styleId="utrang">
    <w:name w:val="header"/>
    <w:basedOn w:val="Binhthng"/>
    <w:link w:val="utrangChar"/>
    <w:uiPriority w:val="99"/>
    <w:unhideWhenUsed/>
    <w:rsid w:val="008E021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E0216"/>
  </w:style>
  <w:style w:type="paragraph" w:styleId="Chntrang">
    <w:name w:val="footer"/>
    <w:basedOn w:val="Binhthng"/>
    <w:link w:val="ChntrangChar"/>
    <w:uiPriority w:val="99"/>
    <w:unhideWhenUsed/>
    <w:rsid w:val="008E021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E0216"/>
  </w:style>
  <w:style w:type="character" w:customStyle="1" w:styleId="u1Char">
    <w:name w:val="Đầu đề 1 Char"/>
    <w:basedOn w:val="Phngmcinhcuaoanvn"/>
    <w:link w:val="u1"/>
    <w:uiPriority w:val="9"/>
    <w:rsid w:val="00734958"/>
    <w:rPr>
      <w:rFonts w:ascii="Times New Roman" w:eastAsia="Calibri" w:hAnsi="Times New Roman" w:cstheme="majorBidi"/>
      <w:b/>
      <w:noProof/>
      <w:sz w:val="40"/>
      <w:szCs w:val="32"/>
      <w:lang w:val="en-GB"/>
    </w:rPr>
  </w:style>
  <w:style w:type="character" w:customStyle="1" w:styleId="u2Char">
    <w:name w:val="Đầu đề 2 Char"/>
    <w:basedOn w:val="Phngmcinhcuaoanvn"/>
    <w:link w:val="u2"/>
    <w:uiPriority w:val="9"/>
    <w:rsid w:val="000C3910"/>
    <w:rPr>
      <w:rFonts w:ascii="Times New Roman" w:hAnsi="Times New Roman" w:cs="Times New Roman"/>
      <w:b/>
      <w:noProof/>
      <w:sz w:val="26"/>
      <w:szCs w:val="26"/>
      <w:lang w:val="en-GB"/>
    </w:rPr>
  </w:style>
  <w:style w:type="character" w:customStyle="1" w:styleId="u3Char">
    <w:name w:val="Đầu đề 3 Char"/>
    <w:basedOn w:val="Phngmcinhcuaoanvn"/>
    <w:link w:val="u3"/>
    <w:uiPriority w:val="9"/>
    <w:rsid w:val="002D6B5A"/>
    <w:rPr>
      <w:rFonts w:ascii="Times New Roman" w:eastAsiaTheme="majorEastAsia" w:hAnsi="Times New Roman" w:cs="Times New Roman"/>
      <w:b/>
      <w:i/>
      <w:noProof/>
      <w:sz w:val="26"/>
      <w:szCs w:val="24"/>
      <w:lang w:val="en-US"/>
    </w:rPr>
  </w:style>
  <w:style w:type="character" w:customStyle="1" w:styleId="u4Char">
    <w:name w:val="Đầu đề 4 Char"/>
    <w:aliases w:val="1.1.1.1 Đầu đề 4 Char"/>
    <w:basedOn w:val="Phngmcinhcuaoanvn"/>
    <w:link w:val="u4"/>
    <w:uiPriority w:val="9"/>
    <w:rsid w:val="00FC649C"/>
    <w:rPr>
      <w:rFonts w:ascii="Times New Roman" w:eastAsiaTheme="majorEastAsia" w:hAnsi="Times New Roman" w:cstheme="majorBidi"/>
      <w:b/>
      <w:iCs/>
      <w:noProof/>
      <w:sz w:val="26"/>
      <w:szCs w:val="26"/>
      <w:lang w:val="en-US"/>
    </w:rPr>
  </w:style>
  <w:style w:type="character" w:customStyle="1" w:styleId="u5Char">
    <w:name w:val="Đầu đề 5 Char"/>
    <w:basedOn w:val="Phngmcinhcuaoanvn"/>
    <w:link w:val="u5"/>
    <w:uiPriority w:val="9"/>
    <w:semiHidden/>
    <w:rsid w:val="00160149"/>
    <w:rPr>
      <w:rFonts w:asciiTheme="majorHAnsi" w:eastAsiaTheme="majorEastAsia" w:hAnsiTheme="majorHAnsi" w:cstheme="majorBidi"/>
      <w:noProof/>
      <w:color w:val="2F5496" w:themeColor="accent1" w:themeShade="BF"/>
      <w:sz w:val="26"/>
      <w:lang w:val="en-US"/>
    </w:rPr>
  </w:style>
  <w:style w:type="character" w:customStyle="1" w:styleId="u6Char">
    <w:name w:val="Đầu đề 6 Char"/>
    <w:basedOn w:val="Phngmcinhcuaoanvn"/>
    <w:link w:val="u6"/>
    <w:uiPriority w:val="9"/>
    <w:semiHidden/>
    <w:rsid w:val="00160149"/>
    <w:rPr>
      <w:rFonts w:asciiTheme="majorHAnsi" w:eastAsiaTheme="majorEastAsia" w:hAnsiTheme="majorHAnsi" w:cstheme="majorBidi"/>
      <w:noProof/>
      <w:color w:val="1F3763" w:themeColor="accent1" w:themeShade="7F"/>
      <w:sz w:val="26"/>
      <w:lang w:val="en-US"/>
    </w:rPr>
  </w:style>
  <w:style w:type="character" w:customStyle="1" w:styleId="u7Char">
    <w:name w:val="Đầu đề 7 Char"/>
    <w:basedOn w:val="Phngmcinhcuaoanvn"/>
    <w:link w:val="u7"/>
    <w:uiPriority w:val="9"/>
    <w:semiHidden/>
    <w:rsid w:val="00160149"/>
    <w:rPr>
      <w:rFonts w:asciiTheme="majorHAnsi" w:eastAsiaTheme="majorEastAsia" w:hAnsiTheme="majorHAnsi" w:cstheme="majorBidi"/>
      <w:i/>
      <w:iCs/>
      <w:noProof/>
      <w:color w:val="1F3763" w:themeColor="accent1" w:themeShade="7F"/>
      <w:sz w:val="26"/>
      <w:lang w:val="en-US"/>
    </w:rPr>
  </w:style>
  <w:style w:type="character" w:customStyle="1" w:styleId="u8Char">
    <w:name w:val="Đầu đề 8 Char"/>
    <w:basedOn w:val="Phngmcinhcuaoanvn"/>
    <w:link w:val="u8"/>
    <w:uiPriority w:val="9"/>
    <w:semiHidden/>
    <w:rsid w:val="00160149"/>
    <w:rPr>
      <w:rFonts w:asciiTheme="majorHAnsi" w:eastAsiaTheme="majorEastAsia" w:hAnsiTheme="majorHAnsi" w:cstheme="majorBidi"/>
      <w:noProof/>
      <w:color w:val="272727" w:themeColor="text1" w:themeTint="D8"/>
      <w:sz w:val="21"/>
      <w:szCs w:val="21"/>
      <w:lang w:val="en-US"/>
    </w:rPr>
  </w:style>
  <w:style w:type="character" w:customStyle="1" w:styleId="u9Char">
    <w:name w:val="Đầu đề 9 Char"/>
    <w:basedOn w:val="Phngmcinhcuaoanvn"/>
    <w:link w:val="u9"/>
    <w:uiPriority w:val="9"/>
    <w:semiHidden/>
    <w:rsid w:val="00160149"/>
    <w:rPr>
      <w:rFonts w:asciiTheme="majorHAnsi" w:eastAsiaTheme="majorEastAsia" w:hAnsiTheme="majorHAnsi" w:cstheme="majorBidi"/>
      <w:i/>
      <w:iCs/>
      <w:noProof/>
      <w:color w:val="272727" w:themeColor="text1" w:themeTint="D8"/>
      <w:sz w:val="21"/>
      <w:szCs w:val="21"/>
      <w:lang w:val="en-US"/>
    </w:rPr>
  </w:style>
  <w:style w:type="paragraph" w:customStyle="1" w:styleId="BT">
    <w:name w:val="BT"/>
    <w:basedOn w:val="Binhthng"/>
    <w:link w:val="BTChar"/>
    <w:qFormat/>
    <w:rsid w:val="00FC7D75"/>
    <w:pPr>
      <w:spacing w:before="120" w:after="120" w:line="360" w:lineRule="auto"/>
      <w:ind w:firstLine="567"/>
      <w:jc w:val="both"/>
    </w:pPr>
    <w:rPr>
      <w:rFonts w:ascii="Times New Roman" w:hAnsi="Times New Roman"/>
      <w:sz w:val="26"/>
      <w:lang w:val="en-US"/>
    </w:rPr>
  </w:style>
  <w:style w:type="character" w:customStyle="1" w:styleId="BTChar">
    <w:name w:val="BT Char"/>
    <w:basedOn w:val="Phngmcinhcuaoanvn"/>
    <w:link w:val="BT"/>
    <w:rsid w:val="00FC7D75"/>
    <w:rPr>
      <w:rFonts w:ascii="Times New Roman" w:hAnsi="Times New Roman"/>
      <w:sz w:val="26"/>
      <w:lang w:val="en-US"/>
    </w:rPr>
  </w:style>
  <w:style w:type="paragraph" w:customStyle="1" w:styleId="1">
    <w:name w:val="1"/>
    <w:basedOn w:val="u1"/>
    <w:link w:val="1Char"/>
    <w:rsid w:val="00160149"/>
    <w:pPr>
      <w:numPr>
        <w:numId w:val="1"/>
      </w:numPr>
    </w:pPr>
  </w:style>
  <w:style w:type="paragraph" w:customStyle="1" w:styleId="11">
    <w:name w:val="1.1"/>
    <w:basedOn w:val="u2"/>
    <w:link w:val="11Char"/>
    <w:rsid w:val="006138AD"/>
    <w:pPr>
      <w:spacing w:after="120"/>
    </w:pPr>
  </w:style>
  <w:style w:type="character" w:customStyle="1" w:styleId="1Char">
    <w:name w:val="1 Char"/>
    <w:basedOn w:val="u1Char"/>
    <w:link w:val="1"/>
    <w:rsid w:val="00160149"/>
    <w:rPr>
      <w:rFonts w:ascii="Times New Roman" w:eastAsia="Calibri" w:hAnsi="Times New Roman" w:cstheme="majorBidi"/>
      <w:b/>
      <w:noProof/>
      <w:sz w:val="32"/>
      <w:szCs w:val="32"/>
      <w:lang w:val="en-GB"/>
    </w:rPr>
  </w:style>
  <w:style w:type="paragraph" w:customStyle="1" w:styleId="111">
    <w:name w:val="1.1.1"/>
    <w:basedOn w:val="u3"/>
    <w:link w:val="111Char"/>
    <w:rsid w:val="006138AD"/>
  </w:style>
  <w:style w:type="character" w:customStyle="1" w:styleId="11Char">
    <w:name w:val="1.1 Char"/>
    <w:basedOn w:val="u2Char"/>
    <w:link w:val="11"/>
    <w:rsid w:val="006138AD"/>
    <w:rPr>
      <w:rFonts w:ascii="Times New Roman" w:hAnsi="Times New Roman" w:cs="Times New Roman"/>
      <w:b/>
      <w:noProof/>
      <w:sz w:val="26"/>
      <w:szCs w:val="26"/>
      <w:lang w:val="en-GB"/>
    </w:rPr>
  </w:style>
  <w:style w:type="paragraph" w:customStyle="1" w:styleId="Vit">
    <w:name w:val="Viết"/>
    <w:basedOn w:val="BT"/>
    <w:link w:val="VitChar"/>
    <w:qFormat/>
    <w:rsid w:val="006138AD"/>
    <w:pPr>
      <w:spacing w:before="0"/>
    </w:pPr>
    <w:rPr>
      <w:szCs w:val="26"/>
    </w:rPr>
  </w:style>
  <w:style w:type="character" w:customStyle="1" w:styleId="111Char">
    <w:name w:val="1.1.1 Char"/>
    <w:basedOn w:val="u3Char"/>
    <w:link w:val="111"/>
    <w:rsid w:val="006138AD"/>
    <w:rPr>
      <w:rFonts w:ascii="Times New Roman" w:eastAsiaTheme="majorEastAsia" w:hAnsi="Times New Roman" w:cs="Times New Roman"/>
      <w:b/>
      <w:i/>
      <w:noProof/>
      <w:sz w:val="26"/>
      <w:szCs w:val="24"/>
      <w:lang w:val="en-US"/>
    </w:rPr>
  </w:style>
  <w:style w:type="paragraph" w:customStyle="1" w:styleId="-">
    <w:name w:val="-"/>
    <w:basedOn w:val="BT"/>
    <w:link w:val="-Char"/>
    <w:qFormat/>
    <w:rsid w:val="00807F6A"/>
    <w:pPr>
      <w:numPr>
        <w:numId w:val="2"/>
      </w:numPr>
      <w:ind w:left="1195" w:hanging="385"/>
    </w:pPr>
    <w:rPr>
      <w:szCs w:val="26"/>
      <w:lang w:val="vi-VN"/>
    </w:rPr>
  </w:style>
  <w:style w:type="character" w:customStyle="1" w:styleId="VitChar">
    <w:name w:val="Viết Char"/>
    <w:basedOn w:val="BTChar"/>
    <w:link w:val="Vit"/>
    <w:rsid w:val="006138AD"/>
    <w:rPr>
      <w:rFonts w:ascii="Times New Roman" w:hAnsi="Times New Roman"/>
      <w:sz w:val="26"/>
      <w:szCs w:val="26"/>
      <w:lang w:val="en-US"/>
    </w:rPr>
  </w:style>
  <w:style w:type="paragraph" w:customStyle="1" w:styleId="G2">
    <w:name w:val="+ G2"/>
    <w:basedOn w:val="oancuaDanhsach"/>
    <w:link w:val="G2Char"/>
    <w:autoRedefine/>
    <w:qFormat/>
    <w:rsid w:val="00011E0F"/>
    <w:pPr>
      <w:numPr>
        <w:numId w:val="3"/>
      </w:numPr>
      <w:spacing w:after="120" w:line="360" w:lineRule="auto"/>
      <w:ind w:left="1530"/>
      <w:jc w:val="both"/>
    </w:pPr>
    <w:rPr>
      <w:sz w:val="26"/>
      <w:lang w:val="en-US"/>
    </w:rPr>
  </w:style>
  <w:style w:type="character" w:customStyle="1" w:styleId="-Char">
    <w:name w:val="- Char"/>
    <w:basedOn w:val="BTChar"/>
    <w:link w:val="-"/>
    <w:rsid w:val="00807F6A"/>
    <w:rPr>
      <w:rFonts w:ascii="Times New Roman" w:hAnsi="Times New Roman"/>
      <w:noProof/>
      <w:sz w:val="26"/>
      <w:szCs w:val="26"/>
      <w:lang w:val="en-US"/>
    </w:rPr>
  </w:style>
  <w:style w:type="character" w:customStyle="1" w:styleId="G2Char">
    <w:name w:val="+ G2 Char"/>
    <w:basedOn w:val="Phngmcinhcuaoanvn"/>
    <w:link w:val="G2"/>
    <w:rsid w:val="00011E0F"/>
    <w:rPr>
      <w:rFonts w:ascii="Times New Roman" w:hAnsi="Times New Roman"/>
      <w:noProof/>
      <w:sz w:val="26"/>
      <w:lang w:val="en-US"/>
    </w:rPr>
  </w:style>
  <w:style w:type="paragraph" w:styleId="oancuaDanhsach">
    <w:name w:val="List Paragraph"/>
    <w:basedOn w:val="Binhthng"/>
    <w:link w:val="oancuaDanhsachChar"/>
    <w:uiPriority w:val="34"/>
    <w:qFormat/>
    <w:rsid w:val="00F17C68"/>
    <w:pPr>
      <w:ind w:left="720"/>
      <w:contextualSpacing/>
    </w:pPr>
    <w:rPr>
      <w:rFonts w:ascii="Times New Roman" w:hAnsi="Times New Roman"/>
      <w:sz w:val="24"/>
    </w:rPr>
  </w:style>
  <w:style w:type="table" w:styleId="LiBang">
    <w:name w:val="Table Grid"/>
    <w:basedOn w:val="BangThngthng"/>
    <w:uiPriority w:val="39"/>
    <w:rsid w:val="0061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11">
    <w:name w:val="Đầu đề 1.1.1"/>
    <w:basedOn w:val="u2"/>
    <w:link w:val="u111Char"/>
    <w:qFormat/>
    <w:rsid w:val="00707B2F"/>
    <w:pPr>
      <w:numPr>
        <w:ilvl w:val="2"/>
      </w:numPr>
      <w:spacing w:after="0"/>
      <w:outlineLvl w:val="2"/>
    </w:pPr>
  </w:style>
  <w:style w:type="paragraph" w:customStyle="1" w:styleId="Kiu2">
    <w:name w:val="Kiểu2"/>
    <w:basedOn w:val="BT"/>
    <w:rsid w:val="002D6B5A"/>
    <w:pPr>
      <w:numPr>
        <w:numId w:val="5"/>
      </w:numPr>
    </w:pPr>
  </w:style>
  <w:style w:type="character" w:customStyle="1" w:styleId="u111Char">
    <w:name w:val="Đầu đề 1.1.1 Char"/>
    <w:basedOn w:val="u2Char"/>
    <w:link w:val="u111"/>
    <w:rsid w:val="00707B2F"/>
    <w:rPr>
      <w:rFonts w:ascii="Times New Roman" w:hAnsi="Times New Roman" w:cs="Times New Roman"/>
      <w:b/>
      <w:noProof/>
      <w:sz w:val="26"/>
      <w:szCs w:val="26"/>
      <w:lang w:val="en-GB"/>
    </w:rPr>
  </w:style>
  <w:style w:type="paragraph" w:customStyle="1" w:styleId="Mca">
    <w:name w:val="Mục a"/>
    <w:basedOn w:val="Kiu2"/>
    <w:link w:val="McaChar"/>
    <w:qFormat/>
    <w:rsid w:val="003456F1"/>
    <w:pPr>
      <w:ind w:left="900"/>
    </w:pPr>
    <w:rPr>
      <w:i/>
      <w:shd w:val="clear" w:color="auto" w:fill="FFFFFF"/>
      <w:lang w:val="vi-VN"/>
    </w:rPr>
  </w:style>
  <w:style w:type="character" w:customStyle="1" w:styleId="McaChar">
    <w:name w:val="Mục a Char"/>
    <w:basedOn w:val="Phngmcinhcuaoanvn"/>
    <w:link w:val="Mca"/>
    <w:rsid w:val="003456F1"/>
    <w:rPr>
      <w:rFonts w:ascii="Times New Roman" w:hAnsi="Times New Roman"/>
      <w:i/>
      <w:noProof/>
      <w:sz w:val="26"/>
    </w:rPr>
  </w:style>
  <w:style w:type="paragraph" w:customStyle="1" w:styleId="Chm">
    <w:name w:val="Chấm"/>
    <w:basedOn w:val="oancuaDanhsach"/>
    <w:link w:val="ChmChar"/>
    <w:qFormat/>
    <w:rsid w:val="00F72EE6"/>
    <w:pPr>
      <w:numPr>
        <w:ilvl w:val="3"/>
        <w:numId w:val="4"/>
      </w:numPr>
      <w:spacing w:after="120" w:line="360" w:lineRule="auto"/>
      <w:ind w:left="1890"/>
      <w:jc w:val="both"/>
    </w:pPr>
    <w:rPr>
      <w:rFonts w:eastAsia="Times New Roman"/>
      <w:bCs/>
      <w:iCs/>
      <w:color w:val="000000"/>
      <w:sz w:val="26"/>
      <w:szCs w:val="26"/>
      <w:lang w:val="en-US"/>
    </w:rPr>
  </w:style>
  <w:style w:type="paragraph" w:styleId="Mucluc2">
    <w:name w:val="toc 2"/>
    <w:basedOn w:val="Binhthng"/>
    <w:next w:val="Binhthng"/>
    <w:autoRedefine/>
    <w:uiPriority w:val="39"/>
    <w:unhideWhenUsed/>
    <w:rsid w:val="00D42D36"/>
    <w:pPr>
      <w:tabs>
        <w:tab w:val="left" w:pos="709"/>
        <w:tab w:val="right" w:leader="dot" w:pos="9061"/>
      </w:tabs>
      <w:spacing w:after="100" w:line="360" w:lineRule="auto"/>
      <w:ind w:left="220" w:hanging="220"/>
    </w:pPr>
    <w:rPr>
      <w:rFonts w:ascii="Times New Roman" w:hAnsi="Times New Roman" w:cs="Times New Roman"/>
      <w:sz w:val="24"/>
      <w:szCs w:val="24"/>
    </w:rPr>
  </w:style>
  <w:style w:type="character" w:customStyle="1" w:styleId="oancuaDanhsachChar">
    <w:name w:val="Đoạn của Danh sách Char"/>
    <w:basedOn w:val="Phngmcinhcuaoanvn"/>
    <w:link w:val="oancuaDanhsach"/>
    <w:uiPriority w:val="34"/>
    <w:rsid w:val="00F17C68"/>
    <w:rPr>
      <w:rFonts w:ascii="Times New Roman" w:hAnsi="Times New Roman"/>
      <w:noProof/>
      <w:sz w:val="24"/>
    </w:rPr>
  </w:style>
  <w:style w:type="character" w:customStyle="1" w:styleId="ChmChar">
    <w:name w:val="Chấm Char"/>
    <w:basedOn w:val="oancuaDanhsachChar"/>
    <w:link w:val="Chm"/>
    <w:rsid w:val="00F72EE6"/>
    <w:rPr>
      <w:rFonts w:ascii="Times New Roman" w:eastAsia="Times New Roman" w:hAnsi="Times New Roman"/>
      <w:bCs/>
      <w:iCs/>
      <w:noProof/>
      <w:color w:val="000000"/>
      <w:sz w:val="26"/>
      <w:szCs w:val="26"/>
      <w:lang w:val="en-US"/>
    </w:rPr>
  </w:style>
  <w:style w:type="paragraph" w:styleId="uMucluc">
    <w:name w:val="TOC Heading"/>
    <w:basedOn w:val="u1"/>
    <w:next w:val="Binhthng"/>
    <w:autoRedefine/>
    <w:uiPriority w:val="39"/>
    <w:unhideWhenUsed/>
    <w:qFormat/>
    <w:rsid w:val="001D5314"/>
    <w:pPr>
      <w:numPr>
        <w:numId w:val="0"/>
      </w:numPr>
      <w:tabs>
        <w:tab w:val="clear" w:pos="851"/>
      </w:tabs>
      <w:spacing w:before="240" w:after="0" w:line="259" w:lineRule="auto"/>
      <w:outlineLvl w:val="9"/>
    </w:pPr>
    <w:rPr>
      <w:lang w:val="vi-VN" w:eastAsia="vi-VN"/>
    </w:rPr>
  </w:style>
  <w:style w:type="character" w:customStyle="1" w:styleId="cpChagiiquyt1">
    <w:name w:val="Đề cập Chưa giải quyết1"/>
    <w:basedOn w:val="Phngmcinhcuaoanvn"/>
    <w:uiPriority w:val="99"/>
    <w:semiHidden/>
    <w:unhideWhenUsed/>
    <w:rsid w:val="00BE483D"/>
    <w:rPr>
      <w:color w:val="808080"/>
      <w:shd w:val="clear" w:color="auto" w:fill="E6E6E6"/>
    </w:rPr>
  </w:style>
  <w:style w:type="paragraph" w:styleId="Mucluc3">
    <w:name w:val="toc 3"/>
    <w:basedOn w:val="Binhthng"/>
    <w:next w:val="Binhthng"/>
    <w:autoRedefine/>
    <w:uiPriority w:val="39"/>
    <w:unhideWhenUsed/>
    <w:rsid w:val="005A49C2"/>
    <w:pPr>
      <w:spacing w:after="100"/>
      <w:ind w:left="440"/>
    </w:pPr>
    <w:rPr>
      <w:rFonts w:ascii="Times New Roman" w:eastAsiaTheme="minorEastAsia" w:hAnsi="Times New Roman" w:cs="Times New Roman"/>
      <w:sz w:val="24"/>
      <w:lang w:val="en-US"/>
    </w:rPr>
  </w:style>
  <w:style w:type="paragraph" w:styleId="Bongchuthich">
    <w:name w:val="Balloon Text"/>
    <w:basedOn w:val="Binhthng"/>
    <w:link w:val="BongchuthichChar"/>
    <w:uiPriority w:val="99"/>
    <w:semiHidden/>
    <w:unhideWhenUsed/>
    <w:rsid w:val="00F923F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923F7"/>
    <w:rPr>
      <w:rFonts w:ascii="Segoe UI" w:hAnsi="Segoe UI" w:cs="Segoe UI"/>
      <w:noProof/>
      <w:sz w:val="18"/>
      <w:szCs w:val="18"/>
    </w:rPr>
  </w:style>
  <w:style w:type="paragraph" w:customStyle="1" w:styleId="Hnh">
    <w:name w:val="Hình"/>
    <w:basedOn w:val="-"/>
    <w:link w:val="HnhChar"/>
    <w:qFormat/>
    <w:rsid w:val="004340F8"/>
    <w:pPr>
      <w:numPr>
        <w:numId w:val="0"/>
      </w:numPr>
      <w:ind w:left="1440"/>
      <w:jc w:val="center"/>
    </w:pPr>
    <w:rPr>
      <w:lang w:val="en-US"/>
    </w:rPr>
  </w:style>
  <w:style w:type="paragraph" w:customStyle="1" w:styleId="Hnhnh">
    <w:name w:val="Hình ảnh"/>
    <w:basedOn w:val="BT"/>
    <w:link w:val="HnhnhChar"/>
    <w:rsid w:val="004340F8"/>
    <w:pPr>
      <w:jc w:val="right"/>
    </w:pPr>
  </w:style>
  <w:style w:type="character" w:customStyle="1" w:styleId="HnhChar">
    <w:name w:val="Hình Char"/>
    <w:basedOn w:val="-Char"/>
    <w:link w:val="Hnh"/>
    <w:rsid w:val="004340F8"/>
    <w:rPr>
      <w:rFonts w:ascii="Times New Roman" w:hAnsi="Times New Roman"/>
      <w:noProof/>
      <w:sz w:val="26"/>
      <w:szCs w:val="26"/>
      <w:lang w:val="en-US"/>
    </w:rPr>
  </w:style>
  <w:style w:type="paragraph" w:customStyle="1" w:styleId="Hnhnh2">
    <w:name w:val="Hình ảnh 2"/>
    <w:basedOn w:val="Binhthng"/>
    <w:link w:val="Hnhnh2Char"/>
    <w:qFormat/>
    <w:rsid w:val="00EA12F2"/>
    <w:pPr>
      <w:spacing w:line="360" w:lineRule="auto"/>
      <w:ind w:left="1418"/>
      <w:jc w:val="right"/>
    </w:pPr>
    <w:rPr>
      <w:rFonts w:ascii="Times New Roman" w:eastAsia="Arial" w:hAnsi="Times New Roman" w:cs="Times New Roman"/>
      <w:sz w:val="26"/>
      <w:szCs w:val="26"/>
    </w:rPr>
  </w:style>
  <w:style w:type="character" w:customStyle="1" w:styleId="HnhnhChar">
    <w:name w:val="Hình ảnh Char"/>
    <w:basedOn w:val="BTChar"/>
    <w:link w:val="Hnhnh"/>
    <w:rsid w:val="004340F8"/>
    <w:rPr>
      <w:rFonts w:ascii="Times New Roman" w:hAnsi="Times New Roman"/>
      <w:noProof/>
      <w:sz w:val="26"/>
      <w:lang w:val="en-US"/>
    </w:rPr>
  </w:style>
  <w:style w:type="character" w:customStyle="1" w:styleId="Hnhnh2Char">
    <w:name w:val="Hình ảnh 2 Char"/>
    <w:basedOn w:val="Phngmcinhcuaoanvn"/>
    <w:link w:val="Hnhnh2"/>
    <w:rsid w:val="00EA12F2"/>
    <w:rPr>
      <w:rFonts w:ascii="Times New Roman" w:eastAsia="Arial" w:hAnsi="Times New Roman" w:cs="Times New Roman"/>
      <w:noProof/>
      <w:sz w:val="26"/>
      <w:szCs w:val="26"/>
    </w:rPr>
  </w:style>
  <w:style w:type="character" w:customStyle="1" w:styleId="-G1Char">
    <w:name w:val="- G1 Char"/>
    <w:basedOn w:val="oancuaDanhsachChar"/>
    <w:link w:val="-G1"/>
    <w:locked/>
    <w:rsid w:val="003456F1"/>
    <w:rPr>
      <w:rFonts w:ascii="Times New Roman" w:hAnsi="Times New Roman" w:cs="Times New Roman"/>
      <w:i/>
      <w:noProof/>
      <w:sz w:val="26"/>
      <w:szCs w:val="26"/>
    </w:rPr>
  </w:style>
  <w:style w:type="paragraph" w:customStyle="1" w:styleId="-G1">
    <w:name w:val="- G1"/>
    <w:basedOn w:val="oancuaDanhsach"/>
    <w:link w:val="-G1Char"/>
    <w:autoRedefine/>
    <w:rsid w:val="003456F1"/>
    <w:pPr>
      <w:numPr>
        <w:numId w:val="6"/>
      </w:numPr>
      <w:tabs>
        <w:tab w:val="right" w:pos="9072"/>
      </w:tabs>
      <w:spacing w:after="120" w:line="360" w:lineRule="auto"/>
      <w:jc w:val="both"/>
    </w:pPr>
    <w:rPr>
      <w:rFonts w:cs="Times New Roman"/>
      <w:i/>
      <w:noProof w:val="0"/>
      <w:sz w:val="26"/>
      <w:szCs w:val="26"/>
    </w:rPr>
  </w:style>
  <w:style w:type="paragraph" w:customStyle="1" w:styleId="Bnggch">
    <w:name w:val="Bảng gạch"/>
    <w:basedOn w:val="-"/>
    <w:link w:val="BnggchChar"/>
    <w:qFormat/>
    <w:rsid w:val="002A0D32"/>
    <w:pPr>
      <w:spacing w:before="60" w:after="60"/>
      <w:ind w:left="425"/>
      <w:jc w:val="left"/>
    </w:pPr>
    <w:rPr>
      <w:lang w:val="en-GB"/>
    </w:rPr>
  </w:style>
  <w:style w:type="paragraph" w:styleId="ThngthngWeb">
    <w:name w:val="Normal (Web)"/>
    <w:basedOn w:val="Binhthng"/>
    <w:uiPriority w:val="99"/>
    <w:unhideWhenUsed/>
    <w:rsid w:val="000F7293"/>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customStyle="1" w:styleId="BnggchChar">
    <w:name w:val="Bảng gạch Char"/>
    <w:basedOn w:val="-Char"/>
    <w:link w:val="Bnggch"/>
    <w:rsid w:val="002A0D32"/>
    <w:rPr>
      <w:rFonts w:ascii="Times New Roman" w:hAnsi="Times New Roman"/>
      <w:noProof/>
      <w:sz w:val="26"/>
      <w:szCs w:val="26"/>
      <w:lang w:val="en-GB"/>
    </w:rPr>
  </w:style>
  <w:style w:type="paragraph" w:customStyle="1" w:styleId="nh">
    <w:name w:val="Ảnh"/>
    <w:basedOn w:val="-"/>
    <w:link w:val="nhChar"/>
    <w:qFormat/>
    <w:rsid w:val="002E3C50"/>
    <w:pPr>
      <w:numPr>
        <w:numId w:val="0"/>
      </w:numPr>
      <w:ind w:left="1195"/>
    </w:pPr>
  </w:style>
  <w:style w:type="character" w:customStyle="1" w:styleId="nhChar">
    <w:name w:val="Ảnh Char"/>
    <w:basedOn w:val="-Char"/>
    <w:link w:val="nh"/>
    <w:rsid w:val="002E3C50"/>
    <w:rPr>
      <w:rFonts w:ascii="Times New Roman" w:hAnsi="Times New Roman"/>
      <w:noProof/>
      <w:sz w:val="26"/>
      <w:szCs w:val="26"/>
      <w:lang w:val="en-US"/>
    </w:rPr>
  </w:style>
  <w:style w:type="character" w:styleId="VnbanChdanhsn">
    <w:name w:val="Placeholder Text"/>
    <w:basedOn w:val="Phngmcinhcuaoanvn"/>
    <w:uiPriority w:val="99"/>
    <w:semiHidden/>
    <w:rsid w:val="00D73E61"/>
    <w:rPr>
      <w:color w:val="808080"/>
    </w:rPr>
  </w:style>
  <w:style w:type="paragraph" w:styleId="Mucluc4">
    <w:name w:val="toc 4"/>
    <w:basedOn w:val="Binhthng"/>
    <w:next w:val="Binhthng"/>
    <w:autoRedefine/>
    <w:uiPriority w:val="39"/>
    <w:unhideWhenUsed/>
    <w:rsid w:val="005A49C2"/>
    <w:pPr>
      <w:spacing w:after="100"/>
      <w:ind w:left="660"/>
    </w:pPr>
    <w:rPr>
      <w:rFonts w:ascii="Times New Roman" w:eastAsiaTheme="minorEastAsia" w:hAnsi="Times New Roman"/>
      <w:noProof w:val="0"/>
      <w:kern w:val="2"/>
      <w:sz w:val="24"/>
      <w:lang w:val="en-US"/>
    </w:rPr>
  </w:style>
  <w:style w:type="paragraph" w:styleId="Mucluc5">
    <w:name w:val="toc 5"/>
    <w:basedOn w:val="Binhthng"/>
    <w:next w:val="Binhthng"/>
    <w:autoRedefine/>
    <w:uiPriority w:val="39"/>
    <w:unhideWhenUsed/>
    <w:rsid w:val="00975266"/>
    <w:pPr>
      <w:spacing w:after="100"/>
      <w:ind w:left="880"/>
    </w:pPr>
    <w:rPr>
      <w:rFonts w:eastAsiaTheme="minorEastAsia"/>
      <w:noProof w:val="0"/>
      <w:kern w:val="2"/>
      <w:lang w:val="en-US"/>
    </w:rPr>
  </w:style>
  <w:style w:type="paragraph" w:styleId="Mucluc6">
    <w:name w:val="toc 6"/>
    <w:basedOn w:val="Binhthng"/>
    <w:next w:val="Binhthng"/>
    <w:autoRedefine/>
    <w:uiPriority w:val="39"/>
    <w:unhideWhenUsed/>
    <w:rsid w:val="00975266"/>
    <w:pPr>
      <w:spacing w:after="100"/>
      <w:ind w:left="1100"/>
    </w:pPr>
    <w:rPr>
      <w:rFonts w:eastAsiaTheme="minorEastAsia"/>
      <w:noProof w:val="0"/>
      <w:kern w:val="2"/>
      <w:lang w:val="en-US"/>
    </w:rPr>
  </w:style>
  <w:style w:type="paragraph" w:styleId="Mucluc7">
    <w:name w:val="toc 7"/>
    <w:basedOn w:val="Binhthng"/>
    <w:next w:val="Binhthng"/>
    <w:autoRedefine/>
    <w:uiPriority w:val="39"/>
    <w:unhideWhenUsed/>
    <w:rsid w:val="00975266"/>
    <w:pPr>
      <w:spacing w:after="100"/>
      <w:ind w:left="1320"/>
    </w:pPr>
    <w:rPr>
      <w:rFonts w:eastAsiaTheme="minorEastAsia"/>
      <w:noProof w:val="0"/>
      <w:kern w:val="2"/>
      <w:lang w:val="en-US"/>
    </w:rPr>
  </w:style>
  <w:style w:type="paragraph" w:styleId="Mucluc8">
    <w:name w:val="toc 8"/>
    <w:basedOn w:val="Binhthng"/>
    <w:next w:val="Binhthng"/>
    <w:autoRedefine/>
    <w:uiPriority w:val="39"/>
    <w:unhideWhenUsed/>
    <w:rsid w:val="00975266"/>
    <w:pPr>
      <w:spacing w:after="100"/>
      <w:ind w:left="1540"/>
    </w:pPr>
    <w:rPr>
      <w:rFonts w:eastAsiaTheme="minorEastAsia"/>
      <w:noProof w:val="0"/>
      <w:kern w:val="2"/>
      <w:lang w:val="en-US"/>
    </w:rPr>
  </w:style>
  <w:style w:type="paragraph" w:styleId="Mucluc9">
    <w:name w:val="toc 9"/>
    <w:basedOn w:val="Binhthng"/>
    <w:next w:val="Binhthng"/>
    <w:autoRedefine/>
    <w:uiPriority w:val="39"/>
    <w:unhideWhenUsed/>
    <w:rsid w:val="00975266"/>
    <w:pPr>
      <w:spacing w:after="100"/>
      <w:ind w:left="1760"/>
    </w:pPr>
    <w:rPr>
      <w:rFonts w:eastAsiaTheme="minorEastAsia"/>
      <w:noProof w:val="0"/>
      <w:kern w:val="2"/>
      <w:lang w:val="en-US"/>
    </w:rPr>
  </w:style>
  <w:style w:type="character" w:styleId="cpChagiiquyt">
    <w:name w:val="Unresolved Mention"/>
    <w:basedOn w:val="Phngmcinhcuaoanvn"/>
    <w:uiPriority w:val="99"/>
    <w:semiHidden/>
    <w:unhideWhenUsed/>
    <w:rsid w:val="00975266"/>
    <w:rPr>
      <w:color w:val="605E5C"/>
      <w:shd w:val="clear" w:color="auto" w:fill="E1DFDD"/>
    </w:rPr>
  </w:style>
  <w:style w:type="paragraph" w:customStyle="1" w:styleId="u411110">
    <w:name w:val="Đầu đề 4 1.1.1.1"/>
    <w:basedOn w:val="u111"/>
    <w:link w:val="u41111Char"/>
    <w:rsid w:val="00247CC5"/>
    <w:pPr>
      <w:spacing w:after="120"/>
      <w:ind w:left="1197" w:hanging="658"/>
      <w:outlineLvl w:val="3"/>
    </w:pPr>
    <w:rPr>
      <w:rFonts w:eastAsia="Calibri"/>
    </w:rPr>
  </w:style>
  <w:style w:type="paragraph" w:customStyle="1" w:styleId="Vittrongbng">
    <w:name w:val="Viết trong bảng"/>
    <w:basedOn w:val="Vit"/>
    <w:link w:val="VittrongbngChar"/>
    <w:qFormat/>
    <w:rsid w:val="00247CC5"/>
    <w:pPr>
      <w:ind w:left="-567"/>
    </w:pPr>
    <w:rPr>
      <w:rFonts w:eastAsia="Calibri" w:cs="Times New Roman"/>
      <w:noProof w:val="0"/>
      <w:kern w:val="2"/>
    </w:rPr>
  </w:style>
  <w:style w:type="character" w:customStyle="1" w:styleId="u41111Char">
    <w:name w:val="Đầu đề 4 1.1.1.1 Char"/>
    <w:basedOn w:val="Phngmcinhcuaoanvn"/>
    <w:link w:val="u411110"/>
    <w:rsid w:val="00390783"/>
    <w:rPr>
      <w:rFonts w:ascii="Times New Roman" w:eastAsia="Calibri" w:hAnsi="Times New Roman" w:cs="Times New Roman"/>
      <w:b/>
      <w:noProof/>
      <w:sz w:val="26"/>
      <w:szCs w:val="26"/>
      <w:lang w:val="en-GB"/>
    </w:rPr>
  </w:style>
  <w:style w:type="paragraph" w:customStyle="1" w:styleId="u41111">
    <w:name w:val="Đầu đề 4 1.1.1.1."/>
    <w:basedOn w:val="u111"/>
    <w:link w:val="u41111Char0"/>
    <w:qFormat/>
    <w:rsid w:val="00707B2F"/>
    <w:pPr>
      <w:numPr>
        <w:ilvl w:val="3"/>
      </w:numPr>
    </w:pPr>
    <w:rPr>
      <w:rFonts w:eastAsia="Calibri"/>
      <w:b w:val="0"/>
    </w:rPr>
  </w:style>
  <w:style w:type="character" w:customStyle="1" w:styleId="VittrongbngChar">
    <w:name w:val="Viết trong bảng Char"/>
    <w:basedOn w:val="Phngmcinhcuaoanvn"/>
    <w:link w:val="Vittrongbng"/>
    <w:rsid w:val="00247CC5"/>
    <w:rPr>
      <w:rFonts w:ascii="Times New Roman" w:eastAsia="Calibri" w:hAnsi="Times New Roman" w:cs="Times New Roman"/>
      <w:kern w:val="2"/>
      <w:sz w:val="26"/>
      <w:szCs w:val="26"/>
      <w:lang w:val="en-US"/>
    </w:rPr>
  </w:style>
  <w:style w:type="paragraph" w:customStyle="1" w:styleId="u511111">
    <w:name w:val="Đầu đề 5 1.1.1.1.1"/>
    <w:basedOn w:val="u41111"/>
    <w:link w:val="u511111Char"/>
    <w:qFormat/>
    <w:rsid w:val="006C323F"/>
    <w:pPr>
      <w:numPr>
        <w:ilvl w:val="4"/>
      </w:numPr>
    </w:pPr>
  </w:style>
  <w:style w:type="character" w:customStyle="1" w:styleId="u41111Char0">
    <w:name w:val="Đầu đề 4 1.1.1.1. Char"/>
    <w:basedOn w:val="u41111Char"/>
    <w:link w:val="u41111"/>
    <w:rsid w:val="00707B2F"/>
    <w:rPr>
      <w:rFonts w:ascii="Times New Roman" w:eastAsia="Calibri" w:hAnsi="Times New Roman" w:cs="Times New Roman"/>
      <w:b w:val="0"/>
      <w:noProof/>
      <w:sz w:val="26"/>
      <w:szCs w:val="26"/>
      <w:lang w:val="en-GB"/>
    </w:rPr>
  </w:style>
  <w:style w:type="character" w:customStyle="1" w:styleId="u511111Char">
    <w:name w:val="Đầu đề 5 1.1.1.1.1 Char"/>
    <w:basedOn w:val="u41111Char0"/>
    <w:link w:val="u511111"/>
    <w:rsid w:val="006C323F"/>
    <w:rPr>
      <w:rFonts w:ascii="Times New Roman" w:eastAsia="Calibri" w:hAnsi="Times New Roman" w:cs="Times New Roman"/>
      <w:b w:val="0"/>
      <w:noProof/>
      <w:sz w:val="26"/>
      <w:szCs w:val="26"/>
      <w:lang w:val="en-GB"/>
    </w:rPr>
  </w:style>
  <w:style w:type="paragraph" w:styleId="Chuthich">
    <w:name w:val="caption"/>
    <w:basedOn w:val="Binhthng"/>
    <w:next w:val="Binhthng"/>
    <w:uiPriority w:val="35"/>
    <w:unhideWhenUsed/>
    <w:qFormat/>
    <w:rsid w:val="00550497"/>
    <w:pPr>
      <w:spacing w:after="200" w:line="240" w:lineRule="auto"/>
    </w:pPr>
    <w:rPr>
      <w:rFonts w:ascii="Times New Roman" w:hAnsi="Times New Roman"/>
      <w:i/>
      <w:iCs/>
      <w:szCs w:val="18"/>
    </w:rPr>
  </w:style>
  <w:style w:type="paragraph" w:styleId="KhngDncch">
    <w:name w:val="No Spacing"/>
    <w:link w:val="KhngDncchChar"/>
    <w:uiPriority w:val="1"/>
    <w:qFormat/>
    <w:rsid w:val="007247DD"/>
    <w:pPr>
      <w:spacing w:after="0" w:line="360" w:lineRule="auto"/>
    </w:pPr>
    <w:rPr>
      <w:rFonts w:ascii="Times New Roman" w:eastAsiaTheme="minorEastAsia" w:hAnsi="Times New Roman"/>
      <w:sz w:val="26"/>
      <w:lang w:val="en-US"/>
    </w:rPr>
  </w:style>
  <w:style w:type="character" w:customStyle="1" w:styleId="KhngDncchChar">
    <w:name w:val="Không Dãn cách Char"/>
    <w:basedOn w:val="Phngmcinhcuaoanvn"/>
    <w:link w:val="KhngDncch"/>
    <w:uiPriority w:val="1"/>
    <w:rsid w:val="007247DD"/>
    <w:rPr>
      <w:rFonts w:ascii="Times New Roman" w:eastAsiaTheme="minorEastAsia"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143">
      <w:bodyDiv w:val="1"/>
      <w:marLeft w:val="0"/>
      <w:marRight w:val="0"/>
      <w:marTop w:val="0"/>
      <w:marBottom w:val="0"/>
      <w:divBdr>
        <w:top w:val="none" w:sz="0" w:space="0" w:color="auto"/>
        <w:left w:val="none" w:sz="0" w:space="0" w:color="auto"/>
        <w:bottom w:val="none" w:sz="0" w:space="0" w:color="auto"/>
        <w:right w:val="none" w:sz="0" w:space="0" w:color="auto"/>
      </w:divBdr>
    </w:div>
    <w:div w:id="31662310">
      <w:bodyDiv w:val="1"/>
      <w:marLeft w:val="0"/>
      <w:marRight w:val="0"/>
      <w:marTop w:val="0"/>
      <w:marBottom w:val="0"/>
      <w:divBdr>
        <w:top w:val="none" w:sz="0" w:space="0" w:color="auto"/>
        <w:left w:val="none" w:sz="0" w:space="0" w:color="auto"/>
        <w:bottom w:val="none" w:sz="0" w:space="0" w:color="auto"/>
        <w:right w:val="none" w:sz="0" w:space="0" w:color="auto"/>
      </w:divBdr>
    </w:div>
    <w:div w:id="60056623">
      <w:bodyDiv w:val="1"/>
      <w:marLeft w:val="0"/>
      <w:marRight w:val="0"/>
      <w:marTop w:val="0"/>
      <w:marBottom w:val="0"/>
      <w:divBdr>
        <w:top w:val="none" w:sz="0" w:space="0" w:color="auto"/>
        <w:left w:val="none" w:sz="0" w:space="0" w:color="auto"/>
        <w:bottom w:val="none" w:sz="0" w:space="0" w:color="auto"/>
        <w:right w:val="none" w:sz="0" w:space="0" w:color="auto"/>
      </w:divBdr>
    </w:div>
    <w:div w:id="80612090">
      <w:bodyDiv w:val="1"/>
      <w:marLeft w:val="0"/>
      <w:marRight w:val="0"/>
      <w:marTop w:val="0"/>
      <w:marBottom w:val="0"/>
      <w:divBdr>
        <w:top w:val="none" w:sz="0" w:space="0" w:color="auto"/>
        <w:left w:val="none" w:sz="0" w:space="0" w:color="auto"/>
        <w:bottom w:val="none" w:sz="0" w:space="0" w:color="auto"/>
        <w:right w:val="none" w:sz="0" w:space="0" w:color="auto"/>
      </w:divBdr>
    </w:div>
    <w:div w:id="115998758">
      <w:bodyDiv w:val="1"/>
      <w:marLeft w:val="0"/>
      <w:marRight w:val="0"/>
      <w:marTop w:val="0"/>
      <w:marBottom w:val="0"/>
      <w:divBdr>
        <w:top w:val="none" w:sz="0" w:space="0" w:color="auto"/>
        <w:left w:val="none" w:sz="0" w:space="0" w:color="auto"/>
        <w:bottom w:val="none" w:sz="0" w:space="0" w:color="auto"/>
        <w:right w:val="none" w:sz="0" w:space="0" w:color="auto"/>
      </w:divBdr>
    </w:div>
    <w:div w:id="116686667">
      <w:bodyDiv w:val="1"/>
      <w:marLeft w:val="0"/>
      <w:marRight w:val="0"/>
      <w:marTop w:val="0"/>
      <w:marBottom w:val="0"/>
      <w:divBdr>
        <w:top w:val="none" w:sz="0" w:space="0" w:color="auto"/>
        <w:left w:val="none" w:sz="0" w:space="0" w:color="auto"/>
        <w:bottom w:val="none" w:sz="0" w:space="0" w:color="auto"/>
        <w:right w:val="none" w:sz="0" w:space="0" w:color="auto"/>
      </w:divBdr>
    </w:div>
    <w:div w:id="132453629">
      <w:bodyDiv w:val="1"/>
      <w:marLeft w:val="0"/>
      <w:marRight w:val="0"/>
      <w:marTop w:val="0"/>
      <w:marBottom w:val="0"/>
      <w:divBdr>
        <w:top w:val="none" w:sz="0" w:space="0" w:color="auto"/>
        <w:left w:val="none" w:sz="0" w:space="0" w:color="auto"/>
        <w:bottom w:val="none" w:sz="0" w:space="0" w:color="auto"/>
        <w:right w:val="none" w:sz="0" w:space="0" w:color="auto"/>
      </w:divBdr>
    </w:div>
    <w:div w:id="162749031">
      <w:bodyDiv w:val="1"/>
      <w:marLeft w:val="0"/>
      <w:marRight w:val="0"/>
      <w:marTop w:val="0"/>
      <w:marBottom w:val="0"/>
      <w:divBdr>
        <w:top w:val="none" w:sz="0" w:space="0" w:color="auto"/>
        <w:left w:val="none" w:sz="0" w:space="0" w:color="auto"/>
        <w:bottom w:val="none" w:sz="0" w:space="0" w:color="auto"/>
        <w:right w:val="none" w:sz="0" w:space="0" w:color="auto"/>
      </w:divBdr>
    </w:div>
    <w:div w:id="184759716">
      <w:bodyDiv w:val="1"/>
      <w:marLeft w:val="0"/>
      <w:marRight w:val="0"/>
      <w:marTop w:val="0"/>
      <w:marBottom w:val="0"/>
      <w:divBdr>
        <w:top w:val="none" w:sz="0" w:space="0" w:color="auto"/>
        <w:left w:val="none" w:sz="0" w:space="0" w:color="auto"/>
        <w:bottom w:val="none" w:sz="0" w:space="0" w:color="auto"/>
        <w:right w:val="none" w:sz="0" w:space="0" w:color="auto"/>
      </w:divBdr>
    </w:div>
    <w:div w:id="245457683">
      <w:bodyDiv w:val="1"/>
      <w:marLeft w:val="0"/>
      <w:marRight w:val="0"/>
      <w:marTop w:val="0"/>
      <w:marBottom w:val="0"/>
      <w:divBdr>
        <w:top w:val="none" w:sz="0" w:space="0" w:color="auto"/>
        <w:left w:val="none" w:sz="0" w:space="0" w:color="auto"/>
        <w:bottom w:val="none" w:sz="0" w:space="0" w:color="auto"/>
        <w:right w:val="none" w:sz="0" w:space="0" w:color="auto"/>
      </w:divBdr>
    </w:div>
    <w:div w:id="262306533">
      <w:bodyDiv w:val="1"/>
      <w:marLeft w:val="0"/>
      <w:marRight w:val="0"/>
      <w:marTop w:val="0"/>
      <w:marBottom w:val="0"/>
      <w:divBdr>
        <w:top w:val="none" w:sz="0" w:space="0" w:color="auto"/>
        <w:left w:val="none" w:sz="0" w:space="0" w:color="auto"/>
        <w:bottom w:val="none" w:sz="0" w:space="0" w:color="auto"/>
        <w:right w:val="none" w:sz="0" w:space="0" w:color="auto"/>
      </w:divBdr>
    </w:div>
    <w:div w:id="293799835">
      <w:bodyDiv w:val="1"/>
      <w:marLeft w:val="0"/>
      <w:marRight w:val="0"/>
      <w:marTop w:val="0"/>
      <w:marBottom w:val="0"/>
      <w:divBdr>
        <w:top w:val="none" w:sz="0" w:space="0" w:color="auto"/>
        <w:left w:val="none" w:sz="0" w:space="0" w:color="auto"/>
        <w:bottom w:val="none" w:sz="0" w:space="0" w:color="auto"/>
        <w:right w:val="none" w:sz="0" w:space="0" w:color="auto"/>
      </w:divBdr>
    </w:div>
    <w:div w:id="312486013">
      <w:bodyDiv w:val="1"/>
      <w:marLeft w:val="0"/>
      <w:marRight w:val="0"/>
      <w:marTop w:val="0"/>
      <w:marBottom w:val="0"/>
      <w:divBdr>
        <w:top w:val="none" w:sz="0" w:space="0" w:color="auto"/>
        <w:left w:val="none" w:sz="0" w:space="0" w:color="auto"/>
        <w:bottom w:val="none" w:sz="0" w:space="0" w:color="auto"/>
        <w:right w:val="none" w:sz="0" w:space="0" w:color="auto"/>
      </w:divBdr>
    </w:div>
    <w:div w:id="376243709">
      <w:bodyDiv w:val="1"/>
      <w:marLeft w:val="0"/>
      <w:marRight w:val="0"/>
      <w:marTop w:val="0"/>
      <w:marBottom w:val="0"/>
      <w:divBdr>
        <w:top w:val="none" w:sz="0" w:space="0" w:color="auto"/>
        <w:left w:val="none" w:sz="0" w:space="0" w:color="auto"/>
        <w:bottom w:val="none" w:sz="0" w:space="0" w:color="auto"/>
        <w:right w:val="none" w:sz="0" w:space="0" w:color="auto"/>
      </w:divBdr>
    </w:div>
    <w:div w:id="464664877">
      <w:bodyDiv w:val="1"/>
      <w:marLeft w:val="0"/>
      <w:marRight w:val="0"/>
      <w:marTop w:val="0"/>
      <w:marBottom w:val="0"/>
      <w:divBdr>
        <w:top w:val="none" w:sz="0" w:space="0" w:color="auto"/>
        <w:left w:val="none" w:sz="0" w:space="0" w:color="auto"/>
        <w:bottom w:val="none" w:sz="0" w:space="0" w:color="auto"/>
        <w:right w:val="none" w:sz="0" w:space="0" w:color="auto"/>
      </w:divBdr>
      <w:divsChild>
        <w:div w:id="853884756">
          <w:marLeft w:val="0"/>
          <w:marRight w:val="0"/>
          <w:marTop w:val="0"/>
          <w:marBottom w:val="0"/>
          <w:divBdr>
            <w:top w:val="none" w:sz="0" w:space="0" w:color="auto"/>
            <w:left w:val="none" w:sz="0" w:space="0" w:color="auto"/>
            <w:bottom w:val="none" w:sz="0" w:space="0" w:color="auto"/>
            <w:right w:val="none" w:sz="0" w:space="0" w:color="auto"/>
          </w:divBdr>
          <w:divsChild>
            <w:div w:id="1524518218">
              <w:marLeft w:val="0"/>
              <w:marRight w:val="0"/>
              <w:marTop w:val="0"/>
              <w:marBottom w:val="0"/>
              <w:divBdr>
                <w:top w:val="none" w:sz="0" w:space="0" w:color="auto"/>
                <w:left w:val="none" w:sz="0" w:space="0" w:color="auto"/>
                <w:bottom w:val="none" w:sz="0" w:space="0" w:color="auto"/>
                <w:right w:val="none" w:sz="0" w:space="0" w:color="auto"/>
              </w:divBdr>
              <w:divsChild>
                <w:div w:id="937761793">
                  <w:marLeft w:val="0"/>
                  <w:marRight w:val="0"/>
                  <w:marTop w:val="0"/>
                  <w:marBottom w:val="0"/>
                  <w:divBdr>
                    <w:top w:val="single" w:sz="2" w:space="8" w:color="C9D0DA"/>
                    <w:left w:val="none" w:sz="0" w:space="0" w:color="auto"/>
                    <w:bottom w:val="none" w:sz="0" w:space="0" w:color="auto"/>
                    <w:right w:val="none" w:sz="0" w:space="0" w:color="auto"/>
                  </w:divBdr>
                  <w:divsChild>
                    <w:div w:id="2083605000">
                      <w:marLeft w:val="0"/>
                      <w:marRight w:val="0"/>
                      <w:marTop w:val="0"/>
                      <w:marBottom w:val="0"/>
                      <w:divBdr>
                        <w:top w:val="none" w:sz="0" w:space="0" w:color="auto"/>
                        <w:left w:val="none" w:sz="0" w:space="0" w:color="auto"/>
                        <w:bottom w:val="none" w:sz="0" w:space="0" w:color="auto"/>
                        <w:right w:val="none" w:sz="0" w:space="0" w:color="auto"/>
                      </w:divBdr>
                      <w:divsChild>
                        <w:div w:id="1857231226">
                          <w:marLeft w:val="0"/>
                          <w:marRight w:val="0"/>
                          <w:marTop w:val="0"/>
                          <w:marBottom w:val="0"/>
                          <w:divBdr>
                            <w:top w:val="none" w:sz="0" w:space="0" w:color="auto"/>
                            <w:left w:val="none" w:sz="0" w:space="0" w:color="auto"/>
                            <w:bottom w:val="none" w:sz="0" w:space="0" w:color="auto"/>
                            <w:right w:val="none" w:sz="0" w:space="0" w:color="auto"/>
                          </w:divBdr>
                          <w:divsChild>
                            <w:div w:id="1084298981">
                              <w:marLeft w:val="0"/>
                              <w:marRight w:val="0"/>
                              <w:marTop w:val="0"/>
                              <w:marBottom w:val="0"/>
                              <w:divBdr>
                                <w:top w:val="none" w:sz="0" w:space="0" w:color="auto"/>
                                <w:left w:val="none" w:sz="0" w:space="0" w:color="auto"/>
                                <w:bottom w:val="none" w:sz="0" w:space="0" w:color="auto"/>
                                <w:right w:val="none" w:sz="0" w:space="0" w:color="auto"/>
                              </w:divBdr>
                              <w:divsChild>
                                <w:div w:id="1972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9442">
          <w:marLeft w:val="0"/>
          <w:marRight w:val="0"/>
          <w:marTop w:val="0"/>
          <w:marBottom w:val="0"/>
          <w:divBdr>
            <w:top w:val="none" w:sz="0" w:space="0" w:color="auto"/>
            <w:left w:val="none" w:sz="0" w:space="0" w:color="auto"/>
            <w:bottom w:val="none" w:sz="0" w:space="0" w:color="auto"/>
            <w:right w:val="none" w:sz="0" w:space="0" w:color="auto"/>
          </w:divBdr>
          <w:divsChild>
            <w:div w:id="1950578812">
              <w:marLeft w:val="0"/>
              <w:marRight w:val="0"/>
              <w:marTop w:val="0"/>
              <w:marBottom w:val="0"/>
              <w:divBdr>
                <w:top w:val="none" w:sz="0" w:space="0" w:color="auto"/>
                <w:left w:val="none" w:sz="0" w:space="0" w:color="auto"/>
                <w:bottom w:val="none" w:sz="0" w:space="0" w:color="auto"/>
                <w:right w:val="none" w:sz="0" w:space="0" w:color="auto"/>
              </w:divBdr>
              <w:divsChild>
                <w:div w:id="590704194">
                  <w:marLeft w:val="0"/>
                  <w:marRight w:val="0"/>
                  <w:marTop w:val="0"/>
                  <w:marBottom w:val="0"/>
                  <w:divBdr>
                    <w:top w:val="none" w:sz="0" w:space="0" w:color="auto"/>
                    <w:left w:val="none" w:sz="0" w:space="0" w:color="auto"/>
                    <w:bottom w:val="none" w:sz="0" w:space="0" w:color="auto"/>
                    <w:right w:val="none" w:sz="0" w:space="0" w:color="auto"/>
                  </w:divBdr>
                  <w:divsChild>
                    <w:div w:id="1885871984">
                      <w:marLeft w:val="0"/>
                      <w:marRight w:val="0"/>
                      <w:marTop w:val="0"/>
                      <w:marBottom w:val="0"/>
                      <w:divBdr>
                        <w:top w:val="none" w:sz="0" w:space="0" w:color="auto"/>
                        <w:left w:val="none" w:sz="0" w:space="0" w:color="auto"/>
                        <w:bottom w:val="none" w:sz="0" w:space="0" w:color="auto"/>
                        <w:right w:val="none" w:sz="0" w:space="0" w:color="auto"/>
                      </w:divBdr>
                      <w:divsChild>
                        <w:div w:id="1021199054">
                          <w:marLeft w:val="0"/>
                          <w:marRight w:val="0"/>
                          <w:marTop w:val="0"/>
                          <w:marBottom w:val="0"/>
                          <w:divBdr>
                            <w:top w:val="none" w:sz="0" w:space="0" w:color="auto"/>
                            <w:left w:val="none" w:sz="0" w:space="0" w:color="auto"/>
                            <w:bottom w:val="none" w:sz="0" w:space="0" w:color="auto"/>
                            <w:right w:val="none" w:sz="0" w:space="0" w:color="auto"/>
                          </w:divBdr>
                          <w:divsChild>
                            <w:div w:id="1145197348">
                              <w:marLeft w:val="0"/>
                              <w:marRight w:val="0"/>
                              <w:marTop w:val="0"/>
                              <w:marBottom w:val="0"/>
                              <w:divBdr>
                                <w:top w:val="none" w:sz="0" w:space="0" w:color="auto"/>
                                <w:left w:val="none" w:sz="0" w:space="0" w:color="auto"/>
                                <w:bottom w:val="none" w:sz="0" w:space="0" w:color="auto"/>
                                <w:right w:val="none" w:sz="0" w:space="0" w:color="auto"/>
                              </w:divBdr>
                            </w:div>
                            <w:div w:id="1269048441">
                              <w:marLeft w:val="0"/>
                              <w:marRight w:val="0"/>
                              <w:marTop w:val="0"/>
                              <w:marBottom w:val="0"/>
                              <w:divBdr>
                                <w:top w:val="none" w:sz="0" w:space="0" w:color="auto"/>
                                <w:left w:val="none" w:sz="0" w:space="0" w:color="auto"/>
                                <w:bottom w:val="none" w:sz="0" w:space="0" w:color="auto"/>
                                <w:right w:val="none" w:sz="0" w:space="0" w:color="auto"/>
                              </w:divBdr>
                              <w:divsChild>
                                <w:div w:id="1487554150">
                                  <w:marLeft w:val="0"/>
                                  <w:marRight w:val="0"/>
                                  <w:marTop w:val="0"/>
                                  <w:marBottom w:val="0"/>
                                  <w:divBdr>
                                    <w:top w:val="none" w:sz="0" w:space="0" w:color="auto"/>
                                    <w:left w:val="none" w:sz="0" w:space="0" w:color="auto"/>
                                    <w:bottom w:val="none" w:sz="0" w:space="0" w:color="auto"/>
                                    <w:right w:val="none" w:sz="0" w:space="0" w:color="auto"/>
                                  </w:divBdr>
                                  <w:divsChild>
                                    <w:div w:id="1123426689">
                                      <w:marLeft w:val="0"/>
                                      <w:marRight w:val="0"/>
                                      <w:marTop w:val="0"/>
                                      <w:marBottom w:val="0"/>
                                      <w:divBdr>
                                        <w:top w:val="single" w:sz="24" w:space="0" w:color="FFFFFF"/>
                                        <w:left w:val="single" w:sz="48" w:space="0" w:color="FFFFFF"/>
                                        <w:bottom w:val="single" w:sz="36" w:space="0" w:color="FFFFFF"/>
                                        <w:right w:val="single" w:sz="48" w:space="0" w:color="FFFFFF"/>
                                      </w:divBdr>
                                      <w:divsChild>
                                        <w:div w:id="522717166">
                                          <w:marLeft w:val="0"/>
                                          <w:marRight w:val="0"/>
                                          <w:marTop w:val="0"/>
                                          <w:marBottom w:val="0"/>
                                          <w:divBdr>
                                            <w:top w:val="none" w:sz="0" w:space="0" w:color="auto"/>
                                            <w:left w:val="none" w:sz="0" w:space="0" w:color="auto"/>
                                            <w:bottom w:val="none" w:sz="0" w:space="0" w:color="auto"/>
                                            <w:right w:val="none" w:sz="0" w:space="0" w:color="auto"/>
                                          </w:divBdr>
                                          <w:divsChild>
                                            <w:div w:id="804350017">
                                              <w:marLeft w:val="0"/>
                                              <w:marRight w:val="0"/>
                                              <w:marTop w:val="0"/>
                                              <w:marBottom w:val="0"/>
                                              <w:divBdr>
                                                <w:top w:val="none" w:sz="0" w:space="0" w:color="auto"/>
                                                <w:left w:val="none" w:sz="0" w:space="0" w:color="auto"/>
                                                <w:bottom w:val="none" w:sz="0" w:space="0" w:color="auto"/>
                                                <w:right w:val="none" w:sz="0" w:space="0" w:color="auto"/>
                                              </w:divBdr>
                                              <w:divsChild>
                                                <w:div w:id="2007777749">
                                                  <w:marLeft w:val="0"/>
                                                  <w:marRight w:val="0"/>
                                                  <w:marTop w:val="0"/>
                                                  <w:marBottom w:val="0"/>
                                                  <w:divBdr>
                                                    <w:top w:val="none" w:sz="0" w:space="0" w:color="auto"/>
                                                    <w:left w:val="none" w:sz="0" w:space="0" w:color="auto"/>
                                                    <w:bottom w:val="none" w:sz="0" w:space="0" w:color="auto"/>
                                                    <w:right w:val="none" w:sz="0" w:space="0" w:color="auto"/>
                                                  </w:divBdr>
                                                  <w:divsChild>
                                                    <w:div w:id="406152769">
                                                      <w:marLeft w:val="0"/>
                                                      <w:marRight w:val="0"/>
                                                      <w:marTop w:val="0"/>
                                                      <w:marBottom w:val="0"/>
                                                      <w:divBdr>
                                                        <w:top w:val="none" w:sz="0" w:space="0" w:color="auto"/>
                                                        <w:left w:val="none" w:sz="0" w:space="0" w:color="auto"/>
                                                        <w:bottom w:val="none" w:sz="0" w:space="0" w:color="auto"/>
                                                        <w:right w:val="none" w:sz="0" w:space="0" w:color="auto"/>
                                                      </w:divBdr>
                                                      <w:divsChild>
                                                        <w:div w:id="498423751">
                                                          <w:marLeft w:val="0"/>
                                                          <w:marRight w:val="0"/>
                                                          <w:marTop w:val="0"/>
                                                          <w:marBottom w:val="0"/>
                                                          <w:divBdr>
                                                            <w:top w:val="none" w:sz="0" w:space="0" w:color="auto"/>
                                                            <w:left w:val="none" w:sz="0" w:space="0" w:color="auto"/>
                                                            <w:bottom w:val="none" w:sz="0" w:space="0" w:color="auto"/>
                                                            <w:right w:val="none" w:sz="0" w:space="0" w:color="auto"/>
                                                          </w:divBdr>
                                                          <w:divsChild>
                                                            <w:div w:id="1406220589">
                                                              <w:marLeft w:val="0"/>
                                                              <w:marRight w:val="0"/>
                                                              <w:marTop w:val="0"/>
                                                              <w:marBottom w:val="0"/>
                                                              <w:divBdr>
                                                                <w:top w:val="none" w:sz="0" w:space="0" w:color="auto"/>
                                                                <w:left w:val="none" w:sz="0" w:space="0" w:color="auto"/>
                                                                <w:bottom w:val="none" w:sz="0" w:space="0" w:color="auto"/>
                                                                <w:right w:val="none" w:sz="0" w:space="0" w:color="auto"/>
                                                              </w:divBdr>
                                                              <w:divsChild>
                                                                <w:div w:id="311638963">
                                                                  <w:marLeft w:val="0"/>
                                                                  <w:marRight w:val="0"/>
                                                                  <w:marTop w:val="0"/>
                                                                  <w:marBottom w:val="0"/>
                                                                  <w:divBdr>
                                                                    <w:top w:val="none" w:sz="0" w:space="0" w:color="auto"/>
                                                                    <w:left w:val="none" w:sz="0" w:space="0" w:color="auto"/>
                                                                    <w:bottom w:val="none" w:sz="0" w:space="0" w:color="auto"/>
                                                                    <w:right w:val="none" w:sz="0" w:space="0" w:color="auto"/>
                                                                  </w:divBdr>
                                                                  <w:divsChild>
                                                                    <w:div w:id="239799017">
                                                                      <w:marLeft w:val="0"/>
                                                                      <w:marRight w:val="0"/>
                                                                      <w:marTop w:val="0"/>
                                                                      <w:marBottom w:val="0"/>
                                                                      <w:divBdr>
                                                                        <w:top w:val="none" w:sz="0" w:space="0" w:color="auto"/>
                                                                        <w:left w:val="none" w:sz="0" w:space="0" w:color="auto"/>
                                                                        <w:bottom w:val="none" w:sz="0" w:space="0" w:color="auto"/>
                                                                        <w:right w:val="none" w:sz="0" w:space="0" w:color="auto"/>
                                                                      </w:divBdr>
                                                                      <w:divsChild>
                                                                        <w:div w:id="1168132415">
                                                                          <w:marLeft w:val="0"/>
                                                                          <w:marRight w:val="0"/>
                                                                          <w:marTop w:val="0"/>
                                                                          <w:marBottom w:val="0"/>
                                                                          <w:divBdr>
                                                                            <w:top w:val="none" w:sz="0" w:space="0" w:color="auto"/>
                                                                            <w:left w:val="none" w:sz="0" w:space="0" w:color="auto"/>
                                                                            <w:bottom w:val="none" w:sz="0" w:space="0" w:color="auto"/>
                                                                            <w:right w:val="none" w:sz="0" w:space="0" w:color="auto"/>
                                                                          </w:divBdr>
                                                                          <w:divsChild>
                                                                            <w:div w:id="174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803116">
      <w:bodyDiv w:val="1"/>
      <w:marLeft w:val="0"/>
      <w:marRight w:val="0"/>
      <w:marTop w:val="0"/>
      <w:marBottom w:val="0"/>
      <w:divBdr>
        <w:top w:val="none" w:sz="0" w:space="0" w:color="auto"/>
        <w:left w:val="none" w:sz="0" w:space="0" w:color="auto"/>
        <w:bottom w:val="none" w:sz="0" w:space="0" w:color="auto"/>
        <w:right w:val="none" w:sz="0" w:space="0" w:color="auto"/>
      </w:divBdr>
    </w:div>
    <w:div w:id="530798265">
      <w:bodyDiv w:val="1"/>
      <w:marLeft w:val="0"/>
      <w:marRight w:val="0"/>
      <w:marTop w:val="0"/>
      <w:marBottom w:val="0"/>
      <w:divBdr>
        <w:top w:val="none" w:sz="0" w:space="0" w:color="auto"/>
        <w:left w:val="none" w:sz="0" w:space="0" w:color="auto"/>
        <w:bottom w:val="none" w:sz="0" w:space="0" w:color="auto"/>
        <w:right w:val="none" w:sz="0" w:space="0" w:color="auto"/>
      </w:divBdr>
    </w:div>
    <w:div w:id="533813193">
      <w:bodyDiv w:val="1"/>
      <w:marLeft w:val="0"/>
      <w:marRight w:val="0"/>
      <w:marTop w:val="0"/>
      <w:marBottom w:val="0"/>
      <w:divBdr>
        <w:top w:val="none" w:sz="0" w:space="0" w:color="auto"/>
        <w:left w:val="none" w:sz="0" w:space="0" w:color="auto"/>
        <w:bottom w:val="none" w:sz="0" w:space="0" w:color="auto"/>
        <w:right w:val="none" w:sz="0" w:space="0" w:color="auto"/>
      </w:divBdr>
    </w:div>
    <w:div w:id="562640223">
      <w:bodyDiv w:val="1"/>
      <w:marLeft w:val="0"/>
      <w:marRight w:val="0"/>
      <w:marTop w:val="0"/>
      <w:marBottom w:val="0"/>
      <w:divBdr>
        <w:top w:val="none" w:sz="0" w:space="0" w:color="auto"/>
        <w:left w:val="none" w:sz="0" w:space="0" w:color="auto"/>
        <w:bottom w:val="none" w:sz="0" w:space="0" w:color="auto"/>
        <w:right w:val="none" w:sz="0" w:space="0" w:color="auto"/>
      </w:divBdr>
    </w:div>
    <w:div w:id="581380975">
      <w:bodyDiv w:val="1"/>
      <w:marLeft w:val="0"/>
      <w:marRight w:val="0"/>
      <w:marTop w:val="0"/>
      <w:marBottom w:val="0"/>
      <w:divBdr>
        <w:top w:val="none" w:sz="0" w:space="0" w:color="auto"/>
        <w:left w:val="none" w:sz="0" w:space="0" w:color="auto"/>
        <w:bottom w:val="none" w:sz="0" w:space="0" w:color="auto"/>
        <w:right w:val="none" w:sz="0" w:space="0" w:color="auto"/>
      </w:divBdr>
    </w:div>
    <w:div w:id="590705623">
      <w:bodyDiv w:val="1"/>
      <w:marLeft w:val="0"/>
      <w:marRight w:val="0"/>
      <w:marTop w:val="0"/>
      <w:marBottom w:val="0"/>
      <w:divBdr>
        <w:top w:val="none" w:sz="0" w:space="0" w:color="auto"/>
        <w:left w:val="none" w:sz="0" w:space="0" w:color="auto"/>
        <w:bottom w:val="none" w:sz="0" w:space="0" w:color="auto"/>
        <w:right w:val="none" w:sz="0" w:space="0" w:color="auto"/>
      </w:divBdr>
    </w:div>
    <w:div w:id="603653885">
      <w:bodyDiv w:val="1"/>
      <w:marLeft w:val="0"/>
      <w:marRight w:val="0"/>
      <w:marTop w:val="0"/>
      <w:marBottom w:val="0"/>
      <w:divBdr>
        <w:top w:val="none" w:sz="0" w:space="0" w:color="auto"/>
        <w:left w:val="none" w:sz="0" w:space="0" w:color="auto"/>
        <w:bottom w:val="none" w:sz="0" w:space="0" w:color="auto"/>
        <w:right w:val="none" w:sz="0" w:space="0" w:color="auto"/>
      </w:divBdr>
      <w:divsChild>
        <w:div w:id="1445612407">
          <w:marLeft w:val="0"/>
          <w:marRight w:val="0"/>
          <w:marTop w:val="0"/>
          <w:marBottom w:val="0"/>
          <w:divBdr>
            <w:top w:val="none" w:sz="0" w:space="0" w:color="auto"/>
            <w:left w:val="none" w:sz="0" w:space="0" w:color="auto"/>
            <w:bottom w:val="none" w:sz="0" w:space="0" w:color="auto"/>
            <w:right w:val="none" w:sz="0" w:space="0" w:color="auto"/>
          </w:divBdr>
        </w:div>
      </w:divsChild>
    </w:div>
    <w:div w:id="633681648">
      <w:bodyDiv w:val="1"/>
      <w:marLeft w:val="0"/>
      <w:marRight w:val="0"/>
      <w:marTop w:val="0"/>
      <w:marBottom w:val="0"/>
      <w:divBdr>
        <w:top w:val="none" w:sz="0" w:space="0" w:color="auto"/>
        <w:left w:val="none" w:sz="0" w:space="0" w:color="auto"/>
        <w:bottom w:val="none" w:sz="0" w:space="0" w:color="auto"/>
        <w:right w:val="none" w:sz="0" w:space="0" w:color="auto"/>
      </w:divBdr>
      <w:divsChild>
        <w:div w:id="649409793">
          <w:marLeft w:val="0"/>
          <w:marRight w:val="0"/>
          <w:marTop w:val="0"/>
          <w:marBottom w:val="0"/>
          <w:divBdr>
            <w:top w:val="none" w:sz="0" w:space="0" w:color="auto"/>
            <w:left w:val="none" w:sz="0" w:space="0" w:color="auto"/>
            <w:bottom w:val="none" w:sz="0" w:space="0" w:color="auto"/>
            <w:right w:val="none" w:sz="0" w:space="0" w:color="auto"/>
          </w:divBdr>
          <w:divsChild>
            <w:div w:id="224687700">
              <w:marLeft w:val="0"/>
              <w:marRight w:val="0"/>
              <w:marTop w:val="0"/>
              <w:marBottom w:val="0"/>
              <w:divBdr>
                <w:top w:val="none" w:sz="0" w:space="0" w:color="auto"/>
                <w:left w:val="none" w:sz="0" w:space="0" w:color="auto"/>
                <w:bottom w:val="none" w:sz="0" w:space="0" w:color="auto"/>
                <w:right w:val="none" w:sz="0" w:space="0" w:color="auto"/>
              </w:divBdr>
              <w:divsChild>
                <w:div w:id="1808082380">
                  <w:marLeft w:val="0"/>
                  <w:marRight w:val="0"/>
                  <w:marTop w:val="0"/>
                  <w:marBottom w:val="0"/>
                  <w:divBdr>
                    <w:top w:val="none" w:sz="0" w:space="0" w:color="auto"/>
                    <w:left w:val="none" w:sz="0" w:space="0" w:color="auto"/>
                    <w:bottom w:val="none" w:sz="0" w:space="0" w:color="auto"/>
                    <w:right w:val="none" w:sz="0" w:space="0" w:color="auto"/>
                  </w:divBdr>
                  <w:divsChild>
                    <w:div w:id="1043671956">
                      <w:marLeft w:val="0"/>
                      <w:marRight w:val="0"/>
                      <w:marTop w:val="0"/>
                      <w:marBottom w:val="0"/>
                      <w:divBdr>
                        <w:top w:val="none" w:sz="0" w:space="0" w:color="auto"/>
                        <w:left w:val="none" w:sz="0" w:space="0" w:color="auto"/>
                        <w:bottom w:val="none" w:sz="0" w:space="0" w:color="auto"/>
                        <w:right w:val="none" w:sz="0" w:space="0" w:color="auto"/>
                      </w:divBdr>
                      <w:divsChild>
                        <w:div w:id="368839008">
                          <w:marLeft w:val="0"/>
                          <w:marRight w:val="0"/>
                          <w:marTop w:val="0"/>
                          <w:marBottom w:val="0"/>
                          <w:divBdr>
                            <w:top w:val="none" w:sz="0" w:space="0" w:color="auto"/>
                            <w:left w:val="none" w:sz="0" w:space="0" w:color="auto"/>
                            <w:bottom w:val="none" w:sz="0" w:space="0" w:color="auto"/>
                            <w:right w:val="none" w:sz="0" w:space="0" w:color="auto"/>
                          </w:divBdr>
                          <w:divsChild>
                            <w:div w:id="916666092">
                              <w:marLeft w:val="0"/>
                              <w:marRight w:val="0"/>
                              <w:marTop w:val="0"/>
                              <w:marBottom w:val="0"/>
                              <w:divBdr>
                                <w:top w:val="none" w:sz="0" w:space="0" w:color="auto"/>
                                <w:left w:val="none" w:sz="0" w:space="0" w:color="auto"/>
                                <w:bottom w:val="none" w:sz="0" w:space="0" w:color="auto"/>
                                <w:right w:val="none" w:sz="0" w:space="0" w:color="auto"/>
                              </w:divBdr>
                            </w:div>
                            <w:div w:id="1161041299">
                              <w:marLeft w:val="0"/>
                              <w:marRight w:val="0"/>
                              <w:marTop w:val="0"/>
                              <w:marBottom w:val="0"/>
                              <w:divBdr>
                                <w:top w:val="none" w:sz="0" w:space="0" w:color="auto"/>
                                <w:left w:val="none" w:sz="0" w:space="0" w:color="auto"/>
                                <w:bottom w:val="none" w:sz="0" w:space="0" w:color="auto"/>
                                <w:right w:val="none" w:sz="0" w:space="0" w:color="auto"/>
                              </w:divBdr>
                              <w:divsChild>
                                <w:div w:id="257759599">
                                  <w:marLeft w:val="0"/>
                                  <w:marRight w:val="0"/>
                                  <w:marTop w:val="0"/>
                                  <w:marBottom w:val="0"/>
                                  <w:divBdr>
                                    <w:top w:val="none" w:sz="0" w:space="0" w:color="auto"/>
                                    <w:left w:val="none" w:sz="0" w:space="0" w:color="auto"/>
                                    <w:bottom w:val="none" w:sz="0" w:space="0" w:color="auto"/>
                                    <w:right w:val="none" w:sz="0" w:space="0" w:color="auto"/>
                                  </w:divBdr>
                                  <w:divsChild>
                                    <w:div w:id="1284187736">
                                      <w:marLeft w:val="0"/>
                                      <w:marRight w:val="0"/>
                                      <w:marTop w:val="0"/>
                                      <w:marBottom w:val="0"/>
                                      <w:divBdr>
                                        <w:top w:val="single" w:sz="24" w:space="0" w:color="FFFFFF"/>
                                        <w:left w:val="single" w:sz="48" w:space="0" w:color="FFFFFF"/>
                                        <w:bottom w:val="single" w:sz="36" w:space="0" w:color="FFFFFF"/>
                                        <w:right w:val="single" w:sz="48" w:space="0" w:color="FFFFFF"/>
                                      </w:divBdr>
                                      <w:divsChild>
                                        <w:div w:id="909078988">
                                          <w:marLeft w:val="0"/>
                                          <w:marRight w:val="0"/>
                                          <w:marTop w:val="0"/>
                                          <w:marBottom w:val="0"/>
                                          <w:divBdr>
                                            <w:top w:val="none" w:sz="0" w:space="0" w:color="auto"/>
                                            <w:left w:val="none" w:sz="0" w:space="0" w:color="auto"/>
                                            <w:bottom w:val="none" w:sz="0" w:space="0" w:color="auto"/>
                                            <w:right w:val="none" w:sz="0" w:space="0" w:color="auto"/>
                                          </w:divBdr>
                                          <w:divsChild>
                                            <w:div w:id="1005061485">
                                              <w:marLeft w:val="0"/>
                                              <w:marRight w:val="0"/>
                                              <w:marTop w:val="0"/>
                                              <w:marBottom w:val="0"/>
                                              <w:divBdr>
                                                <w:top w:val="none" w:sz="0" w:space="0" w:color="auto"/>
                                                <w:left w:val="none" w:sz="0" w:space="0" w:color="auto"/>
                                                <w:bottom w:val="none" w:sz="0" w:space="0" w:color="auto"/>
                                                <w:right w:val="none" w:sz="0" w:space="0" w:color="auto"/>
                                              </w:divBdr>
                                              <w:divsChild>
                                                <w:div w:id="1177966920">
                                                  <w:marLeft w:val="0"/>
                                                  <w:marRight w:val="0"/>
                                                  <w:marTop w:val="0"/>
                                                  <w:marBottom w:val="0"/>
                                                  <w:divBdr>
                                                    <w:top w:val="none" w:sz="0" w:space="0" w:color="auto"/>
                                                    <w:left w:val="none" w:sz="0" w:space="0" w:color="auto"/>
                                                    <w:bottom w:val="none" w:sz="0" w:space="0" w:color="auto"/>
                                                    <w:right w:val="none" w:sz="0" w:space="0" w:color="auto"/>
                                                  </w:divBdr>
                                                  <w:divsChild>
                                                    <w:div w:id="1297104121">
                                                      <w:marLeft w:val="0"/>
                                                      <w:marRight w:val="0"/>
                                                      <w:marTop w:val="0"/>
                                                      <w:marBottom w:val="0"/>
                                                      <w:divBdr>
                                                        <w:top w:val="none" w:sz="0" w:space="0" w:color="auto"/>
                                                        <w:left w:val="none" w:sz="0" w:space="0" w:color="auto"/>
                                                        <w:bottom w:val="none" w:sz="0" w:space="0" w:color="auto"/>
                                                        <w:right w:val="none" w:sz="0" w:space="0" w:color="auto"/>
                                                      </w:divBdr>
                                                      <w:divsChild>
                                                        <w:div w:id="520358174">
                                                          <w:marLeft w:val="0"/>
                                                          <w:marRight w:val="0"/>
                                                          <w:marTop w:val="0"/>
                                                          <w:marBottom w:val="0"/>
                                                          <w:divBdr>
                                                            <w:top w:val="none" w:sz="0" w:space="0" w:color="auto"/>
                                                            <w:left w:val="none" w:sz="0" w:space="0" w:color="auto"/>
                                                            <w:bottom w:val="none" w:sz="0" w:space="0" w:color="auto"/>
                                                            <w:right w:val="none" w:sz="0" w:space="0" w:color="auto"/>
                                                          </w:divBdr>
                                                          <w:divsChild>
                                                            <w:div w:id="1282884784">
                                                              <w:marLeft w:val="0"/>
                                                              <w:marRight w:val="0"/>
                                                              <w:marTop w:val="0"/>
                                                              <w:marBottom w:val="0"/>
                                                              <w:divBdr>
                                                                <w:top w:val="none" w:sz="0" w:space="0" w:color="auto"/>
                                                                <w:left w:val="none" w:sz="0" w:space="0" w:color="auto"/>
                                                                <w:bottom w:val="none" w:sz="0" w:space="0" w:color="auto"/>
                                                                <w:right w:val="none" w:sz="0" w:space="0" w:color="auto"/>
                                                              </w:divBdr>
                                                              <w:divsChild>
                                                                <w:div w:id="927232300">
                                                                  <w:marLeft w:val="0"/>
                                                                  <w:marRight w:val="0"/>
                                                                  <w:marTop w:val="0"/>
                                                                  <w:marBottom w:val="0"/>
                                                                  <w:divBdr>
                                                                    <w:top w:val="none" w:sz="0" w:space="0" w:color="auto"/>
                                                                    <w:left w:val="none" w:sz="0" w:space="0" w:color="auto"/>
                                                                    <w:bottom w:val="none" w:sz="0" w:space="0" w:color="auto"/>
                                                                    <w:right w:val="none" w:sz="0" w:space="0" w:color="auto"/>
                                                                  </w:divBdr>
                                                                  <w:divsChild>
                                                                    <w:div w:id="2106030937">
                                                                      <w:marLeft w:val="0"/>
                                                                      <w:marRight w:val="0"/>
                                                                      <w:marTop w:val="0"/>
                                                                      <w:marBottom w:val="0"/>
                                                                      <w:divBdr>
                                                                        <w:top w:val="none" w:sz="0" w:space="0" w:color="auto"/>
                                                                        <w:left w:val="none" w:sz="0" w:space="0" w:color="auto"/>
                                                                        <w:bottom w:val="none" w:sz="0" w:space="0" w:color="auto"/>
                                                                        <w:right w:val="none" w:sz="0" w:space="0" w:color="auto"/>
                                                                      </w:divBdr>
                                                                      <w:divsChild>
                                                                        <w:div w:id="1595093262">
                                                                          <w:marLeft w:val="0"/>
                                                                          <w:marRight w:val="0"/>
                                                                          <w:marTop w:val="0"/>
                                                                          <w:marBottom w:val="0"/>
                                                                          <w:divBdr>
                                                                            <w:top w:val="none" w:sz="0" w:space="0" w:color="auto"/>
                                                                            <w:left w:val="none" w:sz="0" w:space="0" w:color="auto"/>
                                                                            <w:bottom w:val="none" w:sz="0" w:space="0" w:color="auto"/>
                                                                            <w:right w:val="none" w:sz="0" w:space="0" w:color="auto"/>
                                                                          </w:divBdr>
                                                                          <w:divsChild>
                                                                            <w:div w:id="1018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1164588">
          <w:marLeft w:val="0"/>
          <w:marRight w:val="0"/>
          <w:marTop w:val="0"/>
          <w:marBottom w:val="0"/>
          <w:divBdr>
            <w:top w:val="none" w:sz="0" w:space="0" w:color="auto"/>
            <w:left w:val="none" w:sz="0" w:space="0" w:color="auto"/>
            <w:bottom w:val="none" w:sz="0" w:space="0" w:color="auto"/>
            <w:right w:val="none" w:sz="0" w:space="0" w:color="auto"/>
          </w:divBdr>
          <w:divsChild>
            <w:div w:id="692848308">
              <w:marLeft w:val="0"/>
              <w:marRight w:val="0"/>
              <w:marTop w:val="0"/>
              <w:marBottom w:val="0"/>
              <w:divBdr>
                <w:top w:val="none" w:sz="0" w:space="0" w:color="auto"/>
                <w:left w:val="none" w:sz="0" w:space="0" w:color="auto"/>
                <w:bottom w:val="none" w:sz="0" w:space="0" w:color="auto"/>
                <w:right w:val="none" w:sz="0" w:space="0" w:color="auto"/>
              </w:divBdr>
              <w:divsChild>
                <w:div w:id="522128839">
                  <w:marLeft w:val="0"/>
                  <w:marRight w:val="0"/>
                  <w:marTop w:val="0"/>
                  <w:marBottom w:val="0"/>
                  <w:divBdr>
                    <w:top w:val="single" w:sz="2" w:space="8" w:color="C9D0DA"/>
                    <w:left w:val="none" w:sz="0" w:space="0" w:color="auto"/>
                    <w:bottom w:val="none" w:sz="0" w:space="0" w:color="auto"/>
                    <w:right w:val="none" w:sz="0" w:space="0" w:color="auto"/>
                  </w:divBdr>
                  <w:divsChild>
                    <w:div w:id="1044402039">
                      <w:marLeft w:val="0"/>
                      <w:marRight w:val="0"/>
                      <w:marTop w:val="0"/>
                      <w:marBottom w:val="0"/>
                      <w:divBdr>
                        <w:top w:val="none" w:sz="0" w:space="0" w:color="auto"/>
                        <w:left w:val="none" w:sz="0" w:space="0" w:color="auto"/>
                        <w:bottom w:val="none" w:sz="0" w:space="0" w:color="auto"/>
                        <w:right w:val="none" w:sz="0" w:space="0" w:color="auto"/>
                      </w:divBdr>
                      <w:divsChild>
                        <w:div w:id="1701666354">
                          <w:marLeft w:val="0"/>
                          <w:marRight w:val="0"/>
                          <w:marTop w:val="0"/>
                          <w:marBottom w:val="0"/>
                          <w:divBdr>
                            <w:top w:val="none" w:sz="0" w:space="0" w:color="auto"/>
                            <w:left w:val="none" w:sz="0" w:space="0" w:color="auto"/>
                            <w:bottom w:val="none" w:sz="0" w:space="0" w:color="auto"/>
                            <w:right w:val="none" w:sz="0" w:space="0" w:color="auto"/>
                          </w:divBdr>
                          <w:divsChild>
                            <w:div w:id="1621912186">
                              <w:marLeft w:val="0"/>
                              <w:marRight w:val="0"/>
                              <w:marTop w:val="0"/>
                              <w:marBottom w:val="0"/>
                              <w:divBdr>
                                <w:top w:val="none" w:sz="0" w:space="0" w:color="auto"/>
                                <w:left w:val="none" w:sz="0" w:space="0" w:color="auto"/>
                                <w:bottom w:val="none" w:sz="0" w:space="0" w:color="auto"/>
                                <w:right w:val="none" w:sz="0" w:space="0" w:color="auto"/>
                              </w:divBdr>
                              <w:divsChild>
                                <w:div w:id="1916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8739">
      <w:bodyDiv w:val="1"/>
      <w:marLeft w:val="0"/>
      <w:marRight w:val="0"/>
      <w:marTop w:val="0"/>
      <w:marBottom w:val="0"/>
      <w:divBdr>
        <w:top w:val="none" w:sz="0" w:space="0" w:color="auto"/>
        <w:left w:val="none" w:sz="0" w:space="0" w:color="auto"/>
        <w:bottom w:val="none" w:sz="0" w:space="0" w:color="auto"/>
        <w:right w:val="none" w:sz="0" w:space="0" w:color="auto"/>
      </w:divBdr>
    </w:div>
    <w:div w:id="667176774">
      <w:bodyDiv w:val="1"/>
      <w:marLeft w:val="0"/>
      <w:marRight w:val="0"/>
      <w:marTop w:val="0"/>
      <w:marBottom w:val="0"/>
      <w:divBdr>
        <w:top w:val="none" w:sz="0" w:space="0" w:color="auto"/>
        <w:left w:val="none" w:sz="0" w:space="0" w:color="auto"/>
        <w:bottom w:val="none" w:sz="0" w:space="0" w:color="auto"/>
        <w:right w:val="none" w:sz="0" w:space="0" w:color="auto"/>
      </w:divBdr>
    </w:div>
    <w:div w:id="742991901">
      <w:bodyDiv w:val="1"/>
      <w:marLeft w:val="0"/>
      <w:marRight w:val="0"/>
      <w:marTop w:val="0"/>
      <w:marBottom w:val="0"/>
      <w:divBdr>
        <w:top w:val="none" w:sz="0" w:space="0" w:color="auto"/>
        <w:left w:val="none" w:sz="0" w:space="0" w:color="auto"/>
        <w:bottom w:val="none" w:sz="0" w:space="0" w:color="auto"/>
        <w:right w:val="none" w:sz="0" w:space="0" w:color="auto"/>
      </w:divBdr>
    </w:div>
    <w:div w:id="743183525">
      <w:bodyDiv w:val="1"/>
      <w:marLeft w:val="0"/>
      <w:marRight w:val="0"/>
      <w:marTop w:val="0"/>
      <w:marBottom w:val="0"/>
      <w:divBdr>
        <w:top w:val="none" w:sz="0" w:space="0" w:color="auto"/>
        <w:left w:val="none" w:sz="0" w:space="0" w:color="auto"/>
        <w:bottom w:val="none" w:sz="0" w:space="0" w:color="auto"/>
        <w:right w:val="none" w:sz="0" w:space="0" w:color="auto"/>
      </w:divBdr>
    </w:div>
    <w:div w:id="755325166">
      <w:bodyDiv w:val="1"/>
      <w:marLeft w:val="0"/>
      <w:marRight w:val="0"/>
      <w:marTop w:val="0"/>
      <w:marBottom w:val="0"/>
      <w:divBdr>
        <w:top w:val="none" w:sz="0" w:space="0" w:color="auto"/>
        <w:left w:val="none" w:sz="0" w:space="0" w:color="auto"/>
        <w:bottom w:val="none" w:sz="0" w:space="0" w:color="auto"/>
        <w:right w:val="none" w:sz="0" w:space="0" w:color="auto"/>
      </w:divBdr>
    </w:div>
    <w:div w:id="770398548">
      <w:bodyDiv w:val="1"/>
      <w:marLeft w:val="0"/>
      <w:marRight w:val="0"/>
      <w:marTop w:val="0"/>
      <w:marBottom w:val="0"/>
      <w:divBdr>
        <w:top w:val="none" w:sz="0" w:space="0" w:color="auto"/>
        <w:left w:val="none" w:sz="0" w:space="0" w:color="auto"/>
        <w:bottom w:val="none" w:sz="0" w:space="0" w:color="auto"/>
        <w:right w:val="none" w:sz="0" w:space="0" w:color="auto"/>
      </w:divBdr>
    </w:div>
    <w:div w:id="837960824">
      <w:bodyDiv w:val="1"/>
      <w:marLeft w:val="0"/>
      <w:marRight w:val="0"/>
      <w:marTop w:val="0"/>
      <w:marBottom w:val="0"/>
      <w:divBdr>
        <w:top w:val="none" w:sz="0" w:space="0" w:color="auto"/>
        <w:left w:val="none" w:sz="0" w:space="0" w:color="auto"/>
        <w:bottom w:val="none" w:sz="0" w:space="0" w:color="auto"/>
        <w:right w:val="none" w:sz="0" w:space="0" w:color="auto"/>
      </w:divBdr>
    </w:div>
    <w:div w:id="878588711">
      <w:bodyDiv w:val="1"/>
      <w:marLeft w:val="0"/>
      <w:marRight w:val="0"/>
      <w:marTop w:val="0"/>
      <w:marBottom w:val="0"/>
      <w:divBdr>
        <w:top w:val="none" w:sz="0" w:space="0" w:color="auto"/>
        <w:left w:val="none" w:sz="0" w:space="0" w:color="auto"/>
        <w:bottom w:val="none" w:sz="0" w:space="0" w:color="auto"/>
        <w:right w:val="none" w:sz="0" w:space="0" w:color="auto"/>
      </w:divBdr>
    </w:div>
    <w:div w:id="904560132">
      <w:bodyDiv w:val="1"/>
      <w:marLeft w:val="0"/>
      <w:marRight w:val="0"/>
      <w:marTop w:val="0"/>
      <w:marBottom w:val="0"/>
      <w:divBdr>
        <w:top w:val="none" w:sz="0" w:space="0" w:color="auto"/>
        <w:left w:val="none" w:sz="0" w:space="0" w:color="auto"/>
        <w:bottom w:val="none" w:sz="0" w:space="0" w:color="auto"/>
        <w:right w:val="none" w:sz="0" w:space="0" w:color="auto"/>
      </w:divBdr>
    </w:div>
    <w:div w:id="924998275">
      <w:bodyDiv w:val="1"/>
      <w:marLeft w:val="0"/>
      <w:marRight w:val="0"/>
      <w:marTop w:val="0"/>
      <w:marBottom w:val="0"/>
      <w:divBdr>
        <w:top w:val="none" w:sz="0" w:space="0" w:color="auto"/>
        <w:left w:val="none" w:sz="0" w:space="0" w:color="auto"/>
        <w:bottom w:val="none" w:sz="0" w:space="0" w:color="auto"/>
        <w:right w:val="none" w:sz="0" w:space="0" w:color="auto"/>
      </w:divBdr>
    </w:div>
    <w:div w:id="955797897">
      <w:bodyDiv w:val="1"/>
      <w:marLeft w:val="0"/>
      <w:marRight w:val="0"/>
      <w:marTop w:val="0"/>
      <w:marBottom w:val="0"/>
      <w:divBdr>
        <w:top w:val="none" w:sz="0" w:space="0" w:color="auto"/>
        <w:left w:val="none" w:sz="0" w:space="0" w:color="auto"/>
        <w:bottom w:val="none" w:sz="0" w:space="0" w:color="auto"/>
        <w:right w:val="none" w:sz="0" w:space="0" w:color="auto"/>
      </w:divBdr>
    </w:div>
    <w:div w:id="983704171">
      <w:bodyDiv w:val="1"/>
      <w:marLeft w:val="0"/>
      <w:marRight w:val="0"/>
      <w:marTop w:val="0"/>
      <w:marBottom w:val="0"/>
      <w:divBdr>
        <w:top w:val="none" w:sz="0" w:space="0" w:color="auto"/>
        <w:left w:val="none" w:sz="0" w:space="0" w:color="auto"/>
        <w:bottom w:val="none" w:sz="0" w:space="0" w:color="auto"/>
        <w:right w:val="none" w:sz="0" w:space="0" w:color="auto"/>
      </w:divBdr>
    </w:div>
    <w:div w:id="1010835494">
      <w:bodyDiv w:val="1"/>
      <w:marLeft w:val="0"/>
      <w:marRight w:val="0"/>
      <w:marTop w:val="0"/>
      <w:marBottom w:val="0"/>
      <w:divBdr>
        <w:top w:val="none" w:sz="0" w:space="0" w:color="auto"/>
        <w:left w:val="none" w:sz="0" w:space="0" w:color="auto"/>
        <w:bottom w:val="none" w:sz="0" w:space="0" w:color="auto"/>
        <w:right w:val="none" w:sz="0" w:space="0" w:color="auto"/>
      </w:divBdr>
    </w:div>
    <w:div w:id="1023363491">
      <w:bodyDiv w:val="1"/>
      <w:marLeft w:val="0"/>
      <w:marRight w:val="0"/>
      <w:marTop w:val="0"/>
      <w:marBottom w:val="0"/>
      <w:divBdr>
        <w:top w:val="none" w:sz="0" w:space="0" w:color="auto"/>
        <w:left w:val="none" w:sz="0" w:space="0" w:color="auto"/>
        <w:bottom w:val="none" w:sz="0" w:space="0" w:color="auto"/>
        <w:right w:val="none" w:sz="0" w:space="0" w:color="auto"/>
      </w:divBdr>
    </w:div>
    <w:div w:id="1096368868">
      <w:bodyDiv w:val="1"/>
      <w:marLeft w:val="0"/>
      <w:marRight w:val="0"/>
      <w:marTop w:val="0"/>
      <w:marBottom w:val="0"/>
      <w:divBdr>
        <w:top w:val="none" w:sz="0" w:space="0" w:color="auto"/>
        <w:left w:val="none" w:sz="0" w:space="0" w:color="auto"/>
        <w:bottom w:val="none" w:sz="0" w:space="0" w:color="auto"/>
        <w:right w:val="none" w:sz="0" w:space="0" w:color="auto"/>
      </w:divBdr>
    </w:div>
    <w:div w:id="1132017649">
      <w:bodyDiv w:val="1"/>
      <w:marLeft w:val="0"/>
      <w:marRight w:val="0"/>
      <w:marTop w:val="0"/>
      <w:marBottom w:val="0"/>
      <w:divBdr>
        <w:top w:val="none" w:sz="0" w:space="0" w:color="auto"/>
        <w:left w:val="none" w:sz="0" w:space="0" w:color="auto"/>
        <w:bottom w:val="none" w:sz="0" w:space="0" w:color="auto"/>
        <w:right w:val="none" w:sz="0" w:space="0" w:color="auto"/>
      </w:divBdr>
    </w:div>
    <w:div w:id="1138375728">
      <w:bodyDiv w:val="1"/>
      <w:marLeft w:val="0"/>
      <w:marRight w:val="0"/>
      <w:marTop w:val="0"/>
      <w:marBottom w:val="0"/>
      <w:divBdr>
        <w:top w:val="none" w:sz="0" w:space="0" w:color="auto"/>
        <w:left w:val="none" w:sz="0" w:space="0" w:color="auto"/>
        <w:bottom w:val="none" w:sz="0" w:space="0" w:color="auto"/>
        <w:right w:val="none" w:sz="0" w:space="0" w:color="auto"/>
      </w:divBdr>
    </w:div>
    <w:div w:id="1207060613">
      <w:bodyDiv w:val="1"/>
      <w:marLeft w:val="0"/>
      <w:marRight w:val="0"/>
      <w:marTop w:val="0"/>
      <w:marBottom w:val="0"/>
      <w:divBdr>
        <w:top w:val="none" w:sz="0" w:space="0" w:color="auto"/>
        <w:left w:val="none" w:sz="0" w:space="0" w:color="auto"/>
        <w:bottom w:val="none" w:sz="0" w:space="0" w:color="auto"/>
        <w:right w:val="none" w:sz="0" w:space="0" w:color="auto"/>
      </w:divBdr>
    </w:div>
    <w:div w:id="1241721251">
      <w:bodyDiv w:val="1"/>
      <w:marLeft w:val="0"/>
      <w:marRight w:val="0"/>
      <w:marTop w:val="0"/>
      <w:marBottom w:val="0"/>
      <w:divBdr>
        <w:top w:val="none" w:sz="0" w:space="0" w:color="auto"/>
        <w:left w:val="none" w:sz="0" w:space="0" w:color="auto"/>
        <w:bottom w:val="none" w:sz="0" w:space="0" w:color="auto"/>
        <w:right w:val="none" w:sz="0" w:space="0" w:color="auto"/>
      </w:divBdr>
    </w:div>
    <w:div w:id="1274560713">
      <w:bodyDiv w:val="1"/>
      <w:marLeft w:val="0"/>
      <w:marRight w:val="0"/>
      <w:marTop w:val="0"/>
      <w:marBottom w:val="0"/>
      <w:divBdr>
        <w:top w:val="none" w:sz="0" w:space="0" w:color="auto"/>
        <w:left w:val="none" w:sz="0" w:space="0" w:color="auto"/>
        <w:bottom w:val="none" w:sz="0" w:space="0" w:color="auto"/>
        <w:right w:val="none" w:sz="0" w:space="0" w:color="auto"/>
      </w:divBdr>
    </w:div>
    <w:div w:id="1302466664">
      <w:bodyDiv w:val="1"/>
      <w:marLeft w:val="0"/>
      <w:marRight w:val="0"/>
      <w:marTop w:val="0"/>
      <w:marBottom w:val="0"/>
      <w:divBdr>
        <w:top w:val="none" w:sz="0" w:space="0" w:color="auto"/>
        <w:left w:val="none" w:sz="0" w:space="0" w:color="auto"/>
        <w:bottom w:val="none" w:sz="0" w:space="0" w:color="auto"/>
        <w:right w:val="none" w:sz="0" w:space="0" w:color="auto"/>
      </w:divBdr>
    </w:div>
    <w:div w:id="1311325351">
      <w:bodyDiv w:val="1"/>
      <w:marLeft w:val="0"/>
      <w:marRight w:val="0"/>
      <w:marTop w:val="0"/>
      <w:marBottom w:val="0"/>
      <w:divBdr>
        <w:top w:val="none" w:sz="0" w:space="0" w:color="auto"/>
        <w:left w:val="none" w:sz="0" w:space="0" w:color="auto"/>
        <w:bottom w:val="none" w:sz="0" w:space="0" w:color="auto"/>
        <w:right w:val="none" w:sz="0" w:space="0" w:color="auto"/>
      </w:divBdr>
    </w:div>
    <w:div w:id="1322008621">
      <w:bodyDiv w:val="1"/>
      <w:marLeft w:val="0"/>
      <w:marRight w:val="0"/>
      <w:marTop w:val="0"/>
      <w:marBottom w:val="0"/>
      <w:divBdr>
        <w:top w:val="none" w:sz="0" w:space="0" w:color="auto"/>
        <w:left w:val="none" w:sz="0" w:space="0" w:color="auto"/>
        <w:bottom w:val="none" w:sz="0" w:space="0" w:color="auto"/>
        <w:right w:val="none" w:sz="0" w:space="0" w:color="auto"/>
      </w:divBdr>
    </w:div>
    <w:div w:id="1329137659">
      <w:bodyDiv w:val="1"/>
      <w:marLeft w:val="0"/>
      <w:marRight w:val="0"/>
      <w:marTop w:val="0"/>
      <w:marBottom w:val="0"/>
      <w:divBdr>
        <w:top w:val="none" w:sz="0" w:space="0" w:color="auto"/>
        <w:left w:val="none" w:sz="0" w:space="0" w:color="auto"/>
        <w:bottom w:val="none" w:sz="0" w:space="0" w:color="auto"/>
        <w:right w:val="none" w:sz="0" w:space="0" w:color="auto"/>
      </w:divBdr>
    </w:div>
    <w:div w:id="1348408367">
      <w:bodyDiv w:val="1"/>
      <w:marLeft w:val="0"/>
      <w:marRight w:val="0"/>
      <w:marTop w:val="0"/>
      <w:marBottom w:val="0"/>
      <w:divBdr>
        <w:top w:val="none" w:sz="0" w:space="0" w:color="auto"/>
        <w:left w:val="none" w:sz="0" w:space="0" w:color="auto"/>
        <w:bottom w:val="none" w:sz="0" w:space="0" w:color="auto"/>
        <w:right w:val="none" w:sz="0" w:space="0" w:color="auto"/>
      </w:divBdr>
    </w:div>
    <w:div w:id="1396318046">
      <w:bodyDiv w:val="1"/>
      <w:marLeft w:val="0"/>
      <w:marRight w:val="0"/>
      <w:marTop w:val="0"/>
      <w:marBottom w:val="0"/>
      <w:divBdr>
        <w:top w:val="none" w:sz="0" w:space="0" w:color="auto"/>
        <w:left w:val="none" w:sz="0" w:space="0" w:color="auto"/>
        <w:bottom w:val="none" w:sz="0" w:space="0" w:color="auto"/>
        <w:right w:val="none" w:sz="0" w:space="0" w:color="auto"/>
      </w:divBdr>
    </w:div>
    <w:div w:id="1403026097">
      <w:bodyDiv w:val="1"/>
      <w:marLeft w:val="0"/>
      <w:marRight w:val="0"/>
      <w:marTop w:val="0"/>
      <w:marBottom w:val="0"/>
      <w:divBdr>
        <w:top w:val="none" w:sz="0" w:space="0" w:color="auto"/>
        <w:left w:val="none" w:sz="0" w:space="0" w:color="auto"/>
        <w:bottom w:val="none" w:sz="0" w:space="0" w:color="auto"/>
        <w:right w:val="none" w:sz="0" w:space="0" w:color="auto"/>
      </w:divBdr>
    </w:div>
    <w:div w:id="1445616238">
      <w:bodyDiv w:val="1"/>
      <w:marLeft w:val="0"/>
      <w:marRight w:val="0"/>
      <w:marTop w:val="0"/>
      <w:marBottom w:val="0"/>
      <w:divBdr>
        <w:top w:val="none" w:sz="0" w:space="0" w:color="auto"/>
        <w:left w:val="none" w:sz="0" w:space="0" w:color="auto"/>
        <w:bottom w:val="none" w:sz="0" w:space="0" w:color="auto"/>
        <w:right w:val="none" w:sz="0" w:space="0" w:color="auto"/>
      </w:divBdr>
    </w:div>
    <w:div w:id="1463424993">
      <w:bodyDiv w:val="1"/>
      <w:marLeft w:val="0"/>
      <w:marRight w:val="0"/>
      <w:marTop w:val="0"/>
      <w:marBottom w:val="0"/>
      <w:divBdr>
        <w:top w:val="none" w:sz="0" w:space="0" w:color="auto"/>
        <w:left w:val="none" w:sz="0" w:space="0" w:color="auto"/>
        <w:bottom w:val="none" w:sz="0" w:space="0" w:color="auto"/>
        <w:right w:val="none" w:sz="0" w:space="0" w:color="auto"/>
      </w:divBdr>
    </w:div>
    <w:div w:id="1514807744">
      <w:bodyDiv w:val="1"/>
      <w:marLeft w:val="0"/>
      <w:marRight w:val="0"/>
      <w:marTop w:val="0"/>
      <w:marBottom w:val="0"/>
      <w:divBdr>
        <w:top w:val="none" w:sz="0" w:space="0" w:color="auto"/>
        <w:left w:val="none" w:sz="0" w:space="0" w:color="auto"/>
        <w:bottom w:val="none" w:sz="0" w:space="0" w:color="auto"/>
        <w:right w:val="none" w:sz="0" w:space="0" w:color="auto"/>
      </w:divBdr>
    </w:div>
    <w:div w:id="1622154790">
      <w:bodyDiv w:val="1"/>
      <w:marLeft w:val="0"/>
      <w:marRight w:val="0"/>
      <w:marTop w:val="0"/>
      <w:marBottom w:val="0"/>
      <w:divBdr>
        <w:top w:val="none" w:sz="0" w:space="0" w:color="auto"/>
        <w:left w:val="none" w:sz="0" w:space="0" w:color="auto"/>
        <w:bottom w:val="none" w:sz="0" w:space="0" w:color="auto"/>
        <w:right w:val="none" w:sz="0" w:space="0" w:color="auto"/>
      </w:divBdr>
    </w:div>
    <w:div w:id="1634097297">
      <w:bodyDiv w:val="1"/>
      <w:marLeft w:val="0"/>
      <w:marRight w:val="0"/>
      <w:marTop w:val="0"/>
      <w:marBottom w:val="0"/>
      <w:divBdr>
        <w:top w:val="none" w:sz="0" w:space="0" w:color="auto"/>
        <w:left w:val="none" w:sz="0" w:space="0" w:color="auto"/>
        <w:bottom w:val="none" w:sz="0" w:space="0" w:color="auto"/>
        <w:right w:val="none" w:sz="0" w:space="0" w:color="auto"/>
      </w:divBdr>
    </w:div>
    <w:div w:id="1679194634">
      <w:bodyDiv w:val="1"/>
      <w:marLeft w:val="0"/>
      <w:marRight w:val="0"/>
      <w:marTop w:val="0"/>
      <w:marBottom w:val="0"/>
      <w:divBdr>
        <w:top w:val="none" w:sz="0" w:space="0" w:color="auto"/>
        <w:left w:val="none" w:sz="0" w:space="0" w:color="auto"/>
        <w:bottom w:val="none" w:sz="0" w:space="0" w:color="auto"/>
        <w:right w:val="none" w:sz="0" w:space="0" w:color="auto"/>
      </w:divBdr>
    </w:div>
    <w:div w:id="1800102998">
      <w:bodyDiv w:val="1"/>
      <w:marLeft w:val="0"/>
      <w:marRight w:val="0"/>
      <w:marTop w:val="0"/>
      <w:marBottom w:val="0"/>
      <w:divBdr>
        <w:top w:val="none" w:sz="0" w:space="0" w:color="auto"/>
        <w:left w:val="none" w:sz="0" w:space="0" w:color="auto"/>
        <w:bottom w:val="none" w:sz="0" w:space="0" w:color="auto"/>
        <w:right w:val="none" w:sz="0" w:space="0" w:color="auto"/>
      </w:divBdr>
    </w:div>
    <w:div w:id="1810172575">
      <w:bodyDiv w:val="1"/>
      <w:marLeft w:val="0"/>
      <w:marRight w:val="0"/>
      <w:marTop w:val="0"/>
      <w:marBottom w:val="0"/>
      <w:divBdr>
        <w:top w:val="none" w:sz="0" w:space="0" w:color="auto"/>
        <w:left w:val="none" w:sz="0" w:space="0" w:color="auto"/>
        <w:bottom w:val="none" w:sz="0" w:space="0" w:color="auto"/>
        <w:right w:val="none" w:sz="0" w:space="0" w:color="auto"/>
      </w:divBdr>
    </w:div>
    <w:div w:id="1814714372">
      <w:bodyDiv w:val="1"/>
      <w:marLeft w:val="0"/>
      <w:marRight w:val="0"/>
      <w:marTop w:val="0"/>
      <w:marBottom w:val="0"/>
      <w:divBdr>
        <w:top w:val="none" w:sz="0" w:space="0" w:color="auto"/>
        <w:left w:val="none" w:sz="0" w:space="0" w:color="auto"/>
        <w:bottom w:val="none" w:sz="0" w:space="0" w:color="auto"/>
        <w:right w:val="none" w:sz="0" w:space="0" w:color="auto"/>
      </w:divBdr>
    </w:div>
    <w:div w:id="1829664642">
      <w:bodyDiv w:val="1"/>
      <w:marLeft w:val="0"/>
      <w:marRight w:val="0"/>
      <w:marTop w:val="0"/>
      <w:marBottom w:val="0"/>
      <w:divBdr>
        <w:top w:val="none" w:sz="0" w:space="0" w:color="auto"/>
        <w:left w:val="none" w:sz="0" w:space="0" w:color="auto"/>
        <w:bottom w:val="none" w:sz="0" w:space="0" w:color="auto"/>
        <w:right w:val="none" w:sz="0" w:space="0" w:color="auto"/>
      </w:divBdr>
    </w:div>
    <w:div w:id="1844542108">
      <w:bodyDiv w:val="1"/>
      <w:marLeft w:val="0"/>
      <w:marRight w:val="0"/>
      <w:marTop w:val="0"/>
      <w:marBottom w:val="0"/>
      <w:divBdr>
        <w:top w:val="none" w:sz="0" w:space="0" w:color="auto"/>
        <w:left w:val="none" w:sz="0" w:space="0" w:color="auto"/>
        <w:bottom w:val="none" w:sz="0" w:space="0" w:color="auto"/>
        <w:right w:val="none" w:sz="0" w:space="0" w:color="auto"/>
      </w:divBdr>
    </w:div>
    <w:div w:id="1895193039">
      <w:bodyDiv w:val="1"/>
      <w:marLeft w:val="0"/>
      <w:marRight w:val="0"/>
      <w:marTop w:val="0"/>
      <w:marBottom w:val="0"/>
      <w:divBdr>
        <w:top w:val="none" w:sz="0" w:space="0" w:color="auto"/>
        <w:left w:val="none" w:sz="0" w:space="0" w:color="auto"/>
        <w:bottom w:val="none" w:sz="0" w:space="0" w:color="auto"/>
        <w:right w:val="none" w:sz="0" w:space="0" w:color="auto"/>
      </w:divBdr>
    </w:div>
    <w:div w:id="1954171148">
      <w:bodyDiv w:val="1"/>
      <w:marLeft w:val="0"/>
      <w:marRight w:val="0"/>
      <w:marTop w:val="0"/>
      <w:marBottom w:val="0"/>
      <w:divBdr>
        <w:top w:val="none" w:sz="0" w:space="0" w:color="auto"/>
        <w:left w:val="none" w:sz="0" w:space="0" w:color="auto"/>
        <w:bottom w:val="none" w:sz="0" w:space="0" w:color="auto"/>
        <w:right w:val="none" w:sz="0" w:space="0" w:color="auto"/>
      </w:divBdr>
    </w:div>
    <w:div w:id="1998605956">
      <w:bodyDiv w:val="1"/>
      <w:marLeft w:val="0"/>
      <w:marRight w:val="0"/>
      <w:marTop w:val="0"/>
      <w:marBottom w:val="0"/>
      <w:divBdr>
        <w:top w:val="none" w:sz="0" w:space="0" w:color="auto"/>
        <w:left w:val="none" w:sz="0" w:space="0" w:color="auto"/>
        <w:bottom w:val="none" w:sz="0" w:space="0" w:color="auto"/>
        <w:right w:val="none" w:sz="0" w:space="0" w:color="auto"/>
      </w:divBdr>
    </w:div>
    <w:div w:id="2027319517">
      <w:bodyDiv w:val="1"/>
      <w:marLeft w:val="0"/>
      <w:marRight w:val="0"/>
      <w:marTop w:val="0"/>
      <w:marBottom w:val="0"/>
      <w:divBdr>
        <w:top w:val="none" w:sz="0" w:space="0" w:color="auto"/>
        <w:left w:val="none" w:sz="0" w:space="0" w:color="auto"/>
        <w:bottom w:val="none" w:sz="0" w:space="0" w:color="auto"/>
        <w:right w:val="none" w:sz="0" w:space="0" w:color="auto"/>
      </w:divBdr>
    </w:div>
    <w:div w:id="2073041003">
      <w:bodyDiv w:val="1"/>
      <w:marLeft w:val="0"/>
      <w:marRight w:val="0"/>
      <w:marTop w:val="0"/>
      <w:marBottom w:val="0"/>
      <w:divBdr>
        <w:top w:val="none" w:sz="0" w:space="0" w:color="auto"/>
        <w:left w:val="none" w:sz="0" w:space="0" w:color="auto"/>
        <w:bottom w:val="none" w:sz="0" w:space="0" w:color="auto"/>
        <w:right w:val="none" w:sz="0" w:space="0" w:color="auto"/>
      </w:divBdr>
    </w:div>
    <w:div w:id="2117945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D4EC0-75CD-4D43-ADD0-5C5255AE398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57B88752-B56A-423A-B1A5-B8FAB133C2FC}">
      <dgm:prSet phldrT="[Văn bản]"/>
      <dgm:spPr>
        <a:solidFill>
          <a:schemeClr val="accent6">
            <a:lumMod val="60000"/>
            <a:lumOff val="40000"/>
          </a:schemeClr>
        </a:solidFill>
        <a:ln>
          <a:solidFill>
            <a:schemeClr val="accent6">
              <a:lumMod val="75000"/>
            </a:schemeClr>
          </a:solidFill>
        </a:ln>
      </dgm:spPr>
      <dgm:t>
        <a:bodyPr/>
        <a:lstStyle/>
        <a:p>
          <a:r>
            <a:rPr lang="en-US"/>
            <a:t>BookAHolic</a:t>
          </a:r>
        </a:p>
      </dgm:t>
    </dgm:pt>
    <dgm:pt modelId="{95E7FDCC-838E-4E89-8996-466648AD52E4}" type="parTrans" cxnId="{15EFE1F4-168B-495D-B191-3E73EB7BC421}">
      <dgm:prSet/>
      <dgm:spPr/>
      <dgm:t>
        <a:bodyPr/>
        <a:lstStyle/>
        <a:p>
          <a:endParaRPr lang="en-US"/>
        </a:p>
      </dgm:t>
    </dgm:pt>
    <dgm:pt modelId="{FA853B53-4300-4E76-8EF6-65FD756C00FF}" type="sibTrans" cxnId="{15EFE1F4-168B-495D-B191-3E73EB7BC421}">
      <dgm:prSet/>
      <dgm:spPr/>
      <dgm:t>
        <a:bodyPr/>
        <a:lstStyle/>
        <a:p>
          <a:endParaRPr lang="en-US"/>
        </a:p>
      </dgm:t>
    </dgm:pt>
    <dgm:pt modelId="{40FFF868-5FC1-4F18-A86D-36FA13C21DC0}">
      <dgm:prSet phldrT="[Văn bản]"/>
      <dgm:spPr>
        <a:solidFill>
          <a:schemeClr val="accent6">
            <a:lumMod val="60000"/>
            <a:lumOff val="40000"/>
          </a:schemeClr>
        </a:solidFill>
        <a:ln>
          <a:solidFill>
            <a:schemeClr val="accent6">
              <a:lumMod val="75000"/>
            </a:schemeClr>
          </a:solidFill>
        </a:ln>
      </dgm:spPr>
      <dgm:t>
        <a:bodyPr/>
        <a:lstStyle/>
        <a:p>
          <a:r>
            <a:rPr lang="en-US" b="0" i="0"/>
            <a:t>Director </a:t>
          </a:r>
          <a:endParaRPr lang="en-US"/>
        </a:p>
      </dgm:t>
    </dgm:pt>
    <dgm:pt modelId="{E4744B82-DCE9-4E93-97FF-0DC0E99F08E6}" type="parTrans" cxnId="{65EF9C86-62CA-4796-80A6-282062BA87C3}">
      <dgm:prSet/>
      <dgm:spPr>
        <a:solidFill>
          <a:schemeClr val="accent6">
            <a:lumMod val="60000"/>
            <a:lumOff val="40000"/>
          </a:schemeClr>
        </a:solidFill>
        <a:ln>
          <a:solidFill>
            <a:schemeClr val="accent6">
              <a:lumMod val="75000"/>
            </a:schemeClr>
          </a:solidFill>
        </a:ln>
      </dgm:spPr>
      <dgm:t>
        <a:bodyPr/>
        <a:lstStyle/>
        <a:p>
          <a:endParaRPr lang="en-US"/>
        </a:p>
      </dgm:t>
    </dgm:pt>
    <dgm:pt modelId="{53C53A55-8FBC-44E9-A159-3179286B99B1}" type="sibTrans" cxnId="{65EF9C86-62CA-4796-80A6-282062BA87C3}">
      <dgm:prSet/>
      <dgm:spPr/>
      <dgm:t>
        <a:bodyPr/>
        <a:lstStyle/>
        <a:p>
          <a:endParaRPr lang="en-US"/>
        </a:p>
      </dgm:t>
    </dgm:pt>
    <dgm:pt modelId="{B81A60F3-32BA-4EAE-A69E-E46E2F812A99}">
      <dgm:prSet phldrT="[Văn bản]"/>
      <dgm:spPr>
        <a:solidFill>
          <a:schemeClr val="accent6">
            <a:lumMod val="60000"/>
            <a:lumOff val="40000"/>
          </a:schemeClr>
        </a:solidFill>
        <a:ln>
          <a:solidFill>
            <a:schemeClr val="accent6">
              <a:lumMod val="75000"/>
            </a:schemeClr>
          </a:solidFill>
        </a:ln>
      </dgm:spPr>
      <dgm:t>
        <a:bodyPr/>
        <a:lstStyle/>
        <a:p>
          <a:r>
            <a:rPr lang="en-US" b="0" i="0"/>
            <a:t>Sales Department</a:t>
          </a:r>
          <a:endParaRPr lang="en-US"/>
        </a:p>
      </dgm:t>
    </dgm:pt>
    <dgm:pt modelId="{7C94AAFC-79AD-4246-808D-D0981E2DC6EB}" type="parTrans" cxnId="{075DA715-4364-4B75-9911-D55084F81A2A}">
      <dgm:prSet/>
      <dgm:spPr>
        <a:solidFill>
          <a:schemeClr val="accent6">
            <a:lumMod val="60000"/>
            <a:lumOff val="40000"/>
          </a:schemeClr>
        </a:solidFill>
        <a:ln>
          <a:solidFill>
            <a:schemeClr val="accent6">
              <a:lumMod val="75000"/>
            </a:schemeClr>
          </a:solidFill>
        </a:ln>
      </dgm:spPr>
      <dgm:t>
        <a:bodyPr/>
        <a:lstStyle/>
        <a:p>
          <a:endParaRPr lang="en-US"/>
        </a:p>
      </dgm:t>
    </dgm:pt>
    <dgm:pt modelId="{B2898AE7-F841-453C-85F0-7CDE96AF0B6E}" type="sibTrans" cxnId="{075DA715-4364-4B75-9911-D55084F81A2A}">
      <dgm:prSet/>
      <dgm:spPr/>
      <dgm:t>
        <a:bodyPr/>
        <a:lstStyle/>
        <a:p>
          <a:endParaRPr lang="en-US"/>
        </a:p>
      </dgm:t>
    </dgm:pt>
    <dgm:pt modelId="{75EEB1CF-7472-4497-AFBE-30D110483592}">
      <dgm:prSet phldrT="[Văn bản]"/>
      <dgm:spPr>
        <a:solidFill>
          <a:schemeClr val="accent6">
            <a:lumMod val="60000"/>
            <a:lumOff val="40000"/>
          </a:schemeClr>
        </a:solidFill>
        <a:ln>
          <a:solidFill>
            <a:schemeClr val="accent6">
              <a:lumMod val="75000"/>
            </a:schemeClr>
          </a:solidFill>
        </a:ln>
      </dgm:spPr>
      <dgm:t>
        <a:bodyPr/>
        <a:lstStyle/>
        <a:p>
          <a:r>
            <a:rPr lang="en-US" b="0" i="0"/>
            <a:t>Planning/Finance Department</a:t>
          </a:r>
          <a:endParaRPr lang="en-US"/>
        </a:p>
      </dgm:t>
    </dgm:pt>
    <dgm:pt modelId="{02B96BC8-CCA8-420C-AA36-E1EF6EE5EC17}" type="parTrans" cxnId="{6FE9F1FE-C10A-40FD-B2AE-169FFA909FA3}">
      <dgm:prSet/>
      <dgm:spPr>
        <a:solidFill>
          <a:schemeClr val="accent6">
            <a:lumMod val="60000"/>
            <a:lumOff val="40000"/>
          </a:schemeClr>
        </a:solidFill>
        <a:ln>
          <a:solidFill>
            <a:schemeClr val="accent6">
              <a:lumMod val="75000"/>
            </a:schemeClr>
          </a:solidFill>
        </a:ln>
      </dgm:spPr>
      <dgm:t>
        <a:bodyPr/>
        <a:lstStyle/>
        <a:p>
          <a:endParaRPr lang="en-US"/>
        </a:p>
      </dgm:t>
    </dgm:pt>
    <dgm:pt modelId="{A1669F9F-BAB2-46B7-B64E-0C5A7060953D}" type="sibTrans" cxnId="{6FE9F1FE-C10A-40FD-B2AE-169FFA909FA3}">
      <dgm:prSet/>
      <dgm:spPr/>
      <dgm:t>
        <a:bodyPr/>
        <a:lstStyle/>
        <a:p>
          <a:endParaRPr lang="en-US"/>
        </a:p>
      </dgm:t>
    </dgm:pt>
    <dgm:pt modelId="{8B7E5888-99C2-4436-B932-A7846F3749BC}">
      <dgm:prSet phldrT="[Văn bản]"/>
      <dgm:spPr>
        <a:solidFill>
          <a:schemeClr val="accent6">
            <a:lumMod val="60000"/>
            <a:lumOff val="40000"/>
          </a:schemeClr>
        </a:solidFill>
        <a:ln>
          <a:solidFill>
            <a:schemeClr val="accent6">
              <a:lumMod val="75000"/>
            </a:schemeClr>
          </a:solidFill>
        </a:ln>
      </dgm:spPr>
      <dgm:t>
        <a:bodyPr/>
        <a:lstStyle/>
        <a:p>
          <a:r>
            <a:rPr lang="en-US" b="0" i="0"/>
            <a:t>Human Resources Department</a:t>
          </a:r>
          <a:endParaRPr lang="en-US"/>
        </a:p>
      </dgm:t>
    </dgm:pt>
    <dgm:pt modelId="{C0DC7F47-FBCE-444F-8CB7-FE52646C22C2}" type="parTrans" cxnId="{7C227CBD-5668-4003-824D-1CC8AB5611C3}">
      <dgm:prSet/>
      <dgm:spPr>
        <a:solidFill>
          <a:schemeClr val="accent6">
            <a:lumMod val="60000"/>
            <a:lumOff val="40000"/>
          </a:schemeClr>
        </a:solidFill>
        <a:ln>
          <a:solidFill>
            <a:schemeClr val="accent6">
              <a:lumMod val="75000"/>
            </a:schemeClr>
          </a:solidFill>
        </a:ln>
      </dgm:spPr>
      <dgm:t>
        <a:bodyPr/>
        <a:lstStyle/>
        <a:p>
          <a:endParaRPr lang="en-US"/>
        </a:p>
      </dgm:t>
    </dgm:pt>
    <dgm:pt modelId="{66AC7F22-F375-4682-BEEF-AD96374BAFB3}" type="sibTrans" cxnId="{7C227CBD-5668-4003-824D-1CC8AB5611C3}">
      <dgm:prSet/>
      <dgm:spPr/>
      <dgm:t>
        <a:bodyPr/>
        <a:lstStyle/>
        <a:p>
          <a:endParaRPr lang="en-US"/>
        </a:p>
      </dgm:t>
    </dgm:pt>
    <dgm:pt modelId="{6BE68C08-36ED-4166-B4C4-7CBDD009C543}">
      <dgm:prSet phldrT="[Văn bản]"/>
      <dgm:spPr>
        <a:solidFill>
          <a:schemeClr val="accent6">
            <a:lumMod val="60000"/>
            <a:lumOff val="40000"/>
          </a:schemeClr>
        </a:solidFill>
        <a:ln>
          <a:solidFill>
            <a:schemeClr val="accent6">
              <a:lumMod val="75000"/>
            </a:schemeClr>
          </a:solidFill>
        </a:ln>
      </dgm:spPr>
      <dgm:t>
        <a:bodyPr/>
        <a:lstStyle/>
        <a:p>
          <a:r>
            <a:rPr lang="en-US" b="0" i="0"/>
            <a:t>Technical Department</a:t>
          </a:r>
          <a:endParaRPr lang="en-US"/>
        </a:p>
      </dgm:t>
    </dgm:pt>
    <dgm:pt modelId="{AB88B504-D812-4A24-ABD1-90ED6BAE5D27}" type="parTrans" cxnId="{68C26DAD-63F2-4DEF-BA39-7DFE612476B0}">
      <dgm:prSet/>
      <dgm:spPr>
        <a:solidFill>
          <a:schemeClr val="accent6">
            <a:lumMod val="60000"/>
            <a:lumOff val="40000"/>
          </a:schemeClr>
        </a:solidFill>
        <a:ln>
          <a:solidFill>
            <a:schemeClr val="accent6">
              <a:lumMod val="75000"/>
            </a:schemeClr>
          </a:solidFill>
        </a:ln>
      </dgm:spPr>
      <dgm:t>
        <a:bodyPr/>
        <a:lstStyle/>
        <a:p>
          <a:endParaRPr lang="en-US"/>
        </a:p>
      </dgm:t>
    </dgm:pt>
    <dgm:pt modelId="{BF453D46-EAD7-419D-84D2-D1AAF99866C0}" type="sibTrans" cxnId="{68C26DAD-63F2-4DEF-BA39-7DFE612476B0}">
      <dgm:prSet/>
      <dgm:spPr/>
      <dgm:t>
        <a:bodyPr/>
        <a:lstStyle/>
        <a:p>
          <a:endParaRPr lang="en-US"/>
        </a:p>
      </dgm:t>
    </dgm:pt>
    <dgm:pt modelId="{B3D19AE8-2A32-4117-874A-692F2706AE05}" type="pres">
      <dgm:prSet presAssocID="{224D4EC0-75CD-4D43-ADD0-5C5255AE3989}" presName="Name0" presStyleCnt="0">
        <dgm:presLayoutVars>
          <dgm:chPref val="1"/>
          <dgm:dir/>
          <dgm:animOne val="branch"/>
          <dgm:animLvl val="lvl"/>
          <dgm:resizeHandles val="exact"/>
        </dgm:presLayoutVars>
      </dgm:prSet>
      <dgm:spPr/>
    </dgm:pt>
    <dgm:pt modelId="{115B6592-4D31-4BB5-8299-7B49DFAF9B68}" type="pres">
      <dgm:prSet presAssocID="{57B88752-B56A-423A-B1A5-B8FAB133C2FC}" presName="root1" presStyleCnt="0"/>
      <dgm:spPr/>
    </dgm:pt>
    <dgm:pt modelId="{C071D435-071C-41C8-A876-95F79A66F469}" type="pres">
      <dgm:prSet presAssocID="{57B88752-B56A-423A-B1A5-B8FAB133C2FC}" presName="LevelOneTextNode" presStyleLbl="node0" presStyleIdx="0" presStyleCnt="1">
        <dgm:presLayoutVars>
          <dgm:chPref val="3"/>
        </dgm:presLayoutVars>
      </dgm:prSet>
      <dgm:spPr/>
    </dgm:pt>
    <dgm:pt modelId="{5E59D093-4ADD-4BDC-8A82-E6DFD806D246}" type="pres">
      <dgm:prSet presAssocID="{57B88752-B56A-423A-B1A5-B8FAB133C2FC}" presName="level2hierChild" presStyleCnt="0"/>
      <dgm:spPr/>
    </dgm:pt>
    <dgm:pt modelId="{C10AFEF9-E852-4F00-89F9-E2B0708FEEB3}" type="pres">
      <dgm:prSet presAssocID="{E4744B82-DCE9-4E93-97FF-0DC0E99F08E6}" presName="conn2-1" presStyleLbl="parChTrans1D2" presStyleIdx="0" presStyleCnt="5"/>
      <dgm:spPr/>
    </dgm:pt>
    <dgm:pt modelId="{CA7FF8D7-7B13-417A-A411-66526A905200}" type="pres">
      <dgm:prSet presAssocID="{E4744B82-DCE9-4E93-97FF-0DC0E99F08E6}" presName="connTx" presStyleLbl="parChTrans1D2" presStyleIdx="0" presStyleCnt="5"/>
      <dgm:spPr/>
    </dgm:pt>
    <dgm:pt modelId="{FC109190-67C0-4167-9517-F9DBFC02C074}" type="pres">
      <dgm:prSet presAssocID="{40FFF868-5FC1-4F18-A86D-36FA13C21DC0}" presName="root2" presStyleCnt="0"/>
      <dgm:spPr/>
    </dgm:pt>
    <dgm:pt modelId="{A2135967-9F29-4C6C-964B-00E5D234911F}" type="pres">
      <dgm:prSet presAssocID="{40FFF868-5FC1-4F18-A86D-36FA13C21DC0}" presName="LevelTwoTextNode" presStyleLbl="node2" presStyleIdx="0" presStyleCnt="5">
        <dgm:presLayoutVars>
          <dgm:chPref val="3"/>
        </dgm:presLayoutVars>
      </dgm:prSet>
      <dgm:spPr/>
    </dgm:pt>
    <dgm:pt modelId="{C2E8A656-8BE0-4650-9CC4-6CAC5AE9EF0F}" type="pres">
      <dgm:prSet presAssocID="{40FFF868-5FC1-4F18-A86D-36FA13C21DC0}" presName="level3hierChild" presStyleCnt="0"/>
      <dgm:spPr/>
    </dgm:pt>
    <dgm:pt modelId="{62D832F6-FE29-4D2E-87D8-6912AF93D454}" type="pres">
      <dgm:prSet presAssocID="{7C94AAFC-79AD-4246-808D-D0981E2DC6EB}" presName="conn2-1" presStyleLbl="parChTrans1D2" presStyleIdx="1" presStyleCnt="5"/>
      <dgm:spPr/>
    </dgm:pt>
    <dgm:pt modelId="{C534DF10-999C-479D-8CDB-8CD3E26E1A41}" type="pres">
      <dgm:prSet presAssocID="{7C94AAFC-79AD-4246-808D-D0981E2DC6EB}" presName="connTx" presStyleLbl="parChTrans1D2" presStyleIdx="1" presStyleCnt="5"/>
      <dgm:spPr/>
    </dgm:pt>
    <dgm:pt modelId="{C8D5595D-1D6A-4F8A-AD9C-2D927DD39CE2}" type="pres">
      <dgm:prSet presAssocID="{B81A60F3-32BA-4EAE-A69E-E46E2F812A99}" presName="root2" presStyleCnt="0"/>
      <dgm:spPr/>
    </dgm:pt>
    <dgm:pt modelId="{5A3F3A05-ADB7-448C-A3C6-05B3408CD321}" type="pres">
      <dgm:prSet presAssocID="{B81A60F3-32BA-4EAE-A69E-E46E2F812A99}" presName="LevelTwoTextNode" presStyleLbl="node2" presStyleIdx="1" presStyleCnt="5">
        <dgm:presLayoutVars>
          <dgm:chPref val="3"/>
        </dgm:presLayoutVars>
      </dgm:prSet>
      <dgm:spPr/>
    </dgm:pt>
    <dgm:pt modelId="{83DCB177-5BA3-427B-9580-5F740FA6C251}" type="pres">
      <dgm:prSet presAssocID="{B81A60F3-32BA-4EAE-A69E-E46E2F812A99}" presName="level3hierChild" presStyleCnt="0"/>
      <dgm:spPr/>
    </dgm:pt>
    <dgm:pt modelId="{FEFE8F57-7A93-4051-B3C9-00C1662800FD}" type="pres">
      <dgm:prSet presAssocID="{02B96BC8-CCA8-420C-AA36-E1EF6EE5EC17}" presName="conn2-1" presStyleLbl="parChTrans1D2" presStyleIdx="2" presStyleCnt="5"/>
      <dgm:spPr/>
    </dgm:pt>
    <dgm:pt modelId="{F97B7423-8F4B-4DA2-802E-8FF285ED5CC2}" type="pres">
      <dgm:prSet presAssocID="{02B96BC8-CCA8-420C-AA36-E1EF6EE5EC17}" presName="connTx" presStyleLbl="parChTrans1D2" presStyleIdx="2" presStyleCnt="5"/>
      <dgm:spPr/>
    </dgm:pt>
    <dgm:pt modelId="{1C3DB25B-8ECC-4034-94E3-EA28CEB51A58}" type="pres">
      <dgm:prSet presAssocID="{75EEB1CF-7472-4497-AFBE-30D110483592}" presName="root2" presStyleCnt="0"/>
      <dgm:spPr/>
    </dgm:pt>
    <dgm:pt modelId="{6F5636F2-5395-4CC5-AD1D-E6FFEFF289D4}" type="pres">
      <dgm:prSet presAssocID="{75EEB1CF-7472-4497-AFBE-30D110483592}" presName="LevelTwoTextNode" presStyleLbl="node2" presStyleIdx="2" presStyleCnt="5">
        <dgm:presLayoutVars>
          <dgm:chPref val="3"/>
        </dgm:presLayoutVars>
      </dgm:prSet>
      <dgm:spPr/>
    </dgm:pt>
    <dgm:pt modelId="{2B2E4BB2-5440-4F38-9679-71020EB273BD}" type="pres">
      <dgm:prSet presAssocID="{75EEB1CF-7472-4497-AFBE-30D110483592}" presName="level3hierChild" presStyleCnt="0"/>
      <dgm:spPr/>
    </dgm:pt>
    <dgm:pt modelId="{B763BC34-34A5-40F5-BC68-449C4F83DA9D}" type="pres">
      <dgm:prSet presAssocID="{C0DC7F47-FBCE-444F-8CB7-FE52646C22C2}" presName="conn2-1" presStyleLbl="parChTrans1D2" presStyleIdx="3" presStyleCnt="5"/>
      <dgm:spPr/>
    </dgm:pt>
    <dgm:pt modelId="{830C8032-B5AA-4D59-B1A9-0716E6B38FFF}" type="pres">
      <dgm:prSet presAssocID="{C0DC7F47-FBCE-444F-8CB7-FE52646C22C2}" presName="connTx" presStyleLbl="parChTrans1D2" presStyleIdx="3" presStyleCnt="5"/>
      <dgm:spPr/>
    </dgm:pt>
    <dgm:pt modelId="{9F5EE49D-0179-4098-8625-30FEAEACD1B3}" type="pres">
      <dgm:prSet presAssocID="{8B7E5888-99C2-4436-B932-A7846F3749BC}" presName="root2" presStyleCnt="0"/>
      <dgm:spPr/>
    </dgm:pt>
    <dgm:pt modelId="{2886145E-9A9E-4960-B779-17211E671BDF}" type="pres">
      <dgm:prSet presAssocID="{8B7E5888-99C2-4436-B932-A7846F3749BC}" presName="LevelTwoTextNode" presStyleLbl="node2" presStyleIdx="3" presStyleCnt="5">
        <dgm:presLayoutVars>
          <dgm:chPref val="3"/>
        </dgm:presLayoutVars>
      </dgm:prSet>
      <dgm:spPr/>
    </dgm:pt>
    <dgm:pt modelId="{3A27687D-F469-498A-80EF-4A7D3FC39EB5}" type="pres">
      <dgm:prSet presAssocID="{8B7E5888-99C2-4436-B932-A7846F3749BC}" presName="level3hierChild" presStyleCnt="0"/>
      <dgm:spPr/>
    </dgm:pt>
    <dgm:pt modelId="{38CFC084-5CA4-4584-974C-3F3D03240F7F}" type="pres">
      <dgm:prSet presAssocID="{AB88B504-D812-4A24-ABD1-90ED6BAE5D27}" presName="conn2-1" presStyleLbl="parChTrans1D2" presStyleIdx="4" presStyleCnt="5"/>
      <dgm:spPr/>
    </dgm:pt>
    <dgm:pt modelId="{E0B7DA61-725B-43ED-80AF-F6085D977CD4}" type="pres">
      <dgm:prSet presAssocID="{AB88B504-D812-4A24-ABD1-90ED6BAE5D27}" presName="connTx" presStyleLbl="parChTrans1D2" presStyleIdx="4" presStyleCnt="5"/>
      <dgm:spPr/>
    </dgm:pt>
    <dgm:pt modelId="{613E7A06-D276-408A-9304-912B0ABC9E90}" type="pres">
      <dgm:prSet presAssocID="{6BE68C08-36ED-4166-B4C4-7CBDD009C543}" presName="root2" presStyleCnt="0"/>
      <dgm:spPr/>
    </dgm:pt>
    <dgm:pt modelId="{AFA6824F-D6B0-4934-B962-CBB46E6A1824}" type="pres">
      <dgm:prSet presAssocID="{6BE68C08-36ED-4166-B4C4-7CBDD009C543}" presName="LevelTwoTextNode" presStyleLbl="node2" presStyleIdx="4" presStyleCnt="5">
        <dgm:presLayoutVars>
          <dgm:chPref val="3"/>
        </dgm:presLayoutVars>
      </dgm:prSet>
      <dgm:spPr/>
    </dgm:pt>
    <dgm:pt modelId="{450A44AB-A444-445D-B348-47E01AA7F17F}" type="pres">
      <dgm:prSet presAssocID="{6BE68C08-36ED-4166-B4C4-7CBDD009C543}" presName="level3hierChild" presStyleCnt="0"/>
      <dgm:spPr/>
    </dgm:pt>
  </dgm:ptLst>
  <dgm:cxnLst>
    <dgm:cxn modelId="{CBA7AA03-E3C7-4E34-BE36-2906DB270F7E}" type="presOf" srcId="{02B96BC8-CCA8-420C-AA36-E1EF6EE5EC17}" destId="{F97B7423-8F4B-4DA2-802E-8FF285ED5CC2}" srcOrd="1" destOrd="0" presId="urn:microsoft.com/office/officeart/2008/layout/HorizontalMultiLevelHierarchy"/>
    <dgm:cxn modelId="{4F98820D-5BFF-4955-BEFE-92B6244894EE}" type="presOf" srcId="{7C94AAFC-79AD-4246-808D-D0981E2DC6EB}" destId="{C534DF10-999C-479D-8CDB-8CD3E26E1A41}" srcOrd="1" destOrd="0" presId="urn:microsoft.com/office/officeart/2008/layout/HorizontalMultiLevelHierarchy"/>
    <dgm:cxn modelId="{3DF36911-A0CA-4C24-B7E9-DA474C4B3199}" type="presOf" srcId="{E4744B82-DCE9-4E93-97FF-0DC0E99F08E6}" destId="{C10AFEF9-E852-4F00-89F9-E2B0708FEEB3}" srcOrd="0" destOrd="0" presId="urn:microsoft.com/office/officeart/2008/layout/HorizontalMultiLevelHierarchy"/>
    <dgm:cxn modelId="{075DA715-4364-4B75-9911-D55084F81A2A}" srcId="{57B88752-B56A-423A-B1A5-B8FAB133C2FC}" destId="{B81A60F3-32BA-4EAE-A69E-E46E2F812A99}" srcOrd="1" destOrd="0" parTransId="{7C94AAFC-79AD-4246-808D-D0981E2DC6EB}" sibTransId="{B2898AE7-F841-453C-85F0-7CDE96AF0B6E}"/>
    <dgm:cxn modelId="{4ED22E4B-EE3A-42D4-AAB0-11E1666DA3B1}" type="presOf" srcId="{AB88B504-D812-4A24-ABD1-90ED6BAE5D27}" destId="{38CFC084-5CA4-4584-974C-3F3D03240F7F}" srcOrd="0" destOrd="0" presId="urn:microsoft.com/office/officeart/2008/layout/HorizontalMultiLevelHierarchy"/>
    <dgm:cxn modelId="{96FE446B-2AFF-4A5D-AAAC-8374F4635A8F}" type="presOf" srcId="{E4744B82-DCE9-4E93-97FF-0DC0E99F08E6}" destId="{CA7FF8D7-7B13-417A-A411-66526A905200}" srcOrd="1" destOrd="0" presId="urn:microsoft.com/office/officeart/2008/layout/HorizontalMultiLevelHierarchy"/>
    <dgm:cxn modelId="{AD3F9970-AA61-4AEB-9A5C-769052C4D823}" type="presOf" srcId="{02B96BC8-CCA8-420C-AA36-E1EF6EE5EC17}" destId="{FEFE8F57-7A93-4051-B3C9-00C1662800FD}" srcOrd="0" destOrd="0" presId="urn:microsoft.com/office/officeart/2008/layout/HorizontalMultiLevelHierarchy"/>
    <dgm:cxn modelId="{E856AC5A-447E-4C24-BF26-C16F9D65F02D}" type="presOf" srcId="{7C94AAFC-79AD-4246-808D-D0981E2DC6EB}" destId="{62D832F6-FE29-4D2E-87D8-6912AF93D454}" srcOrd="0" destOrd="0" presId="urn:microsoft.com/office/officeart/2008/layout/HorizontalMultiLevelHierarchy"/>
    <dgm:cxn modelId="{65EF9C86-62CA-4796-80A6-282062BA87C3}" srcId="{57B88752-B56A-423A-B1A5-B8FAB133C2FC}" destId="{40FFF868-5FC1-4F18-A86D-36FA13C21DC0}" srcOrd="0" destOrd="0" parTransId="{E4744B82-DCE9-4E93-97FF-0DC0E99F08E6}" sibTransId="{53C53A55-8FBC-44E9-A159-3179286B99B1}"/>
    <dgm:cxn modelId="{392B229E-AC68-4572-ABD4-F7547047E733}" type="presOf" srcId="{B81A60F3-32BA-4EAE-A69E-E46E2F812A99}" destId="{5A3F3A05-ADB7-448C-A3C6-05B3408CD321}" srcOrd="0" destOrd="0" presId="urn:microsoft.com/office/officeart/2008/layout/HorizontalMultiLevelHierarchy"/>
    <dgm:cxn modelId="{68C26DAD-63F2-4DEF-BA39-7DFE612476B0}" srcId="{57B88752-B56A-423A-B1A5-B8FAB133C2FC}" destId="{6BE68C08-36ED-4166-B4C4-7CBDD009C543}" srcOrd="4" destOrd="0" parTransId="{AB88B504-D812-4A24-ABD1-90ED6BAE5D27}" sibTransId="{BF453D46-EAD7-419D-84D2-D1AAF99866C0}"/>
    <dgm:cxn modelId="{9DFA9DBB-2EA8-4E7E-AFC7-CCA506DFB194}" type="presOf" srcId="{C0DC7F47-FBCE-444F-8CB7-FE52646C22C2}" destId="{B763BC34-34A5-40F5-BC68-449C4F83DA9D}" srcOrd="0" destOrd="0" presId="urn:microsoft.com/office/officeart/2008/layout/HorizontalMultiLevelHierarchy"/>
    <dgm:cxn modelId="{E09AD0BB-CA8B-4CA2-BA0C-75E0D1BECC7B}" type="presOf" srcId="{57B88752-B56A-423A-B1A5-B8FAB133C2FC}" destId="{C071D435-071C-41C8-A876-95F79A66F469}" srcOrd="0" destOrd="0" presId="urn:microsoft.com/office/officeart/2008/layout/HorizontalMultiLevelHierarchy"/>
    <dgm:cxn modelId="{7C227CBD-5668-4003-824D-1CC8AB5611C3}" srcId="{57B88752-B56A-423A-B1A5-B8FAB133C2FC}" destId="{8B7E5888-99C2-4436-B932-A7846F3749BC}" srcOrd="3" destOrd="0" parTransId="{C0DC7F47-FBCE-444F-8CB7-FE52646C22C2}" sibTransId="{66AC7F22-F375-4682-BEEF-AD96374BAFB3}"/>
    <dgm:cxn modelId="{6B7949CC-3FD0-4315-A7F9-6497C8D0604A}" type="presOf" srcId="{75EEB1CF-7472-4497-AFBE-30D110483592}" destId="{6F5636F2-5395-4CC5-AD1D-E6FFEFF289D4}" srcOrd="0" destOrd="0" presId="urn:microsoft.com/office/officeart/2008/layout/HorizontalMultiLevelHierarchy"/>
    <dgm:cxn modelId="{7D48A7D1-6AFA-483D-83CD-CEE6033DFB84}" type="presOf" srcId="{8B7E5888-99C2-4436-B932-A7846F3749BC}" destId="{2886145E-9A9E-4960-B779-17211E671BDF}" srcOrd="0" destOrd="0" presId="urn:microsoft.com/office/officeart/2008/layout/HorizontalMultiLevelHierarchy"/>
    <dgm:cxn modelId="{9329E0E3-29D2-431D-B7B8-5A053478A2E4}" type="presOf" srcId="{40FFF868-5FC1-4F18-A86D-36FA13C21DC0}" destId="{A2135967-9F29-4C6C-964B-00E5D234911F}" srcOrd="0" destOrd="0" presId="urn:microsoft.com/office/officeart/2008/layout/HorizontalMultiLevelHierarchy"/>
    <dgm:cxn modelId="{DA92B6E5-3AB8-45B9-AE72-3E4D3A70C621}" type="presOf" srcId="{6BE68C08-36ED-4166-B4C4-7CBDD009C543}" destId="{AFA6824F-D6B0-4934-B962-CBB46E6A1824}" srcOrd="0" destOrd="0" presId="urn:microsoft.com/office/officeart/2008/layout/HorizontalMultiLevelHierarchy"/>
    <dgm:cxn modelId="{DC99C9EA-B4CD-4B28-B33E-967A86D2A9C9}" type="presOf" srcId="{224D4EC0-75CD-4D43-ADD0-5C5255AE3989}" destId="{B3D19AE8-2A32-4117-874A-692F2706AE05}" srcOrd="0" destOrd="0" presId="urn:microsoft.com/office/officeart/2008/layout/HorizontalMultiLevelHierarchy"/>
    <dgm:cxn modelId="{15EFE1F4-168B-495D-B191-3E73EB7BC421}" srcId="{224D4EC0-75CD-4D43-ADD0-5C5255AE3989}" destId="{57B88752-B56A-423A-B1A5-B8FAB133C2FC}" srcOrd="0" destOrd="0" parTransId="{95E7FDCC-838E-4E89-8996-466648AD52E4}" sibTransId="{FA853B53-4300-4E76-8EF6-65FD756C00FF}"/>
    <dgm:cxn modelId="{878DD9F7-7C75-41FA-9954-6F5F9A7C8C59}" type="presOf" srcId="{AB88B504-D812-4A24-ABD1-90ED6BAE5D27}" destId="{E0B7DA61-725B-43ED-80AF-F6085D977CD4}" srcOrd="1" destOrd="0" presId="urn:microsoft.com/office/officeart/2008/layout/HorizontalMultiLevelHierarchy"/>
    <dgm:cxn modelId="{6FE9F1FE-C10A-40FD-B2AE-169FFA909FA3}" srcId="{57B88752-B56A-423A-B1A5-B8FAB133C2FC}" destId="{75EEB1CF-7472-4497-AFBE-30D110483592}" srcOrd="2" destOrd="0" parTransId="{02B96BC8-CCA8-420C-AA36-E1EF6EE5EC17}" sibTransId="{A1669F9F-BAB2-46B7-B64E-0C5A7060953D}"/>
    <dgm:cxn modelId="{9857CDFF-5BA3-4452-9894-FE1D2B603DAB}" type="presOf" srcId="{C0DC7F47-FBCE-444F-8CB7-FE52646C22C2}" destId="{830C8032-B5AA-4D59-B1A9-0716E6B38FFF}" srcOrd="1" destOrd="0" presId="urn:microsoft.com/office/officeart/2008/layout/HorizontalMultiLevelHierarchy"/>
    <dgm:cxn modelId="{8371F9E2-EA48-410B-A35F-D9E1C8ED83CB}" type="presParOf" srcId="{B3D19AE8-2A32-4117-874A-692F2706AE05}" destId="{115B6592-4D31-4BB5-8299-7B49DFAF9B68}" srcOrd="0" destOrd="0" presId="urn:microsoft.com/office/officeart/2008/layout/HorizontalMultiLevelHierarchy"/>
    <dgm:cxn modelId="{21A7B82E-1B84-4B3A-8100-9D525479CBA3}" type="presParOf" srcId="{115B6592-4D31-4BB5-8299-7B49DFAF9B68}" destId="{C071D435-071C-41C8-A876-95F79A66F469}" srcOrd="0" destOrd="0" presId="urn:microsoft.com/office/officeart/2008/layout/HorizontalMultiLevelHierarchy"/>
    <dgm:cxn modelId="{B6FEF6F4-7395-4F19-A8F5-A6D66AC57E7F}" type="presParOf" srcId="{115B6592-4D31-4BB5-8299-7B49DFAF9B68}" destId="{5E59D093-4ADD-4BDC-8A82-E6DFD806D246}" srcOrd="1" destOrd="0" presId="urn:microsoft.com/office/officeart/2008/layout/HorizontalMultiLevelHierarchy"/>
    <dgm:cxn modelId="{CD96576E-096D-4724-ADFA-A87EED65E564}" type="presParOf" srcId="{5E59D093-4ADD-4BDC-8A82-E6DFD806D246}" destId="{C10AFEF9-E852-4F00-89F9-E2B0708FEEB3}" srcOrd="0" destOrd="0" presId="urn:microsoft.com/office/officeart/2008/layout/HorizontalMultiLevelHierarchy"/>
    <dgm:cxn modelId="{C2F65F62-2032-47CA-8864-ACACE868F395}" type="presParOf" srcId="{C10AFEF9-E852-4F00-89F9-E2B0708FEEB3}" destId="{CA7FF8D7-7B13-417A-A411-66526A905200}" srcOrd="0" destOrd="0" presId="urn:microsoft.com/office/officeart/2008/layout/HorizontalMultiLevelHierarchy"/>
    <dgm:cxn modelId="{2EC0AF26-25FF-4BF3-B28A-19EAD20A3033}" type="presParOf" srcId="{5E59D093-4ADD-4BDC-8A82-E6DFD806D246}" destId="{FC109190-67C0-4167-9517-F9DBFC02C074}" srcOrd="1" destOrd="0" presId="urn:microsoft.com/office/officeart/2008/layout/HorizontalMultiLevelHierarchy"/>
    <dgm:cxn modelId="{CF3136DC-04CD-4352-A8DB-22BAB69EE0F6}" type="presParOf" srcId="{FC109190-67C0-4167-9517-F9DBFC02C074}" destId="{A2135967-9F29-4C6C-964B-00E5D234911F}" srcOrd="0" destOrd="0" presId="urn:microsoft.com/office/officeart/2008/layout/HorizontalMultiLevelHierarchy"/>
    <dgm:cxn modelId="{6ECB00C3-B09A-4676-A0A5-DD9640592430}" type="presParOf" srcId="{FC109190-67C0-4167-9517-F9DBFC02C074}" destId="{C2E8A656-8BE0-4650-9CC4-6CAC5AE9EF0F}" srcOrd="1" destOrd="0" presId="urn:microsoft.com/office/officeart/2008/layout/HorizontalMultiLevelHierarchy"/>
    <dgm:cxn modelId="{696A91B2-3389-494D-BD3C-3E4F1BECCBAB}" type="presParOf" srcId="{5E59D093-4ADD-4BDC-8A82-E6DFD806D246}" destId="{62D832F6-FE29-4D2E-87D8-6912AF93D454}" srcOrd="2" destOrd="0" presId="urn:microsoft.com/office/officeart/2008/layout/HorizontalMultiLevelHierarchy"/>
    <dgm:cxn modelId="{4B7CC3DE-4740-4D90-B9AB-C318D7E91874}" type="presParOf" srcId="{62D832F6-FE29-4D2E-87D8-6912AF93D454}" destId="{C534DF10-999C-479D-8CDB-8CD3E26E1A41}" srcOrd="0" destOrd="0" presId="urn:microsoft.com/office/officeart/2008/layout/HorizontalMultiLevelHierarchy"/>
    <dgm:cxn modelId="{BA955655-E0C0-489D-A569-51D895080E4E}" type="presParOf" srcId="{5E59D093-4ADD-4BDC-8A82-E6DFD806D246}" destId="{C8D5595D-1D6A-4F8A-AD9C-2D927DD39CE2}" srcOrd="3" destOrd="0" presId="urn:microsoft.com/office/officeart/2008/layout/HorizontalMultiLevelHierarchy"/>
    <dgm:cxn modelId="{78DB4F16-B0A2-4996-AA49-82C2F55B6B7B}" type="presParOf" srcId="{C8D5595D-1D6A-4F8A-AD9C-2D927DD39CE2}" destId="{5A3F3A05-ADB7-448C-A3C6-05B3408CD321}" srcOrd="0" destOrd="0" presId="urn:microsoft.com/office/officeart/2008/layout/HorizontalMultiLevelHierarchy"/>
    <dgm:cxn modelId="{CD08DE13-0C53-4851-9323-03E6BA161F83}" type="presParOf" srcId="{C8D5595D-1D6A-4F8A-AD9C-2D927DD39CE2}" destId="{83DCB177-5BA3-427B-9580-5F740FA6C251}" srcOrd="1" destOrd="0" presId="urn:microsoft.com/office/officeart/2008/layout/HorizontalMultiLevelHierarchy"/>
    <dgm:cxn modelId="{F2D32F25-3A7E-4680-B22C-E3AD0493340E}" type="presParOf" srcId="{5E59D093-4ADD-4BDC-8A82-E6DFD806D246}" destId="{FEFE8F57-7A93-4051-B3C9-00C1662800FD}" srcOrd="4" destOrd="0" presId="urn:microsoft.com/office/officeart/2008/layout/HorizontalMultiLevelHierarchy"/>
    <dgm:cxn modelId="{2E096306-871A-4E75-9E90-05203A662823}" type="presParOf" srcId="{FEFE8F57-7A93-4051-B3C9-00C1662800FD}" destId="{F97B7423-8F4B-4DA2-802E-8FF285ED5CC2}" srcOrd="0" destOrd="0" presId="urn:microsoft.com/office/officeart/2008/layout/HorizontalMultiLevelHierarchy"/>
    <dgm:cxn modelId="{BA20A1C3-D255-4AE6-A957-FE8A1C20C470}" type="presParOf" srcId="{5E59D093-4ADD-4BDC-8A82-E6DFD806D246}" destId="{1C3DB25B-8ECC-4034-94E3-EA28CEB51A58}" srcOrd="5" destOrd="0" presId="urn:microsoft.com/office/officeart/2008/layout/HorizontalMultiLevelHierarchy"/>
    <dgm:cxn modelId="{A4738731-51BC-4610-809D-19DEB1B306B0}" type="presParOf" srcId="{1C3DB25B-8ECC-4034-94E3-EA28CEB51A58}" destId="{6F5636F2-5395-4CC5-AD1D-E6FFEFF289D4}" srcOrd="0" destOrd="0" presId="urn:microsoft.com/office/officeart/2008/layout/HorizontalMultiLevelHierarchy"/>
    <dgm:cxn modelId="{1D30C6B8-7F65-4DCF-A4A7-19216487F933}" type="presParOf" srcId="{1C3DB25B-8ECC-4034-94E3-EA28CEB51A58}" destId="{2B2E4BB2-5440-4F38-9679-71020EB273BD}" srcOrd="1" destOrd="0" presId="urn:microsoft.com/office/officeart/2008/layout/HorizontalMultiLevelHierarchy"/>
    <dgm:cxn modelId="{4C5C493F-FF6A-462F-AAFE-A0329889B836}" type="presParOf" srcId="{5E59D093-4ADD-4BDC-8A82-E6DFD806D246}" destId="{B763BC34-34A5-40F5-BC68-449C4F83DA9D}" srcOrd="6" destOrd="0" presId="urn:microsoft.com/office/officeart/2008/layout/HorizontalMultiLevelHierarchy"/>
    <dgm:cxn modelId="{CB5774BA-D699-4002-9A15-B801B262816D}" type="presParOf" srcId="{B763BC34-34A5-40F5-BC68-449C4F83DA9D}" destId="{830C8032-B5AA-4D59-B1A9-0716E6B38FFF}" srcOrd="0" destOrd="0" presId="urn:microsoft.com/office/officeart/2008/layout/HorizontalMultiLevelHierarchy"/>
    <dgm:cxn modelId="{A7CB5D70-8126-4F03-9276-9EFAE2622063}" type="presParOf" srcId="{5E59D093-4ADD-4BDC-8A82-E6DFD806D246}" destId="{9F5EE49D-0179-4098-8625-30FEAEACD1B3}" srcOrd="7" destOrd="0" presId="urn:microsoft.com/office/officeart/2008/layout/HorizontalMultiLevelHierarchy"/>
    <dgm:cxn modelId="{8A0CBB3F-EE3D-4901-BDD1-F1222E49696E}" type="presParOf" srcId="{9F5EE49D-0179-4098-8625-30FEAEACD1B3}" destId="{2886145E-9A9E-4960-B779-17211E671BDF}" srcOrd="0" destOrd="0" presId="urn:microsoft.com/office/officeart/2008/layout/HorizontalMultiLevelHierarchy"/>
    <dgm:cxn modelId="{29C914E2-D744-45D2-9690-4CCB4348746F}" type="presParOf" srcId="{9F5EE49D-0179-4098-8625-30FEAEACD1B3}" destId="{3A27687D-F469-498A-80EF-4A7D3FC39EB5}" srcOrd="1" destOrd="0" presId="urn:microsoft.com/office/officeart/2008/layout/HorizontalMultiLevelHierarchy"/>
    <dgm:cxn modelId="{EB5E15B4-E804-4129-AF16-16A3470DD624}" type="presParOf" srcId="{5E59D093-4ADD-4BDC-8A82-E6DFD806D246}" destId="{38CFC084-5CA4-4584-974C-3F3D03240F7F}" srcOrd="8" destOrd="0" presId="urn:microsoft.com/office/officeart/2008/layout/HorizontalMultiLevelHierarchy"/>
    <dgm:cxn modelId="{749A7AEB-33FA-4144-8A71-BABD856406B4}" type="presParOf" srcId="{38CFC084-5CA4-4584-974C-3F3D03240F7F}" destId="{E0B7DA61-725B-43ED-80AF-F6085D977CD4}" srcOrd="0" destOrd="0" presId="urn:microsoft.com/office/officeart/2008/layout/HorizontalMultiLevelHierarchy"/>
    <dgm:cxn modelId="{D7BD68E1-FF7B-4DB2-8ABC-FBF8C6EEDE83}" type="presParOf" srcId="{5E59D093-4ADD-4BDC-8A82-E6DFD806D246}" destId="{613E7A06-D276-408A-9304-912B0ABC9E90}" srcOrd="9" destOrd="0" presId="urn:microsoft.com/office/officeart/2008/layout/HorizontalMultiLevelHierarchy"/>
    <dgm:cxn modelId="{59FC6FF3-BF36-4339-A8D0-833B98898C65}" type="presParOf" srcId="{613E7A06-D276-408A-9304-912B0ABC9E90}" destId="{AFA6824F-D6B0-4934-B962-CBB46E6A1824}" srcOrd="0" destOrd="0" presId="urn:microsoft.com/office/officeart/2008/layout/HorizontalMultiLevelHierarchy"/>
    <dgm:cxn modelId="{6E4701F1-9A9D-4840-B405-19CF1F3E119F}" type="presParOf" srcId="{613E7A06-D276-408A-9304-912B0ABC9E90}" destId="{450A44AB-A444-445D-B348-47E01AA7F17F}"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084-5CA4-4584-974C-3F3D03240F7F}">
      <dsp:nvSpPr>
        <dsp:cNvPr id="0" name=""/>
        <dsp:cNvSpPr/>
      </dsp:nvSpPr>
      <dsp:spPr>
        <a:xfrm>
          <a:off x="1960382" y="1600200"/>
          <a:ext cx="349814" cy="1333135"/>
        </a:xfrm>
        <a:custGeom>
          <a:avLst/>
          <a:gdLst/>
          <a:ahLst/>
          <a:cxnLst/>
          <a:rect l="0" t="0" r="0" b="0"/>
          <a:pathLst>
            <a:path>
              <a:moveTo>
                <a:pt x="0" y="0"/>
              </a:moveTo>
              <a:lnTo>
                <a:pt x="174907" y="0"/>
              </a:lnTo>
              <a:lnTo>
                <a:pt x="174907" y="1333135"/>
              </a:lnTo>
              <a:lnTo>
                <a:pt x="349814" y="1333135"/>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0833" y="2232311"/>
        <a:ext cx="68913" cy="68913"/>
      </dsp:txXfrm>
    </dsp:sp>
    <dsp:sp modelId="{B763BC34-34A5-40F5-BC68-449C4F83DA9D}">
      <dsp:nvSpPr>
        <dsp:cNvPr id="0" name=""/>
        <dsp:cNvSpPr/>
      </dsp:nvSpPr>
      <dsp:spPr>
        <a:xfrm>
          <a:off x="1960382" y="1600200"/>
          <a:ext cx="349814" cy="666567"/>
        </a:xfrm>
        <a:custGeom>
          <a:avLst/>
          <a:gdLst/>
          <a:ahLst/>
          <a:cxnLst/>
          <a:rect l="0" t="0" r="0" b="0"/>
          <a:pathLst>
            <a:path>
              <a:moveTo>
                <a:pt x="0" y="0"/>
              </a:moveTo>
              <a:lnTo>
                <a:pt x="174907" y="0"/>
              </a:lnTo>
              <a:lnTo>
                <a:pt x="174907" y="666567"/>
              </a:lnTo>
              <a:lnTo>
                <a:pt x="349814" y="666567"/>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6470" y="1914664"/>
        <a:ext cx="37639" cy="37639"/>
      </dsp:txXfrm>
    </dsp:sp>
    <dsp:sp modelId="{FEFE8F57-7A93-4051-B3C9-00C1662800FD}">
      <dsp:nvSpPr>
        <dsp:cNvPr id="0" name=""/>
        <dsp:cNvSpPr/>
      </dsp:nvSpPr>
      <dsp:spPr>
        <a:xfrm>
          <a:off x="1960382" y="1554480"/>
          <a:ext cx="349814" cy="91440"/>
        </a:xfrm>
        <a:custGeom>
          <a:avLst/>
          <a:gdLst/>
          <a:ahLst/>
          <a:cxnLst/>
          <a:rect l="0" t="0" r="0" b="0"/>
          <a:pathLst>
            <a:path>
              <a:moveTo>
                <a:pt x="0" y="45720"/>
              </a:moveTo>
              <a:lnTo>
                <a:pt x="349814" y="45720"/>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6544" y="1591454"/>
        <a:ext cx="17490" cy="17490"/>
      </dsp:txXfrm>
    </dsp:sp>
    <dsp:sp modelId="{62D832F6-FE29-4D2E-87D8-6912AF93D454}">
      <dsp:nvSpPr>
        <dsp:cNvPr id="0" name=""/>
        <dsp:cNvSpPr/>
      </dsp:nvSpPr>
      <dsp:spPr>
        <a:xfrm>
          <a:off x="1960382" y="933632"/>
          <a:ext cx="349814" cy="666567"/>
        </a:xfrm>
        <a:custGeom>
          <a:avLst/>
          <a:gdLst/>
          <a:ahLst/>
          <a:cxnLst/>
          <a:rect l="0" t="0" r="0" b="0"/>
          <a:pathLst>
            <a:path>
              <a:moveTo>
                <a:pt x="0" y="666567"/>
              </a:moveTo>
              <a:lnTo>
                <a:pt x="174907" y="666567"/>
              </a:lnTo>
              <a:lnTo>
                <a:pt x="174907" y="0"/>
              </a:lnTo>
              <a:lnTo>
                <a:pt x="349814" y="0"/>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6470" y="1248096"/>
        <a:ext cx="37639" cy="37639"/>
      </dsp:txXfrm>
    </dsp:sp>
    <dsp:sp modelId="{C10AFEF9-E852-4F00-89F9-E2B0708FEEB3}">
      <dsp:nvSpPr>
        <dsp:cNvPr id="0" name=""/>
        <dsp:cNvSpPr/>
      </dsp:nvSpPr>
      <dsp:spPr>
        <a:xfrm>
          <a:off x="1960382" y="267064"/>
          <a:ext cx="349814" cy="1333135"/>
        </a:xfrm>
        <a:custGeom>
          <a:avLst/>
          <a:gdLst/>
          <a:ahLst/>
          <a:cxnLst/>
          <a:rect l="0" t="0" r="0" b="0"/>
          <a:pathLst>
            <a:path>
              <a:moveTo>
                <a:pt x="0" y="1333135"/>
              </a:moveTo>
              <a:lnTo>
                <a:pt x="174907" y="1333135"/>
              </a:lnTo>
              <a:lnTo>
                <a:pt x="174907" y="0"/>
              </a:lnTo>
              <a:lnTo>
                <a:pt x="349814" y="0"/>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0833" y="899175"/>
        <a:ext cx="68913" cy="68913"/>
      </dsp:txXfrm>
    </dsp:sp>
    <dsp:sp modelId="{C071D435-071C-41C8-A876-95F79A66F469}">
      <dsp:nvSpPr>
        <dsp:cNvPr id="0" name=""/>
        <dsp:cNvSpPr/>
      </dsp:nvSpPr>
      <dsp:spPr>
        <a:xfrm rot="16200000">
          <a:off x="290455" y="1333572"/>
          <a:ext cx="2806600" cy="533254"/>
        </a:xfrm>
        <a:prstGeom prst="rect">
          <a:avLst/>
        </a:prstGeom>
        <a:solidFill>
          <a:schemeClr val="accent6">
            <a:lumMod val="60000"/>
            <a:lumOff val="40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sz="3500" kern="1200"/>
            <a:t>BookAHolic</a:t>
          </a:r>
        </a:p>
      </dsp:txBody>
      <dsp:txXfrm>
        <a:off x="290455" y="1333572"/>
        <a:ext cx="2806600" cy="533254"/>
      </dsp:txXfrm>
    </dsp:sp>
    <dsp:sp modelId="{A2135967-9F29-4C6C-964B-00E5D234911F}">
      <dsp:nvSpPr>
        <dsp:cNvPr id="0" name=""/>
        <dsp:cNvSpPr/>
      </dsp:nvSpPr>
      <dsp:spPr>
        <a:xfrm>
          <a:off x="2310197" y="437"/>
          <a:ext cx="1749073" cy="533254"/>
        </a:xfrm>
        <a:prstGeom prst="rect">
          <a:avLst/>
        </a:prstGeom>
        <a:solidFill>
          <a:schemeClr val="accent6">
            <a:lumMod val="60000"/>
            <a:lumOff val="40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i="0" kern="1200"/>
            <a:t>Director </a:t>
          </a:r>
          <a:endParaRPr lang="en-US" sz="1800" kern="1200"/>
        </a:p>
      </dsp:txBody>
      <dsp:txXfrm>
        <a:off x="2310197" y="437"/>
        <a:ext cx="1749073" cy="533254"/>
      </dsp:txXfrm>
    </dsp:sp>
    <dsp:sp modelId="{5A3F3A05-ADB7-448C-A3C6-05B3408CD321}">
      <dsp:nvSpPr>
        <dsp:cNvPr id="0" name=""/>
        <dsp:cNvSpPr/>
      </dsp:nvSpPr>
      <dsp:spPr>
        <a:xfrm>
          <a:off x="2310197" y="667005"/>
          <a:ext cx="1749073" cy="533254"/>
        </a:xfrm>
        <a:prstGeom prst="rect">
          <a:avLst/>
        </a:prstGeom>
        <a:solidFill>
          <a:schemeClr val="accent6">
            <a:lumMod val="60000"/>
            <a:lumOff val="40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i="0" kern="1200"/>
            <a:t>Sales Department</a:t>
          </a:r>
          <a:endParaRPr lang="en-US" sz="1800" kern="1200"/>
        </a:p>
      </dsp:txBody>
      <dsp:txXfrm>
        <a:off x="2310197" y="667005"/>
        <a:ext cx="1749073" cy="533254"/>
      </dsp:txXfrm>
    </dsp:sp>
    <dsp:sp modelId="{6F5636F2-5395-4CC5-AD1D-E6FFEFF289D4}">
      <dsp:nvSpPr>
        <dsp:cNvPr id="0" name=""/>
        <dsp:cNvSpPr/>
      </dsp:nvSpPr>
      <dsp:spPr>
        <a:xfrm>
          <a:off x="2310197" y="1333572"/>
          <a:ext cx="1749073" cy="533254"/>
        </a:xfrm>
        <a:prstGeom prst="rect">
          <a:avLst/>
        </a:prstGeom>
        <a:solidFill>
          <a:schemeClr val="accent6">
            <a:lumMod val="60000"/>
            <a:lumOff val="40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i="0" kern="1200"/>
            <a:t>Planning/Finance Department</a:t>
          </a:r>
          <a:endParaRPr lang="en-US" sz="1800" kern="1200"/>
        </a:p>
      </dsp:txBody>
      <dsp:txXfrm>
        <a:off x="2310197" y="1333572"/>
        <a:ext cx="1749073" cy="533254"/>
      </dsp:txXfrm>
    </dsp:sp>
    <dsp:sp modelId="{2886145E-9A9E-4960-B779-17211E671BDF}">
      <dsp:nvSpPr>
        <dsp:cNvPr id="0" name=""/>
        <dsp:cNvSpPr/>
      </dsp:nvSpPr>
      <dsp:spPr>
        <a:xfrm>
          <a:off x="2310197" y="2000140"/>
          <a:ext cx="1749073" cy="533254"/>
        </a:xfrm>
        <a:prstGeom prst="rect">
          <a:avLst/>
        </a:prstGeom>
        <a:solidFill>
          <a:schemeClr val="accent6">
            <a:lumMod val="60000"/>
            <a:lumOff val="40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i="0" kern="1200"/>
            <a:t>Human Resources Department</a:t>
          </a:r>
          <a:endParaRPr lang="en-US" sz="1800" kern="1200"/>
        </a:p>
      </dsp:txBody>
      <dsp:txXfrm>
        <a:off x="2310197" y="2000140"/>
        <a:ext cx="1749073" cy="533254"/>
      </dsp:txXfrm>
    </dsp:sp>
    <dsp:sp modelId="{AFA6824F-D6B0-4934-B962-CBB46E6A1824}">
      <dsp:nvSpPr>
        <dsp:cNvPr id="0" name=""/>
        <dsp:cNvSpPr/>
      </dsp:nvSpPr>
      <dsp:spPr>
        <a:xfrm>
          <a:off x="2310197" y="2666708"/>
          <a:ext cx="1749073" cy="533254"/>
        </a:xfrm>
        <a:prstGeom prst="rect">
          <a:avLst/>
        </a:prstGeom>
        <a:solidFill>
          <a:schemeClr val="accent6">
            <a:lumMod val="60000"/>
            <a:lumOff val="40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i="0" kern="1200"/>
            <a:t>Technical Department</a:t>
          </a:r>
          <a:endParaRPr lang="en-US" sz="1800" kern="1200"/>
        </a:p>
      </dsp:txBody>
      <dsp:txXfrm>
        <a:off x="2310197" y="2666708"/>
        <a:ext cx="1749073" cy="53325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3B10909D5B474F9CB8C639BEDDADF6"/>
        <w:category>
          <w:name w:val="Chung"/>
          <w:gallery w:val="placeholder"/>
        </w:category>
        <w:types>
          <w:type w:val="bbPlcHdr"/>
        </w:types>
        <w:behaviors>
          <w:behavior w:val="content"/>
        </w:behaviors>
        <w:guid w:val="{01F4C0F7-E9AA-4A8B-88D1-6313A264E5AC}"/>
      </w:docPartPr>
      <w:docPartBody>
        <w:p w:rsidR="008F7306" w:rsidRDefault="00FB2A00" w:rsidP="00FB2A00">
          <w:pPr>
            <w:pStyle w:val="6E3B10909D5B474F9CB8C639BEDDADF6"/>
          </w:pPr>
          <w:r>
            <w:rPr>
              <w:rFonts w:asciiTheme="majorHAnsi" w:eastAsiaTheme="majorEastAsia" w:hAnsiTheme="majorHAnsi" w:cstheme="majorBidi"/>
              <w:color w:val="4472C4" w:themeColor="accent1"/>
              <w:sz w:val="88"/>
              <w:szCs w:val="88"/>
              <w:lang w:val="vi-VN"/>
            </w:rPr>
            <w:t>[Tiêu đề phụ của tài liệu]</w:t>
          </w:r>
        </w:p>
      </w:docPartBody>
    </w:docPart>
    <w:docPart>
      <w:docPartPr>
        <w:name w:val="217C18F632CA48E485ACCFDA02701D0B"/>
        <w:category>
          <w:name w:val="Chung"/>
          <w:gallery w:val="placeholder"/>
        </w:category>
        <w:types>
          <w:type w:val="bbPlcHdr"/>
        </w:types>
        <w:behaviors>
          <w:behavior w:val="content"/>
        </w:behaviors>
        <w:guid w:val="{58CCCDC5-3CCB-4D2B-B322-E92C6572CCA5}"/>
      </w:docPartPr>
      <w:docPartBody>
        <w:p w:rsidR="008F7306" w:rsidRDefault="00FB2A00" w:rsidP="00FB2A00">
          <w:pPr>
            <w:pStyle w:val="217C18F632CA48E485ACCFDA02701D0B"/>
          </w:pPr>
          <w:r>
            <w:rPr>
              <w:color w:val="2F5496" w:themeColor="accent1" w:themeShade="BF"/>
              <w:sz w:val="24"/>
              <w:szCs w:val="24"/>
              <w:lang w:val="vi-VN"/>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29"/>
    <w:rsid w:val="00005798"/>
    <w:rsid w:val="000374BE"/>
    <w:rsid w:val="00180C17"/>
    <w:rsid w:val="0029243C"/>
    <w:rsid w:val="003259E4"/>
    <w:rsid w:val="00374400"/>
    <w:rsid w:val="003B0245"/>
    <w:rsid w:val="005A4DAB"/>
    <w:rsid w:val="0063793B"/>
    <w:rsid w:val="006C2DA3"/>
    <w:rsid w:val="00733FC1"/>
    <w:rsid w:val="007E0FD1"/>
    <w:rsid w:val="008E32F8"/>
    <w:rsid w:val="008F7306"/>
    <w:rsid w:val="00914A17"/>
    <w:rsid w:val="00C55862"/>
    <w:rsid w:val="00CA4B29"/>
    <w:rsid w:val="00CB45F2"/>
    <w:rsid w:val="00D6393E"/>
    <w:rsid w:val="00D85B81"/>
    <w:rsid w:val="00DA3929"/>
    <w:rsid w:val="00E46FDD"/>
    <w:rsid w:val="00FB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3929"/>
    <w:rPr>
      <w:rFonts w:cs="Times New Roman"/>
      <w:sz w:val="3276"/>
      <w:szCs w:val="327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CA4B29"/>
    <w:rPr>
      <w:color w:val="808080"/>
    </w:rPr>
  </w:style>
  <w:style w:type="paragraph" w:customStyle="1" w:styleId="6E3B10909D5B474F9CB8C639BEDDADF6">
    <w:name w:val="6E3B10909D5B474F9CB8C639BEDDADF6"/>
    <w:rsid w:val="00FB2A00"/>
  </w:style>
  <w:style w:type="paragraph" w:customStyle="1" w:styleId="217C18F632CA48E485ACCFDA02701D0B">
    <w:name w:val="217C18F632CA48E485ACCFDA02701D0B"/>
    <w:rsid w:val="00FB2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4" ma:contentTypeDescription="Tạo tài liệu mới." ma:contentTypeScope="" ma:versionID="ab7469e46c4ad6dbf5106337b6626756">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1d86604cb2c091f563cdbfd19c56981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FBB3C-9052-4434-9D24-3CAE492432B4}">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64D39C1A-11C0-4DCF-AC06-485485C0422D}">
  <ds:schemaRefs>
    <ds:schemaRef ds:uri="http://schemas.microsoft.com/sharepoint/v3/contenttype/forms"/>
  </ds:schemaRefs>
</ds:datastoreItem>
</file>

<file path=customXml/itemProps3.xml><?xml version="1.0" encoding="utf-8"?>
<ds:datastoreItem xmlns:ds="http://schemas.openxmlformats.org/officeDocument/2006/customXml" ds:itemID="{5C35B5C0-ECC3-4EFF-8FD2-12E6F3B34ECF}">
  <ds:schemaRefs>
    <ds:schemaRef ds:uri="http://schemas.openxmlformats.org/officeDocument/2006/bibliography"/>
  </ds:schemaRefs>
</ds:datastoreItem>
</file>

<file path=customXml/itemProps4.xml><?xml version="1.0" encoding="utf-8"?>
<ds:datastoreItem xmlns:ds="http://schemas.openxmlformats.org/officeDocument/2006/customXml" ds:itemID="{0A8F1DAC-418F-46FB-989C-5B91D4DA0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24</Pages>
  <Words>3838</Words>
  <Characters>21880</Characters>
  <Application>Microsoft Office Word</Application>
  <DocSecurity>0</DocSecurity>
  <Lines>182</Lines>
  <Paragraphs>51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Requirement Document</vt:lpstr>
      <vt:lpstr/>
    </vt:vector>
  </TitlesOfParts>
  <Company/>
  <LinksUpToDate>false</LinksUpToDate>
  <CharactersWithSpaces>25667</CharactersWithSpaces>
  <SharedDoc>false</SharedDoc>
  <HLinks>
    <vt:vector size="558" baseType="variant">
      <vt:variant>
        <vt:i4>1376317</vt:i4>
      </vt:variant>
      <vt:variant>
        <vt:i4>554</vt:i4>
      </vt:variant>
      <vt:variant>
        <vt:i4>0</vt:i4>
      </vt:variant>
      <vt:variant>
        <vt:i4>5</vt:i4>
      </vt:variant>
      <vt:variant>
        <vt:lpwstr/>
      </vt:variant>
      <vt:variant>
        <vt:lpwstr>_Toc135684134</vt:lpwstr>
      </vt:variant>
      <vt:variant>
        <vt:i4>1376317</vt:i4>
      </vt:variant>
      <vt:variant>
        <vt:i4>548</vt:i4>
      </vt:variant>
      <vt:variant>
        <vt:i4>0</vt:i4>
      </vt:variant>
      <vt:variant>
        <vt:i4>5</vt:i4>
      </vt:variant>
      <vt:variant>
        <vt:lpwstr/>
      </vt:variant>
      <vt:variant>
        <vt:lpwstr>_Toc135684133</vt:lpwstr>
      </vt:variant>
      <vt:variant>
        <vt:i4>1376317</vt:i4>
      </vt:variant>
      <vt:variant>
        <vt:i4>542</vt:i4>
      </vt:variant>
      <vt:variant>
        <vt:i4>0</vt:i4>
      </vt:variant>
      <vt:variant>
        <vt:i4>5</vt:i4>
      </vt:variant>
      <vt:variant>
        <vt:lpwstr/>
      </vt:variant>
      <vt:variant>
        <vt:lpwstr>_Toc135684132</vt:lpwstr>
      </vt:variant>
      <vt:variant>
        <vt:i4>1376317</vt:i4>
      </vt:variant>
      <vt:variant>
        <vt:i4>536</vt:i4>
      </vt:variant>
      <vt:variant>
        <vt:i4>0</vt:i4>
      </vt:variant>
      <vt:variant>
        <vt:i4>5</vt:i4>
      </vt:variant>
      <vt:variant>
        <vt:lpwstr/>
      </vt:variant>
      <vt:variant>
        <vt:lpwstr>_Toc135684131</vt:lpwstr>
      </vt:variant>
      <vt:variant>
        <vt:i4>1376317</vt:i4>
      </vt:variant>
      <vt:variant>
        <vt:i4>530</vt:i4>
      </vt:variant>
      <vt:variant>
        <vt:i4>0</vt:i4>
      </vt:variant>
      <vt:variant>
        <vt:i4>5</vt:i4>
      </vt:variant>
      <vt:variant>
        <vt:lpwstr/>
      </vt:variant>
      <vt:variant>
        <vt:lpwstr>_Toc135684130</vt:lpwstr>
      </vt:variant>
      <vt:variant>
        <vt:i4>1310781</vt:i4>
      </vt:variant>
      <vt:variant>
        <vt:i4>524</vt:i4>
      </vt:variant>
      <vt:variant>
        <vt:i4>0</vt:i4>
      </vt:variant>
      <vt:variant>
        <vt:i4>5</vt:i4>
      </vt:variant>
      <vt:variant>
        <vt:lpwstr/>
      </vt:variant>
      <vt:variant>
        <vt:lpwstr>_Toc135684129</vt:lpwstr>
      </vt:variant>
      <vt:variant>
        <vt:i4>1310781</vt:i4>
      </vt:variant>
      <vt:variant>
        <vt:i4>518</vt:i4>
      </vt:variant>
      <vt:variant>
        <vt:i4>0</vt:i4>
      </vt:variant>
      <vt:variant>
        <vt:i4>5</vt:i4>
      </vt:variant>
      <vt:variant>
        <vt:lpwstr/>
      </vt:variant>
      <vt:variant>
        <vt:lpwstr>_Toc135684128</vt:lpwstr>
      </vt:variant>
      <vt:variant>
        <vt:i4>1310781</vt:i4>
      </vt:variant>
      <vt:variant>
        <vt:i4>512</vt:i4>
      </vt:variant>
      <vt:variant>
        <vt:i4>0</vt:i4>
      </vt:variant>
      <vt:variant>
        <vt:i4>5</vt:i4>
      </vt:variant>
      <vt:variant>
        <vt:lpwstr/>
      </vt:variant>
      <vt:variant>
        <vt:lpwstr>_Toc135684127</vt:lpwstr>
      </vt:variant>
      <vt:variant>
        <vt:i4>1310781</vt:i4>
      </vt:variant>
      <vt:variant>
        <vt:i4>506</vt:i4>
      </vt:variant>
      <vt:variant>
        <vt:i4>0</vt:i4>
      </vt:variant>
      <vt:variant>
        <vt:i4>5</vt:i4>
      </vt:variant>
      <vt:variant>
        <vt:lpwstr/>
      </vt:variant>
      <vt:variant>
        <vt:lpwstr>_Toc135684126</vt:lpwstr>
      </vt:variant>
      <vt:variant>
        <vt:i4>1310781</vt:i4>
      </vt:variant>
      <vt:variant>
        <vt:i4>500</vt:i4>
      </vt:variant>
      <vt:variant>
        <vt:i4>0</vt:i4>
      </vt:variant>
      <vt:variant>
        <vt:i4>5</vt:i4>
      </vt:variant>
      <vt:variant>
        <vt:lpwstr/>
      </vt:variant>
      <vt:variant>
        <vt:lpwstr>_Toc135684125</vt:lpwstr>
      </vt:variant>
      <vt:variant>
        <vt:i4>1310781</vt:i4>
      </vt:variant>
      <vt:variant>
        <vt:i4>494</vt:i4>
      </vt:variant>
      <vt:variant>
        <vt:i4>0</vt:i4>
      </vt:variant>
      <vt:variant>
        <vt:i4>5</vt:i4>
      </vt:variant>
      <vt:variant>
        <vt:lpwstr/>
      </vt:variant>
      <vt:variant>
        <vt:lpwstr>_Toc135684124</vt:lpwstr>
      </vt:variant>
      <vt:variant>
        <vt:i4>1310781</vt:i4>
      </vt:variant>
      <vt:variant>
        <vt:i4>488</vt:i4>
      </vt:variant>
      <vt:variant>
        <vt:i4>0</vt:i4>
      </vt:variant>
      <vt:variant>
        <vt:i4>5</vt:i4>
      </vt:variant>
      <vt:variant>
        <vt:lpwstr/>
      </vt:variant>
      <vt:variant>
        <vt:lpwstr>_Toc135684123</vt:lpwstr>
      </vt:variant>
      <vt:variant>
        <vt:i4>1310781</vt:i4>
      </vt:variant>
      <vt:variant>
        <vt:i4>482</vt:i4>
      </vt:variant>
      <vt:variant>
        <vt:i4>0</vt:i4>
      </vt:variant>
      <vt:variant>
        <vt:i4>5</vt:i4>
      </vt:variant>
      <vt:variant>
        <vt:lpwstr/>
      </vt:variant>
      <vt:variant>
        <vt:lpwstr>_Toc135684122</vt:lpwstr>
      </vt:variant>
      <vt:variant>
        <vt:i4>1310781</vt:i4>
      </vt:variant>
      <vt:variant>
        <vt:i4>476</vt:i4>
      </vt:variant>
      <vt:variant>
        <vt:i4>0</vt:i4>
      </vt:variant>
      <vt:variant>
        <vt:i4>5</vt:i4>
      </vt:variant>
      <vt:variant>
        <vt:lpwstr/>
      </vt:variant>
      <vt:variant>
        <vt:lpwstr>_Toc135684121</vt:lpwstr>
      </vt:variant>
      <vt:variant>
        <vt:i4>1310781</vt:i4>
      </vt:variant>
      <vt:variant>
        <vt:i4>470</vt:i4>
      </vt:variant>
      <vt:variant>
        <vt:i4>0</vt:i4>
      </vt:variant>
      <vt:variant>
        <vt:i4>5</vt:i4>
      </vt:variant>
      <vt:variant>
        <vt:lpwstr/>
      </vt:variant>
      <vt:variant>
        <vt:lpwstr>_Toc135684120</vt:lpwstr>
      </vt:variant>
      <vt:variant>
        <vt:i4>1507389</vt:i4>
      </vt:variant>
      <vt:variant>
        <vt:i4>464</vt:i4>
      </vt:variant>
      <vt:variant>
        <vt:i4>0</vt:i4>
      </vt:variant>
      <vt:variant>
        <vt:i4>5</vt:i4>
      </vt:variant>
      <vt:variant>
        <vt:lpwstr/>
      </vt:variant>
      <vt:variant>
        <vt:lpwstr>_Toc135684119</vt:lpwstr>
      </vt:variant>
      <vt:variant>
        <vt:i4>1507389</vt:i4>
      </vt:variant>
      <vt:variant>
        <vt:i4>458</vt:i4>
      </vt:variant>
      <vt:variant>
        <vt:i4>0</vt:i4>
      </vt:variant>
      <vt:variant>
        <vt:i4>5</vt:i4>
      </vt:variant>
      <vt:variant>
        <vt:lpwstr/>
      </vt:variant>
      <vt:variant>
        <vt:lpwstr>_Toc135684118</vt:lpwstr>
      </vt:variant>
      <vt:variant>
        <vt:i4>1507389</vt:i4>
      </vt:variant>
      <vt:variant>
        <vt:i4>452</vt:i4>
      </vt:variant>
      <vt:variant>
        <vt:i4>0</vt:i4>
      </vt:variant>
      <vt:variant>
        <vt:i4>5</vt:i4>
      </vt:variant>
      <vt:variant>
        <vt:lpwstr/>
      </vt:variant>
      <vt:variant>
        <vt:lpwstr>_Toc135684117</vt:lpwstr>
      </vt:variant>
      <vt:variant>
        <vt:i4>1507389</vt:i4>
      </vt:variant>
      <vt:variant>
        <vt:i4>446</vt:i4>
      </vt:variant>
      <vt:variant>
        <vt:i4>0</vt:i4>
      </vt:variant>
      <vt:variant>
        <vt:i4>5</vt:i4>
      </vt:variant>
      <vt:variant>
        <vt:lpwstr/>
      </vt:variant>
      <vt:variant>
        <vt:lpwstr>_Toc135684116</vt:lpwstr>
      </vt:variant>
      <vt:variant>
        <vt:i4>1507389</vt:i4>
      </vt:variant>
      <vt:variant>
        <vt:i4>440</vt:i4>
      </vt:variant>
      <vt:variant>
        <vt:i4>0</vt:i4>
      </vt:variant>
      <vt:variant>
        <vt:i4>5</vt:i4>
      </vt:variant>
      <vt:variant>
        <vt:lpwstr/>
      </vt:variant>
      <vt:variant>
        <vt:lpwstr>_Toc135684115</vt:lpwstr>
      </vt:variant>
      <vt:variant>
        <vt:i4>1507389</vt:i4>
      </vt:variant>
      <vt:variant>
        <vt:i4>434</vt:i4>
      </vt:variant>
      <vt:variant>
        <vt:i4>0</vt:i4>
      </vt:variant>
      <vt:variant>
        <vt:i4>5</vt:i4>
      </vt:variant>
      <vt:variant>
        <vt:lpwstr/>
      </vt:variant>
      <vt:variant>
        <vt:lpwstr>_Toc135684114</vt:lpwstr>
      </vt:variant>
      <vt:variant>
        <vt:i4>1507389</vt:i4>
      </vt:variant>
      <vt:variant>
        <vt:i4>428</vt:i4>
      </vt:variant>
      <vt:variant>
        <vt:i4>0</vt:i4>
      </vt:variant>
      <vt:variant>
        <vt:i4>5</vt:i4>
      </vt:variant>
      <vt:variant>
        <vt:lpwstr/>
      </vt:variant>
      <vt:variant>
        <vt:lpwstr>_Toc135684113</vt:lpwstr>
      </vt:variant>
      <vt:variant>
        <vt:i4>1507389</vt:i4>
      </vt:variant>
      <vt:variant>
        <vt:i4>422</vt:i4>
      </vt:variant>
      <vt:variant>
        <vt:i4>0</vt:i4>
      </vt:variant>
      <vt:variant>
        <vt:i4>5</vt:i4>
      </vt:variant>
      <vt:variant>
        <vt:lpwstr/>
      </vt:variant>
      <vt:variant>
        <vt:lpwstr>_Toc135684111</vt:lpwstr>
      </vt:variant>
      <vt:variant>
        <vt:i4>1507389</vt:i4>
      </vt:variant>
      <vt:variant>
        <vt:i4>416</vt:i4>
      </vt:variant>
      <vt:variant>
        <vt:i4>0</vt:i4>
      </vt:variant>
      <vt:variant>
        <vt:i4>5</vt:i4>
      </vt:variant>
      <vt:variant>
        <vt:lpwstr/>
      </vt:variant>
      <vt:variant>
        <vt:lpwstr>_Toc135684110</vt:lpwstr>
      </vt:variant>
      <vt:variant>
        <vt:i4>1441853</vt:i4>
      </vt:variant>
      <vt:variant>
        <vt:i4>410</vt:i4>
      </vt:variant>
      <vt:variant>
        <vt:i4>0</vt:i4>
      </vt:variant>
      <vt:variant>
        <vt:i4>5</vt:i4>
      </vt:variant>
      <vt:variant>
        <vt:lpwstr/>
      </vt:variant>
      <vt:variant>
        <vt:lpwstr>_Toc135684109</vt:lpwstr>
      </vt:variant>
      <vt:variant>
        <vt:i4>1441853</vt:i4>
      </vt:variant>
      <vt:variant>
        <vt:i4>404</vt:i4>
      </vt:variant>
      <vt:variant>
        <vt:i4>0</vt:i4>
      </vt:variant>
      <vt:variant>
        <vt:i4>5</vt:i4>
      </vt:variant>
      <vt:variant>
        <vt:lpwstr/>
      </vt:variant>
      <vt:variant>
        <vt:lpwstr>_Toc135684107</vt:lpwstr>
      </vt:variant>
      <vt:variant>
        <vt:i4>1441853</vt:i4>
      </vt:variant>
      <vt:variant>
        <vt:i4>398</vt:i4>
      </vt:variant>
      <vt:variant>
        <vt:i4>0</vt:i4>
      </vt:variant>
      <vt:variant>
        <vt:i4>5</vt:i4>
      </vt:variant>
      <vt:variant>
        <vt:lpwstr/>
      </vt:variant>
      <vt:variant>
        <vt:lpwstr>_Toc135684106</vt:lpwstr>
      </vt:variant>
      <vt:variant>
        <vt:i4>1441853</vt:i4>
      </vt:variant>
      <vt:variant>
        <vt:i4>392</vt:i4>
      </vt:variant>
      <vt:variant>
        <vt:i4>0</vt:i4>
      </vt:variant>
      <vt:variant>
        <vt:i4>5</vt:i4>
      </vt:variant>
      <vt:variant>
        <vt:lpwstr/>
      </vt:variant>
      <vt:variant>
        <vt:lpwstr>_Toc135684105</vt:lpwstr>
      </vt:variant>
      <vt:variant>
        <vt:i4>1441853</vt:i4>
      </vt:variant>
      <vt:variant>
        <vt:i4>386</vt:i4>
      </vt:variant>
      <vt:variant>
        <vt:i4>0</vt:i4>
      </vt:variant>
      <vt:variant>
        <vt:i4>5</vt:i4>
      </vt:variant>
      <vt:variant>
        <vt:lpwstr/>
      </vt:variant>
      <vt:variant>
        <vt:lpwstr>_Toc135684104</vt:lpwstr>
      </vt:variant>
      <vt:variant>
        <vt:i4>1441853</vt:i4>
      </vt:variant>
      <vt:variant>
        <vt:i4>380</vt:i4>
      </vt:variant>
      <vt:variant>
        <vt:i4>0</vt:i4>
      </vt:variant>
      <vt:variant>
        <vt:i4>5</vt:i4>
      </vt:variant>
      <vt:variant>
        <vt:lpwstr/>
      </vt:variant>
      <vt:variant>
        <vt:lpwstr>_Toc135684103</vt:lpwstr>
      </vt:variant>
      <vt:variant>
        <vt:i4>1441853</vt:i4>
      </vt:variant>
      <vt:variant>
        <vt:i4>374</vt:i4>
      </vt:variant>
      <vt:variant>
        <vt:i4>0</vt:i4>
      </vt:variant>
      <vt:variant>
        <vt:i4>5</vt:i4>
      </vt:variant>
      <vt:variant>
        <vt:lpwstr/>
      </vt:variant>
      <vt:variant>
        <vt:lpwstr>_Toc135684102</vt:lpwstr>
      </vt:variant>
      <vt:variant>
        <vt:i4>1441853</vt:i4>
      </vt:variant>
      <vt:variant>
        <vt:i4>368</vt:i4>
      </vt:variant>
      <vt:variant>
        <vt:i4>0</vt:i4>
      </vt:variant>
      <vt:variant>
        <vt:i4>5</vt:i4>
      </vt:variant>
      <vt:variant>
        <vt:lpwstr/>
      </vt:variant>
      <vt:variant>
        <vt:lpwstr>_Toc135684101</vt:lpwstr>
      </vt:variant>
      <vt:variant>
        <vt:i4>1441853</vt:i4>
      </vt:variant>
      <vt:variant>
        <vt:i4>362</vt:i4>
      </vt:variant>
      <vt:variant>
        <vt:i4>0</vt:i4>
      </vt:variant>
      <vt:variant>
        <vt:i4>5</vt:i4>
      </vt:variant>
      <vt:variant>
        <vt:lpwstr/>
      </vt:variant>
      <vt:variant>
        <vt:lpwstr>_Toc135684100</vt:lpwstr>
      </vt:variant>
      <vt:variant>
        <vt:i4>2031676</vt:i4>
      </vt:variant>
      <vt:variant>
        <vt:i4>356</vt:i4>
      </vt:variant>
      <vt:variant>
        <vt:i4>0</vt:i4>
      </vt:variant>
      <vt:variant>
        <vt:i4>5</vt:i4>
      </vt:variant>
      <vt:variant>
        <vt:lpwstr/>
      </vt:variant>
      <vt:variant>
        <vt:lpwstr>_Toc135684099</vt:lpwstr>
      </vt:variant>
      <vt:variant>
        <vt:i4>2031676</vt:i4>
      </vt:variant>
      <vt:variant>
        <vt:i4>350</vt:i4>
      </vt:variant>
      <vt:variant>
        <vt:i4>0</vt:i4>
      </vt:variant>
      <vt:variant>
        <vt:i4>5</vt:i4>
      </vt:variant>
      <vt:variant>
        <vt:lpwstr/>
      </vt:variant>
      <vt:variant>
        <vt:lpwstr>_Toc135684098</vt:lpwstr>
      </vt:variant>
      <vt:variant>
        <vt:i4>2031676</vt:i4>
      </vt:variant>
      <vt:variant>
        <vt:i4>344</vt:i4>
      </vt:variant>
      <vt:variant>
        <vt:i4>0</vt:i4>
      </vt:variant>
      <vt:variant>
        <vt:i4>5</vt:i4>
      </vt:variant>
      <vt:variant>
        <vt:lpwstr/>
      </vt:variant>
      <vt:variant>
        <vt:lpwstr>_Toc135684097</vt:lpwstr>
      </vt:variant>
      <vt:variant>
        <vt:i4>2031676</vt:i4>
      </vt:variant>
      <vt:variant>
        <vt:i4>338</vt:i4>
      </vt:variant>
      <vt:variant>
        <vt:i4>0</vt:i4>
      </vt:variant>
      <vt:variant>
        <vt:i4>5</vt:i4>
      </vt:variant>
      <vt:variant>
        <vt:lpwstr/>
      </vt:variant>
      <vt:variant>
        <vt:lpwstr>_Toc135684096</vt:lpwstr>
      </vt:variant>
      <vt:variant>
        <vt:i4>2031676</vt:i4>
      </vt:variant>
      <vt:variant>
        <vt:i4>332</vt:i4>
      </vt:variant>
      <vt:variant>
        <vt:i4>0</vt:i4>
      </vt:variant>
      <vt:variant>
        <vt:i4>5</vt:i4>
      </vt:variant>
      <vt:variant>
        <vt:lpwstr/>
      </vt:variant>
      <vt:variant>
        <vt:lpwstr>_Toc135684095</vt:lpwstr>
      </vt:variant>
      <vt:variant>
        <vt:i4>2031676</vt:i4>
      </vt:variant>
      <vt:variant>
        <vt:i4>326</vt:i4>
      </vt:variant>
      <vt:variant>
        <vt:i4>0</vt:i4>
      </vt:variant>
      <vt:variant>
        <vt:i4>5</vt:i4>
      </vt:variant>
      <vt:variant>
        <vt:lpwstr/>
      </vt:variant>
      <vt:variant>
        <vt:lpwstr>_Toc135684094</vt:lpwstr>
      </vt:variant>
      <vt:variant>
        <vt:i4>2031676</vt:i4>
      </vt:variant>
      <vt:variant>
        <vt:i4>320</vt:i4>
      </vt:variant>
      <vt:variant>
        <vt:i4>0</vt:i4>
      </vt:variant>
      <vt:variant>
        <vt:i4>5</vt:i4>
      </vt:variant>
      <vt:variant>
        <vt:lpwstr/>
      </vt:variant>
      <vt:variant>
        <vt:lpwstr>_Toc135684093</vt:lpwstr>
      </vt:variant>
      <vt:variant>
        <vt:i4>2031676</vt:i4>
      </vt:variant>
      <vt:variant>
        <vt:i4>314</vt:i4>
      </vt:variant>
      <vt:variant>
        <vt:i4>0</vt:i4>
      </vt:variant>
      <vt:variant>
        <vt:i4>5</vt:i4>
      </vt:variant>
      <vt:variant>
        <vt:lpwstr/>
      </vt:variant>
      <vt:variant>
        <vt:lpwstr>_Toc135684092</vt:lpwstr>
      </vt:variant>
      <vt:variant>
        <vt:i4>2031676</vt:i4>
      </vt:variant>
      <vt:variant>
        <vt:i4>308</vt:i4>
      </vt:variant>
      <vt:variant>
        <vt:i4>0</vt:i4>
      </vt:variant>
      <vt:variant>
        <vt:i4>5</vt:i4>
      </vt:variant>
      <vt:variant>
        <vt:lpwstr/>
      </vt:variant>
      <vt:variant>
        <vt:lpwstr>_Toc135684091</vt:lpwstr>
      </vt:variant>
      <vt:variant>
        <vt:i4>2031676</vt:i4>
      </vt:variant>
      <vt:variant>
        <vt:i4>302</vt:i4>
      </vt:variant>
      <vt:variant>
        <vt:i4>0</vt:i4>
      </vt:variant>
      <vt:variant>
        <vt:i4>5</vt:i4>
      </vt:variant>
      <vt:variant>
        <vt:lpwstr/>
      </vt:variant>
      <vt:variant>
        <vt:lpwstr>_Toc135684090</vt:lpwstr>
      </vt:variant>
      <vt:variant>
        <vt:i4>1966140</vt:i4>
      </vt:variant>
      <vt:variant>
        <vt:i4>296</vt:i4>
      </vt:variant>
      <vt:variant>
        <vt:i4>0</vt:i4>
      </vt:variant>
      <vt:variant>
        <vt:i4>5</vt:i4>
      </vt:variant>
      <vt:variant>
        <vt:lpwstr/>
      </vt:variant>
      <vt:variant>
        <vt:lpwstr>_Toc135684089</vt:lpwstr>
      </vt:variant>
      <vt:variant>
        <vt:i4>1966140</vt:i4>
      </vt:variant>
      <vt:variant>
        <vt:i4>290</vt:i4>
      </vt:variant>
      <vt:variant>
        <vt:i4>0</vt:i4>
      </vt:variant>
      <vt:variant>
        <vt:i4>5</vt:i4>
      </vt:variant>
      <vt:variant>
        <vt:lpwstr/>
      </vt:variant>
      <vt:variant>
        <vt:lpwstr>_Toc135684088</vt:lpwstr>
      </vt:variant>
      <vt:variant>
        <vt:i4>1966140</vt:i4>
      </vt:variant>
      <vt:variant>
        <vt:i4>284</vt:i4>
      </vt:variant>
      <vt:variant>
        <vt:i4>0</vt:i4>
      </vt:variant>
      <vt:variant>
        <vt:i4>5</vt:i4>
      </vt:variant>
      <vt:variant>
        <vt:lpwstr/>
      </vt:variant>
      <vt:variant>
        <vt:lpwstr>_Toc135684087</vt:lpwstr>
      </vt:variant>
      <vt:variant>
        <vt:i4>1966140</vt:i4>
      </vt:variant>
      <vt:variant>
        <vt:i4>278</vt:i4>
      </vt:variant>
      <vt:variant>
        <vt:i4>0</vt:i4>
      </vt:variant>
      <vt:variant>
        <vt:i4>5</vt:i4>
      </vt:variant>
      <vt:variant>
        <vt:lpwstr/>
      </vt:variant>
      <vt:variant>
        <vt:lpwstr>_Toc135684086</vt:lpwstr>
      </vt:variant>
      <vt:variant>
        <vt:i4>1966140</vt:i4>
      </vt:variant>
      <vt:variant>
        <vt:i4>272</vt:i4>
      </vt:variant>
      <vt:variant>
        <vt:i4>0</vt:i4>
      </vt:variant>
      <vt:variant>
        <vt:i4>5</vt:i4>
      </vt:variant>
      <vt:variant>
        <vt:lpwstr/>
      </vt:variant>
      <vt:variant>
        <vt:lpwstr>_Toc135684085</vt:lpwstr>
      </vt:variant>
      <vt:variant>
        <vt:i4>1966140</vt:i4>
      </vt:variant>
      <vt:variant>
        <vt:i4>266</vt:i4>
      </vt:variant>
      <vt:variant>
        <vt:i4>0</vt:i4>
      </vt:variant>
      <vt:variant>
        <vt:i4>5</vt:i4>
      </vt:variant>
      <vt:variant>
        <vt:lpwstr/>
      </vt:variant>
      <vt:variant>
        <vt:lpwstr>_Toc135684084</vt:lpwstr>
      </vt:variant>
      <vt:variant>
        <vt:i4>1966140</vt:i4>
      </vt:variant>
      <vt:variant>
        <vt:i4>260</vt:i4>
      </vt:variant>
      <vt:variant>
        <vt:i4>0</vt:i4>
      </vt:variant>
      <vt:variant>
        <vt:i4>5</vt:i4>
      </vt:variant>
      <vt:variant>
        <vt:lpwstr/>
      </vt:variant>
      <vt:variant>
        <vt:lpwstr>_Toc135684083</vt:lpwstr>
      </vt:variant>
      <vt:variant>
        <vt:i4>1966140</vt:i4>
      </vt:variant>
      <vt:variant>
        <vt:i4>254</vt:i4>
      </vt:variant>
      <vt:variant>
        <vt:i4>0</vt:i4>
      </vt:variant>
      <vt:variant>
        <vt:i4>5</vt:i4>
      </vt:variant>
      <vt:variant>
        <vt:lpwstr/>
      </vt:variant>
      <vt:variant>
        <vt:lpwstr>_Toc135684082</vt:lpwstr>
      </vt:variant>
      <vt:variant>
        <vt:i4>1966140</vt:i4>
      </vt:variant>
      <vt:variant>
        <vt:i4>248</vt:i4>
      </vt:variant>
      <vt:variant>
        <vt:i4>0</vt:i4>
      </vt:variant>
      <vt:variant>
        <vt:i4>5</vt:i4>
      </vt:variant>
      <vt:variant>
        <vt:lpwstr/>
      </vt:variant>
      <vt:variant>
        <vt:lpwstr>_Toc135684081</vt:lpwstr>
      </vt:variant>
      <vt:variant>
        <vt:i4>1114172</vt:i4>
      </vt:variant>
      <vt:variant>
        <vt:i4>242</vt:i4>
      </vt:variant>
      <vt:variant>
        <vt:i4>0</vt:i4>
      </vt:variant>
      <vt:variant>
        <vt:i4>5</vt:i4>
      </vt:variant>
      <vt:variant>
        <vt:lpwstr/>
      </vt:variant>
      <vt:variant>
        <vt:lpwstr>_Toc135684079</vt:lpwstr>
      </vt:variant>
      <vt:variant>
        <vt:i4>1114172</vt:i4>
      </vt:variant>
      <vt:variant>
        <vt:i4>236</vt:i4>
      </vt:variant>
      <vt:variant>
        <vt:i4>0</vt:i4>
      </vt:variant>
      <vt:variant>
        <vt:i4>5</vt:i4>
      </vt:variant>
      <vt:variant>
        <vt:lpwstr/>
      </vt:variant>
      <vt:variant>
        <vt:lpwstr>_Toc135684078</vt:lpwstr>
      </vt:variant>
      <vt:variant>
        <vt:i4>1114172</vt:i4>
      </vt:variant>
      <vt:variant>
        <vt:i4>230</vt:i4>
      </vt:variant>
      <vt:variant>
        <vt:i4>0</vt:i4>
      </vt:variant>
      <vt:variant>
        <vt:i4>5</vt:i4>
      </vt:variant>
      <vt:variant>
        <vt:lpwstr/>
      </vt:variant>
      <vt:variant>
        <vt:lpwstr>_Toc135684077</vt:lpwstr>
      </vt:variant>
      <vt:variant>
        <vt:i4>1114172</vt:i4>
      </vt:variant>
      <vt:variant>
        <vt:i4>224</vt:i4>
      </vt:variant>
      <vt:variant>
        <vt:i4>0</vt:i4>
      </vt:variant>
      <vt:variant>
        <vt:i4>5</vt:i4>
      </vt:variant>
      <vt:variant>
        <vt:lpwstr/>
      </vt:variant>
      <vt:variant>
        <vt:lpwstr>_Toc135684076</vt:lpwstr>
      </vt:variant>
      <vt:variant>
        <vt:i4>1114172</vt:i4>
      </vt:variant>
      <vt:variant>
        <vt:i4>218</vt:i4>
      </vt:variant>
      <vt:variant>
        <vt:i4>0</vt:i4>
      </vt:variant>
      <vt:variant>
        <vt:i4>5</vt:i4>
      </vt:variant>
      <vt:variant>
        <vt:lpwstr/>
      </vt:variant>
      <vt:variant>
        <vt:lpwstr>_Toc135684075</vt:lpwstr>
      </vt:variant>
      <vt:variant>
        <vt:i4>1114172</vt:i4>
      </vt:variant>
      <vt:variant>
        <vt:i4>212</vt:i4>
      </vt:variant>
      <vt:variant>
        <vt:i4>0</vt:i4>
      </vt:variant>
      <vt:variant>
        <vt:i4>5</vt:i4>
      </vt:variant>
      <vt:variant>
        <vt:lpwstr/>
      </vt:variant>
      <vt:variant>
        <vt:lpwstr>_Toc135684074</vt:lpwstr>
      </vt:variant>
      <vt:variant>
        <vt:i4>1114172</vt:i4>
      </vt:variant>
      <vt:variant>
        <vt:i4>206</vt:i4>
      </vt:variant>
      <vt:variant>
        <vt:i4>0</vt:i4>
      </vt:variant>
      <vt:variant>
        <vt:i4>5</vt:i4>
      </vt:variant>
      <vt:variant>
        <vt:lpwstr/>
      </vt:variant>
      <vt:variant>
        <vt:lpwstr>_Toc135684073</vt:lpwstr>
      </vt:variant>
      <vt:variant>
        <vt:i4>1114172</vt:i4>
      </vt:variant>
      <vt:variant>
        <vt:i4>200</vt:i4>
      </vt:variant>
      <vt:variant>
        <vt:i4>0</vt:i4>
      </vt:variant>
      <vt:variant>
        <vt:i4>5</vt:i4>
      </vt:variant>
      <vt:variant>
        <vt:lpwstr/>
      </vt:variant>
      <vt:variant>
        <vt:lpwstr>_Toc135684072</vt:lpwstr>
      </vt:variant>
      <vt:variant>
        <vt:i4>1114172</vt:i4>
      </vt:variant>
      <vt:variant>
        <vt:i4>194</vt:i4>
      </vt:variant>
      <vt:variant>
        <vt:i4>0</vt:i4>
      </vt:variant>
      <vt:variant>
        <vt:i4>5</vt:i4>
      </vt:variant>
      <vt:variant>
        <vt:lpwstr/>
      </vt:variant>
      <vt:variant>
        <vt:lpwstr>_Toc135684071</vt:lpwstr>
      </vt:variant>
      <vt:variant>
        <vt:i4>1114172</vt:i4>
      </vt:variant>
      <vt:variant>
        <vt:i4>188</vt:i4>
      </vt:variant>
      <vt:variant>
        <vt:i4>0</vt:i4>
      </vt:variant>
      <vt:variant>
        <vt:i4>5</vt:i4>
      </vt:variant>
      <vt:variant>
        <vt:lpwstr/>
      </vt:variant>
      <vt:variant>
        <vt:lpwstr>_Toc135684070</vt:lpwstr>
      </vt:variant>
      <vt:variant>
        <vt:i4>1048636</vt:i4>
      </vt:variant>
      <vt:variant>
        <vt:i4>182</vt:i4>
      </vt:variant>
      <vt:variant>
        <vt:i4>0</vt:i4>
      </vt:variant>
      <vt:variant>
        <vt:i4>5</vt:i4>
      </vt:variant>
      <vt:variant>
        <vt:lpwstr/>
      </vt:variant>
      <vt:variant>
        <vt:lpwstr>_Toc135684069</vt:lpwstr>
      </vt:variant>
      <vt:variant>
        <vt:i4>1048636</vt:i4>
      </vt:variant>
      <vt:variant>
        <vt:i4>176</vt:i4>
      </vt:variant>
      <vt:variant>
        <vt:i4>0</vt:i4>
      </vt:variant>
      <vt:variant>
        <vt:i4>5</vt:i4>
      </vt:variant>
      <vt:variant>
        <vt:lpwstr/>
      </vt:variant>
      <vt:variant>
        <vt:lpwstr>_Toc135684068</vt:lpwstr>
      </vt:variant>
      <vt:variant>
        <vt:i4>1048636</vt:i4>
      </vt:variant>
      <vt:variant>
        <vt:i4>170</vt:i4>
      </vt:variant>
      <vt:variant>
        <vt:i4>0</vt:i4>
      </vt:variant>
      <vt:variant>
        <vt:i4>5</vt:i4>
      </vt:variant>
      <vt:variant>
        <vt:lpwstr/>
      </vt:variant>
      <vt:variant>
        <vt:lpwstr>_Toc135684067</vt:lpwstr>
      </vt:variant>
      <vt:variant>
        <vt:i4>1048636</vt:i4>
      </vt:variant>
      <vt:variant>
        <vt:i4>164</vt:i4>
      </vt:variant>
      <vt:variant>
        <vt:i4>0</vt:i4>
      </vt:variant>
      <vt:variant>
        <vt:i4>5</vt:i4>
      </vt:variant>
      <vt:variant>
        <vt:lpwstr/>
      </vt:variant>
      <vt:variant>
        <vt:lpwstr>_Toc135684066</vt:lpwstr>
      </vt:variant>
      <vt:variant>
        <vt:i4>1048636</vt:i4>
      </vt:variant>
      <vt:variant>
        <vt:i4>158</vt:i4>
      </vt:variant>
      <vt:variant>
        <vt:i4>0</vt:i4>
      </vt:variant>
      <vt:variant>
        <vt:i4>5</vt:i4>
      </vt:variant>
      <vt:variant>
        <vt:lpwstr/>
      </vt:variant>
      <vt:variant>
        <vt:lpwstr>_Toc135684065</vt:lpwstr>
      </vt:variant>
      <vt:variant>
        <vt:i4>1048636</vt:i4>
      </vt:variant>
      <vt:variant>
        <vt:i4>152</vt:i4>
      </vt:variant>
      <vt:variant>
        <vt:i4>0</vt:i4>
      </vt:variant>
      <vt:variant>
        <vt:i4>5</vt:i4>
      </vt:variant>
      <vt:variant>
        <vt:lpwstr/>
      </vt:variant>
      <vt:variant>
        <vt:lpwstr>_Toc135684064</vt:lpwstr>
      </vt:variant>
      <vt:variant>
        <vt:i4>1048636</vt:i4>
      </vt:variant>
      <vt:variant>
        <vt:i4>146</vt:i4>
      </vt:variant>
      <vt:variant>
        <vt:i4>0</vt:i4>
      </vt:variant>
      <vt:variant>
        <vt:i4>5</vt:i4>
      </vt:variant>
      <vt:variant>
        <vt:lpwstr/>
      </vt:variant>
      <vt:variant>
        <vt:lpwstr>_Toc135684063</vt:lpwstr>
      </vt:variant>
      <vt:variant>
        <vt:i4>1048636</vt:i4>
      </vt:variant>
      <vt:variant>
        <vt:i4>140</vt:i4>
      </vt:variant>
      <vt:variant>
        <vt:i4>0</vt:i4>
      </vt:variant>
      <vt:variant>
        <vt:i4>5</vt:i4>
      </vt:variant>
      <vt:variant>
        <vt:lpwstr/>
      </vt:variant>
      <vt:variant>
        <vt:lpwstr>_Toc135684062</vt:lpwstr>
      </vt:variant>
      <vt:variant>
        <vt:i4>1048636</vt:i4>
      </vt:variant>
      <vt:variant>
        <vt:i4>134</vt:i4>
      </vt:variant>
      <vt:variant>
        <vt:i4>0</vt:i4>
      </vt:variant>
      <vt:variant>
        <vt:i4>5</vt:i4>
      </vt:variant>
      <vt:variant>
        <vt:lpwstr/>
      </vt:variant>
      <vt:variant>
        <vt:lpwstr>_Toc135684061</vt:lpwstr>
      </vt:variant>
      <vt:variant>
        <vt:i4>1048636</vt:i4>
      </vt:variant>
      <vt:variant>
        <vt:i4>128</vt:i4>
      </vt:variant>
      <vt:variant>
        <vt:i4>0</vt:i4>
      </vt:variant>
      <vt:variant>
        <vt:i4>5</vt:i4>
      </vt:variant>
      <vt:variant>
        <vt:lpwstr/>
      </vt:variant>
      <vt:variant>
        <vt:lpwstr>_Toc135684060</vt:lpwstr>
      </vt:variant>
      <vt:variant>
        <vt:i4>1245244</vt:i4>
      </vt:variant>
      <vt:variant>
        <vt:i4>122</vt:i4>
      </vt:variant>
      <vt:variant>
        <vt:i4>0</vt:i4>
      </vt:variant>
      <vt:variant>
        <vt:i4>5</vt:i4>
      </vt:variant>
      <vt:variant>
        <vt:lpwstr/>
      </vt:variant>
      <vt:variant>
        <vt:lpwstr>_Toc135684059</vt:lpwstr>
      </vt:variant>
      <vt:variant>
        <vt:i4>1245244</vt:i4>
      </vt:variant>
      <vt:variant>
        <vt:i4>116</vt:i4>
      </vt:variant>
      <vt:variant>
        <vt:i4>0</vt:i4>
      </vt:variant>
      <vt:variant>
        <vt:i4>5</vt:i4>
      </vt:variant>
      <vt:variant>
        <vt:lpwstr/>
      </vt:variant>
      <vt:variant>
        <vt:lpwstr>_Toc135684058</vt:lpwstr>
      </vt:variant>
      <vt:variant>
        <vt:i4>1245244</vt:i4>
      </vt:variant>
      <vt:variant>
        <vt:i4>110</vt:i4>
      </vt:variant>
      <vt:variant>
        <vt:i4>0</vt:i4>
      </vt:variant>
      <vt:variant>
        <vt:i4>5</vt:i4>
      </vt:variant>
      <vt:variant>
        <vt:lpwstr/>
      </vt:variant>
      <vt:variant>
        <vt:lpwstr>_Toc135684057</vt:lpwstr>
      </vt:variant>
      <vt:variant>
        <vt:i4>1245244</vt:i4>
      </vt:variant>
      <vt:variant>
        <vt:i4>104</vt:i4>
      </vt:variant>
      <vt:variant>
        <vt:i4>0</vt:i4>
      </vt:variant>
      <vt:variant>
        <vt:i4>5</vt:i4>
      </vt:variant>
      <vt:variant>
        <vt:lpwstr/>
      </vt:variant>
      <vt:variant>
        <vt:lpwstr>_Toc135684056</vt:lpwstr>
      </vt:variant>
      <vt:variant>
        <vt:i4>1245244</vt:i4>
      </vt:variant>
      <vt:variant>
        <vt:i4>98</vt:i4>
      </vt:variant>
      <vt:variant>
        <vt:i4>0</vt:i4>
      </vt:variant>
      <vt:variant>
        <vt:i4>5</vt:i4>
      </vt:variant>
      <vt:variant>
        <vt:lpwstr/>
      </vt:variant>
      <vt:variant>
        <vt:lpwstr>_Toc135684055</vt:lpwstr>
      </vt:variant>
      <vt:variant>
        <vt:i4>1245244</vt:i4>
      </vt:variant>
      <vt:variant>
        <vt:i4>92</vt:i4>
      </vt:variant>
      <vt:variant>
        <vt:i4>0</vt:i4>
      </vt:variant>
      <vt:variant>
        <vt:i4>5</vt:i4>
      </vt:variant>
      <vt:variant>
        <vt:lpwstr/>
      </vt:variant>
      <vt:variant>
        <vt:lpwstr>_Toc135684054</vt:lpwstr>
      </vt:variant>
      <vt:variant>
        <vt:i4>1245244</vt:i4>
      </vt:variant>
      <vt:variant>
        <vt:i4>86</vt:i4>
      </vt:variant>
      <vt:variant>
        <vt:i4>0</vt:i4>
      </vt:variant>
      <vt:variant>
        <vt:i4>5</vt:i4>
      </vt:variant>
      <vt:variant>
        <vt:lpwstr/>
      </vt:variant>
      <vt:variant>
        <vt:lpwstr>_Toc135684053</vt:lpwstr>
      </vt:variant>
      <vt:variant>
        <vt:i4>1245244</vt:i4>
      </vt:variant>
      <vt:variant>
        <vt:i4>80</vt:i4>
      </vt:variant>
      <vt:variant>
        <vt:i4>0</vt:i4>
      </vt:variant>
      <vt:variant>
        <vt:i4>5</vt:i4>
      </vt:variant>
      <vt:variant>
        <vt:lpwstr/>
      </vt:variant>
      <vt:variant>
        <vt:lpwstr>_Toc135684052</vt:lpwstr>
      </vt:variant>
      <vt:variant>
        <vt:i4>1245244</vt:i4>
      </vt:variant>
      <vt:variant>
        <vt:i4>74</vt:i4>
      </vt:variant>
      <vt:variant>
        <vt:i4>0</vt:i4>
      </vt:variant>
      <vt:variant>
        <vt:i4>5</vt:i4>
      </vt:variant>
      <vt:variant>
        <vt:lpwstr/>
      </vt:variant>
      <vt:variant>
        <vt:lpwstr>_Toc135684051</vt:lpwstr>
      </vt:variant>
      <vt:variant>
        <vt:i4>1245244</vt:i4>
      </vt:variant>
      <vt:variant>
        <vt:i4>68</vt:i4>
      </vt:variant>
      <vt:variant>
        <vt:i4>0</vt:i4>
      </vt:variant>
      <vt:variant>
        <vt:i4>5</vt:i4>
      </vt:variant>
      <vt:variant>
        <vt:lpwstr/>
      </vt:variant>
      <vt:variant>
        <vt:lpwstr>_Toc135684050</vt:lpwstr>
      </vt:variant>
      <vt:variant>
        <vt:i4>1179708</vt:i4>
      </vt:variant>
      <vt:variant>
        <vt:i4>62</vt:i4>
      </vt:variant>
      <vt:variant>
        <vt:i4>0</vt:i4>
      </vt:variant>
      <vt:variant>
        <vt:i4>5</vt:i4>
      </vt:variant>
      <vt:variant>
        <vt:lpwstr/>
      </vt:variant>
      <vt:variant>
        <vt:lpwstr>_Toc135684049</vt:lpwstr>
      </vt:variant>
      <vt:variant>
        <vt:i4>1179708</vt:i4>
      </vt:variant>
      <vt:variant>
        <vt:i4>56</vt:i4>
      </vt:variant>
      <vt:variant>
        <vt:i4>0</vt:i4>
      </vt:variant>
      <vt:variant>
        <vt:i4>5</vt:i4>
      </vt:variant>
      <vt:variant>
        <vt:lpwstr/>
      </vt:variant>
      <vt:variant>
        <vt:lpwstr>_Toc135684048</vt:lpwstr>
      </vt:variant>
      <vt:variant>
        <vt:i4>1179708</vt:i4>
      </vt:variant>
      <vt:variant>
        <vt:i4>50</vt:i4>
      </vt:variant>
      <vt:variant>
        <vt:i4>0</vt:i4>
      </vt:variant>
      <vt:variant>
        <vt:i4>5</vt:i4>
      </vt:variant>
      <vt:variant>
        <vt:lpwstr/>
      </vt:variant>
      <vt:variant>
        <vt:lpwstr>_Toc135684047</vt:lpwstr>
      </vt:variant>
      <vt:variant>
        <vt:i4>1179708</vt:i4>
      </vt:variant>
      <vt:variant>
        <vt:i4>44</vt:i4>
      </vt:variant>
      <vt:variant>
        <vt:i4>0</vt:i4>
      </vt:variant>
      <vt:variant>
        <vt:i4>5</vt:i4>
      </vt:variant>
      <vt:variant>
        <vt:lpwstr/>
      </vt:variant>
      <vt:variant>
        <vt:lpwstr>_Toc135684046</vt:lpwstr>
      </vt:variant>
      <vt:variant>
        <vt:i4>1179708</vt:i4>
      </vt:variant>
      <vt:variant>
        <vt:i4>38</vt:i4>
      </vt:variant>
      <vt:variant>
        <vt:i4>0</vt:i4>
      </vt:variant>
      <vt:variant>
        <vt:i4>5</vt:i4>
      </vt:variant>
      <vt:variant>
        <vt:lpwstr/>
      </vt:variant>
      <vt:variant>
        <vt:lpwstr>_Toc135684045</vt:lpwstr>
      </vt:variant>
      <vt:variant>
        <vt:i4>1179708</vt:i4>
      </vt:variant>
      <vt:variant>
        <vt:i4>32</vt:i4>
      </vt:variant>
      <vt:variant>
        <vt:i4>0</vt:i4>
      </vt:variant>
      <vt:variant>
        <vt:i4>5</vt:i4>
      </vt:variant>
      <vt:variant>
        <vt:lpwstr/>
      </vt:variant>
      <vt:variant>
        <vt:lpwstr>_Toc135684044</vt:lpwstr>
      </vt:variant>
      <vt:variant>
        <vt:i4>1179708</vt:i4>
      </vt:variant>
      <vt:variant>
        <vt:i4>26</vt:i4>
      </vt:variant>
      <vt:variant>
        <vt:i4>0</vt:i4>
      </vt:variant>
      <vt:variant>
        <vt:i4>5</vt:i4>
      </vt:variant>
      <vt:variant>
        <vt:lpwstr/>
      </vt:variant>
      <vt:variant>
        <vt:lpwstr>_Toc135684043</vt:lpwstr>
      </vt:variant>
      <vt:variant>
        <vt:i4>1179708</vt:i4>
      </vt:variant>
      <vt:variant>
        <vt:i4>20</vt:i4>
      </vt:variant>
      <vt:variant>
        <vt:i4>0</vt:i4>
      </vt:variant>
      <vt:variant>
        <vt:i4>5</vt:i4>
      </vt:variant>
      <vt:variant>
        <vt:lpwstr/>
      </vt:variant>
      <vt:variant>
        <vt:lpwstr>_Toc135684042</vt:lpwstr>
      </vt:variant>
      <vt:variant>
        <vt:i4>1179708</vt:i4>
      </vt:variant>
      <vt:variant>
        <vt:i4>14</vt:i4>
      </vt:variant>
      <vt:variant>
        <vt:i4>0</vt:i4>
      </vt:variant>
      <vt:variant>
        <vt:i4>5</vt:i4>
      </vt:variant>
      <vt:variant>
        <vt:lpwstr/>
      </vt:variant>
      <vt:variant>
        <vt:lpwstr>_Toc135684041</vt:lpwstr>
      </vt:variant>
      <vt:variant>
        <vt:i4>1179708</vt:i4>
      </vt:variant>
      <vt:variant>
        <vt:i4>8</vt:i4>
      </vt:variant>
      <vt:variant>
        <vt:i4>0</vt:i4>
      </vt:variant>
      <vt:variant>
        <vt:i4>5</vt:i4>
      </vt:variant>
      <vt:variant>
        <vt:lpwstr/>
      </vt:variant>
      <vt:variant>
        <vt:lpwstr>_Toc135684040</vt:lpwstr>
      </vt:variant>
      <vt:variant>
        <vt:i4>1376316</vt:i4>
      </vt:variant>
      <vt:variant>
        <vt:i4>2</vt:i4>
      </vt:variant>
      <vt:variant>
        <vt:i4>0</vt:i4>
      </vt:variant>
      <vt:variant>
        <vt:i4>5</vt:i4>
      </vt:variant>
      <vt:variant>
        <vt:lpwstr/>
      </vt:variant>
      <vt:variant>
        <vt:lpwstr>_Toc135684039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dc:title>
  <dc:subject>SE104.N21</dc:subject>
  <dc:creator>MẪU BÁO CÁO ĐỒ ÁN CUỐI KÌ BPM</dc:creator>
  <cp:keywords/>
  <dc:description/>
  <cp:lastModifiedBy>Nguyễn Nhật Long Phi</cp:lastModifiedBy>
  <cp:revision>17</cp:revision>
  <cp:lastPrinted>2019-01-22T14:54:00Z</cp:lastPrinted>
  <dcterms:created xsi:type="dcterms:W3CDTF">2023-05-29T04:21:00Z</dcterms:created>
  <dcterms:modified xsi:type="dcterms:W3CDTF">2023-06-29T14:19:00Z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