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29" w:rsidRDefault="00155ADE" w:rsidP="00155ADE">
      <w:pPr>
        <w:pStyle w:val="Title"/>
        <w:jc w:val="center"/>
      </w:pPr>
      <w:r>
        <w:t>Project Phase 5: Code Review</w:t>
      </w:r>
    </w:p>
    <w:p w:rsidR="00155ADE" w:rsidRDefault="00155ADE" w:rsidP="00155ADE"/>
    <w:p w:rsidR="00155ADE" w:rsidRDefault="00155ADE" w:rsidP="00155ADE">
      <w:pPr>
        <w:pStyle w:val="Subtitle"/>
      </w:pPr>
      <w:r>
        <w:t xml:space="preserve">Group: </w:t>
      </w:r>
    </w:p>
    <w:p w:rsidR="00155ADE" w:rsidRDefault="00155ADE" w:rsidP="00155ADE">
      <w:pPr>
        <w:pStyle w:val="Subtitle"/>
        <w:numPr>
          <w:ilvl w:val="0"/>
          <w:numId w:val="2"/>
        </w:numPr>
      </w:pPr>
      <w:r>
        <w:t xml:space="preserve">Ben </w:t>
      </w:r>
      <w:proofErr w:type="spellStart"/>
      <w:r>
        <w:t>Mikailenko</w:t>
      </w:r>
      <w:proofErr w:type="spellEnd"/>
    </w:p>
    <w:p w:rsidR="00155ADE" w:rsidRDefault="00155ADE" w:rsidP="00155ADE">
      <w:pPr>
        <w:pStyle w:val="Subtitle"/>
        <w:numPr>
          <w:ilvl w:val="0"/>
          <w:numId w:val="2"/>
        </w:numPr>
      </w:pPr>
      <w:r>
        <w:t>Roman</w:t>
      </w:r>
    </w:p>
    <w:p w:rsidR="00155ADE" w:rsidRDefault="00155ADE" w:rsidP="00155ADE"/>
    <w:p w:rsidR="00155ADE" w:rsidRDefault="00155ADE" w:rsidP="00155ADE">
      <w:pPr>
        <w:jc w:val="center"/>
      </w:pPr>
      <w:r>
        <w:t>(Both group members participated in both reviews)</w:t>
      </w:r>
    </w:p>
    <w:p w:rsidR="00155ADE" w:rsidRDefault="00155ADE" w:rsidP="00155ADE">
      <w:pPr>
        <w:pStyle w:val="Heading1"/>
      </w:pPr>
      <w:r>
        <w:t xml:space="preserve">Review 1 - Program 1 – Program Author – Ben </w:t>
      </w:r>
      <w:proofErr w:type="spellStart"/>
      <w:r>
        <w:t>Mikailenko</w:t>
      </w:r>
      <w:proofErr w:type="spellEnd"/>
    </w:p>
    <w:p w:rsidR="00155ADE" w:rsidRDefault="00155ADE" w:rsidP="00155ADE"/>
    <w:p w:rsidR="00155ADE" w:rsidRDefault="00155ADE" w:rsidP="00155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E69CE">
        <w:rPr>
          <w:rFonts w:ascii="Times New Roman" w:eastAsia="Times New Roman" w:hAnsi="Times New Roman" w:cs="Times New Roman"/>
          <w:b/>
        </w:rPr>
        <w:t xml:space="preserve">Configuration Data 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  <w:b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Protections are user configurable without recompiling the program </w:t>
      </w:r>
    </w:p>
    <w:p w:rsidR="00155ADE" w:rsidRDefault="00155ADE" w:rsidP="00155ADE">
      <w:pPr>
        <w:rPr>
          <w:rFonts w:ascii="Times New Roman" w:eastAsia="Times New Roman" w:hAnsi="Times New Roman" w:cs="Times New Roman"/>
        </w:rPr>
      </w:pPr>
    </w:p>
    <w:p w:rsidR="009311C5" w:rsidRDefault="00ED07FF" w:rsidP="00155A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protections are read in the .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 xml:space="preserve"> file which is found through the name of the input file. The program reads the input file name, adds “.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>” to the end of the name, and attempts to open the .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ED07FF" w:rsidRPr="00155ADE" w:rsidRDefault="00ED07FF" w:rsidP="00155AD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Configuration data can be readily updated</w:t>
      </w:r>
    </w:p>
    <w:p w:rsidR="00ED07FF" w:rsidRDefault="00ED07FF" w:rsidP="00ED07FF">
      <w:pPr>
        <w:rPr>
          <w:rFonts w:ascii="Times New Roman" w:eastAsia="Times New Roman" w:hAnsi="Times New Roman" w:cs="Times New Roman"/>
        </w:rPr>
      </w:pPr>
    </w:p>
    <w:p w:rsidR="00ED07FF" w:rsidRPr="00ED07FF" w:rsidRDefault="00ED07FF" w:rsidP="00ED07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configuration data can be opened in the .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 xml:space="preserve"> file and updated with a text editor. </w:t>
      </w:r>
    </w:p>
    <w:p w:rsidR="00155ADE" w:rsidRPr="00155ADE" w:rsidRDefault="00155ADE" w:rsidP="00155AD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It’s easy to see the current configuration for a file</w:t>
      </w:r>
    </w:p>
    <w:p w:rsidR="00ED07FF" w:rsidRDefault="00ED07FF" w:rsidP="00ED07FF">
      <w:pPr>
        <w:rPr>
          <w:rFonts w:ascii="Times New Roman" w:eastAsia="Times New Roman" w:hAnsi="Times New Roman" w:cs="Times New Roman"/>
        </w:rPr>
      </w:pPr>
    </w:p>
    <w:p w:rsidR="00ED07FF" w:rsidRDefault="00ED07FF" w:rsidP="00ED07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the configuration can be opened with a text editor and read.</w:t>
      </w:r>
    </w:p>
    <w:p w:rsidR="00ED07FF" w:rsidRPr="00ED07FF" w:rsidRDefault="00ED07FF" w:rsidP="00ED07FF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There are protections against invalid configuration </w:t>
      </w:r>
      <w:r>
        <w:rPr>
          <w:rFonts w:ascii="Times New Roman" w:eastAsia="Times New Roman" w:hAnsi="Times New Roman" w:cs="Times New Roman"/>
        </w:rPr>
        <w:t>data</w:t>
      </w:r>
    </w:p>
    <w:p w:rsidR="009311C5" w:rsidRDefault="009311C5" w:rsidP="009311C5">
      <w:pPr>
        <w:rPr>
          <w:rFonts w:ascii="Times New Roman" w:eastAsia="Times New Roman" w:hAnsi="Times New Roman" w:cs="Times New Roman"/>
        </w:rPr>
      </w:pPr>
    </w:p>
    <w:p w:rsidR="009311C5" w:rsidRDefault="009311C5" w:rsidP="009311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does have protections against invalid data. It checks to see if there is a whole username per 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 xml:space="preserve"> file. If there is any more or less than that, the is rejection.</w:t>
      </w:r>
      <w:r w:rsidR="002C377F">
        <w:rPr>
          <w:rFonts w:ascii="Times New Roman" w:eastAsia="Times New Roman" w:hAnsi="Times New Roman" w:cs="Times New Roman"/>
        </w:rPr>
        <w:t xml:space="preserve"> This is found in the </w:t>
      </w:r>
      <w:proofErr w:type="spellStart"/>
      <w:proofErr w:type="gramStart"/>
      <w:r w:rsidR="002C377F">
        <w:rPr>
          <w:rFonts w:ascii="Times New Roman" w:eastAsia="Times New Roman" w:hAnsi="Times New Roman" w:cs="Times New Roman"/>
        </w:rPr>
        <w:t>isValid</w:t>
      </w:r>
      <w:proofErr w:type="spellEnd"/>
      <w:r w:rsidR="002C377F">
        <w:rPr>
          <w:rFonts w:ascii="Times New Roman" w:eastAsia="Times New Roman" w:hAnsi="Times New Roman" w:cs="Times New Roman"/>
        </w:rPr>
        <w:t>(</w:t>
      </w:r>
      <w:proofErr w:type="gramEnd"/>
      <w:r w:rsidR="002C377F">
        <w:rPr>
          <w:rFonts w:ascii="Times New Roman" w:eastAsia="Times New Roman" w:hAnsi="Times New Roman" w:cs="Times New Roman"/>
        </w:rPr>
        <w:t>) function.</w:t>
      </w:r>
    </w:p>
    <w:p w:rsidR="009311C5" w:rsidRPr="009311C5" w:rsidRDefault="009311C5" w:rsidP="009311C5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The program enforces the configuration correctly, and won’t share things it shouldn’t </w:t>
      </w:r>
    </w:p>
    <w:p w:rsidR="009311C5" w:rsidRDefault="009311C5" w:rsidP="009311C5">
      <w:pPr>
        <w:rPr>
          <w:rFonts w:ascii="Times New Roman" w:eastAsia="Times New Roman" w:hAnsi="Times New Roman" w:cs="Times New Roman"/>
        </w:rPr>
      </w:pPr>
    </w:p>
    <w:p w:rsidR="009311C5" w:rsidRPr="009311C5" w:rsidRDefault="009311C5" w:rsidP="009311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does not have any r w or b access configuration in the 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 xml:space="preserve"> file.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program will share things it shouldn’t, which is not good.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E69CE">
        <w:rPr>
          <w:rFonts w:ascii="Times New Roman" w:eastAsia="Times New Roman" w:hAnsi="Times New Roman" w:cs="Times New Roman"/>
          <w:b/>
        </w:rPr>
        <w:t>File Checks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checks that configuration can only be accessed by file owner</w:t>
      </w:r>
    </w:p>
    <w:p w:rsidR="00ED07FF" w:rsidRDefault="00ED07FF" w:rsidP="00ED07FF">
      <w:pPr>
        <w:rPr>
          <w:rFonts w:ascii="Times New Roman" w:eastAsia="Times New Roman" w:hAnsi="Times New Roman" w:cs="Times New Roman"/>
        </w:rPr>
      </w:pPr>
    </w:p>
    <w:p w:rsidR="00ED07FF" w:rsidRDefault="002C377F" w:rsidP="00ED07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program checks to see if the file owner is the same as the .</w:t>
      </w:r>
      <w:proofErr w:type="spellStart"/>
      <w:r>
        <w:rPr>
          <w:rFonts w:ascii="Times New Roman" w:eastAsia="Times New Roman" w:hAnsi="Times New Roman" w:cs="Times New Roman"/>
        </w:rPr>
        <w:t>acl</w:t>
      </w:r>
      <w:proofErr w:type="spellEnd"/>
      <w:r>
        <w:rPr>
          <w:rFonts w:ascii="Times New Roman" w:eastAsia="Times New Roman" w:hAnsi="Times New Roman" w:cs="Times New Roman"/>
        </w:rPr>
        <w:t xml:space="preserve"> file owner by reading the </w:t>
      </w:r>
      <w:proofErr w:type="spellStart"/>
      <w:r>
        <w:rPr>
          <w:rFonts w:ascii="Times New Roman" w:eastAsia="Times New Roman" w:hAnsi="Times New Roman" w:cs="Times New Roman"/>
        </w:rPr>
        <w:t>st_uid</w:t>
      </w:r>
      <w:proofErr w:type="spellEnd"/>
      <w:r>
        <w:rPr>
          <w:rFonts w:ascii="Times New Roman" w:eastAsia="Times New Roman" w:hAnsi="Times New Roman" w:cs="Times New Roman"/>
        </w:rPr>
        <w:t xml:space="preserve"> of both files and comparing for likeness. This is found in the </w:t>
      </w:r>
      <w:proofErr w:type="spellStart"/>
      <w:r>
        <w:rPr>
          <w:rFonts w:ascii="Times New Roman" w:eastAsia="Times New Roman" w:hAnsi="Times New Roman" w:cs="Times New Roman"/>
        </w:rPr>
        <w:t>isOwner</w:t>
      </w:r>
      <w:proofErr w:type="spellEnd"/>
      <w:r>
        <w:rPr>
          <w:rFonts w:ascii="Times New Roman" w:eastAsia="Times New Roman" w:hAnsi="Times New Roman" w:cs="Times New Roman"/>
        </w:rPr>
        <w:t xml:space="preserve"> function.</w:t>
      </w:r>
    </w:p>
    <w:p w:rsidR="00ED07FF" w:rsidRPr="00ED07FF" w:rsidRDefault="00ED07FF" w:rsidP="00ED07FF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will only share files, and process configuration, stored in ordinary files </w:t>
      </w: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checks both files to see if they are links or not, aka real files, using the </w:t>
      </w:r>
      <w:proofErr w:type="spellStart"/>
      <w:r>
        <w:rPr>
          <w:rFonts w:ascii="Times New Roman" w:eastAsia="Times New Roman" w:hAnsi="Times New Roman" w:cs="Times New Roman"/>
        </w:rPr>
        <w:t>is_link</w:t>
      </w:r>
      <w:proofErr w:type="spellEnd"/>
      <w:r>
        <w:rPr>
          <w:rFonts w:ascii="Times New Roman" w:eastAsia="Times New Roman" w:hAnsi="Times New Roman" w:cs="Times New Roman"/>
        </w:rPr>
        <w:t xml:space="preserve"> function. This is found in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islink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function.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Checks are made so as to avoid TOCTTOU issues (e.g. by </w:t>
      </w:r>
      <w:proofErr w:type="gramStart"/>
      <w:r w:rsidRPr="00155ADE">
        <w:rPr>
          <w:rFonts w:ascii="Times New Roman" w:eastAsia="Times New Roman" w:hAnsi="Times New Roman" w:cs="Times New Roman"/>
        </w:rPr>
        <w:t>open(</w:t>
      </w:r>
      <w:proofErr w:type="gramEnd"/>
      <w:r w:rsidRPr="00155ADE">
        <w:rPr>
          <w:rFonts w:ascii="Times New Roman" w:eastAsia="Times New Roman" w:hAnsi="Times New Roman" w:cs="Times New Roman"/>
        </w:rPr>
        <w:t xml:space="preserve">) and then </w:t>
      </w:r>
      <w:proofErr w:type="spellStart"/>
      <w:r w:rsidRPr="00155ADE">
        <w:rPr>
          <w:rFonts w:ascii="Times New Roman" w:eastAsia="Times New Roman" w:hAnsi="Times New Roman" w:cs="Times New Roman"/>
        </w:rPr>
        <w:t>fstat</w:t>
      </w:r>
      <w:proofErr w:type="spellEnd"/>
      <w:r w:rsidRPr="00155ADE">
        <w:rPr>
          <w:rFonts w:ascii="Times New Roman" w:eastAsia="Times New Roman" w:hAnsi="Times New Roman" w:cs="Times New Roman"/>
        </w:rPr>
        <w:t>())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</w:rPr>
      </w:pPr>
    </w:p>
    <w:p w:rsidR="004E69CE" w:rsidRDefault="002C377F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checks are made to avoid time issues. </w:t>
      </w:r>
    </w:p>
    <w:p w:rsidR="002C377F" w:rsidRPr="004E69CE" w:rsidRDefault="002C377F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 w:rsidRPr="004E69CE">
        <w:rPr>
          <w:rFonts w:ascii="Times New Roman" w:eastAsia="Times New Roman" w:hAnsi="Times New Roman" w:cs="Times New Roman"/>
          <w:b/>
        </w:rPr>
        <w:t>SetUID</w:t>
      </w:r>
      <w:proofErr w:type="spellEnd"/>
    </w:p>
    <w:p w:rsidR="009311C5" w:rsidRPr="009311C5" w:rsidRDefault="009311C5" w:rsidP="009311C5">
      <w:pPr>
        <w:rPr>
          <w:rFonts w:ascii="Times New Roman" w:eastAsia="Times New Roman" w:hAnsi="Times New Roman" w:cs="Times New Roman"/>
          <w:b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calls </w:t>
      </w:r>
      <w:proofErr w:type="spellStart"/>
      <w:proofErr w:type="gramStart"/>
      <w:r w:rsidRPr="00155ADE">
        <w:rPr>
          <w:rFonts w:ascii="Times New Roman" w:eastAsia="Times New Roman" w:hAnsi="Times New Roman" w:cs="Times New Roman"/>
        </w:rPr>
        <w:t>seteuid</w:t>
      </w:r>
      <w:proofErr w:type="spellEnd"/>
      <w:r w:rsidRPr="00155ADE">
        <w:rPr>
          <w:rFonts w:ascii="Times New Roman" w:eastAsia="Times New Roman" w:hAnsi="Times New Roman" w:cs="Times New Roman"/>
        </w:rPr>
        <w:t>(</w:t>
      </w:r>
      <w:proofErr w:type="gramEnd"/>
      <w:r w:rsidRPr="00155ADE">
        <w:rPr>
          <w:rFonts w:ascii="Times New Roman" w:eastAsia="Times New Roman" w:hAnsi="Times New Roman" w:cs="Times New Roman"/>
        </w:rPr>
        <w:t>)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does not call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seteuid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9311C5" w:rsidRDefault="00155ADE" w:rsidP="009311C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does not require root access</w:t>
      </w: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does not check for root access.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runs in EUID mode to open configuration / source files</w:t>
      </w: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does not run EUID mode.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runs in RUID mode to open destination file</w:t>
      </w: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does not run RUID mode.</w:t>
      </w:r>
    </w:p>
    <w:p w:rsidR="002C377F" w:rsidRPr="002C377F" w:rsidRDefault="002C377F" w:rsidP="002C377F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spends as little time as possible in EUID mode</w:t>
      </w:r>
    </w:p>
    <w:p w:rsidR="002C377F" w:rsidRDefault="002C377F" w:rsidP="002C377F">
      <w:pPr>
        <w:rPr>
          <w:rFonts w:ascii="Times New Roman" w:eastAsia="Times New Roman" w:hAnsi="Times New Roman" w:cs="Times New Roman"/>
        </w:rPr>
      </w:pPr>
    </w:p>
    <w:p w:rsidR="002C377F" w:rsidRPr="002C377F" w:rsidRDefault="002C377F" w:rsidP="002C37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does not run EUID mode so it doesn’t spend any time.</w:t>
      </w:r>
    </w:p>
    <w:p w:rsidR="009311C5" w:rsidRPr="009311C5" w:rsidRDefault="009311C5" w:rsidP="009311C5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E69CE">
        <w:rPr>
          <w:rFonts w:ascii="Times New Roman" w:eastAsia="Times New Roman" w:hAnsi="Times New Roman" w:cs="Times New Roman"/>
          <w:b/>
        </w:rPr>
        <w:t>Memory Safety</w:t>
      </w:r>
    </w:p>
    <w:p w:rsidR="009311C5" w:rsidRPr="009311C5" w:rsidRDefault="009311C5" w:rsidP="009311C5">
      <w:pPr>
        <w:rPr>
          <w:rFonts w:ascii="Times New Roman" w:eastAsia="Times New Roman" w:hAnsi="Times New Roman" w:cs="Times New Roman"/>
          <w:b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is free of (obvious) memory issues memory leaks, double-frees, use of uninitialized memory, use after free, </w:t>
      </w:r>
      <w:proofErr w:type="spellStart"/>
      <w:r w:rsidRPr="00155ADE">
        <w:rPr>
          <w:rFonts w:ascii="Times New Roman" w:eastAsia="Times New Roman" w:hAnsi="Times New Roman" w:cs="Times New Roman"/>
        </w:rPr>
        <w:t>etc</w:t>
      </w:r>
      <w:proofErr w:type="spellEnd"/>
    </w:p>
    <w:p w:rsid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Default="009311C5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the program frees all memory and allocates memory to the appropriate locations. There is free(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 xml:space="preserve">) for closing the file. There is minimal use of the file between opening and closing making it good for memory and speed. 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does not use unsafe string operations – e.g. </w:t>
      </w:r>
      <w:proofErr w:type="spellStart"/>
      <w:proofErr w:type="gramStart"/>
      <w:r w:rsidRPr="00155ADE">
        <w:rPr>
          <w:rFonts w:ascii="Times New Roman" w:eastAsia="Times New Roman" w:hAnsi="Times New Roman" w:cs="Times New Roman"/>
        </w:rPr>
        <w:t>strcat</w:t>
      </w:r>
      <w:proofErr w:type="spellEnd"/>
      <w:r w:rsidRPr="00155ADE">
        <w:rPr>
          <w:rFonts w:ascii="Times New Roman" w:eastAsia="Times New Roman" w:hAnsi="Times New Roman" w:cs="Times New Roman"/>
        </w:rPr>
        <w:t>(</w:t>
      </w:r>
      <w:proofErr w:type="gramEnd"/>
      <w:r w:rsidRPr="00155ADE">
        <w:rPr>
          <w:rFonts w:ascii="Times New Roman" w:eastAsia="Times New Roman" w:hAnsi="Times New Roman" w:cs="Times New Roman"/>
        </w:rPr>
        <w:t xml:space="preserve">) or </w:t>
      </w:r>
      <w:proofErr w:type="spellStart"/>
      <w:r w:rsidRPr="00155ADE">
        <w:rPr>
          <w:rFonts w:ascii="Times New Roman" w:eastAsia="Times New Roman" w:hAnsi="Times New Roman" w:cs="Times New Roman"/>
        </w:rPr>
        <w:t>strcpy</w:t>
      </w:r>
      <w:proofErr w:type="spellEnd"/>
      <w:r w:rsidRPr="00155ADE">
        <w:rPr>
          <w:rFonts w:ascii="Times New Roman" w:eastAsia="Times New Roman" w:hAnsi="Times New Roman" w:cs="Times New Roman"/>
        </w:rPr>
        <w:t>()</w:t>
      </w: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does use unsafe string operations,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strcat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</w:rPr>
        <w:t>strcpy</w:t>
      </w:r>
      <w:proofErr w:type="spellEnd"/>
      <w:r>
        <w:rPr>
          <w:rFonts w:ascii="Times New Roman" w:eastAsia="Times New Roman" w:hAnsi="Times New Roman" w:cs="Times New Roman"/>
        </w:rPr>
        <w:t xml:space="preserve">(). I’d recommend using a safer function like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strlcpy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).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E69CE">
        <w:rPr>
          <w:rFonts w:ascii="Times New Roman" w:eastAsia="Times New Roman" w:hAnsi="Times New Roman" w:cs="Times New Roman"/>
          <w:b/>
        </w:rPr>
        <w:t>Copy</w:t>
      </w:r>
    </w:p>
    <w:p w:rsidR="009311C5" w:rsidRPr="009311C5" w:rsidRDefault="009311C5" w:rsidP="009311C5">
      <w:pPr>
        <w:rPr>
          <w:rFonts w:ascii="Times New Roman" w:eastAsia="Times New Roman" w:hAnsi="Times New Roman" w:cs="Times New Roman"/>
          <w:b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(should) successfully copy file</w:t>
      </w: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the program successfully copied the file.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Copy is managed sensibly, without the use of </w:t>
      </w:r>
      <w:proofErr w:type="gramStart"/>
      <w:r w:rsidRPr="00155ADE">
        <w:rPr>
          <w:rFonts w:ascii="Times New Roman" w:eastAsia="Times New Roman" w:hAnsi="Times New Roman" w:cs="Times New Roman"/>
        </w:rPr>
        <w:t>system(</w:t>
      </w:r>
      <w:proofErr w:type="gramEnd"/>
      <w:r w:rsidRPr="00155ADE">
        <w:rPr>
          <w:rFonts w:ascii="Times New Roman" w:eastAsia="Times New Roman" w:hAnsi="Times New Roman" w:cs="Times New Roman"/>
        </w:rPr>
        <w:t>) or exec()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is done by reading each char from the first file and “copying” the char to the target file. This doesn’t use </w:t>
      </w:r>
      <w:proofErr w:type="gramStart"/>
      <w:r>
        <w:rPr>
          <w:rFonts w:ascii="Times New Roman" w:eastAsia="Times New Roman" w:hAnsi="Times New Roman" w:cs="Times New Roman"/>
        </w:rPr>
        <w:t>system(</w:t>
      </w:r>
      <w:proofErr w:type="gramEnd"/>
      <w:r>
        <w:rPr>
          <w:rFonts w:ascii="Times New Roman" w:eastAsia="Times New Roman" w:hAnsi="Times New Roman" w:cs="Times New Roman"/>
        </w:rPr>
        <w:t xml:space="preserve">) or exec(). I’m not sure if there are better ways in doing this, but this does not look like the best way to copy a file. 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E69CE">
        <w:rPr>
          <w:rFonts w:ascii="Times New Roman" w:eastAsia="Times New Roman" w:hAnsi="Times New Roman" w:cs="Times New Roman"/>
          <w:b/>
        </w:rPr>
        <w:t>General Style</w:t>
      </w:r>
    </w:p>
    <w:p w:rsidR="009311C5" w:rsidRPr="009311C5" w:rsidRDefault="009311C5" w:rsidP="009311C5">
      <w:pPr>
        <w:rPr>
          <w:rFonts w:ascii="Times New Roman" w:eastAsia="Times New Roman" w:hAnsi="Times New Roman" w:cs="Times New Roman"/>
          <w:b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Code is generally consistently styled and readable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code is very readable, indented well, and has good commenting.</w:t>
      </w:r>
      <w:r w:rsidR="009311C5">
        <w:rPr>
          <w:rFonts w:ascii="Times New Roman" w:eastAsia="Times New Roman" w:hAnsi="Times New Roman" w:cs="Times New Roman"/>
        </w:rPr>
        <w:t xml:space="preserve"> 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Code is sufficiently commented to explain its own functioning</w:t>
      </w: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there’s a comment for almost every line of code. If anything, the code is over commented. Can be commented less but with more generalization.</w:t>
      </w: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</w:p>
    <w:p w:rsidR="00155ADE" w:rsidRDefault="00155ADE" w:rsidP="00155A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checks return codes from functions that can return errors (e.g. </w:t>
      </w:r>
      <w:proofErr w:type="gramStart"/>
      <w:r w:rsidRPr="00155ADE">
        <w:rPr>
          <w:rFonts w:ascii="Times New Roman" w:eastAsia="Times New Roman" w:hAnsi="Times New Roman" w:cs="Times New Roman"/>
        </w:rPr>
        <w:t>malloc(</w:t>
      </w:r>
      <w:proofErr w:type="gramEnd"/>
      <w:r w:rsidRPr="00155ADE">
        <w:rPr>
          <w:rFonts w:ascii="Times New Roman" w:eastAsia="Times New Roman" w:hAnsi="Times New Roman" w:cs="Times New Roman"/>
        </w:rPr>
        <w:t>))</w:t>
      </w:r>
    </w:p>
    <w:p w:rsidR="004E69CE" w:rsidRDefault="004E69CE" w:rsidP="004E69CE">
      <w:pPr>
        <w:rPr>
          <w:rFonts w:ascii="Times New Roman" w:eastAsia="Times New Roman" w:hAnsi="Times New Roman" w:cs="Times New Roman"/>
        </w:rPr>
      </w:pPr>
    </w:p>
    <w:p w:rsidR="004E69CE" w:rsidRPr="004E69CE" w:rsidRDefault="004E69CE" w:rsidP="004E69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does not check any return codes for return errors. Not in the </w:t>
      </w:r>
      <w:proofErr w:type="spellStart"/>
      <w:r>
        <w:rPr>
          <w:rFonts w:ascii="Times New Roman" w:eastAsia="Times New Roman" w:hAnsi="Times New Roman" w:cs="Times New Roman"/>
        </w:rPr>
        <w:t>fp</w:t>
      </w:r>
      <w:proofErr w:type="spellEnd"/>
      <w:r>
        <w:rPr>
          <w:rFonts w:ascii="Times New Roman" w:eastAsia="Times New Roman" w:hAnsi="Times New Roman" w:cs="Times New Roman"/>
        </w:rPr>
        <w:t xml:space="preserve"> open or in any of the functions. Malloc is used but not checked for an error.</w:t>
      </w:r>
    </w:p>
    <w:p w:rsidR="00155ADE" w:rsidRDefault="00155ADE" w:rsidP="00155ADE"/>
    <w:p w:rsidR="00155ADE" w:rsidRDefault="00155ADE" w:rsidP="00155ADE"/>
    <w:p w:rsidR="00155ADE" w:rsidRDefault="00155ADE" w:rsidP="00155ADE">
      <w:pPr>
        <w:pStyle w:val="Heading1"/>
      </w:pPr>
      <w:r>
        <w:t xml:space="preserve">Review 2 - </w:t>
      </w:r>
      <w:r>
        <w:t xml:space="preserve">Program </w:t>
      </w:r>
      <w:r>
        <w:t>2</w:t>
      </w:r>
      <w:r>
        <w:t xml:space="preserve"> – </w:t>
      </w:r>
      <w:r>
        <w:t xml:space="preserve">Program </w:t>
      </w:r>
      <w:r>
        <w:t xml:space="preserve">Author – </w:t>
      </w:r>
      <w:r>
        <w:t>Roman</w:t>
      </w:r>
    </w:p>
    <w:p w:rsidR="00155ADE" w:rsidRDefault="00155ADE" w:rsidP="00155ADE"/>
    <w:p w:rsidR="00155ADE" w:rsidRDefault="00155ADE" w:rsidP="00155A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Configuration Data 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Protections are user configurable without recompiling the program 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Configuration data can be readily updated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It’s easy to see the current configuration for a file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There are protections against invalid configuration </w:t>
      </w:r>
      <w:r>
        <w:rPr>
          <w:rFonts w:ascii="Times New Roman" w:eastAsia="Times New Roman" w:hAnsi="Times New Roman" w:cs="Times New Roman"/>
        </w:rPr>
        <w:t>data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The program enforces the configuration correctly, and won’t share things it shouldn’t </w:t>
      </w:r>
    </w:p>
    <w:p w:rsidR="00155ADE" w:rsidRDefault="00155ADE" w:rsidP="00155A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File Checks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checks that configuration can only be accessed by file owner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will only share files, and process configuration, stored in ordinary files 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Checks are made so as to avoid TOCTTOU issues (e.g. by </w:t>
      </w:r>
      <w:proofErr w:type="gramStart"/>
      <w:r w:rsidRPr="00155ADE">
        <w:rPr>
          <w:rFonts w:ascii="Times New Roman" w:eastAsia="Times New Roman" w:hAnsi="Times New Roman" w:cs="Times New Roman"/>
        </w:rPr>
        <w:t>open(</w:t>
      </w:r>
      <w:proofErr w:type="gramEnd"/>
      <w:r w:rsidRPr="00155ADE">
        <w:rPr>
          <w:rFonts w:ascii="Times New Roman" w:eastAsia="Times New Roman" w:hAnsi="Times New Roman" w:cs="Times New Roman"/>
        </w:rPr>
        <w:t xml:space="preserve">) and then </w:t>
      </w:r>
      <w:proofErr w:type="spellStart"/>
      <w:r w:rsidRPr="00155ADE">
        <w:rPr>
          <w:rFonts w:ascii="Times New Roman" w:eastAsia="Times New Roman" w:hAnsi="Times New Roman" w:cs="Times New Roman"/>
        </w:rPr>
        <w:t>fstat</w:t>
      </w:r>
      <w:proofErr w:type="spellEnd"/>
      <w:r w:rsidRPr="00155ADE">
        <w:rPr>
          <w:rFonts w:ascii="Times New Roman" w:eastAsia="Times New Roman" w:hAnsi="Times New Roman" w:cs="Times New Roman"/>
        </w:rPr>
        <w:t>())</w:t>
      </w:r>
    </w:p>
    <w:p w:rsidR="00155ADE" w:rsidRDefault="00155ADE" w:rsidP="00155A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155ADE">
        <w:rPr>
          <w:rFonts w:ascii="Times New Roman" w:eastAsia="Times New Roman" w:hAnsi="Times New Roman" w:cs="Times New Roman"/>
        </w:rPr>
        <w:t>SetUID</w:t>
      </w:r>
      <w:proofErr w:type="spellEnd"/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calls </w:t>
      </w:r>
      <w:proofErr w:type="spellStart"/>
      <w:proofErr w:type="gramStart"/>
      <w:r w:rsidRPr="00155ADE">
        <w:rPr>
          <w:rFonts w:ascii="Times New Roman" w:eastAsia="Times New Roman" w:hAnsi="Times New Roman" w:cs="Times New Roman"/>
        </w:rPr>
        <w:t>seteuid</w:t>
      </w:r>
      <w:proofErr w:type="spellEnd"/>
      <w:r w:rsidRPr="00155ADE">
        <w:rPr>
          <w:rFonts w:ascii="Times New Roman" w:eastAsia="Times New Roman" w:hAnsi="Times New Roman" w:cs="Times New Roman"/>
        </w:rPr>
        <w:t>(</w:t>
      </w:r>
      <w:proofErr w:type="gramEnd"/>
      <w:r w:rsidRPr="00155ADE">
        <w:rPr>
          <w:rFonts w:ascii="Times New Roman" w:eastAsia="Times New Roman" w:hAnsi="Times New Roman" w:cs="Times New Roman"/>
        </w:rPr>
        <w:t>)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lastRenderedPageBreak/>
        <w:t>Program does not require root access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runs in EUID mode to open configuration / source files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runs in RUID mode to open destination file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spends as little time as possible in EUID mode</w:t>
      </w:r>
    </w:p>
    <w:p w:rsidR="00155ADE" w:rsidRDefault="00155ADE" w:rsidP="00155A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Memory Safety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is free of (obvious) memory issues memory leaks, double-frees, use of uninitialized memory, use after free, </w:t>
      </w:r>
      <w:proofErr w:type="spellStart"/>
      <w:r w:rsidRPr="00155ADE">
        <w:rPr>
          <w:rFonts w:ascii="Times New Roman" w:eastAsia="Times New Roman" w:hAnsi="Times New Roman" w:cs="Times New Roman"/>
        </w:rPr>
        <w:t>etc</w:t>
      </w:r>
      <w:proofErr w:type="spellEnd"/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does not use unsafe string operations – e.g. </w:t>
      </w:r>
      <w:proofErr w:type="spellStart"/>
      <w:proofErr w:type="gramStart"/>
      <w:r w:rsidRPr="00155ADE">
        <w:rPr>
          <w:rFonts w:ascii="Times New Roman" w:eastAsia="Times New Roman" w:hAnsi="Times New Roman" w:cs="Times New Roman"/>
        </w:rPr>
        <w:t>strcat</w:t>
      </w:r>
      <w:proofErr w:type="spellEnd"/>
      <w:r w:rsidRPr="00155ADE">
        <w:rPr>
          <w:rFonts w:ascii="Times New Roman" w:eastAsia="Times New Roman" w:hAnsi="Times New Roman" w:cs="Times New Roman"/>
        </w:rPr>
        <w:t>(</w:t>
      </w:r>
      <w:proofErr w:type="gramEnd"/>
      <w:r w:rsidRPr="00155ADE">
        <w:rPr>
          <w:rFonts w:ascii="Times New Roman" w:eastAsia="Times New Roman" w:hAnsi="Times New Roman" w:cs="Times New Roman"/>
        </w:rPr>
        <w:t xml:space="preserve">) or </w:t>
      </w:r>
      <w:proofErr w:type="spellStart"/>
      <w:r w:rsidRPr="00155ADE">
        <w:rPr>
          <w:rFonts w:ascii="Times New Roman" w:eastAsia="Times New Roman" w:hAnsi="Times New Roman" w:cs="Times New Roman"/>
        </w:rPr>
        <w:t>strcpy</w:t>
      </w:r>
      <w:proofErr w:type="spellEnd"/>
      <w:r w:rsidRPr="00155ADE">
        <w:rPr>
          <w:rFonts w:ascii="Times New Roman" w:eastAsia="Times New Roman" w:hAnsi="Times New Roman" w:cs="Times New Roman"/>
        </w:rPr>
        <w:t>()</w:t>
      </w:r>
    </w:p>
    <w:p w:rsidR="00155ADE" w:rsidRDefault="00155ADE" w:rsidP="00155A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Copy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Program (should) successfully copy file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Copy is managed sensibly, without the use of </w:t>
      </w:r>
      <w:proofErr w:type="gramStart"/>
      <w:r w:rsidRPr="00155ADE">
        <w:rPr>
          <w:rFonts w:ascii="Times New Roman" w:eastAsia="Times New Roman" w:hAnsi="Times New Roman" w:cs="Times New Roman"/>
        </w:rPr>
        <w:t>system(</w:t>
      </w:r>
      <w:proofErr w:type="gramEnd"/>
      <w:r w:rsidRPr="00155ADE">
        <w:rPr>
          <w:rFonts w:ascii="Times New Roman" w:eastAsia="Times New Roman" w:hAnsi="Times New Roman" w:cs="Times New Roman"/>
        </w:rPr>
        <w:t>) or exec()</w:t>
      </w:r>
    </w:p>
    <w:p w:rsidR="00155ADE" w:rsidRDefault="00155ADE" w:rsidP="00155A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General Style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Code is generally consistently styled and readable</w:t>
      </w:r>
    </w:p>
    <w:p w:rsid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>Code is sufficiently commented to explain its own functioning</w:t>
      </w:r>
    </w:p>
    <w:p w:rsidR="00155ADE" w:rsidRPr="00155ADE" w:rsidRDefault="00155ADE" w:rsidP="00155AD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155ADE">
        <w:rPr>
          <w:rFonts w:ascii="Times New Roman" w:eastAsia="Times New Roman" w:hAnsi="Times New Roman" w:cs="Times New Roman"/>
        </w:rPr>
        <w:t xml:space="preserve">Program checks return codes from functions that can return errors (e.g. </w:t>
      </w:r>
      <w:proofErr w:type="gramStart"/>
      <w:r w:rsidRPr="00155ADE">
        <w:rPr>
          <w:rFonts w:ascii="Times New Roman" w:eastAsia="Times New Roman" w:hAnsi="Times New Roman" w:cs="Times New Roman"/>
        </w:rPr>
        <w:t>malloc(</w:t>
      </w:r>
      <w:proofErr w:type="gramEnd"/>
      <w:r w:rsidRPr="00155ADE">
        <w:rPr>
          <w:rFonts w:ascii="Times New Roman" w:eastAsia="Times New Roman" w:hAnsi="Times New Roman" w:cs="Times New Roman"/>
        </w:rPr>
        <w:t>))</w:t>
      </w:r>
    </w:p>
    <w:p w:rsidR="00155ADE" w:rsidRPr="00155ADE" w:rsidRDefault="00155ADE" w:rsidP="00155ADE"/>
    <w:sectPr w:rsidR="00155ADE" w:rsidRPr="00155ADE" w:rsidSect="0018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65902"/>
    <w:multiLevelType w:val="hybridMultilevel"/>
    <w:tmpl w:val="63AC586E"/>
    <w:lvl w:ilvl="0" w:tplc="C6E49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67E2E"/>
    <w:multiLevelType w:val="hybridMultilevel"/>
    <w:tmpl w:val="EB08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0222"/>
    <w:multiLevelType w:val="hybridMultilevel"/>
    <w:tmpl w:val="EB08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2BF6"/>
    <w:multiLevelType w:val="hybridMultilevel"/>
    <w:tmpl w:val="67F45C4E"/>
    <w:lvl w:ilvl="0" w:tplc="EDEAAF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57"/>
    <w:rsid w:val="00127CDE"/>
    <w:rsid w:val="00155ADE"/>
    <w:rsid w:val="00187688"/>
    <w:rsid w:val="002C377F"/>
    <w:rsid w:val="004E69CE"/>
    <w:rsid w:val="00667565"/>
    <w:rsid w:val="009311C5"/>
    <w:rsid w:val="009F5C57"/>
    <w:rsid w:val="00AF7EAE"/>
    <w:rsid w:val="00E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F27F"/>
  <w14:defaultImageDpi w14:val="32767"/>
  <w15:chartTrackingRefBased/>
  <w15:docId w15:val="{8E2F4563-8A82-5745-9287-1176F512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5ADE"/>
    <w:pPr>
      <w:ind w:left="720"/>
      <w:contextualSpacing/>
    </w:pPr>
  </w:style>
  <w:style w:type="paragraph" w:styleId="NoSpacing">
    <w:name w:val="No Spacing"/>
    <w:uiPriority w:val="1"/>
    <w:qFormat/>
    <w:rsid w:val="00155ADE"/>
  </w:style>
  <w:style w:type="character" w:customStyle="1" w:styleId="Heading1Char">
    <w:name w:val="Heading 1 Char"/>
    <w:basedOn w:val="DefaultParagraphFont"/>
    <w:link w:val="Heading1"/>
    <w:uiPriority w:val="9"/>
    <w:rsid w:val="00155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5AD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2019-11-14T20:01:00Z</dcterms:created>
  <dcterms:modified xsi:type="dcterms:W3CDTF">2019-11-14T20:39:00Z</dcterms:modified>
</cp:coreProperties>
</file>