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7D" w:rsidRPr="00BE34D3" w:rsidRDefault="0084741B" w:rsidP="0084741B">
      <w:pPr>
        <w:pStyle w:val="Title"/>
        <w:rPr>
          <w:rFonts w:ascii="Cambria" w:hAnsi="Cambria"/>
          <w:sz w:val="48"/>
        </w:rPr>
      </w:pPr>
      <w:r w:rsidRPr="00BE34D3">
        <w:rPr>
          <w:rFonts w:ascii="Cambria" w:hAnsi="Cambria"/>
          <w:sz w:val="48"/>
        </w:rPr>
        <w:t>Information Extraction of Seminars – Report</w:t>
      </w:r>
    </w:p>
    <w:p w:rsidR="0084741B" w:rsidRDefault="0084741B" w:rsidP="0084741B"/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Entity Tagging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Times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Speakers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Locations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Sentences and Paragraphs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Style w:val="SubtitleChar"/>
          <w:rFonts w:ascii="Cambria" w:hAnsi="Cambria"/>
        </w:rPr>
        <w:t>Evaluation</w:t>
      </w:r>
      <w:r w:rsidRPr="00BE34D3">
        <w:rPr>
          <w:rFonts w:ascii="Cambria" w:hAnsi="Cambria"/>
        </w:rPr>
        <w:br/>
        <w:t xml:space="preserve">All measures are given to 4 significant figures. </w:t>
      </w:r>
    </w:p>
    <w:p w:rsidR="008757A2" w:rsidRDefault="008757A2" w:rsidP="0084741B">
      <w:pPr>
        <w:pStyle w:val="NoSpacing"/>
        <w:rPr>
          <w:rFonts w:ascii="Cambria" w:hAnsi="Cambria"/>
        </w:rPr>
      </w:pPr>
    </w:p>
    <w:p w:rsidR="00856041" w:rsidRPr="002201AC" w:rsidRDefault="00856041" w:rsidP="0084741B">
      <w:pPr>
        <w:pStyle w:val="NoSpacing"/>
        <w:rPr>
          <w:rFonts w:ascii="Cambria" w:hAnsi="Cambria"/>
          <w:u w:val="single"/>
        </w:rPr>
      </w:pPr>
      <w:r w:rsidRPr="002201AC">
        <w:rPr>
          <w:rFonts w:ascii="Cambria" w:hAnsi="Cambria"/>
          <w:u w:val="single"/>
        </w:rPr>
        <w:t>All 184 Text Files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Accuracy:      </w:t>
      </w:r>
      <w:r w:rsidR="007028ED">
        <w:rPr>
          <w:rFonts w:ascii="Cambria" w:hAnsi="Cambria"/>
        </w:rPr>
        <w:t>11.59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Accuracy:    </w:t>
      </w:r>
      <w:r w:rsidR="007028ED">
        <w:rPr>
          <w:rFonts w:ascii="Cambria" w:hAnsi="Cambria"/>
        </w:rPr>
        <w:t xml:space="preserve"> 46.87</w:t>
      </w:r>
    </w:p>
    <w:p w:rsidR="0084741B" w:rsidRPr="00BE34D3" w:rsidRDefault="007028ED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Start Time Accuracy:  15.55</w:t>
      </w:r>
    </w:p>
    <w:p w:rsidR="0084741B" w:rsidRDefault="007028ED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End Time Accuracy:    60.87</w:t>
      </w:r>
    </w:p>
    <w:p w:rsidR="008757A2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8757A2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8757A2" w:rsidRDefault="008757A2" w:rsidP="00303D4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  <w:r w:rsidR="007028ED">
        <w:rPr>
          <w:rFonts w:ascii="Cambria" w:hAnsi="Cambria"/>
        </w:rPr>
        <w:t xml:space="preserve">       13.13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  <w:r w:rsidR="00303D41">
        <w:rPr>
          <w:rFonts w:ascii="Cambria" w:hAnsi="Cambria"/>
        </w:rPr>
        <w:t xml:space="preserve">       17.90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</w:t>
      </w:r>
      <w:r w:rsidR="00303D41">
        <w:rPr>
          <w:rFonts w:ascii="Cambria" w:hAnsi="Cambria"/>
        </w:rPr>
        <w:t xml:space="preserve">              30.22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F measure: </w:t>
      </w:r>
      <w:r w:rsidR="00303D41">
        <w:rPr>
          <w:rFonts w:ascii="Cambria" w:hAnsi="Cambria"/>
        </w:rPr>
        <w:t xml:space="preserve">      0.0</w:t>
      </w:r>
    </w:p>
    <w:p w:rsidR="008757A2" w:rsidRDefault="008757A2" w:rsidP="0084741B">
      <w:pPr>
        <w:rPr>
          <w:rFonts w:ascii="Cambria" w:hAnsi="Cambria"/>
        </w:rPr>
      </w:pPr>
    </w:p>
    <w:p w:rsidR="00F10471" w:rsidRPr="002201AC" w:rsidRDefault="00F10471" w:rsidP="00F10471">
      <w:pPr>
        <w:pStyle w:val="NoSpacing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First 92</w:t>
      </w:r>
      <w:r w:rsidRPr="002201AC">
        <w:rPr>
          <w:rFonts w:ascii="Cambria" w:hAnsi="Cambria"/>
          <w:u w:val="single"/>
        </w:rPr>
        <w:t xml:space="preserve"> Text Files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Accuracy:      </w:t>
      </w:r>
      <w:r w:rsidR="00D2320B">
        <w:rPr>
          <w:rFonts w:ascii="Cambria" w:hAnsi="Cambria"/>
        </w:rPr>
        <w:t xml:space="preserve">  </w:t>
      </w:r>
      <w:r w:rsidR="006B03FF">
        <w:rPr>
          <w:rFonts w:ascii="Cambria" w:hAnsi="Cambria"/>
        </w:rPr>
        <w:t>9.196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Accuracy:    </w:t>
      </w:r>
      <w:r w:rsidR="006B03FF">
        <w:rPr>
          <w:rFonts w:ascii="Cambria" w:hAnsi="Cambria"/>
        </w:rPr>
        <w:t xml:space="preserve"> </w:t>
      </w:r>
      <w:r w:rsidR="00D2320B">
        <w:rPr>
          <w:rFonts w:ascii="Cambria" w:hAnsi="Cambria"/>
        </w:rPr>
        <w:t xml:space="preserve">  </w:t>
      </w:r>
      <w:r w:rsidR="006B03FF">
        <w:rPr>
          <w:rFonts w:ascii="Cambria" w:hAnsi="Cambria"/>
        </w:rPr>
        <w:t>57.01</w:t>
      </w:r>
    </w:p>
    <w:p w:rsidR="00F10471" w:rsidRPr="00BE34D3" w:rsidRDefault="006B03FF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Start Time Accuracy: </w:t>
      </w:r>
      <w:r w:rsidR="00D232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14.76</w:t>
      </w:r>
    </w:p>
    <w:p w:rsidR="00F10471" w:rsidRDefault="006B03FF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End Time Accuracy:   </w:t>
      </w:r>
      <w:r w:rsidR="00D232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45.65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  <w:r w:rsidR="006B03FF">
        <w:rPr>
          <w:rFonts w:ascii="Cambria" w:hAnsi="Cambria"/>
        </w:rPr>
        <w:t xml:space="preserve">       </w:t>
      </w:r>
      <w:r w:rsidR="00D2320B">
        <w:rPr>
          <w:rFonts w:ascii="Cambria" w:hAnsi="Cambria"/>
        </w:rPr>
        <w:t xml:space="preserve"> </w:t>
      </w:r>
      <w:r w:rsidR="006B03FF">
        <w:rPr>
          <w:rFonts w:ascii="Cambria" w:hAnsi="Cambria"/>
        </w:rPr>
        <w:t>12.56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  <w:r w:rsidR="006B03FF">
        <w:rPr>
          <w:rFonts w:ascii="Cambria" w:hAnsi="Cambria"/>
        </w:rPr>
        <w:t xml:space="preserve">       </w:t>
      </w:r>
      <w:r w:rsidR="00D2320B">
        <w:rPr>
          <w:rFonts w:ascii="Cambria" w:hAnsi="Cambria"/>
        </w:rPr>
        <w:t xml:space="preserve"> </w:t>
      </w:r>
      <w:r w:rsidR="006B03FF">
        <w:rPr>
          <w:rFonts w:ascii="Cambria" w:hAnsi="Cambria"/>
        </w:rPr>
        <w:t>17.07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</w:t>
      </w:r>
      <w:r w:rsidR="006B03FF">
        <w:rPr>
          <w:rFonts w:ascii="Cambria" w:hAnsi="Cambria"/>
        </w:rPr>
        <w:t xml:space="preserve">              28.44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>Overall F measure:       0.0</w:t>
      </w:r>
    </w:p>
    <w:p w:rsidR="00F10471" w:rsidRDefault="00F10471" w:rsidP="0084741B">
      <w:pPr>
        <w:rPr>
          <w:rFonts w:ascii="Cambria" w:hAnsi="Cambria"/>
        </w:rPr>
      </w:pPr>
    </w:p>
    <w:p w:rsidR="00F10471" w:rsidRPr="002201AC" w:rsidRDefault="00F10471" w:rsidP="00F10471">
      <w:pPr>
        <w:pStyle w:val="NoSpacing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Last 92</w:t>
      </w:r>
      <w:r w:rsidRPr="002201AC">
        <w:rPr>
          <w:rFonts w:ascii="Cambria" w:hAnsi="Cambria"/>
          <w:u w:val="single"/>
        </w:rPr>
        <w:t xml:space="preserve"> Text Files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Accuracy:      </w:t>
      </w:r>
      <w:r w:rsidR="00D2320B">
        <w:rPr>
          <w:rFonts w:ascii="Cambria" w:hAnsi="Cambria"/>
        </w:rPr>
        <w:t xml:space="preserve">   </w:t>
      </w:r>
      <w:r w:rsidR="00BA00FE">
        <w:rPr>
          <w:rFonts w:ascii="Cambria" w:hAnsi="Cambria"/>
        </w:rPr>
        <w:t>13.98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Accuracy:    </w:t>
      </w:r>
      <w:r w:rsidR="00BA00FE">
        <w:rPr>
          <w:rFonts w:ascii="Cambria" w:hAnsi="Cambria"/>
        </w:rPr>
        <w:t xml:space="preserve"> </w:t>
      </w:r>
      <w:r w:rsidR="00D2320B">
        <w:rPr>
          <w:rFonts w:ascii="Cambria" w:hAnsi="Cambria"/>
        </w:rPr>
        <w:t xml:space="preserve">   </w:t>
      </w:r>
      <w:r w:rsidR="00BA00FE">
        <w:rPr>
          <w:rFonts w:ascii="Cambria" w:hAnsi="Cambria"/>
        </w:rPr>
        <w:t>36.72</w:t>
      </w:r>
    </w:p>
    <w:p w:rsidR="00F10471" w:rsidRPr="00BE34D3" w:rsidRDefault="00BA00FE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Start Time Accuracy:  </w:t>
      </w:r>
      <w:r w:rsidR="00D2320B">
        <w:rPr>
          <w:rFonts w:ascii="Cambria" w:hAnsi="Cambria"/>
        </w:rPr>
        <w:t xml:space="preserve">  </w:t>
      </w:r>
      <w:r>
        <w:rPr>
          <w:rFonts w:ascii="Cambria" w:hAnsi="Cambria"/>
        </w:rPr>
        <w:t>16.33</w:t>
      </w:r>
    </w:p>
    <w:p w:rsidR="00F10471" w:rsidRDefault="00BA00FE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End Time Accuracy:  </w:t>
      </w:r>
      <w:r w:rsidR="00D2320B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 76.09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  <w:r w:rsidR="00BA00FE">
        <w:rPr>
          <w:rFonts w:ascii="Cambria" w:hAnsi="Cambria"/>
        </w:rPr>
        <w:t xml:space="preserve">      </w:t>
      </w:r>
      <w:r w:rsidR="00D2320B">
        <w:rPr>
          <w:rFonts w:ascii="Cambria" w:hAnsi="Cambria"/>
        </w:rPr>
        <w:t xml:space="preserve">  </w:t>
      </w:r>
      <w:r w:rsidR="00BA00FE">
        <w:rPr>
          <w:rFonts w:ascii="Cambria" w:hAnsi="Cambria"/>
        </w:rPr>
        <w:t xml:space="preserve"> 13.70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  <w:r w:rsidR="00BA00FE">
        <w:rPr>
          <w:rFonts w:ascii="Cambria" w:hAnsi="Cambria"/>
        </w:rPr>
        <w:t xml:space="preserve">      </w:t>
      </w:r>
      <w:r w:rsidR="00D2320B">
        <w:rPr>
          <w:rFonts w:ascii="Cambria" w:hAnsi="Cambria"/>
        </w:rPr>
        <w:t xml:space="preserve">   </w:t>
      </w:r>
      <w:bookmarkStart w:id="0" w:name="_GoBack"/>
      <w:bookmarkEnd w:id="0"/>
      <w:r w:rsidR="00BA00FE">
        <w:rPr>
          <w:rFonts w:ascii="Cambria" w:hAnsi="Cambria"/>
        </w:rPr>
        <w:t>18.72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            </w:t>
      </w:r>
      <w:r w:rsidR="00D2320B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="00BA00FE">
        <w:rPr>
          <w:rFonts w:ascii="Cambria" w:hAnsi="Cambria"/>
        </w:rPr>
        <w:t>32.00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F measure:       </w:t>
      </w:r>
      <w:r w:rsidR="00D2320B">
        <w:rPr>
          <w:rFonts w:ascii="Cambria" w:hAnsi="Cambria"/>
        </w:rPr>
        <w:t xml:space="preserve"> </w:t>
      </w:r>
      <w:r>
        <w:rPr>
          <w:rFonts w:ascii="Cambria" w:hAnsi="Cambria"/>
        </w:rPr>
        <w:t>0.0</w:t>
      </w:r>
    </w:p>
    <w:p w:rsidR="00F10471" w:rsidRPr="00BE34D3" w:rsidRDefault="00F10471" w:rsidP="0084741B">
      <w:pPr>
        <w:rPr>
          <w:rFonts w:ascii="Cambria" w:hAnsi="Cambria"/>
        </w:rPr>
      </w:pPr>
    </w:p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lastRenderedPageBreak/>
        <w:t>Ontology Construction</w:t>
      </w: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Future Improvements</w:t>
      </w: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rPr>
          <w:rFonts w:ascii="Cambria" w:hAnsi="Cambria"/>
        </w:rPr>
      </w:pPr>
    </w:p>
    <w:sectPr w:rsidR="0084741B" w:rsidRPr="00BE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B"/>
    <w:rsid w:val="002201AC"/>
    <w:rsid w:val="002C4D7D"/>
    <w:rsid w:val="00303D41"/>
    <w:rsid w:val="006B03FF"/>
    <w:rsid w:val="007028ED"/>
    <w:rsid w:val="0084741B"/>
    <w:rsid w:val="00856041"/>
    <w:rsid w:val="008757A2"/>
    <w:rsid w:val="00890EB8"/>
    <w:rsid w:val="00B15268"/>
    <w:rsid w:val="00BA00FE"/>
    <w:rsid w:val="00BE34D3"/>
    <w:rsid w:val="00D2320B"/>
    <w:rsid w:val="00F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18FA"/>
  <w15:chartTrackingRefBased/>
  <w15:docId w15:val="{CA419C1F-E2EE-4280-9572-7652E9C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4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41B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84741B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890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Bhavina Mistry</dc:creator>
  <cp:keywords/>
  <dc:description/>
  <cp:lastModifiedBy>Bhavina Mistry</cp:lastModifiedBy>
  <cp:revision>12</cp:revision>
  <dcterms:created xsi:type="dcterms:W3CDTF">2017-12-05T12:35:00Z</dcterms:created>
  <dcterms:modified xsi:type="dcterms:W3CDTF">2017-12-06T01:17:00Z</dcterms:modified>
</cp:coreProperties>
</file>