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25" w:rsidRPr="001339D1" w:rsidRDefault="00EA68D2">
      <w:pPr>
        <w:rPr>
          <w:rFonts w:ascii="Times New Roman" w:hAnsi="Times New Roman" w:cs="Times New Roman"/>
          <w:sz w:val="28"/>
          <w:szCs w:val="28"/>
        </w:rPr>
      </w:pPr>
      <w:r w:rsidRPr="001339D1">
        <w:rPr>
          <w:rFonts w:ascii="Times New Roman" w:hAnsi="Times New Roman" w:cs="Times New Roman"/>
          <w:sz w:val="28"/>
          <w:szCs w:val="28"/>
        </w:rPr>
        <w:t>Введение.</w:t>
      </w:r>
    </w:p>
    <w:p w:rsidR="003E6E57" w:rsidRDefault="001339D1" w:rsidP="0015484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39D1">
        <w:rPr>
          <w:rFonts w:ascii="Times New Roman" w:hAnsi="Times New Roman" w:cs="Times New Roman"/>
          <w:sz w:val="28"/>
          <w:szCs w:val="28"/>
        </w:rPr>
        <w:t xml:space="preserve">Контроль знаний, </w:t>
      </w:r>
      <w:r>
        <w:rPr>
          <w:rFonts w:ascii="Times New Roman" w:hAnsi="Times New Roman" w:cs="Times New Roman"/>
          <w:sz w:val="28"/>
          <w:szCs w:val="28"/>
        </w:rPr>
        <w:t>навыков и умений</w:t>
      </w:r>
      <w:r w:rsidRPr="001339D1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значительная</w:t>
      </w:r>
      <w:r w:rsidRPr="001339D1">
        <w:rPr>
          <w:rFonts w:ascii="Times New Roman" w:hAnsi="Times New Roman" w:cs="Times New Roman"/>
          <w:sz w:val="28"/>
          <w:szCs w:val="28"/>
        </w:rPr>
        <w:t xml:space="preserve"> составл</w:t>
      </w:r>
      <w:r w:rsidR="00154843">
        <w:rPr>
          <w:rFonts w:ascii="Times New Roman" w:hAnsi="Times New Roman" w:cs="Times New Roman"/>
          <w:sz w:val="28"/>
          <w:szCs w:val="28"/>
        </w:rPr>
        <w:t xml:space="preserve">яющая форм организации обучения, </w:t>
      </w:r>
      <w:r w:rsidR="00154843" w:rsidRPr="00154843">
        <w:rPr>
          <w:rFonts w:ascii="Times New Roman" w:hAnsi="Times New Roman" w:cs="Times New Roman"/>
          <w:sz w:val="28"/>
          <w:szCs w:val="28"/>
        </w:rPr>
        <w:t xml:space="preserve">при этом он должен осуществляться </w:t>
      </w:r>
      <w:r w:rsidR="00154843">
        <w:rPr>
          <w:rFonts w:ascii="Times New Roman" w:hAnsi="Times New Roman" w:cs="Times New Roman"/>
          <w:sz w:val="28"/>
          <w:szCs w:val="28"/>
        </w:rPr>
        <w:t>в течение всего учебного процесса</w:t>
      </w:r>
      <w:r w:rsidR="00154843" w:rsidRPr="00154843">
        <w:rPr>
          <w:rFonts w:ascii="Times New Roman" w:hAnsi="Times New Roman" w:cs="Times New Roman"/>
          <w:sz w:val="28"/>
          <w:szCs w:val="28"/>
        </w:rPr>
        <w:t>, в различных видах и формах.</w:t>
      </w:r>
      <w:r w:rsidRPr="001339D1">
        <w:rPr>
          <w:rFonts w:ascii="Times New Roman" w:hAnsi="Times New Roman" w:cs="Times New Roman"/>
          <w:sz w:val="28"/>
          <w:szCs w:val="28"/>
        </w:rPr>
        <w:t xml:space="preserve"> В настоящее время активно проводится исследовательская и практическая работа по внедрению разнообразных видов текущего контроля</w:t>
      </w:r>
      <w:r>
        <w:rPr>
          <w:rFonts w:ascii="Times New Roman" w:hAnsi="Times New Roman" w:cs="Times New Roman"/>
          <w:sz w:val="28"/>
          <w:szCs w:val="28"/>
        </w:rPr>
        <w:t xml:space="preserve"> студентов</w:t>
      </w:r>
      <w:r w:rsidRPr="001339D1">
        <w:rPr>
          <w:rFonts w:ascii="Times New Roman" w:hAnsi="Times New Roman" w:cs="Times New Roman"/>
          <w:sz w:val="28"/>
          <w:szCs w:val="28"/>
        </w:rPr>
        <w:t xml:space="preserve"> и их комбинированному применению в обучении. </w:t>
      </w:r>
    </w:p>
    <w:p w:rsidR="00154843" w:rsidRDefault="001339D1" w:rsidP="0015484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исследованиям, эффективный процесс изучения конкретного предмета достигается при сочетании очного и популярного в наши дни дистанционного форматов обучения. </w:t>
      </w:r>
      <w:r w:rsidR="00154843" w:rsidRPr="00154843">
        <w:rPr>
          <w:rFonts w:ascii="Times New Roman" w:hAnsi="Times New Roman" w:cs="Times New Roman"/>
          <w:sz w:val="28"/>
          <w:szCs w:val="28"/>
        </w:rPr>
        <w:t xml:space="preserve">Суть проверки результатов обучения состоит в выявлении уровня освоения знаний учащимися, который должен соответствовать образовательному стандарту по данной программе. Как составная часть обучения, </w:t>
      </w:r>
      <w:r w:rsidR="00C032C8">
        <w:rPr>
          <w:rFonts w:ascii="Times New Roman" w:hAnsi="Times New Roman" w:cs="Times New Roman"/>
          <w:sz w:val="28"/>
          <w:szCs w:val="28"/>
        </w:rPr>
        <w:t xml:space="preserve">автоматизированная </w:t>
      </w:r>
      <w:r w:rsidR="00154843">
        <w:rPr>
          <w:rFonts w:ascii="Times New Roman" w:hAnsi="Times New Roman" w:cs="Times New Roman"/>
          <w:sz w:val="28"/>
          <w:szCs w:val="28"/>
        </w:rPr>
        <w:t xml:space="preserve">система контроля </w:t>
      </w:r>
      <w:r w:rsidR="00C032C8">
        <w:rPr>
          <w:rFonts w:ascii="Times New Roman" w:hAnsi="Times New Roman" w:cs="Times New Roman"/>
          <w:sz w:val="28"/>
          <w:szCs w:val="28"/>
        </w:rPr>
        <w:t>является</w:t>
      </w:r>
      <w:r w:rsidR="00154843" w:rsidRPr="00154843">
        <w:rPr>
          <w:rFonts w:ascii="Times New Roman" w:hAnsi="Times New Roman" w:cs="Times New Roman"/>
          <w:sz w:val="28"/>
          <w:szCs w:val="28"/>
        </w:rPr>
        <w:t xml:space="preserve"> оператив</w:t>
      </w:r>
      <w:r w:rsidR="00154843">
        <w:rPr>
          <w:rFonts w:ascii="Times New Roman" w:hAnsi="Times New Roman" w:cs="Times New Roman"/>
          <w:sz w:val="28"/>
          <w:szCs w:val="28"/>
        </w:rPr>
        <w:t>ной</w:t>
      </w:r>
      <w:r w:rsidR="00154843" w:rsidRPr="00154843">
        <w:rPr>
          <w:rFonts w:ascii="Times New Roman" w:hAnsi="Times New Roman" w:cs="Times New Roman"/>
          <w:sz w:val="28"/>
          <w:szCs w:val="28"/>
        </w:rPr>
        <w:t>, гиб</w:t>
      </w:r>
      <w:r w:rsidR="00154843">
        <w:rPr>
          <w:rFonts w:ascii="Times New Roman" w:hAnsi="Times New Roman" w:cs="Times New Roman"/>
          <w:sz w:val="28"/>
          <w:szCs w:val="28"/>
        </w:rPr>
        <w:t>кой</w:t>
      </w:r>
      <w:r w:rsidR="00154843" w:rsidRPr="00154843">
        <w:rPr>
          <w:rFonts w:ascii="Times New Roman" w:hAnsi="Times New Roman" w:cs="Times New Roman"/>
          <w:sz w:val="28"/>
          <w:szCs w:val="28"/>
        </w:rPr>
        <w:t xml:space="preserve">, </w:t>
      </w:r>
      <w:r w:rsidR="003E6E57">
        <w:rPr>
          <w:rFonts w:ascii="Times New Roman" w:hAnsi="Times New Roman" w:cs="Times New Roman"/>
          <w:sz w:val="28"/>
          <w:szCs w:val="28"/>
        </w:rPr>
        <w:t xml:space="preserve">удобной и полезной как для преподавателей, так и для студентов, </w:t>
      </w:r>
      <w:r w:rsidR="00154843" w:rsidRPr="00154843">
        <w:rPr>
          <w:rFonts w:ascii="Times New Roman" w:hAnsi="Times New Roman" w:cs="Times New Roman"/>
          <w:sz w:val="28"/>
          <w:szCs w:val="28"/>
        </w:rPr>
        <w:t>разнообраз</w:t>
      </w:r>
      <w:r w:rsidR="00154843">
        <w:rPr>
          <w:rFonts w:ascii="Times New Roman" w:hAnsi="Times New Roman" w:cs="Times New Roman"/>
          <w:sz w:val="28"/>
          <w:szCs w:val="28"/>
        </w:rPr>
        <w:t>ной</w:t>
      </w:r>
      <w:r w:rsidR="00154843" w:rsidRPr="00154843">
        <w:rPr>
          <w:rFonts w:ascii="Times New Roman" w:hAnsi="Times New Roman" w:cs="Times New Roman"/>
          <w:sz w:val="28"/>
          <w:szCs w:val="28"/>
        </w:rPr>
        <w:t xml:space="preserve"> по методам и формам</w:t>
      </w:r>
      <w:r w:rsidR="00154843">
        <w:rPr>
          <w:rFonts w:ascii="Times New Roman" w:hAnsi="Times New Roman" w:cs="Times New Roman"/>
          <w:sz w:val="28"/>
          <w:szCs w:val="28"/>
        </w:rPr>
        <w:t>.</w:t>
      </w:r>
      <w:r w:rsidR="00C032C8">
        <w:rPr>
          <w:rFonts w:ascii="Times New Roman" w:hAnsi="Times New Roman" w:cs="Times New Roman"/>
          <w:sz w:val="28"/>
          <w:szCs w:val="28"/>
        </w:rPr>
        <w:t xml:space="preserve"> </w:t>
      </w:r>
      <w:r w:rsidR="00C032C8">
        <w:rPr>
          <w:rFonts w:ascii="Times New Roman" w:hAnsi="Times New Roman" w:cs="Times New Roman"/>
          <w:sz w:val="28"/>
          <w:szCs w:val="28"/>
        </w:rPr>
        <w:t>П</w:t>
      </w:r>
      <w:r w:rsidR="00C032C8" w:rsidRPr="001339D1">
        <w:rPr>
          <w:rFonts w:ascii="Times New Roman" w:hAnsi="Times New Roman" w:cs="Times New Roman"/>
          <w:sz w:val="28"/>
          <w:szCs w:val="28"/>
        </w:rPr>
        <w:t xml:space="preserve">равильное планирование, разработка и применение </w:t>
      </w:r>
      <w:r w:rsidR="00452CD6">
        <w:rPr>
          <w:rFonts w:ascii="Times New Roman" w:hAnsi="Times New Roman" w:cs="Times New Roman"/>
          <w:sz w:val="28"/>
          <w:szCs w:val="28"/>
        </w:rPr>
        <w:t>такой системы</w:t>
      </w:r>
      <w:r w:rsidR="00C032C8">
        <w:rPr>
          <w:rFonts w:ascii="Times New Roman" w:hAnsi="Times New Roman" w:cs="Times New Roman"/>
          <w:sz w:val="28"/>
          <w:szCs w:val="28"/>
        </w:rPr>
        <w:t xml:space="preserve"> по контролю знаний приведут к вовлечению </w:t>
      </w:r>
      <w:r w:rsidR="00C032C8" w:rsidRPr="001339D1">
        <w:rPr>
          <w:rFonts w:ascii="Times New Roman" w:hAnsi="Times New Roman" w:cs="Times New Roman"/>
          <w:sz w:val="28"/>
          <w:szCs w:val="28"/>
        </w:rPr>
        <w:t>в активную деятельность м</w:t>
      </w:r>
      <w:r w:rsidR="00C032C8">
        <w:rPr>
          <w:rFonts w:ascii="Times New Roman" w:hAnsi="Times New Roman" w:cs="Times New Roman"/>
          <w:sz w:val="28"/>
          <w:szCs w:val="28"/>
        </w:rPr>
        <w:t>аксимального количества студентов, к точной оценке эффективности каждого обучающегося.</w:t>
      </w:r>
    </w:p>
    <w:p w:rsidR="00DA6F06" w:rsidRPr="001339D1" w:rsidRDefault="00DA6F06" w:rsidP="005C210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39D1">
        <w:rPr>
          <w:rFonts w:ascii="Times New Roman" w:hAnsi="Times New Roman" w:cs="Times New Roman"/>
          <w:sz w:val="28"/>
          <w:szCs w:val="28"/>
        </w:rPr>
        <w:t>Целью курсовой работы является создание автоматизированной системы по контролю знаний студентов по дисциплине «Разработка и анализ требований»</w:t>
      </w:r>
      <w:r w:rsidR="00D6326D" w:rsidRPr="001339D1">
        <w:rPr>
          <w:rFonts w:ascii="Times New Roman" w:hAnsi="Times New Roman" w:cs="Times New Roman"/>
          <w:sz w:val="28"/>
          <w:szCs w:val="28"/>
        </w:rPr>
        <w:t>. Система позволит оценивать успеваемость студентов по предмету «Разработка и анализ требований»</w:t>
      </w:r>
      <w:r w:rsidR="009D0D9B">
        <w:rPr>
          <w:rFonts w:ascii="Times New Roman" w:hAnsi="Times New Roman" w:cs="Times New Roman"/>
          <w:sz w:val="28"/>
          <w:szCs w:val="28"/>
        </w:rPr>
        <w:t xml:space="preserve"> с помощью приложения дистанционно</w:t>
      </w:r>
      <w:r w:rsidR="00D6326D" w:rsidRPr="001339D1">
        <w:rPr>
          <w:rFonts w:ascii="Times New Roman" w:hAnsi="Times New Roman" w:cs="Times New Roman"/>
          <w:sz w:val="28"/>
          <w:szCs w:val="28"/>
        </w:rPr>
        <w:t>. Данный проект не только позволит обучать и тестировать студентов, но и точно оценивать их знания, оптимизировать работу преподавателей, снять загруженность</w:t>
      </w:r>
      <w:r w:rsidR="009D0D9B">
        <w:rPr>
          <w:rFonts w:ascii="Times New Roman" w:hAnsi="Times New Roman" w:cs="Times New Roman"/>
          <w:sz w:val="28"/>
          <w:szCs w:val="28"/>
        </w:rPr>
        <w:t>.</w:t>
      </w:r>
    </w:p>
    <w:p w:rsidR="00A668F2" w:rsidRPr="001339D1" w:rsidRDefault="00A668F2" w:rsidP="00DA6F06">
      <w:pPr>
        <w:rPr>
          <w:rFonts w:ascii="Times New Roman" w:hAnsi="Times New Roman" w:cs="Times New Roman"/>
          <w:sz w:val="28"/>
          <w:szCs w:val="28"/>
        </w:rPr>
      </w:pPr>
    </w:p>
    <w:p w:rsidR="00A668F2" w:rsidRPr="001339D1" w:rsidRDefault="00A668F2" w:rsidP="00A668F2">
      <w:pPr>
        <w:rPr>
          <w:rFonts w:ascii="Times New Roman" w:hAnsi="Times New Roman" w:cs="Times New Roman"/>
          <w:sz w:val="28"/>
          <w:szCs w:val="28"/>
        </w:rPr>
      </w:pPr>
      <w:r w:rsidRPr="001339D1">
        <w:rPr>
          <w:rFonts w:ascii="Times New Roman" w:hAnsi="Times New Roman" w:cs="Times New Roman"/>
          <w:sz w:val="28"/>
          <w:szCs w:val="28"/>
        </w:rPr>
        <w:t>Задачи</w:t>
      </w:r>
      <w:r w:rsidR="00D6326D" w:rsidRPr="001339D1">
        <w:rPr>
          <w:rFonts w:ascii="Times New Roman" w:hAnsi="Times New Roman" w:cs="Times New Roman"/>
          <w:sz w:val="28"/>
          <w:szCs w:val="28"/>
        </w:rPr>
        <w:t xml:space="preserve"> курсовой работы:</w:t>
      </w:r>
    </w:p>
    <w:p w:rsidR="00A668F2" w:rsidRDefault="00A668F2" w:rsidP="00D632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39D1">
        <w:rPr>
          <w:rFonts w:ascii="Times New Roman" w:hAnsi="Times New Roman" w:cs="Times New Roman"/>
          <w:sz w:val="28"/>
          <w:szCs w:val="28"/>
        </w:rPr>
        <w:t>И</w:t>
      </w:r>
      <w:r w:rsidR="00A720D2">
        <w:rPr>
          <w:rFonts w:ascii="Times New Roman" w:hAnsi="Times New Roman" w:cs="Times New Roman"/>
          <w:sz w:val="28"/>
          <w:szCs w:val="28"/>
        </w:rPr>
        <w:t>сследование</w:t>
      </w:r>
      <w:r w:rsidRPr="001339D1">
        <w:rPr>
          <w:rFonts w:ascii="Times New Roman" w:hAnsi="Times New Roman" w:cs="Times New Roman"/>
          <w:sz w:val="28"/>
          <w:szCs w:val="28"/>
        </w:rPr>
        <w:t xml:space="preserve"> предметной области образовательных электронных технологий</w:t>
      </w:r>
      <w:r w:rsidR="00D6326D" w:rsidRPr="001339D1">
        <w:rPr>
          <w:rFonts w:ascii="Times New Roman" w:hAnsi="Times New Roman" w:cs="Times New Roman"/>
          <w:sz w:val="28"/>
          <w:szCs w:val="28"/>
        </w:rPr>
        <w:t>, анализ пробелов и несоверш</w:t>
      </w:r>
      <w:r w:rsidR="00A720D2">
        <w:rPr>
          <w:rFonts w:ascii="Times New Roman" w:hAnsi="Times New Roman" w:cs="Times New Roman"/>
          <w:sz w:val="28"/>
          <w:szCs w:val="28"/>
        </w:rPr>
        <w:t>енств в данной сфере</w:t>
      </w:r>
    </w:p>
    <w:p w:rsidR="00A720D2" w:rsidRDefault="00DA5B38" w:rsidP="00D632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технического задания к интерфейсу и функциям программы</w:t>
      </w:r>
    </w:p>
    <w:p w:rsidR="00DA5B38" w:rsidRDefault="00DA5B38" w:rsidP="00D632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программных средств реализации</w:t>
      </w:r>
    </w:p>
    <w:p w:rsidR="00DA5B38" w:rsidRDefault="00DA5B38" w:rsidP="00DA5B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конструирование автоматизированной системы, проектирование базы данных, серверной и клиентской части</w:t>
      </w:r>
    </w:p>
    <w:p w:rsidR="00DA5B38" w:rsidRDefault="00DA5B38" w:rsidP="00DA5B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программного кода</w:t>
      </w:r>
    </w:p>
    <w:p w:rsidR="00DA6F06" w:rsidRDefault="00DA5B38" w:rsidP="00262C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приложения и его отладка, тестирование пользовательского интерфейса и функциональных элементов, проверка ошибок и неполадок</w:t>
      </w:r>
    </w:p>
    <w:p w:rsidR="00262C03" w:rsidRPr="00262C03" w:rsidRDefault="00262C03" w:rsidP="00262C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62C03" w:rsidRPr="00262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A32ED"/>
    <w:multiLevelType w:val="hybridMultilevel"/>
    <w:tmpl w:val="09DCA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7B"/>
    <w:rsid w:val="00061444"/>
    <w:rsid w:val="001339D1"/>
    <w:rsid w:val="00154843"/>
    <w:rsid w:val="00205A25"/>
    <w:rsid w:val="00262C03"/>
    <w:rsid w:val="003E6E57"/>
    <w:rsid w:val="00452CD6"/>
    <w:rsid w:val="005C210B"/>
    <w:rsid w:val="007E467B"/>
    <w:rsid w:val="009D0D9B"/>
    <w:rsid w:val="00A668F2"/>
    <w:rsid w:val="00A720D2"/>
    <w:rsid w:val="00C032C8"/>
    <w:rsid w:val="00D6326D"/>
    <w:rsid w:val="00DA5B38"/>
    <w:rsid w:val="00DA687F"/>
    <w:rsid w:val="00DA6F06"/>
    <w:rsid w:val="00EA68D2"/>
    <w:rsid w:val="00EA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A4E4"/>
  <w15:chartTrackingRefBased/>
  <w15:docId w15:val="{0B241E0A-8702-4078-9417-E4C8B037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Хайруллин</dc:creator>
  <cp:keywords/>
  <dc:description/>
  <cp:lastModifiedBy>Булат Хайруллин</cp:lastModifiedBy>
  <cp:revision>14</cp:revision>
  <dcterms:created xsi:type="dcterms:W3CDTF">2021-10-04T12:02:00Z</dcterms:created>
  <dcterms:modified xsi:type="dcterms:W3CDTF">2021-11-01T11:03:00Z</dcterms:modified>
</cp:coreProperties>
</file>