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49305425" w:displacedByCustomXml="next"/>
    <w:bookmarkEnd w:id="0" w:displacedByCustomXml="next"/>
    <w:sdt>
      <w:sdtPr>
        <w:rPr>
          <w:rFonts w:asciiTheme="majorHAnsi" w:hAnsiTheme="majorHAnsi" w:cstheme="majorBidi"/>
        </w:rPr>
        <w:id w:val="-84312233"/>
        <w:docPartObj>
          <w:docPartGallery w:val="Cover Pages"/>
          <w:docPartUnique/>
        </w:docPartObj>
      </w:sdtPr>
      <w:sdtContent>
        <w:p w14:paraId="5234FE1A" w14:textId="386F7B77" w:rsidR="71C7B492" w:rsidRDefault="71C7B492" w:rsidP="29303DEB">
          <w:pPr>
            <w:jc w:val="both"/>
            <w:rPr>
              <w:rFonts w:asciiTheme="majorHAnsi" w:hAnsiTheme="majorHAnsi" w:cstheme="majorBidi"/>
              <w:lang w:eastAsia="en-GB"/>
            </w:rPr>
          </w:pPr>
        </w:p>
        <w:tbl>
          <w:tblPr>
            <w:tblpPr w:leftFromText="187" w:rightFromText="187" w:vertAnchor="page" w:horzAnchor="page" w:tblpX="802" w:tblpY="2734"/>
            <w:tblW w:w="3817" w:type="pct"/>
            <w:tblCellMar>
              <w:left w:w="144" w:type="dxa"/>
              <w:right w:w="115" w:type="dxa"/>
            </w:tblCellMar>
            <w:tblLook w:val="04A0" w:firstRow="1" w:lastRow="0" w:firstColumn="1" w:lastColumn="0" w:noHBand="0" w:noVBand="1"/>
          </w:tblPr>
          <w:tblGrid>
            <w:gridCol w:w="7506"/>
          </w:tblGrid>
          <w:tr w:rsidR="00835D03" w:rsidRPr="00AC5F95" w14:paraId="0F658A13" w14:textId="77777777" w:rsidTr="0A701C1E">
            <w:trPr>
              <w:trHeight w:val="684"/>
            </w:trPr>
            <w:tc>
              <w:tcPr>
                <w:tcW w:w="6925" w:type="dxa"/>
                <w:tcMar>
                  <w:top w:w="216" w:type="dxa"/>
                  <w:left w:w="115" w:type="dxa"/>
                  <w:bottom w:w="216" w:type="dxa"/>
                  <w:right w:w="115" w:type="dxa"/>
                </w:tcMar>
              </w:tcPr>
              <w:p w14:paraId="18159799" w14:textId="6F29622F" w:rsidR="00835D03" w:rsidRPr="00446D90" w:rsidRDefault="00835D03" w:rsidP="00DA5735">
                <w:pPr>
                  <w:pStyle w:val="Coverfamilyproductname"/>
                  <w:framePr w:hSpace="0" w:wrap="auto" w:vAnchor="margin" w:hAnchor="text" w:xAlign="left" w:yAlign="inline"/>
                  <w:rPr>
                    <w:rFonts w:asciiTheme="majorHAnsi" w:hAnsiTheme="majorHAnsi" w:cstheme="majorHAnsi"/>
                  </w:rPr>
                </w:pPr>
              </w:p>
            </w:tc>
          </w:tr>
          <w:tr w:rsidR="00835D03" w:rsidRPr="00AC5F95" w14:paraId="40BA6135" w14:textId="77777777" w:rsidTr="0A701C1E">
            <w:tc>
              <w:tcPr>
                <w:tcW w:w="6925" w:type="dxa"/>
                <w:tcMar>
                  <w:top w:w="170" w:type="dxa"/>
                </w:tcMar>
              </w:tcPr>
              <w:sdt>
                <w:sdtPr>
                  <w:rPr>
                    <w:rFonts w:cstheme="majorHAnsi"/>
                    <w:sz w:val="48"/>
                    <w:szCs w:val="48"/>
                  </w:rPr>
                  <w:alias w:val="Title"/>
                  <w:tag w:val="Title"/>
                  <w:id w:val="13406919"/>
                  <w:dataBinding w:prefixMappings="xmlns:ns0='http://schemas.openxmlformats.org/package/2006/metadata/core-properties' xmlns:ns1='http://purl.org/dc/elements/1.1/'" w:xpath="/ns0:coreProperties[1]/ns1:title[1]" w:storeItemID="{6C3C8BC8-F283-45AE-878A-BAB7291924A1}"/>
                  <w:text/>
                </w:sdtPr>
                <w:sdtContent>
                  <w:p w14:paraId="456EA4F0" w14:textId="401554E8" w:rsidR="00835D03" w:rsidRPr="00446D90" w:rsidRDefault="00564010" w:rsidP="00DA5735">
                    <w:pPr>
                      <w:pStyle w:val="Covertitle"/>
                      <w:framePr w:hSpace="0" w:wrap="auto" w:vAnchor="margin" w:hAnchor="text" w:xAlign="left" w:yAlign="inline"/>
                      <w:rPr>
                        <w:rFonts w:cstheme="majorHAnsi"/>
                      </w:rPr>
                    </w:pPr>
                    <w:r w:rsidRPr="00446D90">
                      <w:rPr>
                        <w:rFonts w:cstheme="majorHAnsi"/>
                        <w:sz w:val="48"/>
                        <w:szCs w:val="48"/>
                      </w:rPr>
                      <w:t xml:space="preserve">Augmented Core Test Data </w:t>
                    </w:r>
                    <w:r w:rsidR="00B21AFC" w:rsidRPr="00446D90">
                      <w:rPr>
                        <w:rFonts w:cstheme="majorHAnsi"/>
                        <w:sz w:val="48"/>
                        <w:szCs w:val="48"/>
                      </w:rPr>
                      <w:t>Automation</w:t>
                    </w:r>
                  </w:p>
                </w:sdtContent>
              </w:sdt>
            </w:tc>
          </w:tr>
          <w:tr w:rsidR="00835D03" w:rsidRPr="00AC5F95" w14:paraId="4FF5F1F2" w14:textId="77777777" w:rsidTr="0A701C1E">
            <w:trPr>
              <w:trHeight w:val="990"/>
            </w:trPr>
            <w:tc>
              <w:tcPr>
                <w:tcW w:w="6925" w:type="dxa"/>
                <w:tcMar>
                  <w:top w:w="216" w:type="dxa"/>
                  <w:left w:w="115" w:type="dxa"/>
                  <w:bottom w:w="216" w:type="dxa"/>
                  <w:right w:w="115" w:type="dxa"/>
                </w:tcMar>
              </w:tcPr>
              <w:sdt>
                <w:sdtPr>
                  <w:rPr>
                    <w:rFonts w:asciiTheme="majorHAnsi" w:hAnsiTheme="majorHAnsi" w:cstheme="majorHAnsi"/>
                    <w:sz w:val="24"/>
                    <w:szCs w:val="24"/>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Content>
                  <w:p w14:paraId="492FF5CF" w14:textId="2789F99F" w:rsidR="00835D03" w:rsidRPr="00446D90" w:rsidRDefault="00B21AFC" w:rsidP="00DA5735">
                    <w:pPr>
                      <w:pStyle w:val="Coversubtitle"/>
                      <w:framePr w:hSpace="0" w:wrap="auto" w:vAnchor="margin" w:hAnchor="text" w:xAlign="left" w:yAlign="inline"/>
                      <w:rPr>
                        <w:rFonts w:asciiTheme="majorHAnsi" w:hAnsiTheme="majorHAnsi" w:cstheme="majorHAnsi"/>
                      </w:rPr>
                    </w:pPr>
                    <w:r w:rsidRPr="00446D90">
                      <w:rPr>
                        <w:rFonts w:asciiTheme="majorHAnsi" w:hAnsiTheme="majorHAnsi" w:cstheme="majorHAnsi"/>
                        <w:sz w:val="24"/>
                        <w:szCs w:val="24"/>
                      </w:rPr>
                      <w:t xml:space="preserve">     </w:t>
                    </w:r>
                  </w:p>
                </w:sdtContent>
              </w:sdt>
            </w:tc>
          </w:tr>
        </w:tbl>
        <w:p w14:paraId="294FB266" w14:textId="1DDDD094" w:rsidR="008905CA" w:rsidRPr="00446D90" w:rsidRDefault="00402AA6" w:rsidP="00256AD0">
          <w:pPr>
            <w:jc w:val="both"/>
            <w:rPr>
              <w:rFonts w:asciiTheme="majorHAnsi" w:hAnsiTheme="majorHAnsi" w:cstheme="majorHAnsi"/>
            </w:rPr>
          </w:pPr>
          <w:r w:rsidRPr="00446D90">
            <w:rPr>
              <w:rFonts w:asciiTheme="majorHAnsi" w:hAnsiTheme="majorHAnsi" w:cstheme="majorHAnsi"/>
              <w:noProof/>
              <w:lang w:val="en-GB" w:eastAsia="en-GB"/>
            </w:rPr>
            <w:drawing>
              <wp:anchor distT="0" distB="0" distL="114300" distR="114300" simplePos="0" relativeHeight="251658245" behindDoc="1" locked="1" layoutInCell="1" allowOverlap="1" wp14:anchorId="61978B64" wp14:editId="78F240C3">
                <wp:simplePos x="0" y="0"/>
                <wp:positionH relativeFrom="page">
                  <wp:posOffset>-53340</wp:posOffset>
                </wp:positionH>
                <wp:positionV relativeFrom="page">
                  <wp:posOffset>340360</wp:posOffset>
                </wp:positionV>
                <wp:extent cx="7552055" cy="10674350"/>
                <wp:effectExtent l="0" t="0" r="0" b="0"/>
                <wp:wrapNone/>
                <wp:docPr id="858614233" name="Picture 858614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stretch>
                          <a:fillRect/>
                        </a:stretch>
                      </pic:blipFill>
                      <pic:spPr>
                        <a:xfrm>
                          <a:off x="0" y="0"/>
                          <a:ext cx="7552055" cy="10674350"/>
                        </a:xfrm>
                        <a:prstGeom prst="rect">
                          <a:avLst/>
                        </a:prstGeom>
                      </pic:spPr>
                    </pic:pic>
                  </a:graphicData>
                </a:graphic>
                <wp14:sizeRelH relativeFrom="margin">
                  <wp14:pctWidth>0</wp14:pctWidth>
                </wp14:sizeRelH>
                <wp14:sizeRelV relativeFrom="margin">
                  <wp14:pctHeight>0</wp14:pctHeight>
                </wp14:sizeRelV>
              </wp:anchor>
            </w:drawing>
          </w:r>
          <w:r w:rsidR="00491E37" w:rsidRPr="00446D90">
            <w:rPr>
              <w:rFonts w:asciiTheme="majorHAnsi" w:hAnsiTheme="majorHAnsi" w:cstheme="majorHAnsi"/>
              <w:noProof/>
              <w:lang w:val="en-GB" w:eastAsia="en-GB"/>
            </w:rPr>
            <w:drawing>
              <wp:anchor distT="0" distB="0" distL="114300" distR="114300" simplePos="0" relativeHeight="251658240" behindDoc="1" locked="1" layoutInCell="1" allowOverlap="1" wp14:anchorId="42292C5F" wp14:editId="409813ED">
                <wp:simplePos x="0" y="0"/>
                <wp:positionH relativeFrom="page">
                  <wp:posOffset>-7620</wp:posOffset>
                </wp:positionH>
                <wp:positionV relativeFrom="page">
                  <wp:posOffset>7620</wp:posOffset>
                </wp:positionV>
                <wp:extent cx="7552055" cy="10674350"/>
                <wp:effectExtent l="0" t="0" r="4445" b="6350"/>
                <wp:wrapNone/>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stretch>
                          <a:fillRect/>
                        </a:stretch>
                      </pic:blipFill>
                      <pic:spPr>
                        <a:xfrm>
                          <a:off x="0" y="0"/>
                          <a:ext cx="7552055" cy="10674350"/>
                        </a:xfrm>
                        <a:prstGeom prst="rect">
                          <a:avLst/>
                        </a:prstGeom>
                      </pic:spPr>
                    </pic:pic>
                  </a:graphicData>
                </a:graphic>
                <wp14:sizeRelH relativeFrom="margin">
                  <wp14:pctWidth>0</wp14:pctWidth>
                </wp14:sizeRelH>
                <wp14:sizeRelV relativeFrom="margin">
                  <wp14:pctHeight>0</wp14:pctHeight>
                </wp14:sizeRelV>
              </wp:anchor>
            </w:drawing>
          </w:r>
        </w:p>
        <w:tbl>
          <w:tblPr>
            <w:tblpPr w:vertAnchor="page" w:horzAnchor="page" w:tblpX="787" w:tblpY="13468"/>
            <w:tblW w:w="2000" w:type="pct"/>
            <w:tblLook w:val="04A0" w:firstRow="1" w:lastRow="0" w:firstColumn="1" w:lastColumn="0" w:noHBand="0" w:noVBand="1"/>
          </w:tblPr>
          <w:tblGrid>
            <w:gridCol w:w="3933"/>
          </w:tblGrid>
          <w:tr w:rsidR="00924076" w:rsidRPr="00AC5F95" w14:paraId="7B9D4E20" w14:textId="77777777" w:rsidTr="00924076">
            <w:tc>
              <w:tcPr>
                <w:tcW w:w="3628" w:type="dxa"/>
                <w:tcMar>
                  <w:top w:w="216" w:type="dxa"/>
                  <w:left w:w="115" w:type="dxa"/>
                  <w:bottom w:w="216" w:type="dxa"/>
                  <w:right w:w="115" w:type="dxa"/>
                </w:tcMar>
              </w:tcPr>
              <w:p w14:paraId="717BB297" w14:textId="0252F628" w:rsidR="00924076" w:rsidRPr="003B2996" w:rsidRDefault="00924076" w:rsidP="00DA5735">
                <w:pPr>
                  <w:pStyle w:val="NoSpacing"/>
                  <w:framePr w:wrap="auto" w:vAnchor="margin" w:hAnchor="text" w:xAlign="left" w:yAlign="inline"/>
                </w:pPr>
              </w:p>
              <w:p w14:paraId="317F4C42" w14:textId="0F3CC273" w:rsidR="00924076" w:rsidRPr="00446D90" w:rsidRDefault="00924076" w:rsidP="00DA5735">
                <w:pPr>
                  <w:rPr>
                    <w:rFonts w:asciiTheme="majorHAnsi" w:hAnsiTheme="majorHAnsi" w:cstheme="majorHAnsi"/>
                    <w:color w:val="FFFFFF" w:themeColor="background1"/>
                  </w:rPr>
                </w:pPr>
                <w:r w:rsidRPr="00446D90">
                  <w:rPr>
                    <w:rFonts w:asciiTheme="majorHAnsi" w:hAnsiTheme="majorHAnsi" w:cstheme="majorHAnsi"/>
                    <w:color w:val="FFFFFF" w:themeColor="background1"/>
                  </w:rPr>
                  <w:fldChar w:fldCharType="begin"/>
                </w:r>
                <w:r w:rsidRPr="003B2996">
                  <w:rPr>
                    <w:color w:val="FFFFFF" w:themeColor="background1"/>
                  </w:rPr>
                  <w:instrText xml:space="preserve"> DATE \@ "MMMM d, yyyy" </w:instrText>
                </w:r>
                <w:r w:rsidRPr="00446D90">
                  <w:rPr>
                    <w:rFonts w:asciiTheme="majorHAnsi" w:hAnsiTheme="majorHAnsi" w:cstheme="majorHAnsi"/>
                    <w:color w:val="FFFFFF" w:themeColor="background1"/>
                  </w:rPr>
                  <w:fldChar w:fldCharType="separate"/>
                </w:r>
                <w:r w:rsidRPr="00446D90">
                  <w:rPr>
                    <w:rFonts w:asciiTheme="majorHAnsi" w:hAnsiTheme="majorHAnsi" w:cstheme="majorHAnsi"/>
                    <w:color w:val="FFFFFF" w:themeColor="background1"/>
                  </w:rPr>
                  <w:fldChar w:fldCharType="end"/>
                </w:r>
              </w:p>
            </w:tc>
          </w:tr>
        </w:tbl>
        <w:p w14:paraId="5CCB0CC5" w14:textId="77777777" w:rsidR="004C07E2" w:rsidRPr="00F4737D" w:rsidRDefault="008905CA" w:rsidP="00256AD0">
          <w:pPr>
            <w:pStyle w:val="Bodycopy"/>
            <w:jc w:val="both"/>
            <w:rPr>
              <w:color w:val="auto"/>
            </w:rPr>
          </w:pPr>
          <w:r w:rsidRPr="00AC5F95">
            <w:br w:type="page"/>
          </w:r>
        </w:p>
        <w:p w14:paraId="13C9BD46" w14:textId="77777777" w:rsidR="00E61501" w:rsidRPr="00446D90" w:rsidRDefault="5AE2C3F7" w:rsidP="00256AD0">
          <w:pPr>
            <w:pStyle w:val="CopyRightHeader"/>
            <w:jc w:val="both"/>
            <w:rPr>
              <w:rFonts w:asciiTheme="majorHAnsi" w:hAnsiTheme="majorHAnsi" w:cstheme="majorHAnsi"/>
              <w:b/>
            </w:rPr>
          </w:pPr>
          <w:bookmarkStart w:id="1" w:name="_Toc66901703"/>
          <w:r w:rsidRPr="00446D90">
            <w:rPr>
              <w:rFonts w:asciiTheme="majorHAnsi" w:hAnsiTheme="majorHAnsi" w:cstheme="majorHAnsi"/>
              <w:b/>
            </w:rPr>
            <w:lastRenderedPageBreak/>
            <w:t>Document Revision History</w:t>
          </w:r>
        </w:p>
        <w:p w14:paraId="670756A3" w14:textId="7B2B4F48" w:rsidR="00C407AA" w:rsidRPr="00446D90" w:rsidRDefault="00C407AA" w:rsidP="00256AD0">
          <w:pPr>
            <w:jc w:val="both"/>
            <w:rPr>
              <w:rFonts w:asciiTheme="majorHAnsi" w:hAnsiTheme="majorHAnsi" w:cstheme="majorHAnsi"/>
            </w:rPr>
          </w:pPr>
        </w:p>
        <w:tbl>
          <w:tblPr>
            <w:tblStyle w:val="TableGrid"/>
            <w:tblW w:w="0" w:type="auto"/>
            <w:jc w:val="center"/>
            <w:tblLook w:val="04A0" w:firstRow="1" w:lastRow="0" w:firstColumn="1" w:lastColumn="0" w:noHBand="0" w:noVBand="1"/>
          </w:tblPr>
          <w:tblGrid>
            <w:gridCol w:w="879"/>
            <w:gridCol w:w="1597"/>
            <w:gridCol w:w="2448"/>
            <w:gridCol w:w="2258"/>
            <w:gridCol w:w="2640"/>
          </w:tblGrid>
          <w:tr w:rsidR="00603FB3" w:rsidRPr="001647FE" w14:paraId="4072B38E" w14:textId="40E58217" w:rsidTr="00603FB3">
            <w:trPr>
              <w:tblHeader/>
              <w:jc w:val="center"/>
            </w:trPr>
            <w:tc>
              <w:tcPr>
                <w:tcW w:w="879" w:type="dxa"/>
                <w:shd w:val="clear" w:color="auto" w:fill="694ED6" w:themeFill="accent2"/>
              </w:tcPr>
              <w:p w14:paraId="704F1C81" w14:textId="3B8BC40D" w:rsidR="00603FB3" w:rsidRPr="00446D90" w:rsidRDefault="00603FB3" w:rsidP="00256AD0">
                <w:pPr>
                  <w:pStyle w:val="TableHead"/>
                  <w:jc w:val="both"/>
                  <w:rPr>
                    <w:rFonts w:asciiTheme="majorHAnsi" w:hAnsiTheme="majorHAnsi" w:cstheme="majorHAnsi"/>
                  </w:rPr>
                </w:pPr>
                <w:r w:rsidRPr="00446D90">
                  <w:rPr>
                    <w:rFonts w:asciiTheme="majorHAnsi" w:hAnsiTheme="majorHAnsi" w:cstheme="majorHAnsi"/>
                  </w:rPr>
                  <w:t>Version</w:t>
                </w:r>
              </w:p>
            </w:tc>
            <w:tc>
              <w:tcPr>
                <w:tcW w:w="1597" w:type="dxa"/>
                <w:shd w:val="clear" w:color="auto" w:fill="694ED6" w:themeFill="accent2"/>
              </w:tcPr>
              <w:p w14:paraId="260561D3" w14:textId="77777777" w:rsidR="00603FB3" w:rsidRPr="00446D90" w:rsidRDefault="00603FB3" w:rsidP="00256AD0">
                <w:pPr>
                  <w:pStyle w:val="TableHead"/>
                  <w:jc w:val="both"/>
                  <w:rPr>
                    <w:rFonts w:asciiTheme="majorHAnsi" w:hAnsiTheme="majorHAnsi" w:cstheme="majorHAnsi"/>
                  </w:rPr>
                </w:pPr>
                <w:r w:rsidRPr="00446D90">
                  <w:rPr>
                    <w:rFonts w:asciiTheme="majorHAnsi" w:hAnsiTheme="majorHAnsi" w:cstheme="majorHAnsi"/>
                  </w:rPr>
                  <w:t>Date</w:t>
                </w:r>
              </w:p>
            </w:tc>
            <w:tc>
              <w:tcPr>
                <w:tcW w:w="2448" w:type="dxa"/>
                <w:shd w:val="clear" w:color="auto" w:fill="694ED6" w:themeFill="accent2"/>
              </w:tcPr>
              <w:p w14:paraId="378690ED" w14:textId="77777777" w:rsidR="00603FB3" w:rsidRPr="00446D90" w:rsidRDefault="00603FB3" w:rsidP="00256AD0">
                <w:pPr>
                  <w:pStyle w:val="TableHead"/>
                  <w:jc w:val="both"/>
                  <w:rPr>
                    <w:rFonts w:asciiTheme="majorHAnsi" w:hAnsiTheme="majorHAnsi" w:cstheme="majorHAnsi"/>
                  </w:rPr>
                </w:pPr>
                <w:r w:rsidRPr="00446D90">
                  <w:rPr>
                    <w:rFonts w:asciiTheme="majorHAnsi" w:hAnsiTheme="majorHAnsi" w:cstheme="majorHAnsi"/>
                  </w:rPr>
                  <w:t>Description of Revision(s)</w:t>
                </w:r>
              </w:p>
            </w:tc>
            <w:tc>
              <w:tcPr>
                <w:tcW w:w="2258" w:type="dxa"/>
                <w:shd w:val="clear" w:color="auto" w:fill="694ED6" w:themeFill="accent2"/>
              </w:tcPr>
              <w:p w14:paraId="2B24560E" w14:textId="7BBBBAA3" w:rsidR="00603FB3" w:rsidRPr="00446D90" w:rsidRDefault="00603FB3" w:rsidP="00256AD0">
                <w:pPr>
                  <w:pStyle w:val="TableHead"/>
                  <w:jc w:val="both"/>
                  <w:rPr>
                    <w:rFonts w:asciiTheme="majorHAnsi" w:hAnsiTheme="majorHAnsi" w:cstheme="majorHAnsi"/>
                  </w:rPr>
                </w:pPr>
                <w:r>
                  <w:rPr>
                    <w:rFonts w:asciiTheme="majorHAnsi" w:hAnsiTheme="majorHAnsi" w:cstheme="majorHAnsi"/>
                  </w:rPr>
                  <w:t>Author(s)</w:t>
                </w:r>
              </w:p>
            </w:tc>
            <w:tc>
              <w:tcPr>
                <w:tcW w:w="2640" w:type="dxa"/>
                <w:shd w:val="clear" w:color="auto" w:fill="694ED6" w:themeFill="accent2"/>
              </w:tcPr>
              <w:p w14:paraId="3FBC7BDB" w14:textId="3658A8FD" w:rsidR="00603FB3" w:rsidRPr="00446D90" w:rsidRDefault="00603FB3" w:rsidP="00256AD0">
                <w:pPr>
                  <w:pStyle w:val="TableHead"/>
                  <w:jc w:val="both"/>
                  <w:rPr>
                    <w:rFonts w:asciiTheme="majorHAnsi" w:hAnsiTheme="majorHAnsi" w:cstheme="majorHAnsi"/>
                  </w:rPr>
                </w:pPr>
                <w:r w:rsidRPr="00446D90">
                  <w:rPr>
                    <w:rFonts w:asciiTheme="majorHAnsi" w:hAnsiTheme="majorHAnsi" w:cstheme="majorHAnsi"/>
                  </w:rPr>
                  <w:t>Reviewer(s)</w:t>
                </w:r>
              </w:p>
            </w:tc>
          </w:tr>
          <w:tr w:rsidR="00603FB3" w:rsidRPr="001647FE" w14:paraId="090EF850" w14:textId="1D2F7D3D" w:rsidTr="006D5003">
            <w:trPr>
              <w:trHeight w:val="634"/>
              <w:jc w:val="center"/>
            </w:trPr>
            <w:tc>
              <w:tcPr>
                <w:tcW w:w="879" w:type="dxa"/>
              </w:tcPr>
              <w:p w14:paraId="0B5F382A" w14:textId="247B61A7" w:rsidR="00603FB3" w:rsidRPr="00446D90" w:rsidRDefault="00603FB3" w:rsidP="00256AD0">
                <w:pPr>
                  <w:pStyle w:val="TableText"/>
                  <w:jc w:val="both"/>
                  <w:rPr>
                    <w:rFonts w:asciiTheme="majorHAnsi" w:hAnsiTheme="majorHAnsi" w:cstheme="majorHAnsi"/>
                  </w:rPr>
                </w:pPr>
                <w:r w:rsidRPr="00446D90">
                  <w:rPr>
                    <w:rFonts w:asciiTheme="majorHAnsi" w:hAnsiTheme="majorHAnsi" w:cstheme="majorHAnsi"/>
                  </w:rPr>
                  <w:t>1.0</w:t>
                </w:r>
              </w:p>
            </w:tc>
            <w:tc>
              <w:tcPr>
                <w:tcW w:w="1597" w:type="dxa"/>
              </w:tcPr>
              <w:p w14:paraId="5EFA541C" w14:textId="77777777" w:rsidR="00603FB3" w:rsidRPr="00446D90" w:rsidRDefault="00603FB3" w:rsidP="00256AD0">
                <w:pPr>
                  <w:pStyle w:val="TableText"/>
                  <w:jc w:val="both"/>
                  <w:rPr>
                    <w:rFonts w:asciiTheme="majorHAnsi" w:hAnsiTheme="majorHAnsi" w:cstheme="majorHAnsi"/>
                  </w:rPr>
                </w:pPr>
                <w:r w:rsidRPr="00446D90">
                  <w:rPr>
                    <w:rFonts w:asciiTheme="majorHAnsi" w:hAnsiTheme="majorHAnsi" w:cstheme="majorHAnsi"/>
                  </w:rPr>
                  <w:t>30 October 2024</w:t>
                </w:r>
              </w:p>
            </w:tc>
            <w:tc>
              <w:tcPr>
                <w:tcW w:w="2448" w:type="dxa"/>
              </w:tcPr>
              <w:p w14:paraId="4479A07F" w14:textId="77777777" w:rsidR="00603FB3" w:rsidRPr="00446D90" w:rsidRDefault="00603FB3" w:rsidP="00256AD0">
                <w:pPr>
                  <w:pStyle w:val="TableBullet1"/>
                  <w:numPr>
                    <w:ilvl w:val="0"/>
                    <w:numId w:val="0"/>
                  </w:numPr>
                  <w:jc w:val="both"/>
                  <w:rPr>
                    <w:rFonts w:asciiTheme="majorHAnsi" w:hAnsiTheme="majorHAnsi" w:cstheme="majorHAnsi"/>
                  </w:rPr>
                </w:pPr>
                <w:r w:rsidRPr="00446D90">
                  <w:rPr>
                    <w:rFonts w:asciiTheme="majorHAnsi" w:hAnsiTheme="majorHAnsi" w:cstheme="majorHAnsi"/>
                  </w:rPr>
                  <w:t>Initial Version</w:t>
                </w:r>
              </w:p>
            </w:tc>
            <w:tc>
              <w:tcPr>
                <w:tcW w:w="2258" w:type="dxa"/>
              </w:tcPr>
              <w:p w14:paraId="7B49F7DF" w14:textId="684F890C" w:rsidR="00762BD7" w:rsidRPr="00446D90" w:rsidRDefault="005225BF" w:rsidP="006D5003">
                <w:pPr>
                  <w:pStyle w:val="TableBullet1"/>
                  <w:numPr>
                    <w:ilvl w:val="0"/>
                    <w:numId w:val="0"/>
                  </w:numPr>
                  <w:rPr>
                    <w:rFonts w:asciiTheme="majorHAnsi" w:hAnsiTheme="majorHAnsi" w:cstheme="majorHAnsi"/>
                  </w:rPr>
                </w:pPr>
                <w:r>
                  <w:rPr>
                    <w:rFonts w:asciiTheme="majorHAnsi" w:hAnsiTheme="majorHAnsi" w:cstheme="majorHAnsi"/>
                  </w:rPr>
                  <w:t>Functional</w:t>
                </w:r>
                <w:r w:rsidR="00FC5407">
                  <w:rPr>
                    <w:rFonts w:asciiTheme="majorHAnsi" w:hAnsiTheme="majorHAnsi" w:cstheme="majorHAnsi"/>
                  </w:rPr>
                  <w:t xml:space="preserve"> Consultants</w:t>
                </w:r>
                <w:r>
                  <w:rPr>
                    <w:rFonts w:asciiTheme="majorHAnsi" w:hAnsiTheme="majorHAnsi" w:cstheme="majorHAnsi"/>
                  </w:rPr>
                  <w:t xml:space="preserve"> </w:t>
                </w:r>
                <w:r w:rsidR="006D5003">
                  <w:rPr>
                    <w:rFonts w:asciiTheme="majorHAnsi" w:hAnsiTheme="majorHAnsi" w:cstheme="majorHAnsi"/>
                  </w:rPr>
                  <w:t xml:space="preserve">and </w:t>
                </w:r>
                <w:r w:rsidR="00350F57">
                  <w:rPr>
                    <w:rFonts w:asciiTheme="majorHAnsi" w:hAnsiTheme="majorHAnsi" w:cstheme="majorHAnsi"/>
                  </w:rPr>
                  <w:t xml:space="preserve">Technical </w:t>
                </w:r>
                <w:r w:rsidR="006D5003">
                  <w:rPr>
                    <w:rFonts w:asciiTheme="majorHAnsi" w:hAnsiTheme="majorHAnsi" w:cstheme="majorHAnsi"/>
                  </w:rPr>
                  <w:t>Consultants</w:t>
                </w:r>
                <w:r w:rsidR="00350F57">
                  <w:rPr>
                    <w:rFonts w:asciiTheme="majorHAnsi" w:hAnsiTheme="majorHAnsi" w:cstheme="majorHAnsi"/>
                  </w:rPr>
                  <w:t xml:space="preserve"> </w:t>
                </w:r>
              </w:p>
              <w:p w14:paraId="5C3966CA" w14:textId="2FA91F00" w:rsidR="00603FB3" w:rsidRPr="00446D90" w:rsidRDefault="00603FB3" w:rsidP="006D5003">
                <w:pPr>
                  <w:pStyle w:val="TableBullet1"/>
                  <w:numPr>
                    <w:ilvl w:val="0"/>
                    <w:numId w:val="0"/>
                  </w:numPr>
                  <w:rPr>
                    <w:rFonts w:asciiTheme="majorHAnsi" w:hAnsiTheme="majorHAnsi" w:cstheme="majorHAnsi"/>
                  </w:rPr>
                </w:pPr>
              </w:p>
            </w:tc>
            <w:tc>
              <w:tcPr>
                <w:tcW w:w="2640" w:type="dxa"/>
              </w:tcPr>
              <w:p w14:paraId="41E45E15" w14:textId="13BD38D3" w:rsidR="00603FB3" w:rsidRPr="00446D90" w:rsidRDefault="00603FB3" w:rsidP="00256AD0">
                <w:pPr>
                  <w:pStyle w:val="TableBullet1"/>
                  <w:numPr>
                    <w:ilvl w:val="0"/>
                    <w:numId w:val="0"/>
                  </w:numPr>
                  <w:jc w:val="both"/>
                  <w:rPr>
                    <w:rFonts w:asciiTheme="majorHAnsi" w:hAnsiTheme="majorHAnsi" w:cstheme="majorHAnsi"/>
                  </w:rPr>
                </w:pPr>
              </w:p>
            </w:tc>
          </w:tr>
          <w:tr w:rsidR="00603FB3" w:rsidRPr="00446D90" w14:paraId="0E350677" w14:textId="77777777" w:rsidTr="00603FB3">
            <w:trPr>
              <w:jc w:val="center"/>
            </w:trPr>
            <w:tc>
              <w:tcPr>
                <w:tcW w:w="879" w:type="dxa"/>
              </w:tcPr>
              <w:p w14:paraId="591F19DF" w14:textId="4581D07E" w:rsidR="00603FB3" w:rsidRPr="00446D90" w:rsidRDefault="00603FB3" w:rsidP="00256AD0">
                <w:pPr>
                  <w:pStyle w:val="TableText"/>
                  <w:jc w:val="both"/>
                  <w:rPr>
                    <w:rFonts w:asciiTheme="majorHAnsi" w:hAnsiTheme="majorHAnsi" w:cstheme="majorHAnsi"/>
                  </w:rPr>
                </w:pPr>
                <w:r>
                  <w:rPr>
                    <w:rFonts w:asciiTheme="majorHAnsi" w:hAnsiTheme="majorHAnsi" w:cstheme="majorHAnsi"/>
                  </w:rPr>
                  <w:t>2.0</w:t>
                </w:r>
              </w:p>
            </w:tc>
            <w:tc>
              <w:tcPr>
                <w:tcW w:w="1597" w:type="dxa"/>
              </w:tcPr>
              <w:p w14:paraId="1930750D" w14:textId="45E655C8" w:rsidR="00603FB3" w:rsidRPr="00446D90" w:rsidRDefault="00603FB3" w:rsidP="00256AD0">
                <w:pPr>
                  <w:pStyle w:val="TableText"/>
                  <w:jc w:val="both"/>
                  <w:rPr>
                    <w:rFonts w:asciiTheme="majorHAnsi" w:hAnsiTheme="majorHAnsi" w:cstheme="majorHAnsi"/>
                  </w:rPr>
                </w:pPr>
                <w:r>
                  <w:rPr>
                    <w:rFonts w:asciiTheme="majorHAnsi" w:hAnsiTheme="majorHAnsi" w:cstheme="majorHAnsi"/>
                  </w:rPr>
                  <w:t>17 November 2024</w:t>
                </w:r>
              </w:p>
            </w:tc>
            <w:tc>
              <w:tcPr>
                <w:tcW w:w="2448" w:type="dxa"/>
              </w:tcPr>
              <w:p w14:paraId="730742EB" w14:textId="1E2A7B7E" w:rsidR="00603FB3" w:rsidRPr="00446D90" w:rsidRDefault="00603FB3" w:rsidP="00256AD0">
                <w:pPr>
                  <w:pStyle w:val="TableBullet1"/>
                  <w:numPr>
                    <w:ilvl w:val="0"/>
                    <w:numId w:val="0"/>
                  </w:numPr>
                  <w:jc w:val="both"/>
                  <w:rPr>
                    <w:rFonts w:asciiTheme="majorHAnsi" w:hAnsiTheme="majorHAnsi" w:cstheme="majorHAnsi"/>
                  </w:rPr>
                </w:pPr>
                <w:r>
                  <w:rPr>
                    <w:rFonts w:asciiTheme="majorHAnsi" w:hAnsiTheme="majorHAnsi" w:cstheme="majorHAnsi"/>
                  </w:rPr>
                  <w:t>Draft Version</w:t>
                </w:r>
              </w:p>
            </w:tc>
            <w:tc>
              <w:tcPr>
                <w:tcW w:w="2258" w:type="dxa"/>
              </w:tcPr>
              <w:p w14:paraId="13C73C77" w14:textId="77777777" w:rsidR="00603FB3" w:rsidRPr="00446D90" w:rsidRDefault="00603FB3" w:rsidP="00256AD0">
                <w:pPr>
                  <w:pStyle w:val="TableBullet1"/>
                  <w:numPr>
                    <w:ilvl w:val="0"/>
                    <w:numId w:val="0"/>
                  </w:numPr>
                  <w:jc w:val="both"/>
                  <w:rPr>
                    <w:rFonts w:asciiTheme="majorHAnsi" w:hAnsiTheme="majorHAnsi" w:cstheme="majorHAnsi"/>
                  </w:rPr>
                </w:pPr>
              </w:p>
            </w:tc>
            <w:tc>
              <w:tcPr>
                <w:tcW w:w="2640" w:type="dxa"/>
              </w:tcPr>
              <w:p w14:paraId="789F3158" w14:textId="77777777" w:rsidR="00603FB3" w:rsidRPr="00446D90" w:rsidRDefault="00603FB3" w:rsidP="00256AD0">
                <w:pPr>
                  <w:pStyle w:val="TableBullet1"/>
                  <w:numPr>
                    <w:ilvl w:val="0"/>
                    <w:numId w:val="0"/>
                  </w:numPr>
                  <w:jc w:val="both"/>
                  <w:rPr>
                    <w:rFonts w:asciiTheme="majorHAnsi" w:hAnsiTheme="majorHAnsi" w:cstheme="majorHAnsi"/>
                  </w:rPr>
                </w:pPr>
              </w:p>
            </w:tc>
          </w:tr>
        </w:tbl>
        <w:p w14:paraId="359E6F45" w14:textId="144858F7" w:rsidR="00D900D2" w:rsidRPr="00446D90" w:rsidRDefault="00D900D2" w:rsidP="00256AD0">
          <w:pPr>
            <w:pStyle w:val="TOCHeading"/>
            <w:jc w:val="both"/>
            <w:rPr>
              <w:rFonts w:asciiTheme="majorHAnsi" w:hAnsiTheme="majorHAnsi" w:cstheme="majorHAnsi"/>
            </w:rPr>
          </w:pPr>
        </w:p>
        <w:p w14:paraId="20F769A7" w14:textId="77777777" w:rsidR="00777C0C" w:rsidRPr="00446D90" w:rsidRDefault="00777C0C" w:rsidP="00256AD0">
          <w:pPr>
            <w:jc w:val="both"/>
            <w:rPr>
              <w:rFonts w:asciiTheme="majorHAnsi" w:hAnsiTheme="majorHAnsi" w:cstheme="majorHAnsi"/>
            </w:rPr>
          </w:pPr>
        </w:p>
        <w:p w14:paraId="75A78366" w14:textId="77777777" w:rsidR="00777C0C" w:rsidRPr="00446D90" w:rsidRDefault="00777C0C" w:rsidP="00256AD0">
          <w:pPr>
            <w:jc w:val="both"/>
            <w:rPr>
              <w:rFonts w:asciiTheme="majorHAnsi" w:hAnsiTheme="majorHAnsi" w:cstheme="majorHAnsi"/>
            </w:rPr>
          </w:pPr>
        </w:p>
        <w:p w14:paraId="713F0C69" w14:textId="77777777" w:rsidR="00777C0C" w:rsidRPr="00446D90" w:rsidRDefault="00777C0C" w:rsidP="00256AD0">
          <w:pPr>
            <w:jc w:val="both"/>
            <w:rPr>
              <w:rFonts w:asciiTheme="majorHAnsi" w:hAnsiTheme="majorHAnsi" w:cstheme="majorHAnsi"/>
            </w:rPr>
          </w:pPr>
        </w:p>
        <w:p w14:paraId="1F902588" w14:textId="77777777" w:rsidR="00777C0C" w:rsidRPr="00446D90" w:rsidRDefault="00777C0C" w:rsidP="00256AD0">
          <w:pPr>
            <w:jc w:val="both"/>
            <w:rPr>
              <w:rFonts w:asciiTheme="majorHAnsi" w:hAnsiTheme="majorHAnsi" w:cstheme="majorHAnsi"/>
            </w:rPr>
          </w:pPr>
        </w:p>
        <w:p w14:paraId="2FF08686" w14:textId="77777777" w:rsidR="00777C0C" w:rsidRPr="00446D90" w:rsidRDefault="00777C0C" w:rsidP="00256AD0">
          <w:pPr>
            <w:jc w:val="both"/>
            <w:rPr>
              <w:rFonts w:asciiTheme="majorHAnsi" w:hAnsiTheme="majorHAnsi" w:cstheme="majorHAnsi"/>
            </w:rPr>
          </w:pPr>
        </w:p>
        <w:p w14:paraId="0580E20D" w14:textId="77777777" w:rsidR="00777C0C" w:rsidRPr="00446D90" w:rsidRDefault="00777C0C" w:rsidP="00256AD0">
          <w:pPr>
            <w:jc w:val="both"/>
            <w:rPr>
              <w:rFonts w:asciiTheme="majorHAnsi" w:hAnsiTheme="majorHAnsi" w:cstheme="majorHAnsi"/>
            </w:rPr>
          </w:pPr>
        </w:p>
        <w:p w14:paraId="32753D71" w14:textId="77777777" w:rsidR="00777C0C" w:rsidRPr="00446D90" w:rsidRDefault="00777C0C" w:rsidP="00256AD0">
          <w:pPr>
            <w:jc w:val="both"/>
            <w:rPr>
              <w:rFonts w:asciiTheme="majorHAnsi" w:hAnsiTheme="majorHAnsi" w:cstheme="majorHAnsi"/>
            </w:rPr>
          </w:pPr>
        </w:p>
        <w:p w14:paraId="0FCC493F" w14:textId="77777777" w:rsidR="00777C0C" w:rsidRPr="00446D90" w:rsidRDefault="00777C0C" w:rsidP="00256AD0">
          <w:pPr>
            <w:jc w:val="both"/>
            <w:rPr>
              <w:rFonts w:asciiTheme="majorHAnsi" w:hAnsiTheme="majorHAnsi" w:cstheme="majorHAnsi"/>
            </w:rPr>
          </w:pPr>
        </w:p>
        <w:p w14:paraId="6A7AB575" w14:textId="77777777" w:rsidR="00777C0C" w:rsidRPr="00446D90" w:rsidRDefault="00777C0C" w:rsidP="00256AD0">
          <w:pPr>
            <w:jc w:val="both"/>
            <w:rPr>
              <w:rFonts w:asciiTheme="majorHAnsi" w:hAnsiTheme="majorHAnsi" w:cstheme="majorHAnsi"/>
            </w:rPr>
          </w:pPr>
        </w:p>
        <w:p w14:paraId="373DDAE6" w14:textId="77777777" w:rsidR="00777C0C" w:rsidRPr="00446D90" w:rsidRDefault="00777C0C" w:rsidP="00256AD0">
          <w:pPr>
            <w:jc w:val="both"/>
            <w:rPr>
              <w:rFonts w:asciiTheme="majorHAnsi" w:hAnsiTheme="majorHAnsi" w:cstheme="majorHAnsi"/>
            </w:rPr>
          </w:pPr>
        </w:p>
        <w:p w14:paraId="2CB2C66C" w14:textId="77777777" w:rsidR="00777C0C" w:rsidRPr="00446D90" w:rsidRDefault="00777C0C" w:rsidP="00256AD0">
          <w:pPr>
            <w:jc w:val="both"/>
            <w:rPr>
              <w:rFonts w:asciiTheme="majorHAnsi" w:hAnsiTheme="majorHAnsi" w:cstheme="majorHAnsi"/>
            </w:rPr>
          </w:pPr>
        </w:p>
        <w:p w14:paraId="0E86B33B" w14:textId="77777777" w:rsidR="00777C0C" w:rsidRPr="00446D90" w:rsidRDefault="00777C0C" w:rsidP="00256AD0">
          <w:pPr>
            <w:jc w:val="both"/>
            <w:rPr>
              <w:rFonts w:asciiTheme="majorHAnsi" w:hAnsiTheme="majorHAnsi" w:cstheme="majorHAnsi"/>
            </w:rPr>
          </w:pPr>
        </w:p>
        <w:p w14:paraId="0AE14F66" w14:textId="77777777" w:rsidR="00777C0C" w:rsidRPr="00446D90" w:rsidRDefault="00777C0C" w:rsidP="00256AD0">
          <w:pPr>
            <w:jc w:val="both"/>
            <w:rPr>
              <w:rFonts w:asciiTheme="majorHAnsi" w:hAnsiTheme="majorHAnsi" w:cstheme="majorHAnsi"/>
            </w:rPr>
          </w:pPr>
        </w:p>
        <w:p w14:paraId="6F24639E" w14:textId="77777777" w:rsidR="00777C0C" w:rsidRPr="00446D90" w:rsidRDefault="00777C0C" w:rsidP="00256AD0">
          <w:pPr>
            <w:jc w:val="both"/>
            <w:rPr>
              <w:rFonts w:asciiTheme="majorHAnsi" w:hAnsiTheme="majorHAnsi" w:cstheme="majorHAnsi"/>
            </w:rPr>
          </w:pPr>
        </w:p>
        <w:p w14:paraId="667FE8A5" w14:textId="77777777" w:rsidR="00777C0C" w:rsidRPr="00446D90" w:rsidRDefault="00777C0C" w:rsidP="00256AD0">
          <w:pPr>
            <w:jc w:val="both"/>
            <w:rPr>
              <w:rFonts w:asciiTheme="majorHAnsi" w:hAnsiTheme="majorHAnsi" w:cstheme="majorHAnsi"/>
            </w:rPr>
          </w:pPr>
        </w:p>
        <w:p w14:paraId="114C004C" w14:textId="77777777" w:rsidR="00777C0C" w:rsidRPr="00446D90" w:rsidRDefault="00777C0C" w:rsidP="00256AD0">
          <w:pPr>
            <w:jc w:val="both"/>
            <w:rPr>
              <w:rFonts w:asciiTheme="majorHAnsi" w:hAnsiTheme="majorHAnsi" w:cstheme="majorHAnsi"/>
            </w:rPr>
          </w:pPr>
        </w:p>
        <w:p w14:paraId="3A6FEFED" w14:textId="77777777" w:rsidR="00777C0C" w:rsidRPr="00446D90" w:rsidRDefault="00777C0C" w:rsidP="00256AD0">
          <w:pPr>
            <w:jc w:val="both"/>
            <w:rPr>
              <w:rFonts w:asciiTheme="majorHAnsi" w:hAnsiTheme="majorHAnsi" w:cstheme="majorHAnsi"/>
            </w:rPr>
          </w:pPr>
        </w:p>
        <w:p w14:paraId="00C38EE8" w14:textId="77777777" w:rsidR="00777C0C" w:rsidRPr="00446D90" w:rsidRDefault="00777C0C" w:rsidP="00256AD0">
          <w:pPr>
            <w:jc w:val="both"/>
            <w:rPr>
              <w:rFonts w:asciiTheme="majorHAnsi" w:hAnsiTheme="majorHAnsi" w:cstheme="majorHAnsi"/>
            </w:rPr>
          </w:pPr>
        </w:p>
        <w:p w14:paraId="70D4AFC5" w14:textId="77777777" w:rsidR="00777C0C" w:rsidRPr="00446D90" w:rsidRDefault="00777C0C" w:rsidP="00256AD0">
          <w:pPr>
            <w:jc w:val="both"/>
            <w:rPr>
              <w:rFonts w:asciiTheme="majorHAnsi" w:hAnsiTheme="majorHAnsi" w:cstheme="majorHAnsi"/>
            </w:rPr>
          </w:pPr>
        </w:p>
        <w:p w14:paraId="7523BF8D" w14:textId="77777777" w:rsidR="00777C0C" w:rsidRPr="00446D90" w:rsidRDefault="00777C0C" w:rsidP="00256AD0">
          <w:pPr>
            <w:jc w:val="both"/>
            <w:rPr>
              <w:rFonts w:asciiTheme="majorHAnsi" w:hAnsiTheme="majorHAnsi" w:cstheme="majorHAnsi"/>
            </w:rPr>
          </w:pPr>
        </w:p>
        <w:p w14:paraId="64384A08" w14:textId="77777777" w:rsidR="00777C0C" w:rsidRPr="00446D90" w:rsidRDefault="00777C0C" w:rsidP="00256AD0">
          <w:pPr>
            <w:jc w:val="both"/>
            <w:rPr>
              <w:rFonts w:asciiTheme="majorHAnsi" w:hAnsiTheme="majorHAnsi" w:cstheme="majorHAnsi"/>
            </w:rPr>
          </w:pPr>
        </w:p>
        <w:p w14:paraId="7CB44677" w14:textId="77777777" w:rsidR="00777C0C" w:rsidRPr="00446D90" w:rsidRDefault="00777C0C" w:rsidP="00256AD0">
          <w:pPr>
            <w:jc w:val="both"/>
            <w:rPr>
              <w:rFonts w:asciiTheme="majorHAnsi" w:hAnsiTheme="majorHAnsi" w:cstheme="majorHAnsi"/>
            </w:rPr>
          </w:pPr>
        </w:p>
        <w:p w14:paraId="43AF1081" w14:textId="77777777" w:rsidR="00777C0C" w:rsidRPr="00446D90" w:rsidRDefault="00777C0C" w:rsidP="00256AD0">
          <w:pPr>
            <w:jc w:val="both"/>
            <w:rPr>
              <w:rFonts w:asciiTheme="majorHAnsi" w:hAnsiTheme="majorHAnsi" w:cstheme="majorHAnsi"/>
            </w:rPr>
          </w:pPr>
        </w:p>
        <w:p w14:paraId="0E1B8625" w14:textId="77777777" w:rsidR="00777C0C" w:rsidRPr="00446D90" w:rsidRDefault="00777C0C" w:rsidP="00256AD0">
          <w:pPr>
            <w:jc w:val="both"/>
            <w:rPr>
              <w:rFonts w:asciiTheme="majorHAnsi" w:hAnsiTheme="majorHAnsi" w:cstheme="majorHAnsi"/>
            </w:rPr>
          </w:pPr>
        </w:p>
        <w:p w14:paraId="086BC412" w14:textId="77777777" w:rsidR="00777C0C" w:rsidRPr="00446D90" w:rsidRDefault="00777C0C" w:rsidP="00256AD0">
          <w:pPr>
            <w:jc w:val="both"/>
            <w:rPr>
              <w:rFonts w:asciiTheme="majorHAnsi" w:hAnsiTheme="majorHAnsi" w:cstheme="majorHAnsi"/>
            </w:rPr>
          </w:pPr>
        </w:p>
        <w:p w14:paraId="1EC757E6" w14:textId="77777777" w:rsidR="00777C0C" w:rsidRPr="00446D90" w:rsidRDefault="00777C0C" w:rsidP="00256AD0">
          <w:pPr>
            <w:jc w:val="both"/>
            <w:rPr>
              <w:rFonts w:asciiTheme="majorHAnsi" w:hAnsiTheme="majorHAnsi" w:cstheme="majorHAnsi"/>
            </w:rPr>
          </w:pPr>
        </w:p>
        <w:p w14:paraId="3B9B83B5" w14:textId="77777777" w:rsidR="00777C0C" w:rsidRPr="00446D90" w:rsidRDefault="00777C0C" w:rsidP="00256AD0">
          <w:pPr>
            <w:jc w:val="both"/>
            <w:rPr>
              <w:rFonts w:asciiTheme="majorHAnsi" w:hAnsiTheme="majorHAnsi" w:cstheme="majorHAnsi"/>
            </w:rPr>
          </w:pPr>
        </w:p>
        <w:p w14:paraId="3F566113" w14:textId="77777777" w:rsidR="00777C0C" w:rsidRPr="00446D90" w:rsidRDefault="00777C0C" w:rsidP="00256AD0">
          <w:pPr>
            <w:jc w:val="both"/>
            <w:rPr>
              <w:rFonts w:asciiTheme="majorHAnsi" w:hAnsiTheme="majorHAnsi" w:cstheme="majorHAnsi"/>
            </w:rPr>
          </w:pPr>
        </w:p>
        <w:p w14:paraId="242838A7" w14:textId="77777777" w:rsidR="00777C0C" w:rsidRPr="00446D90" w:rsidRDefault="00777C0C" w:rsidP="00256AD0">
          <w:pPr>
            <w:jc w:val="both"/>
            <w:rPr>
              <w:rFonts w:asciiTheme="majorHAnsi" w:hAnsiTheme="majorHAnsi" w:cstheme="majorHAnsi"/>
            </w:rPr>
          </w:pPr>
        </w:p>
        <w:p w14:paraId="72E97216" w14:textId="77777777" w:rsidR="00777C0C" w:rsidRPr="00446D90" w:rsidRDefault="00777C0C" w:rsidP="00256AD0">
          <w:pPr>
            <w:jc w:val="both"/>
            <w:rPr>
              <w:rFonts w:asciiTheme="majorHAnsi" w:hAnsiTheme="majorHAnsi" w:cstheme="majorHAnsi"/>
            </w:rPr>
          </w:pPr>
        </w:p>
        <w:p w14:paraId="7B6BF187" w14:textId="77777777" w:rsidR="00777C0C" w:rsidRPr="00446D90" w:rsidRDefault="00777C0C" w:rsidP="00256AD0">
          <w:pPr>
            <w:jc w:val="both"/>
            <w:rPr>
              <w:rFonts w:asciiTheme="majorHAnsi" w:hAnsiTheme="majorHAnsi" w:cstheme="majorHAnsi"/>
            </w:rPr>
          </w:pPr>
        </w:p>
        <w:p w14:paraId="4D9D8A54" w14:textId="77777777" w:rsidR="00777C0C" w:rsidRPr="00446D90" w:rsidRDefault="00777C0C" w:rsidP="00256AD0">
          <w:pPr>
            <w:jc w:val="both"/>
            <w:rPr>
              <w:rFonts w:asciiTheme="majorHAnsi" w:hAnsiTheme="majorHAnsi" w:cstheme="majorHAnsi"/>
            </w:rPr>
          </w:pPr>
        </w:p>
        <w:p w14:paraId="709F7250" w14:textId="77777777" w:rsidR="00777C0C" w:rsidRPr="00446D90" w:rsidRDefault="00777C0C" w:rsidP="00256AD0">
          <w:pPr>
            <w:jc w:val="both"/>
            <w:rPr>
              <w:rFonts w:asciiTheme="majorHAnsi" w:hAnsiTheme="majorHAnsi" w:cstheme="majorHAnsi"/>
            </w:rPr>
          </w:pPr>
        </w:p>
        <w:p w14:paraId="593642EB" w14:textId="77777777" w:rsidR="00777C0C" w:rsidRPr="00446D90" w:rsidRDefault="00777C0C" w:rsidP="00256AD0">
          <w:pPr>
            <w:jc w:val="both"/>
            <w:rPr>
              <w:rFonts w:asciiTheme="majorHAnsi" w:hAnsiTheme="majorHAnsi" w:cstheme="majorHAnsi"/>
            </w:rPr>
          </w:pPr>
        </w:p>
        <w:p w14:paraId="7667C828" w14:textId="77777777" w:rsidR="00777C0C" w:rsidRPr="00446D90" w:rsidRDefault="00777C0C" w:rsidP="00256AD0">
          <w:pPr>
            <w:jc w:val="both"/>
            <w:rPr>
              <w:rFonts w:asciiTheme="majorHAnsi" w:hAnsiTheme="majorHAnsi" w:cstheme="majorHAnsi"/>
            </w:rPr>
          </w:pPr>
        </w:p>
        <w:p w14:paraId="1037F403" w14:textId="77777777" w:rsidR="00777C0C" w:rsidRPr="00446D90" w:rsidRDefault="00777C0C" w:rsidP="00256AD0">
          <w:pPr>
            <w:jc w:val="both"/>
            <w:rPr>
              <w:rFonts w:asciiTheme="majorHAnsi" w:hAnsiTheme="majorHAnsi" w:cstheme="majorHAnsi"/>
            </w:rPr>
          </w:pPr>
        </w:p>
        <w:p w14:paraId="791314AE" w14:textId="77777777" w:rsidR="00777C0C" w:rsidRPr="00446D90" w:rsidRDefault="00777C0C" w:rsidP="00256AD0">
          <w:pPr>
            <w:jc w:val="both"/>
            <w:rPr>
              <w:rFonts w:asciiTheme="majorHAnsi" w:hAnsiTheme="majorHAnsi" w:cstheme="majorHAnsi"/>
            </w:rPr>
          </w:pPr>
        </w:p>
        <w:p w14:paraId="58521E7F" w14:textId="77777777" w:rsidR="00777C0C" w:rsidRPr="00446D90" w:rsidRDefault="00777C0C" w:rsidP="00256AD0">
          <w:pPr>
            <w:jc w:val="both"/>
            <w:rPr>
              <w:rFonts w:asciiTheme="majorHAnsi" w:hAnsiTheme="majorHAnsi" w:cstheme="majorHAnsi"/>
            </w:rPr>
          </w:pPr>
        </w:p>
        <w:p w14:paraId="6F3AA383" w14:textId="77777777" w:rsidR="00C93A30" w:rsidRDefault="00C93A30" w:rsidP="00256AD0">
          <w:pPr>
            <w:pStyle w:val="SectionheadingLv2"/>
            <w:jc w:val="both"/>
          </w:pPr>
        </w:p>
        <w:p w14:paraId="01F321F6" w14:textId="77777777" w:rsidR="00C93A30" w:rsidRDefault="00C93A30" w:rsidP="00256AD0">
          <w:pPr>
            <w:pStyle w:val="SectionheadingLv2"/>
            <w:jc w:val="both"/>
          </w:pPr>
        </w:p>
        <w:p w14:paraId="1DB56BF4" w14:textId="77777777" w:rsidR="00AA5B3B" w:rsidRPr="00446D90" w:rsidRDefault="00AA5B3B" w:rsidP="00256AD0">
          <w:pPr>
            <w:spacing w:before="240" w:after="600"/>
            <w:jc w:val="both"/>
            <w:rPr>
              <w:rFonts w:asciiTheme="majorHAnsi" w:eastAsia="Calibri" w:hAnsiTheme="majorHAnsi" w:cstheme="majorHAnsi"/>
              <w:caps/>
              <w:color w:val="C137A2"/>
              <w:sz w:val="36"/>
              <w:szCs w:val="22"/>
            </w:rPr>
          </w:pPr>
          <w:r w:rsidRPr="00446D90">
            <w:rPr>
              <w:rFonts w:asciiTheme="majorHAnsi" w:eastAsia="Calibri" w:hAnsiTheme="majorHAnsi" w:cstheme="majorHAnsi"/>
              <w:caps/>
              <w:color w:val="C137A2"/>
              <w:sz w:val="36"/>
              <w:szCs w:val="22"/>
            </w:rPr>
            <w:t>Contents</w:t>
          </w:r>
        </w:p>
        <w:sdt>
          <w:sdtPr>
            <w:rPr>
              <w:rFonts w:asciiTheme="majorHAnsi" w:hAnsiTheme="majorHAnsi" w:cstheme="majorBidi"/>
              <w:b w:val="0"/>
              <w:bCs w:val="0"/>
              <w:color w:val="414141" w:themeColor="text1"/>
              <w:sz w:val="20"/>
              <w:szCs w:val="20"/>
            </w:rPr>
            <w:id w:val="1949043134"/>
            <w:docPartObj>
              <w:docPartGallery w:val="Table of Contents"/>
              <w:docPartUnique/>
            </w:docPartObj>
          </w:sdtPr>
          <w:sdtEndPr>
            <w:rPr>
              <w:color w:val="414141" w:themeColor="text2"/>
            </w:rPr>
          </w:sdtEndPr>
          <w:sdtContent>
            <w:p w14:paraId="2A6DF311" w14:textId="535493EF" w:rsidR="00296C80" w:rsidRPr="00446D90" w:rsidRDefault="00296C80" w:rsidP="00256AD0">
              <w:pPr>
                <w:pStyle w:val="TOCHeading"/>
                <w:jc w:val="both"/>
                <w:rPr>
                  <w:rFonts w:asciiTheme="majorHAnsi" w:hAnsiTheme="majorHAnsi" w:cstheme="majorHAnsi"/>
                </w:rPr>
              </w:pPr>
            </w:p>
            <w:p w14:paraId="06C34A61" w14:textId="2FC8E6FD" w:rsidR="00690778" w:rsidRDefault="00296C80">
              <w:pPr>
                <w:pStyle w:val="TOC1"/>
                <w:rPr>
                  <w:rFonts w:asciiTheme="minorHAnsi" w:eastAsiaTheme="minorEastAsia" w:hAnsiTheme="minorHAnsi" w:cstheme="minorBidi"/>
                  <w:b w:val="0"/>
                  <w:bCs w:val="0"/>
                  <w:noProof/>
                  <w:color w:val="auto"/>
                  <w:kern w:val="2"/>
                  <w:sz w:val="22"/>
                  <w:szCs w:val="22"/>
                  <w14:ligatures w14:val="standardContextual"/>
                </w:rPr>
              </w:pPr>
              <w:r w:rsidRPr="00446D90">
                <w:rPr>
                  <w:color w:val="414141" w:themeColor="text1"/>
                </w:rPr>
                <w:fldChar w:fldCharType="begin"/>
              </w:r>
              <w:r w:rsidRPr="00446D90">
                <w:rPr>
                  <w:color w:val="414141" w:themeColor="text1"/>
                </w:rPr>
                <w:instrText xml:space="preserve"> TOC \o "1-3" \h \z \u </w:instrText>
              </w:r>
              <w:r w:rsidRPr="00446D90">
                <w:rPr>
                  <w:color w:val="414141" w:themeColor="text1"/>
                </w:rPr>
                <w:fldChar w:fldCharType="separate"/>
              </w:r>
              <w:hyperlink w:anchor="_Toc182830771" w:history="1">
                <w:r w:rsidR="00690778" w:rsidRPr="00F86D16">
                  <w:rPr>
                    <w:rStyle w:val="Hyperlink"/>
                    <w:noProof/>
                  </w:rPr>
                  <w:t>1.</w:t>
                </w:r>
                <w:r w:rsidR="00690778">
                  <w:rPr>
                    <w:rFonts w:asciiTheme="minorHAnsi" w:eastAsiaTheme="minorEastAsia" w:hAnsiTheme="minorHAnsi" w:cstheme="minorBidi"/>
                    <w:b w:val="0"/>
                    <w:bCs w:val="0"/>
                    <w:noProof/>
                    <w:color w:val="auto"/>
                    <w:kern w:val="2"/>
                    <w:sz w:val="22"/>
                    <w:szCs w:val="22"/>
                    <w14:ligatures w14:val="standardContextual"/>
                  </w:rPr>
                  <w:tab/>
                </w:r>
                <w:r w:rsidR="00690778" w:rsidRPr="00F86D16">
                  <w:rPr>
                    <w:rStyle w:val="Hyperlink"/>
                    <w:noProof/>
                  </w:rPr>
                  <w:t>Scope of Document</w:t>
                </w:r>
                <w:r w:rsidR="00690778">
                  <w:rPr>
                    <w:noProof/>
                    <w:webHidden/>
                  </w:rPr>
                  <w:tab/>
                </w:r>
                <w:r w:rsidR="00690778">
                  <w:rPr>
                    <w:noProof/>
                    <w:webHidden/>
                  </w:rPr>
                  <w:fldChar w:fldCharType="begin"/>
                </w:r>
                <w:r w:rsidR="00690778">
                  <w:rPr>
                    <w:noProof/>
                    <w:webHidden/>
                  </w:rPr>
                  <w:instrText xml:space="preserve"> PAGEREF _Toc182830771 \h </w:instrText>
                </w:r>
                <w:r w:rsidR="00690778">
                  <w:rPr>
                    <w:noProof/>
                    <w:webHidden/>
                  </w:rPr>
                </w:r>
                <w:r w:rsidR="00690778">
                  <w:rPr>
                    <w:noProof/>
                    <w:webHidden/>
                  </w:rPr>
                  <w:fldChar w:fldCharType="separate"/>
                </w:r>
                <w:r w:rsidR="00690778">
                  <w:rPr>
                    <w:noProof/>
                    <w:webHidden/>
                  </w:rPr>
                  <w:t>5</w:t>
                </w:r>
                <w:r w:rsidR="00690778">
                  <w:rPr>
                    <w:noProof/>
                    <w:webHidden/>
                  </w:rPr>
                  <w:fldChar w:fldCharType="end"/>
                </w:r>
              </w:hyperlink>
            </w:p>
            <w:p w14:paraId="0D092636" w14:textId="082752CE" w:rsidR="00690778" w:rsidRDefault="00690778">
              <w:pPr>
                <w:pStyle w:val="TOC1"/>
                <w:rPr>
                  <w:rFonts w:asciiTheme="minorHAnsi" w:eastAsiaTheme="minorEastAsia" w:hAnsiTheme="minorHAnsi" w:cstheme="minorBidi"/>
                  <w:b w:val="0"/>
                  <w:bCs w:val="0"/>
                  <w:noProof/>
                  <w:color w:val="auto"/>
                  <w:kern w:val="2"/>
                  <w:sz w:val="22"/>
                  <w:szCs w:val="22"/>
                  <w14:ligatures w14:val="standardContextual"/>
                </w:rPr>
              </w:pPr>
              <w:hyperlink w:anchor="_Toc182830772" w:history="1">
                <w:r w:rsidRPr="00F86D16">
                  <w:rPr>
                    <w:rStyle w:val="Hyperlink"/>
                    <w:noProof/>
                  </w:rPr>
                  <w:t>2.</w:t>
                </w:r>
                <w:r>
                  <w:rPr>
                    <w:rFonts w:asciiTheme="minorHAnsi" w:eastAsiaTheme="minorEastAsia" w:hAnsiTheme="minorHAnsi" w:cstheme="minorBidi"/>
                    <w:b w:val="0"/>
                    <w:bCs w:val="0"/>
                    <w:noProof/>
                    <w:color w:val="auto"/>
                    <w:kern w:val="2"/>
                    <w:sz w:val="22"/>
                    <w:szCs w:val="22"/>
                    <w14:ligatures w14:val="standardContextual"/>
                  </w:rPr>
                  <w:tab/>
                </w:r>
                <w:r w:rsidRPr="00F86D16">
                  <w:rPr>
                    <w:rStyle w:val="Hyperlink"/>
                    <w:noProof/>
                  </w:rPr>
                  <w:t>Problem Statement</w:t>
                </w:r>
                <w:r>
                  <w:rPr>
                    <w:noProof/>
                    <w:webHidden/>
                  </w:rPr>
                  <w:tab/>
                </w:r>
                <w:r>
                  <w:rPr>
                    <w:noProof/>
                    <w:webHidden/>
                  </w:rPr>
                  <w:fldChar w:fldCharType="begin"/>
                </w:r>
                <w:r>
                  <w:rPr>
                    <w:noProof/>
                    <w:webHidden/>
                  </w:rPr>
                  <w:instrText xml:space="preserve"> PAGEREF _Toc182830772 \h </w:instrText>
                </w:r>
                <w:r>
                  <w:rPr>
                    <w:noProof/>
                    <w:webHidden/>
                  </w:rPr>
                </w:r>
                <w:r>
                  <w:rPr>
                    <w:noProof/>
                    <w:webHidden/>
                  </w:rPr>
                  <w:fldChar w:fldCharType="separate"/>
                </w:r>
                <w:r>
                  <w:rPr>
                    <w:noProof/>
                    <w:webHidden/>
                  </w:rPr>
                  <w:t>5</w:t>
                </w:r>
                <w:r>
                  <w:rPr>
                    <w:noProof/>
                    <w:webHidden/>
                  </w:rPr>
                  <w:fldChar w:fldCharType="end"/>
                </w:r>
              </w:hyperlink>
            </w:p>
            <w:p w14:paraId="330B9739" w14:textId="6320EB77" w:rsidR="00690778" w:rsidRDefault="00690778">
              <w:pPr>
                <w:pStyle w:val="TOC1"/>
                <w:rPr>
                  <w:rFonts w:asciiTheme="minorHAnsi" w:eastAsiaTheme="minorEastAsia" w:hAnsiTheme="minorHAnsi" w:cstheme="minorBidi"/>
                  <w:b w:val="0"/>
                  <w:bCs w:val="0"/>
                  <w:noProof/>
                  <w:color w:val="auto"/>
                  <w:kern w:val="2"/>
                  <w:sz w:val="22"/>
                  <w:szCs w:val="22"/>
                  <w14:ligatures w14:val="standardContextual"/>
                </w:rPr>
              </w:pPr>
              <w:hyperlink w:anchor="_Toc182830773" w:history="1">
                <w:r w:rsidRPr="00F86D16">
                  <w:rPr>
                    <w:rStyle w:val="Hyperlink"/>
                    <w:noProof/>
                  </w:rPr>
                  <w:t>3.</w:t>
                </w:r>
                <w:r>
                  <w:rPr>
                    <w:rFonts w:asciiTheme="minorHAnsi" w:eastAsiaTheme="minorEastAsia" w:hAnsiTheme="minorHAnsi" w:cstheme="minorBidi"/>
                    <w:b w:val="0"/>
                    <w:bCs w:val="0"/>
                    <w:noProof/>
                    <w:color w:val="auto"/>
                    <w:kern w:val="2"/>
                    <w:sz w:val="22"/>
                    <w:szCs w:val="22"/>
                    <w14:ligatures w14:val="standardContextual"/>
                  </w:rPr>
                  <w:tab/>
                </w:r>
                <w:r w:rsidRPr="00F86D16">
                  <w:rPr>
                    <w:rStyle w:val="Hyperlink"/>
                    <w:noProof/>
                  </w:rPr>
                  <w:t>Solution Approach</w:t>
                </w:r>
                <w:r>
                  <w:rPr>
                    <w:noProof/>
                    <w:webHidden/>
                  </w:rPr>
                  <w:tab/>
                </w:r>
                <w:r>
                  <w:rPr>
                    <w:noProof/>
                    <w:webHidden/>
                  </w:rPr>
                  <w:fldChar w:fldCharType="begin"/>
                </w:r>
                <w:r>
                  <w:rPr>
                    <w:noProof/>
                    <w:webHidden/>
                  </w:rPr>
                  <w:instrText xml:space="preserve"> PAGEREF _Toc182830773 \h </w:instrText>
                </w:r>
                <w:r>
                  <w:rPr>
                    <w:noProof/>
                    <w:webHidden/>
                  </w:rPr>
                </w:r>
                <w:r>
                  <w:rPr>
                    <w:noProof/>
                    <w:webHidden/>
                  </w:rPr>
                  <w:fldChar w:fldCharType="separate"/>
                </w:r>
                <w:r>
                  <w:rPr>
                    <w:noProof/>
                    <w:webHidden/>
                  </w:rPr>
                  <w:t>5</w:t>
                </w:r>
                <w:r>
                  <w:rPr>
                    <w:noProof/>
                    <w:webHidden/>
                  </w:rPr>
                  <w:fldChar w:fldCharType="end"/>
                </w:r>
              </w:hyperlink>
            </w:p>
            <w:p w14:paraId="5EB5229F" w14:textId="2FC8B0E2" w:rsidR="00690778" w:rsidRDefault="00690778">
              <w:pPr>
                <w:pStyle w:val="TOC1"/>
                <w:rPr>
                  <w:rFonts w:asciiTheme="minorHAnsi" w:eastAsiaTheme="minorEastAsia" w:hAnsiTheme="minorHAnsi" w:cstheme="minorBidi"/>
                  <w:b w:val="0"/>
                  <w:bCs w:val="0"/>
                  <w:noProof/>
                  <w:color w:val="auto"/>
                  <w:kern w:val="2"/>
                  <w:sz w:val="22"/>
                  <w:szCs w:val="22"/>
                  <w14:ligatures w14:val="standardContextual"/>
                </w:rPr>
              </w:pPr>
              <w:hyperlink w:anchor="_Toc182830774" w:history="1">
                <w:r w:rsidRPr="00F86D16">
                  <w:rPr>
                    <w:rStyle w:val="Hyperlink"/>
                    <w:noProof/>
                  </w:rPr>
                  <w:t>4.</w:t>
                </w:r>
                <w:r>
                  <w:rPr>
                    <w:rFonts w:asciiTheme="minorHAnsi" w:eastAsiaTheme="minorEastAsia" w:hAnsiTheme="minorHAnsi" w:cstheme="minorBidi"/>
                    <w:b w:val="0"/>
                    <w:bCs w:val="0"/>
                    <w:noProof/>
                    <w:color w:val="auto"/>
                    <w:kern w:val="2"/>
                    <w:sz w:val="22"/>
                    <w:szCs w:val="22"/>
                    <w14:ligatures w14:val="standardContextual"/>
                  </w:rPr>
                  <w:tab/>
                </w:r>
                <w:r w:rsidRPr="00F86D16">
                  <w:rPr>
                    <w:rStyle w:val="Hyperlink"/>
                    <w:noProof/>
                  </w:rPr>
                  <w:t>Consumers</w:t>
                </w:r>
                <w:r>
                  <w:rPr>
                    <w:noProof/>
                    <w:webHidden/>
                  </w:rPr>
                  <w:tab/>
                </w:r>
                <w:r>
                  <w:rPr>
                    <w:noProof/>
                    <w:webHidden/>
                  </w:rPr>
                  <w:fldChar w:fldCharType="begin"/>
                </w:r>
                <w:r>
                  <w:rPr>
                    <w:noProof/>
                    <w:webHidden/>
                  </w:rPr>
                  <w:instrText xml:space="preserve"> PAGEREF _Toc182830774 \h </w:instrText>
                </w:r>
                <w:r>
                  <w:rPr>
                    <w:noProof/>
                    <w:webHidden/>
                  </w:rPr>
                </w:r>
                <w:r>
                  <w:rPr>
                    <w:noProof/>
                    <w:webHidden/>
                  </w:rPr>
                  <w:fldChar w:fldCharType="separate"/>
                </w:r>
                <w:r>
                  <w:rPr>
                    <w:noProof/>
                    <w:webHidden/>
                  </w:rPr>
                  <w:t>5</w:t>
                </w:r>
                <w:r>
                  <w:rPr>
                    <w:noProof/>
                    <w:webHidden/>
                  </w:rPr>
                  <w:fldChar w:fldCharType="end"/>
                </w:r>
              </w:hyperlink>
            </w:p>
            <w:p w14:paraId="65FE2173" w14:textId="36ADD17F" w:rsidR="00690778" w:rsidRDefault="00690778">
              <w:pPr>
                <w:pStyle w:val="TOC1"/>
                <w:rPr>
                  <w:rFonts w:asciiTheme="minorHAnsi" w:eastAsiaTheme="minorEastAsia" w:hAnsiTheme="minorHAnsi" w:cstheme="minorBidi"/>
                  <w:b w:val="0"/>
                  <w:bCs w:val="0"/>
                  <w:noProof/>
                  <w:color w:val="auto"/>
                  <w:kern w:val="2"/>
                  <w:sz w:val="22"/>
                  <w:szCs w:val="22"/>
                  <w14:ligatures w14:val="standardContextual"/>
                </w:rPr>
              </w:pPr>
              <w:hyperlink w:anchor="_Toc182830775" w:history="1">
                <w:r w:rsidRPr="00F86D16">
                  <w:rPr>
                    <w:rStyle w:val="Hyperlink"/>
                    <w:noProof/>
                  </w:rPr>
                  <w:t>5.</w:t>
                </w:r>
                <w:r>
                  <w:rPr>
                    <w:rFonts w:asciiTheme="minorHAnsi" w:eastAsiaTheme="minorEastAsia" w:hAnsiTheme="minorHAnsi" w:cstheme="minorBidi"/>
                    <w:b w:val="0"/>
                    <w:bCs w:val="0"/>
                    <w:noProof/>
                    <w:color w:val="auto"/>
                    <w:kern w:val="2"/>
                    <w:sz w:val="22"/>
                    <w:szCs w:val="22"/>
                    <w14:ligatures w14:val="standardContextual"/>
                  </w:rPr>
                  <w:tab/>
                </w:r>
                <w:r w:rsidRPr="00F86D16">
                  <w:rPr>
                    <w:rStyle w:val="Hyperlink"/>
                    <w:noProof/>
                  </w:rPr>
                  <w:t>Customer Input / Completion / Benefits</w:t>
                </w:r>
                <w:r>
                  <w:rPr>
                    <w:noProof/>
                    <w:webHidden/>
                  </w:rPr>
                  <w:tab/>
                </w:r>
                <w:r>
                  <w:rPr>
                    <w:noProof/>
                    <w:webHidden/>
                  </w:rPr>
                  <w:fldChar w:fldCharType="begin"/>
                </w:r>
                <w:r>
                  <w:rPr>
                    <w:noProof/>
                    <w:webHidden/>
                  </w:rPr>
                  <w:instrText xml:space="preserve"> PAGEREF _Toc182830775 \h </w:instrText>
                </w:r>
                <w:r>
                  <w:rPr>
                    <w:noProof/>
                    <w:webHidden/>
                  </w:rPr>
                </w:r>
                <w:r>
                  <w:rPr>
                    <w:noProof/>
                    <w:webHidden/>
                  </w:rPr>
                  <w:fldChar w:fldCharType="separate"/>
                </w:r>
                <w:r>
                  <w:rPr>
                    <w:noProof/>
                    <w:webHidden/>
                  </w:rPr>
                  <w:t>5</w:t>
                </w:r>
                <w:r>
                  <w:rPr>
                    <w:noProof/>
                    <w:webHidden/>
                  </w:rPr>
                  <w:fldChar w:fldCharType="end"/>
                </w:r>
              </w:hyperlink>
            </w:p>
            <w:p w14:paraId="615623FF" w14:textId="319C7D24" w:rsidR="00690778" w:rsidRDefault="00690778">
              <w:pPr>
                <w:pStyle w:val="TOC2"/>
                <w:rPr>
                  <w:rFonts w:eastAsiaTheme="minorEastAsia" w:cstheme="minorBidi"/>
                  <w:noProof/>
                  <w:color w:val="auto"/>
                  <w:kern w:val="2"/>
                  <w:sz w:val="22"/>
                  <w:szCs w:val="22"/>
                  <w14:ligatures w14:val="standardContextual"/>
                </w:rPr>
              </w:pPr>
              <w:hyperlink w:anchor="_Toc182830776" w:history="1">
                <w:r w:rsidRPr="00F86D16">
                  <w:rPr>
                    <w:rStyle w:val="Hyperlink"/>
                    <w:rFonts w:ascii="Symbol" w:hAnsi="Symbol" w:cstheme="majorHAnsi"/>
                    <w:noProof/>
                  </w:rPr>
                  <w:t></w:t>
                </w:r>
                <w:r>
                  <w:rPr>
                    <w:rFonts w:eastAsiaTheme="minorEastAsia" w:cstheme="minorBidi"/>
                    <w:noProof/>
                    <w:color w:val="auto"/>
                    <w:kern w:val="2"/>
                    <w:sz w:val="22"/>
                    <w:szCs w:val="22"/>
                    <w14:ligatures w14:val="standardContextual"/>
                  </w:rPr>
                  <w:tab/>
                </w:r>
                <w:r w:rsidRPr="00F86D16">
                  <w:rPr>
                    <w:rStyle w:val="Hyperlink"/>
                    <w:noProof/>
                  </w:rPr>
                  <w:t>Short Term</w:t>
                </w:r>
                <w:r>
                  <w:rPr>
                    <w:noProof/>
                    <w:webHidden/>
                  </w:rPr>
                  <w:tab/>
                </w:r>
                <w:r>
                  <w:rPr>
                    <w:noProof/>
                    <w:webHidden/>
                  </w:rPr>
                  <w:fldChar w:fldCharType="begin"/>
                </w:r>
                <w:r>
                  <w:rPr>
                    <w:noProof/>
                    <w:webHidden/>
                  </w:rPr>
                  <w:instrText xml:space="preserve"> PAGEREF _Toc182830776 \h </w:instrText>
                </w:r>
                <w:r>
                  <w:rPr>
                    <w:noProof/>
                    <w:webHidden/>
                  </w:rPr>
                </w:r>
                <w:r>
                  <w:rPr>
                    <w:noProof/>
                    <w:webHidden/>
                  </w:rPr>
                  <w:fldChar w:fldCharType="separate"/>
                </w:r>
                <w:r>
                  <w:rPr>
                    <w:noProof/>
                    <w:webHidden/>
                  </w:rPr>
                  <w:t>5</w:t>
                </w:r>
                <w:r>
                  <w:rPr>
                    <w:noProof/>
                    <w:webHidden/>
                  </w:rPr>
                  <w:fldChar w:fldCharType="end"/>
                </w:r>
              </w:hyperlink>
            </w:p>
            <w:p w14:paraId="40AFEB11" w14:textId="433EA241" w:rsidR="00690778" w:rsidRDefault="00690778">
              <w:pPr>
                <w:pStyle w:val="TOC2"/>
                <w:rPr>
                  <w:rFonts w:eastAsiaTheme="minorEastAsia" w:cstheme="minorBidi"/>
                  <w:noProof/>
                  <w:color w:val="auto"/>
                  <w:kern w:val="2"/>
                  <w:sz w:val="22"/>
                  <w:szCs w:val="22"/>
                  <w14:ligatures w14:val="standardContextual"/>
                </w:rPr>
              </w:pPr>
              <w:hyperlink w:anchor="_Toc182830777" w:history="1">
                <w:r w:rsidRPr="00F86D16">
                  <w:rPr>
                    <w:rStyle w:val="Hyperlink"/>
                    <w:rFonts w:ascii="Symbol" w:hAnsi="Symbol"/>
                    <w:noProof/>
                  </w:rPr>
                  <w:t></w:t>
                </w:r>
                <w:r>
                  <w:rPr>
                    <w:rFonts w:eastAsiaTheme="minorEastAsia" w:cstheme="minorBidi"/>
                    <w:noProof/>
                    <w:color w:val="auto"/>
                    <w:kern w:val="2"/>
                    <w:sz w:val="22"/>
                    <w:szCs w:val="22"/>
                    <w14:ligatures w14:val="standardContextual"/>
                  </w:rPr>
                  <w:tab/>
                </w:r>
                <w:r w:rsidRPr="00F86D16">
                  <w:rPr>
                    <w:rStyle w:val="Hyperlink"/>
                    <w:noProof/>
                  </w:rPr>
                  <w:t>Medium Term</w:t>
                </w:r>
                <w:r>
                  <w:rPr>
                    <w:noProof/>
                    <w:webHidden/>
                  </w:rPr>
                  <w:tab/>
                </w:r>
                <w:r>
                  <w:rPr>
                    <w:noProof/>
                    <w:webHidden/>
                  </w:rPr>
                  <w:fldChar w:fldCharType="begin"/>
                </w:r>
                <w:r>
                  <w:rPr>
                    <w:noProof/>
                    <w:webHidden/>
                  </w:rPr>
                  <w:instrText xml:space="preserve"> PAGEREF _Toc182830777 \h </w:instrText>
                </w:r>
                <w:r>
                  <w:rPr>
                    <w:noProof/>
                    <w:webHidden/>
                  </w:rPr>
                </w:r>
                <w:r>
                  <w:rPr>
                    <w:noProof/>
                    <w:webHidden/>
                  </w:rPr>
                  <w:fldChar w:fldCharType="separate"/>
                </w:r>
                <w:r>
                  <w:rPr>
                    <w:noProof/>
                    <w:webHidden/>
                  </w:rPr>
                  <w:t>5</w:t>
                </w:r>
                <w:r>
                  <w:rPr>
                    <w:noProof/>
                    <w:webHidden/>
                  </w:rPr>
                  <w:fldChar w:fldCharType="end"/>
                </w:r>
              </w:hyperlink>
            </w:p>
            <w:p w14:paraId="37D9C790" w14:textId="3AB3724A" w:rsidR="00690778" w:rsidRDefault="00690778">
              <w:pPr>
                <w:pStyle w:val="TOC2"/>
                <w:rPr>
                  <w:rFonts w:eastAsiaTheme="minorEastAsia" w:cstheme="minorBidi"/>
                  <w:noProof/>
                  <w:color w:val="auto"/>
                  <w:kern w:val="2"/>
                  <w:sz w:val="22"/>
                  <w:szCs w:val="22"/>
                  <w14:ligatures w14:val="standardContextual"/>
                </w:rPr>
              </w:pPr>
              <w:hyperlink w:anchor="_Toc182830778" w:history="1">
                <w:r w:rsidRPr="00F86D16">
                  <w:rPr>
                    <w:rStyle w:val="Hyperlink"/>
                    <w:rFonts w:ascii="Symbol" w:hAnsi="Symbol"/>
                    <w:noProof/>
                  </w:rPr>
                  <w:t></w:t>
                </w:r>
                <w:r>
                  <w:rPr>
                    <w:rFonts w:eastAsiaTheme="minorEastAsia" w:cstheme="minorBidi"/>
                    <w:noProof/>
                    <w:color w:val="auto"/>
                    <w:kern w:val="2"/>
                    <w:sz w:val="22"/>
                    <w:szCs w:val="22"/>
                    <w14:ligatures w14:val="standardContextual"/>
                  </w:rPr>
                  <w:tab/>
                </w:r>
                <w:r w:rsidRPr="00F86D16">
                  <w:rPr>
                    <w:rStyle w:val="Hyperlink"/>
                    <w:noProof/>
                  </w:rPr>
                  <w:t>Long Term</w:t>
                </w:r>
                <w:r>
                  <w:rPr>
                    <w:noProof/>
                    <w:webHidden/>
                  </w:rPr>
                  <w:tab/>
                </w:r>
                <w:r>
                  <w:rPr>
                    <w:noProof/>
                    <w:webHidden/>
                  </w:rPr>
                  <w:fldChar w:fldCharType="begin"/>
                </w:r>
                <w:r>
                  <w:rPr>
                    <w:noProof/>
                    <w:webHidden/>
                  </w:rPr>
                  <w:instrText xml:space="preserve"> PAGEREF _Toc182830778 \h </w:instrText>
                </w:r>
                <w:r>
                  <w:rPr>
                    <w:noProof/>
                    <w:webHidden/>
                  </w:rPr>
                </w:r>
                <w:r>
                  <w:rPr>
                    <w:noProof/>
                    <w:webHidden/>
                  </w:rPr>
                  <w:fldChar w:fldCharType="separate"/>
                </w:r>
                <w:r>
                  <w:rPr>
                    <w:noProof/>
                    <w:webHidden/>
                  </w:rPr>
                  <w:t>6</w:t>
                </w:r>
                <w:r>
                  <w:rPr>
                    <w:noProof/>
                    <w:webHidden/>
                  </w:rPr>
                  <w:fldChar w:fldCharType="end"/>
                </w:r>
              </w:hyperlink>
            </w:p>
            <w:p w14:paraId="38C9B7BB" w14:textId="7F9492B6" w:rsidR="00690778" w:rsidRDefault="00690778">
              <w:pPr>
                <w:pStyle w:val="TOC1"/>
                <w:rPr>
                  <w:rFonts w:asciiTheme="minorHAnsi" w:eastAsiaTheme="minorEastAsia" w:hAnsiTheme="minorHAnsi" w:cstheme="minorBidi"/>
                  <w:b w:val="0"/>
                  <w:bCs w:val="0"/>
                  <w:noProof/>
                  <w:color w:val="auto"/>
                  <w:kern w:val="2"/>
                  <w:sz w:val="22"/>
                  <w:szCs w:val="22"/>
                  <w14:ligatures w14:val="standardContextual"/>
                </w:rPr>
              </w:pPr>
              <w:hyperlink w:anchor="_Toc182830779" w:history="1">
                <w:r w:rsidRPr="00F86D16">
                  <w:rPr>
                    <w:rStyle w:val="Hyperlink"/>
                    <w:noProof/>
                  </w:rPr>
                  <w:t>6.</w:t>
                </w:r>
                <w:r>
                  <w:rPr>
                    <w:rFonts w:asciiTheme="minorHAnsi" w:eastAsiaTheme="minorEastAsia" w:hAnsiTheme="minorHAnsi" w:cstheme="minorBidi"/>
                    <w:b w:val="0"/>
                    <w:bCs w:val="0"/>
                    <w:noProof/>
                    <w:color w:val="auto"/>
                    <w:kern w:val="2"/>
                    <w:sz w:val="22"/>
                    <w:szCs w:val="22"/>
                    <w14:ligatures w14:val="standardContextual"/>
                  </w:rPr>
                  <w:tab/>
                </w:r>
                <w:r w:rsidRPr="00F86D16">
                  <w:rPr>
                    <w:rStyle w:val="Hyperlink"/>
                    <w:noProof/>
                  </w:rPr>
                  <w:t>Plan and Timeline</w:t>
                </w:r>
                <w:r>
                  <w:rPr>
                    <w:noProof/>
                    <w:webHidden/>
                  </w:rPr>
                  <w:tab/>
                </w:r>
                <w:r>
                  <w:rPr>
                    <w:noProof/>
                    <w:webHidden/>
                  </w:rPr>
                  <w:fldChar w:fldCharType="begin"/>
                </w:r>
                <w:r>
                  <w:rPr>
                    <w:noProof/>
                    <w:webHidden/>
                  </w:rPr>
                  <w:instrText xml:space="preserve"> PAGEREF _Toc182830779 \h </w:instrText>
                </w:r>
                <w:r>
                  <w:rPr>
                    <w:noProof/>
                    <w:webHidden/>
                  </w:rPr>
                </w:r>
                <w:r>
                  <w:rPr>
                    <w:noProof/>
                    <w:webHidden/>
                  </w:rPr>
                  <w:fldChar w:fldCharType="separate"/>
                </w:r>
                <w:r>
                  <w:rPr>
                    <w:noProof/>
                    <w:webHidden/>
                  </w:rPr>
                  <w:t>6</w:t>
                </w:r>
                <w:r>
                  <w:rPr>
                    <w:noProof/>
                    <w:webHidden/>
                  </w:rPr>
                  <w:fldChar w:fldCharType="end"/>
                </w:r>
              </w:hyperlink>
            </w:p>
            <w:p w14:paraId="2D9A414C" w14:textId="32BE65E9" w:rsidR="00690778" w:rsidRDefault="00690778">
              <w:pPr>
                <w:pStyle w:val="TOC2"/>
                <w:rPr>
                  <w:rFonts w:eastAsiaTheme="minorEastAsia" w:cstheme="minorBidi"/>
                  <w:noProof/>
                  <w:color w:val="auto"/>
                  <w:kern w:val="2"/>
                  <w:sz w:val="22"/>
                  <w:szCs w:val="22"/>
                  <w14:ligatures w14:val="standardContextual"/>
                </w:rPr>
              </w:pPr>
              <w:hyperlink w:anchor="_Toc182830780" w:history="1">
                <w:r w:rsidRPr="00F86D16">
                  <w:rPr>
                    <w:rStyle w:val="Hyperlink"/>
                    <w:noProof/>
                  </w:rPr>
                  <w:t>6.1</w:t>
                </w:r>
                <w:r>
                  <w:rPr>
                    <w:rFonts w:eastAsiaTheme="minorEastAsia" w:cstheme="minorBidi"/>
                    <w:noProof/>
                    <w:color w:val="auto"/>
                    <w:kern w:val="2"/>
                    <w:sz w:val="22"/>
                    <w:szCs w:val="22"/>
                    <w14:ligatures w14:val="standardContextual"/>
                  </w:rPr>
                  <w:tab/>
                </w:r>
                <w:r w:rsidRPr="00F86D16">
                  <w:rPr>
                    <w:rStyle w:val="Hyperlink"/>
                    <w:noProof/>
                  </w:rPr>
                  <w:t>POC</w:t>
                </w:r>
                <w:r>
                  <w:rPr>
                    <w:noProof/>
                    <w:webHidden/>
                  </w:rPr>
                  <w:tab/>
                </w:r>
                <w:r>
                  <w:rPr>
                    <w:noProof/>
                    <w:webHidden/>
                  </w:rPr>
                  <w:fldChar w:fldCharType="begin"/>
                </w:r>
                <w:r>
                  <w:rPr>
                    <w:noProof/>
                    <w:webHidden/>
                  </w:rPr>
                  <w:instrText xml:space="preserve"> PAGEREF _Toc182830780 \h </w:instrText>
                </w:r>
                <w:r>
                  <w:rPr>
                    <w:noProof/>
                    <w:webHidden/>
                  </w:rPr>
                </w:r>
                <w:r>
                  <w:rPr>
                    <w:noProof/>
                    <w:webHidden/>
                  </w:rPr>
                  <w:fldChar w:fldCharType="separate"/>
                </w:r>
                <w:r>
                  <w:rPr>
                    <w:noProof/>
                    <w:webHidden/>
                  </w:rPr>
                  <w:t>6</w:t>
                </w:r>
                <w:r>
                  <w:rPr>
                    <w:noProof/>
                    <w:webHidden/>
                  </w:rPr>
                  <w:fldChar w:fldCharType="end"/>
                </w:r>
              </w:hyperlink>
            </w:p>
            <w:p w14:paraId="11C7DB93" w14:textId="649D8940" w:rsidR="00690778" w:rsidRDefault="00690778">
              <w:pPr>
                <w:pStyle w:val="TOC1"/>
                <w:rPr>
                  <w:rFonts w:asciiTheme="minorHAnsi" w:eastAsiaTheme="minorEastAsia" w:hAnsiTheme="minorHAnsi" w:cstheme="minorBidi"/>
                  <w:b w:val="0"/>
                  <w:bCs w:val="0"/>
                  <w:noProof/>
                  <w:color w:val="auto"/>
                  <w:kern w:val="2"/>
                  <w:sz w:val="22"/>
                  <w:szCs w:val="22"/>
                  <w14:ligatures w14:val="standardContextual"/>
                </w:rPr>
              </w:pPr>
              <w:hyperlink w:anchor="_Toc182830781" w:history="1">
                <w:r w:rsidRPr="00F86D16">
                  <w:rPr>
                    <w:rStyle w:val="Hyperlink"/>
                    <w:noProof/>
                  </w:rPr>
                  <w:t>7.</w:t>
                </w:r>
                <w:r>
                  <w:rPr>
                    <w:rFonts w:asciiTheme="minorHAnsi" w:eastAsiaTheme="minorEastAsia" w:hAnsiTheme="minorHAnsi" w:cstheme="minorBidi"/>
                    <w:b w:val="0"/>
                    <w:bCs w:val="0"/>
                    <w:noProof/>
                    <w:color w:val="auto"/>
                    <w:kern w:val="2"/>
                    <w:sz w:val="22"/>
                    <w:szCs w:val="22"/>
                    <w14:ligatures w14:val="standardContextual"/>
                  </w:rPr>
                  <w:tab/>
                </w:r>
                <w:r w:rsidRPr="00F86D16">
                  <w:rPr>
                    <w:rStyle w:val="Hyperlink"/>
                    <w:noProof/>
                  </w:rPr>
                  <w:t>Dependencies and Challenges</w:t>
                </w:r>
                <w:r>
                  <w:rPr>
                    <w:noProof/>
                    <w:webHidden/>
                  </w:rPr>
                  <w:tab/>
                </w:r>
                <w:r>
                  <w:rPr>
                    <w:noProof/>
                    <w:webHidden/>
                  </w:rPr>
                  <w:fldChar w:fldCharType="begin"/>
                </w:r>
                <w:r>
                  <w:rPr>
                    <w:noProof/>
                    <w:webHidden/>
                  </w:rPr>
                  <w:instrText xml:space="preserve"> PAGEREF _Toc182830781 \h </w:instrText>
                </w:r>
                <w:r>
                  <w:rPr>
                    <w:noProof/>
                    <w:webHidden/>
                  </w:rPr>
                </w:r>
                <w:r>
                  <w:rPr>
                    <w:noProof/>
                    <w:webHidden/>
                  </w:rPr>
                  <w:fldChar w:fldCharType="separate"/>
                </w:r>
                <w:r>
                  <w:rPr>
                    <w:noProof/>
                    <w:webHidden/>
                  </w:rPr>
                  <w:t>6</w:t>
                </w:r>
                <w:r>
                  <w:rPr>
                    <w:noProof/>
                    <w:webHidden/>
                  </w:rPr>
                  <w:fldChar w:fldCharType="end"/>
                </w:r>
              </w:hyperlink>
            </w:p>
            <w:p w14:paraId="3B3F5D83" w14:textId="69F8DCF8" w:rsidR="00690778" w:rsidRDefault="00690778">
              <w:pPr>
                <w:pStyle w:val="TOC1"/>
                <w:rPr>
                  <w:rFonts w:asciiTheme="minorHAnsi" w:eastAsiaTheme="minorEastAsia" w:hAnsiTheme="minorHAnsi" w:cstheme="minorBidi"/>
                  <w:b w:val="0"/>
                  <w:bCs w:val="0"/>
                  <w:noProof/>
                  <w:color w:val="auto"/>
                  <w:kern w:val="2"/>
                  <w:sz w:val="22"/>
                  <w:szCs w:val="22"/>
                  <w14:ligatures w14:val="standardContextual"/>
                </w:rPr>
              </w:pPr>
              <w:hyperlink w:anchor="_Toc182830782" w:history="1">
                <w:r w:rsidRPr="00F86D16">
                  <w:rPr>
                    <w:rStyle w:val="Hyperlink"/>
                    <w:noProof/>
                  </w:rPr>
                  <w:t>8.</w:t>
                </w:r>
                <w:r>
                  <w:rPr>
                    <w:rFonts w:asciiTheme="minorHAnsi" w:eastAsiaTheme="minorEastAsia" w:hAnsiTheme="minorHAnsi" w:cstheme="minorBidi"/>
                    <w:b w:val="0"/>
                    <w:bCs w:val="0"/>
                    <w:noProof/>
                    <w:color w:val="auto"/>
                    <w:kern w:val="2"/>
                    <w:sz w:val="22"/>
                    <w:szCs w:val="22"/>
                    <w14:ligatures w14:val="standardContextual"/>
                  </w:rPr>
                  <w:tab/>
                </w:r>
                <w:r w:rsidRPr="00F86D16">
                  <w:rPr>
                    <w:rStyle w:val="Hyperlink"/>
                    <w:noProof/>
                  </w:rPr>
                  <w:t>Pre-requisites to run the tool</w:t>
                </w:r>
                <w:r>
                  <w:rPr>
                    <w:noProof/>
                    <w:webHidden/>
                  </w:rPr>
                  <w:tab/>
                </w:r>
                <w:r>
                  <w:rPr>
                    <w:noProof/>
                    <w:webHidden/>
                  </w:rPr>
                  <w:fldChar w:fldCharType="begin"/>
                </w:r>
                <w:r>
                  <w:rPr>
                    <w:noProof/>
                    <w:webHidden/>
                  </w:rPr>
                  <w:instrText xml:space="preserve"> PAGEREF _Toc182830782 \h </w:instrText>
                </w:r>
                <w:r>
                  <w:rPr>
                    <w:noProof/>
                    <w:webHidden/>
                  </w:rPr>
                </w:r>
                <w:r>
                  <w:rPr>
                    <w:noProof/>
                    <w:webHidden/>
                  </w:rPr>
                  <w:fldChar w:fldCharType="separate"/>
                </w:r>
                <w:r>
                  <w:rPr>
                    <w:noProof/>
                    <w:webHidden/>
                  </w:rPr>
                  <w:t>6</w:t>
                </w:r>
                <w:r>
                  <w:rPr>
                    <w:noProof/>
                    <w:webHidden/>
                  </w:rPr>
                  <w:fldChar w:fldCharType="end"/>
                </w:r>
              </w:hyperlink>
            </w:p>
            <w:p w14:paraId="08F32C88" w14:textId="0466CEA7" w:rsidR="00690778" w:rsidRDefault="00690778">
              <w:pPr>
                <w:pStyle w:val="TOC1"/>
                <w:rPr>
                  <w:rFonts w:asciiTheme="minorHAnsi" w:eastAsiaTheme="minorEastAsia" w:hAnsiTheme="minorHAnsi" w:cstheme="minorBidi"/>
                  <w:b w:val="0"/>
                  <w:bCs w:val="0"/>
                  <w:noProof/>
                  <w:color w:val="auto"/>
                  <w:kern w:val="2"/>
                  <w:sz w:val="22"/>
                  <w:szCs w:val="22"/>
                  <w14:ligatures w14:val="standardContextual"/>
                </w:rPr>
              </w:pPr>
              <w:hyperlink w:anchor="_Toc182830783" w:history="1">
                <w:r w:rsidRPr="00F86D16">
                  <w:rPr>
                    <w:rStyle w:val="Hyperlink"/>
                    <w:noProof/>
                  </w:rPr>
                  <w:t>9.</w:t>
                </w:r>
                <w:r>
                  <w:rPr>
                    <w:rFonts w:asciiTheme="minorHAnsi" w:eastAsiaTheme="minorEastAsia" w:hAnsiTheme="minorHAnsi" w:cstheme="minorBidi"/>
                    <w:b w:val="0"/>
                    <w:bCs w:val="0"/>
                    <w:noProof/>
                    <w:color w:val="auto"/>
                    <w:kern w:val="2"/>
                    <w:sz w:val="22"/>
                    <w:szCs w:val="22"/>
                    <w14:ligatures w14:val="standardContextual"/>
                  </w:rPr>
                  <w:tab/>
                </w:r>
                <w:r w:rsidRPr="00F86D16">
                  <w:rPr>
                    <w:rStyle w:val="Hyperlink"/>
                    <w:noProof/>
                  </w:rPr>
                  <w:t>Tool setup - Configurations.</w:t>
                </w:r>
                <w:r>
                  <w:rPr>
                    <w:noProof/>
                    <w:webHidden/>
                  </w:rPr>
                  <w:tab/>
                </w:r>
                <w:r>
                  <w:rPr>
                    <w:noProof/>
                    <w:webHidden/>
                  </w:rPr>
                  <w:fldChar w:fldCharType="begin"/>
                </w:r>
                <w:r>
                  <w:rPr>
                    <w:noProof/>
                    <w:webHidden/>
                  </w:rPr>
                  <w:instrText xml:space="preserve"> PAGEREF _Toc182830783 \h </w:instrText>
                </w:r>
                <w:r>
                  <w:rPr>
                    <w:noProof/>
                    <w:webHidden/>
                  </w:rPr>
                </w:r>
                <w:r>
                  <w:rPr>
                    <w:noProof/>
                    <w:webHidden/>
                  </w:rPr>
                  <w:fldChar w:fldCharType="separate"/>
                </w:r>
                <w:r>
                  <w:rPr>
                    <w:noProof/>
                    <w:webHidden/>
                  </w:rPr>
                  <w:t>6</w:t>
                </w:r>
                <w:r>
                  <w:rPr>
                    <w:noProof/>
                    <w:webHidden/>
                  </w:rPr>
                  <w:fldChar w:fldCharType="end"/>
                </w:r>
              </w:hyperlink>
            </w:p>
            <w:p w14:paraId="74000AE3" w14:textId="4A0AB295" w:rsidR="00690778" w:rsidRDefault="00690778">
              <w:pPr>
                <w:pStyle w:val="TOC2"/>
                <w:rPr>
                  <w:rFonts w:eastAsiaTheme="minorEastAsia" w:cstheme="minorBidi"/>
                  <w:noProof/>
                  <w:color w:val="auto"/>
                  <w:kern w:val="2"/>
                  <w:sz w:val="22"/>
                  <w:szCs w:val="22"/>
                  <w14:ligatures w14:val="standardContextual"/>
                </w:rPr>
              </w:pPr>
              <w:hyperlink w:anchor="_Toc182830784" w:history="1">
                <w:r w:rsidRPr="00F86D16">
                  <w:rPr>
                    <w:rStyle w:val="Hyperlink"/>
                    <w:noProof/>
                  </w:rPr>
                  <w:t>9.1 Location and Folder setup</w:t>
                </w:r>
                <w:r>
                  <w:rPr>
                    <w:noProof/>
                    <w:webHidden/>
                  </w:rPr>
                  <w:tab/>
                </w:r>
                <w:r>
                  <w:rPr>
                    <w:noProof/>
                    <w:webHidden/>
                  </w:rPr>
                  <w:fldChar w:fldCharType="begin"/>
                </w:r>
                <w:r>
                  <w:rPr>
                    <w:noProof/>
                    <w:webHidden/>
                  </w:rPr>
                  <w:instrText xml:space="preserve"> PAGEREF _Toc182830784 \h </w:instrText>
                </w:r>
                <w:r>
                  <w:rPr>
                    <w:noProof/>
                    <w:webHidden/>
                  </w:rPr>
                </w:r>
                <w:r>
                  <w:rPr>
                    <w:noProof/>
                    <w:webHidden/>
                  </w:rPr>
                  <w:fldChar w:fldCharType="separate"/>
                </w:r>
                <w:r>
                  <w:rPr>
                    <w:noProof/>
                    <w:webHidden/>
                  </w:rPr>
                  <w:t>6</w:t>
                </w:r>
                <w:r>
                  <w:rPr>
                    <w:noProof/>
                    <w:webHidden/>
                  </w:rPr>
                  <w:fldChar w:fldCharType="end"/>
                </w:r>
              </w:hyperlink>
            </w:p>
            <w:p w14:paraId="40AE8A1F" w14:textId="799FBEB4" w:rsidR="00690778" w:rsidRDefault="00690778">
              <w:pPr>
                <w:pStyle w:val="TOC2"/>
                <w:rPr>
                  <w:rFonts w:eastAsiaTheme="minorEastAsia" w:cstheme="minorBidi"/>
                  <w:noProof/>
                  <w:color w:val="auto"/>
                  <w:kern w:val="2"/>
                  <w:sz w:val="22"/>
                  <w:szCs w:val="22"/>
                  <w14:ligatures w14:val="standardContextual"/>
                </w:rPr>
              </w:pPr>
              <w:hyperlink w:anchor="_Toc182830785" w:history="1">
                <w:r w:rsidRPr="00F86D16">
                  <w:rPr>
                    <w:rStyle w:val="Hyperlink"/>
                    <w:noProof/>
                  </w:rPr>
                  <w:t>9.1</w:t>
                </w:r>
                <w:r>
                  <w:rPr>
                    <w:rFonts w:eastAsiaTheme="minorEastAsia" w:cstheme="minorBidi"/>
                    <w:noProof/>
                    <w:color w:val="auto"/>
                    <w:kern w:val="2"/>
                    <w:sz w:val="22"/>
                    <w:szCs w:val="22"/>
                    <w14:ligatures w14:val="standardContextual"/>
                  </w:rPr>
                  <w:tab/>
                </w:r>
                <w:r w:rsidRPr="00F86D16">
                  <w:rPr>
                    <w:rStyle w:val="Hyperlink"/>
                    <w:noProof/>
                  </w:rPr>
                  <w:t>Api Configuration</w:t>
                </w:r>
                <w:r>
                  <w:rPr>
                    <w:noProof/>
                    <w:webHidden/>
                  </w:rPr>
                  <w:tab/>
                </w:r>
                <w:r>
                  <w:rPr>
                    <w:noProof/>
                    <w:webHidden/>
                  </w:rPr>
                  <w:fldChar w:fldCharType="begin"/>
                </w:r>
                <w:r>
                  <w:rPr>
                    <w:noProof/>
                    <w:webHidden/>
                  </w:rPr>
                  <w:instrText xml:space="preserve"> PAGEREF _Toc182830785 \h </w:instrText>
                </w:r>
                <w:r>
                  <w:rPr>
                    <w:noProof/>
                    <w:webHidden/>
                  </w:rPr>
                </w:r>
                <w:r>
                  <w:rPr>
                    <w:noProof/>
                    <w:webHidden/>
                  </w:rPr>
                  <w:fldChar w:fldCharType="separate"/>
                </w:r>
                <w:r>
                  <w:rPr>
                    <w:noProof/>
                    <w:webHidden/>
                  </w:rPr>
                  <w:t>7</w:t>
                </w:r>
                <w:r>
                  <w:rPr>
                    <w:noProof/>
                    <w:webHidden/>
                  </w:rPr>
                  <w:fldChar w:fldCharType="end"/>
                </w:r>
              </w:hyperlink>
            </w:p>
            <w:p w14:paraId="02F59138" w14:textId="59A91696" w:rsidR="00690778" w:rsidRDefault="00690778">
              <w:pPr>
                <w:pStyle w:val="TOC2"/>
                <w:rPr>
                  <w:rFonts w:eastAsiaTheme="minorEastAsia" w:cstheme="minorBidi"/>
                  <w:noProof/>
                  <w:color w:val="auto"/>
                  <w:kern w:val="2"/>
                  <w:sz w:val="22"/>
                  <w:szCs w:val="22"/>
                  <w14:ligatures w14:val="standardContextual"/>
                </w:rPr>
              </w:pPr>
              <w:hyperlink w:anchor="_Toc182830786" w:history="1">
                <w:r w:rsidRPr="00F86D16">
                  <w:rPr>
                    <w:rStyle w:val="Hyperlink"/>
                    <w:noProof/>
                  </w:rPr>
                  <w:t>9.2</w:t>
                </w:r>
                <w:r>
                  <w:rPr>
                    <w:rFonts w:eastAsiaTheme="minorEastAsia" w:cstheme="minorBidi"/>
                    <w:noProof/>
                    <w:color w:val="auto"/>
                    <w:kern w:val="2"/>
                    <w:sz w:val="22"/>
                    <w:szCs w:val="22"/>
                    <w14:ligatures w14:val="standardContextual"/>
                  </w:rPr>
                  <w:tab/>
                </w:r>
                <w:r w:rsidRPr="00F86D16">
                  <w:rPr>
                    <w:rStyle w:val="Hyperlink"/>
                    <w:noProof/>
                  </w:rPr>
                  <w:t>How to use the tool</w:t>
                </w:r>
                <w:r>
                  <w:rPr>
                    <w:noProof/>
                    <w:webHidden/>
                  </w:rPr>
                  <w:tab/>
                </w:r>
                <w:r>
                  <w:rPr>
                    <w:noProof/>
                    <w:webHidden/>
                  </w:rPr>
                  <w:fldChar w:fldCharType="begin"/>
                </w:r>
                <w:r>
                  <w:rPr>
                    <w:noProof/>
                    <w:webHidden/>
                  </w:rPr>
                  <w:instrText xml:space="preserve"> PAGEREF _Toc182830786 \h </w:instrText>
                </w:r>
                <w:r>
                  <w:rPr>
                    <w:noProof/>
                    <w:webHidden/>
                  </w:rPr>
                </w:r>
                <w:r>
                  <w:rPr>
                    <w:noProof/>
                    <w:webHidden/>
                  </w:rPr>
                  <w:fldChar w:fldCharType="separate"/>
                </w:r>
                <w:r>
                  <w:rPr>
                    <w:noProof/>
                    <w:webHidden/>
                  </w:rPr>
                  <w:t>8</w:t>
                </w:r>
                <w:r>
                  <w:rPr>
                    <w:noProof/>
                    <w:webHidden/>
                  </w:rPr>
                  <w:fldChar w:fldCharType="end"/>
                </w:r>
              </w:hyperlink>
            </w:p>
            <w:p w14:paraId="21D0CF89" w14:textId="0E0A3798" w:rsidR="00690778" w:rsidRDefault="00690778">
              <w:pPr>
                <w:pStyle w:val="TOC1"/>
                <w:rPr>
                  <w:rFonts w:asciiTheme="minorHAnsi" w:eastAsiaTheme="minorEastAsia" w:hAnsiTheme="minorHAnsi" w:cstheme="minorBidi"/>
                  <w:b w:val="0"/>
                  <w:bCs w:val="0"/>
                  <w:noProof/>
                  <w:color w:val="auto"/>
                  <w:kern w:val="2"/>
                  <w:sz w:val="22"/>
                  <w:szCs w:val="22"/>
                  <w14:ligatures w14:val="standardContextual"/>
                </w:rPr>
              </w:pPr>
              <w:hyperlink w:anchor="_Toc182830787" w:history="1">
                <w:r w:rsidRPr="00F86D16">
                  <w:rPr>
                    <w:rStyle w:val="Hyperlink"/>
                    <w:noProof/>
                  </w:rPr>
                  <w:t>10.</w:t>
                </w:r>
                <w:r>
                  <w:rPr>
                    <w:rFonts w:asciiTheme="minorHAnsi" w:eastAsiaTheme="minorEastAsia" w:hAnsiTheme="minorHAnsi" w:cstheme="minorBidi"/>
                    <w:b w:val="0"/>
                    <w:bCs w:val="0"/>
                    <w:noProof/>
                    <w:color w:val="auto"/>
                    <w:kern w:val="2"/>
                    <w:sz w:val="22"/>
                    <w:szCs w:val="22"/>
                    <w14:ligatures w14:val="standardContextual"/>
                  </w:rPr>
                  <w:tab/>
                </w:r>
                <w:r w:rsidRPr="00F86D16">
                  <w:rPr>
                    <w:rStyle w:val="Hyperlink"/>
                    <w:noProof/>
                  </w:rPr>
                  <w:t>Tool Api – Services and Architecture</w:t>
                </w:r>
                <w:r>
                  <w:rPr>
                    <w:noProof/>
                    <w:webHidden/>
                  </w:rPr>
                  <w:tab/>
                </w:r>
                <w:r>
                  <w:rPr>
                    <w:noProof/>
                    <w:webHidden/>
                  </w:rPr>
                  <w:fldChar w:fldCharType="begin"/>
                </w:r>
                <w:r>
                  <w:rPr>
                    <w:noProof/>
                    <w:webHidden/>
                  </w:rPr>
                  <w:instrText xml:space="preserve"> PAGEREF _Toc182830787 \h </w:instrText>
                </w:r>
                <w:r>
                  <w:rPr>
                    <w:noProof/>
                    <w:webHidden/>
                  </w:rPr>
                </w:r>
                <w:r>
                  <w:rPr>
                    <w:noProof/>
                    <w:webHidden/>
                  </w:rPr>
                  <w:fldChar w:fldCharType="separate"/>
                </w:r>
                <w:r>
                  <w:rPr>
                    <w:noProof/>
                    <w:webHidden/>
                  </w:rPr>
                  <w:t>9</w:t>
                </w:r>
                <w:r>
                  <w:rPr>
                    <w:noProof/>
                    <w:webHidden/>
                  </w:rPr>
                  <w:fldChar w:fldCharType="end"/>
                </w:r>
              </w:hyperlink>
            </w:p>
            <w:p w14:paraId="62B68B78" w14:textId="4C228990" w:rsidR="00690778" w:rsidRDefault="00690778">
              <w:pPr>
                <w:pStyle w:val="TOC2"/>
                <w:rPr>
                  <w:rFonts w:eastAsiaTheme="minorEastAsia" w:cstheme="minorBidi"/>
                  <w:noProof/>
                  <w:color w:val="auto"/>
                  <w:kern w:val="2"/>
                  <w:sz w:val="22"/>
                  <w:szCs w:val="22"/>
                  <w14:ligatures w14:val="standardContextual"/>
                </w:rPr>
              </w:pPr>
              <w:hyperlink w:anchor="_Toc182830788" w:history="1">
                <w:r w:rsidRPr="00F86D16">
                  <w:rPr>
                    <w:rStyle w:val="Hyperlink"/>
                    <w:noProof/>
                  </w:rPr>
                  <w:t>10.1</w:t>
                </w:r>
                <w:r>
                  <w:rPr>
                    <w:rFonts w:eastAsiaTheme="minorEastAsia" w:cstheme="minorBidi"/>
                    <w:noProof/>
                    <w:color w:val="auto"/>
                    <w:kern w:val="2"/>
                    <w:sz w:val="22"/>
                    <w:szCs w:val="22"/>
                    <w14:ligatures w14:val="standardContextual"/>
                  </w:rPr>
                  <w:tab/>
                </w:r>
                <w:r w:rsidRPr="00F86D16">
                  <w:rPr>
                    <w:rStyle w:val="Hyperlink"/>
                    <w:noProof/>
                  </w:rPr>
                  <w:t>Quick Party Onboarding Enterprise</w:t>
                </w:r>
                <w:r>
                  <w:rPr>
                    <w:noProof/>
                    <w:webHidden/>
                  </w:rPr>
                  <w:tab/>
                </w:r>
                <w:r>
                  <w:rPr>
                    <w:noProof/>
                    <w:webHidden/>
                  </w:rPr>
                  <w:fldChar w:fldCharType="begin"/>
                </w:r>
                <w:r>
                  <w:rPr>
                    <w:noProof/>
                    <w:webHidden/>
                  </w:rPr>
                  <w:instrText xml:space="preserve"> PAGEREF _Toc182830788 \h </w:instrText>
                </w:r>
                <w:r>
                  <w:rPr>
                    <w:noProof/>
                    <w:webHidden/>
                  </w:rPr>
                </w:r>
                <w:r>
                  <w:rPr>
                    <w:noProof/>
                    <w:webHidden/>
                  </w:rPr>
                  <w:fldChar w:fldCharType="separate"/>
                </w:r>
                <w:r>
                  <w:rPr>
                    <w:noProof/>
                    <w:webHidden/>
                  </w:rPr>
                  <w:t>10</w:t>
                </w:r>
                <w:r>
                  <w:rPr>
                    <w:noProof/>
                    <w:webHidden/>
                  </w:rPr>
                  <w:fldChar w:fldCharType="end"/>
                </w:r>
              </w:hyperlink>
            </w:p>
            <w:p w14:paraId="10115D21" w14:textId="7F77C622" w:rsidR="00690778" w:rsidRDefault="00690778">
              <w:pPr>
                <w:pStyle w:val="TOC2"/>
                <w:rPr>
                  <w:rFonts w:eastAsiaTheme="minorEastAsia" w:cstheme="minorBidi"/>
                  <w:noProof/>
                  <w:color w:val="auto"/>
                  <w:kern w:val="2"/>
                  <w:sz w:val="22"/>
                  <w:szCs w:val="22"/>
                  <w14:ligatures w14:val="standardContextual"/>
                </w:rPr>
              </w:pPr>
              <w:hyperlink w:anchor="_Toc182830789" w:history="1">
                <w:r w:rsidRPr="00F86D16">
                  <w:rPr>
                    <w:rStyle w:val="Hyperlink"/>
                    <w:noProof/>
                  </w:rPr>
                  <w:t>10.2</w:t>
                </w:r>
                <w:r>
                  <w:rPr>
                    <w:rFonts w:eastAsiaTheme="minorEastAsia" w:cstheme="minorBidi"/>
                    <w:noProof/>
                    <w:color w:val="auto"/>
                    <w:kern w:val="2"/>
                    <w:sz w:val="22"/>
                    <w:szCs w:val="22"/>
                    <w14:ligatures w14:val="standardContextual"/>
                  </w:rPr>
                  <w:tab/>
                </w:r>
                <w:r w:rsidRPr="00F86D16">
                  <w:rPr>
                    <w:rStyle w:val="Hyperlink"/>
                    <w:noProof/>
                  </w:rPr>
                  <w:t>Quick Party Onboarding Personal</w:t>
                </w:r>
                <w:r>
                  <w:rPr>
                    <w:noProof/>
                    <w:webHidden/>
                  </w:rPr>
                  <w:tab/>
                </w:r>
                <w:r>
                  <w:rPr>
                    <w:noProof/>
                    <w:webHidden/>
                  </w:rPr>
                  <w:fldChar w:fldCharType="begin"/>
                </w:r>
                <w:r>
                  <w:rPr>
                    <w:noProof/>
                    <w:webHidden/>
                  </w:rPr>
                  <w:instrText xml:space="preserve"> PAGEREF _Toc182830789 \h </w:instrText>
                </w:r>
                <w:r>
                  <w:rPr>
                    <w:noProof/>
                    <w:webHidden/>
                  </w:rPr>
                </w:r>
                <w:r>
                  <w:rPr>
                    <w:noProof/>
                    <w:webHidden/>
                  </w:rPr>
                  <w:fldChar w:fldCharType="separate"/>
                </w:r>
                <w:r>
                  <w:rPr>
                    <w:noProof/>
                    <w:webHidden/>
                  </w:rPr>
                  <w:t>11</w:t>
                </w:r>
                <w:r>
                  <w:rPr>
                    <w:noProof/>
                    <w:webHidden/>
                  </w:rPr>
                  <w:fldChar w:fldCharType="end"/>
                </w:r>
              </w:hyperlink>
            </w:p>
            <w:p w14:paraId="052E6900" w14:textId="11E7A266" w:rsidR="00690778" w:rsidRDefault="00690778">
              <w:pPr>
                <w:pStyle w:val="TOC2"/>
                <w:rPr>
                  <w:rFonts w:eastAsiaTheme="minorEastAsia" w:cstheme="minorBidi"/>
                  <w:noProof/>
                  <w:color w:val="auto"/>
                  <w:kern w:val="2"/>
                  <w:sz w:val="22"/>
                  <w:szCs w:val="22"/>
                  <w14:ligatures w14:val="standardContextual"/>
                </w:rPr>
              </w:pPr>
              <w:hyperlink w:anchor="_Toc182830790" w:history="1">
                <w:r w:rsidRPr="00F86D16">
                  <w:rPr>
                    <w:rStyle w:val="Hyperlink"/>
                    <w:noProof/>
                  </w:rPr>
                  <w:t>10.3</w:t>
                </w:r>
                <w:r>
                  <w:rPr>
                    <w:rFonts w:eastAsiaTheme="minorEastAsia" w:cstheme="minorBidi"/>
                    <w:noProof/>
                    <w:color w:val="auto"/>
                    <w:kern w:val="2"/>
                    <w:sz w:val="22"/>
                    <w:szCs w:val="22"/>
                    <w14:ligatures w14:val="standardContextual"/>
                  </w:rPr>
                  <w:tab/>
                </w:r>
                <w:r w:rsidRPr="00F86D16">
                  <w:rPr>
                    <w:rStyle w:val="Hyperlink"/>
                    <w:noProof/>
                  </w:rPr>
                  <w:t>Open Account - Service</w:t>
                </w:r>
                <w:r>
                  <w:rPr>
                    <w:noProof/>
                    <w:webHidden/>
                  </w:rPr>
                  <w:tab/>
                </w:r>
                <w:r>
                  <w:rPr>
                    <w:noProof/>
                    <w:webHidden/>
                  </w:rPr>
                  <w:fldChar w:fldCharType="begin"/>
                </w:r>
                <w:r>
                  <w:rPr>
                    <w:noProof/>
                    <w:webHidden/>
                  </w:rPr>
                  <w:instrText xml:space="preserve"> PAGEREF _Toc182830790 \h </w:instrText>
                </w:r>
                <w:r>
                  <w:rPr>
                    <w:noProof/>
                    <w:webHidden/>
                  </w:rPr>
                </w:r>
                <w:r>
                  <w:rPr>
                    <w:noProof/>
                    <w:webHidden/>
                  </w:rPr>
                  <w:fldChar w:fldCharType="separate"/>
                </w:r>
                <w:r>
                  <w:rPr>
                    <w:noProof/>
                    <w:webHidden/>
                  </w:rPr>
                  <w:t>13</w:t>
                </w:r>
                <w:r>
                  <w:rPr>
                    <w:noProof/>
                    <w:webHidden/>
                  </w:rPr>
                  <w:fldChar w:fldCharType="end"/>
                </w:r>
              </w:hyperlink>
            </w:p>
            <w:p w14:paraId="607EC657" w14:textId="11CFAB91" w:rsidR="00690778" w:rsidRDefault="00690778">
              <w:pPr>
                <w:pStyle w:val="TOC2"/>
                <w:rPr>
                  <w:rFonts w:eastAsiaTheme="minorEastAsia" w:cstheme="minorBidi"/>
                  <w:noProof/>
                  <w:color w:val="auto"/>
                  <w:kern w:val="2"/>
                  <w:sz w:val="22"/>
                  <w:szCs w:val="22"/>
                  <w14:ligatures w14:val="standardContextual"/>
                </w:rPr>
              </w:pPr>
              <w:hyperlink w:anchor="_Toc182830791" w:history="1">
                <w:r w:rsidRPr="00F86D16">
                  <w:rPr>
                    <w:rStyle w:val="Hyperlink"/>
                    <w:noProof/>
                  </w:rPr>
                  <w:t>10.4</w:t>
                </w:r>
                <w:r>
                  <w:rPr>
                    <w:rFonts w:eastAsiaTheme="minorEastAsia" w:cstheme="minorBidi"/>
                    <w:noProof/>
                    <w:color w:val="auto"/>
                    <w:kern w:val="2"/>
                    <w:sz w:val="22"/>
                    <w:szCs w:val="22"/>
                    <w14:ligatures w14:val="standardContextual"/>
                  </w:rPr>
                  <w:tab/>
                </w:r>
                <w:r w:rsidRPr="00F86D16">
                  <w:rPr>
                    <w:rStyle w:val="Hyperlink"/>
                    <w:noProof/>
                  </w:rPr>
                  <w:t>Open Account FD - Service</w:t>
                </w:r>
                <w:r>
                  <w:rPr>
                    <w:noProof/>
                    <w:webHidden/>
                  </w:rPr>
                  <w:tab/>
                </w:r>
                <w:r>
                  <w:rPr>
                    <w:noProof/>
                    <w:webHidden/>
                  </w:rPr>
                  <w:fldChar w:fldCharType="begin"/>
                </w:r>
                <w:r>
                  <w:rPr>
                    <w:noProof/>
                    <w:webHidden/>
                  </w:rPr>
                  <w:instrText xml:space="preserve"> PAGEREF _Toc182830791 \h </w:instrText>
                </w:r>
                <w:r>
                  <w:rPr>
                    <w:noProof/>
                    <w:webHidden/>
                  </w:rPr>
                </w:r>
                <w:r>
                  <w:rPr>
                    <w:noProof/>
                    <w:webHidden/>
                  </w:rPr>
                  <w:fldChar w:fldCharType="separate"/>
                </w:r>
                <w:r>
                  <w:rPr>
                    <w:noProof/>
                    <w:webHidden/>
                  </w:rPr>
                  <w:t>15</w:t>
                </w:r>
                <w:r>
                  <w:rPr>
                    <w:noProof/>
                    <w:webHidden/>
                  </w:rPr>
                  <w:fldChar w:fldCharType="end"/>
                </w:r>
              </w:hyperlink>
            </w:p>
            <w:p w14:paraId="7A8BF149" w14:textId="33DECADD" w:rsidR="00690778" w:rsidRDefault="00690778">
              <w:pPr>
                <w:pStyle w:val="TOC1"/>
                <w:rPr>
                  <w:rFonts w:asciiTheme="minorHAnsi" w:eastAsiaTheme="minorEastAsia" w:hAnsiTheme="minorHAnsi" w:cstheme="minorBidi"/>
                  <w:b w:val="0"/>
                  <w:bCs w:val="0"/>
                  <w:noProof/>
                  <w:color w:val="auto"/>
                  <w:kern w:val="2"/>
                  <w:sz w:val="22"/>
                  <w:szCs w:val="22"/>
                  <w14:ligatures w14:val="standardContextual"/>
                </w:rPr>
              </w:pPr>
              <w:hyperlink w:anchor="_Toc182830792" w:history="1">
                <w:r w:rsidRPr="00F86D16">
                  <w:rPr>
                    <w:rStyle w:val="Hyperlink"/>
                    <w:noProof/>
                  </w:rPr>
                  <w:t>11.</w:t>
                </w:r>
                <w:r>
                  <w:rPr>
                    <w:rFonts w:asciiTheme="minorHAnsi" w:eastAsiaTheme="minorEastAsia" w:hAnsiTheme="minorHAnsi" w:cstheme="minorBidi"/>
                    <w:b w:val="0"/>
                    <w:bCs w:val="0"/>
                    <w:noProof/>
                    <w:color w:val="auto"/>
                    <w:kern w:val="2"/>
                    <w:sz w:val="22"/>
                    <w:szCs w:val="22"/>
                    <w14:ligatures w14:val="standardContextual"/>
                  </w:rPr>
                  <w:tab/>
                </w:r>
                <w:r w:rsidRPr="00F86D16">
                  <w:rPr>
                    <w:rStyle w:val="Hyperlink"/>
                    <w:noProof/>
                  </w:rPr>
                  <w:t>Summary</w:t>
                </w:r>
                <w:r>
                  <w:rPr>
                    <w:noProof/>
                    <w:webHidden/>
                  </w:rPr>
                  <w:tab/>
                </w:r>
                <w:r>
                  <w:rPr>
                    <w:noProof/>
                    <w:webHidden/>
                  </w:rPr>
                  <w:fldChar w:fldCharType="begin"/>
                </w:r>
                <w:r>
                  <w:rPr>
                    <w:noProof/>
                    <w:webHidden/>
                  </w:rPr>
                  <w:instrText xml:space="preserve"> PAGEREF _Toc182830792 \h </w:instrText>
                </w:r>
                <w:r>
                  <w:rPr>
                    <w:noProof/>
                    <w:webHidden/>
                  </w:rPr>
                </w:r>
                <w:r>
                  <w:rPr>
                    <w:noProof/>
                    <w:webHidden/>
                  </w:rPr>
                  <w:fldChar w:fldCharType="separate"/>
                </w:r>
                <w:r>
                  <w:rPr>
                    <w:noProof/>
                    <w:webHidden/>
                  </w:rPr>
                  <w:t>16</w:t>
                </w:r>
                <w:r>
                  <w:rPr>
                    <w:noProof/>
                    <w:webHidden/>
                  </w:rPr>
                  <w:fldChar w:fldCharType="end"/>
                </w:r>
              </w:hyperlink>
            </w:p>
            <w:p w14:paraId="65B47D1F" w14:textId="20DFC5D3" w:rsidR="00690778" w:rsidRDefault="00690778" w:rsidP="4857D387">
              <w:pPr>
                <w:pStyle w:val="TOC2"/>
                <w:rPr>
                  <w:rFonts w:eastAsiaTheme="minorEastAsia" w:cstheme="minorBidi"/>
                  <w:noProof/>
                  <w:color w:val="auto"/>
                  <w:kern w:val="2"/>
                  <w:sz w:val="22"/>
                  <w:szCs w:val="22"/>
                  <w14:ligatures w14:val="standardContextual"/>
                </w:rPr>
              </w:pPr>
              <w:r>
                <w:t>￼</w:t>
              </w:r>
            </w:p>
            <w:p w14:paraId="57128E5E" w14:textId="5830F4FD" w:rsidR="00296C80" w:rsidRPr="00446D90" w:rsidRDefault="00296C80" w:rsidP="00256AD0">
              <w:pPr>
                <w:jc w:val="both"/>
                <w:rPr>
                  <w:rFonts w:asciiTheme="majorHAnsi" w:hAnsiTheme="majorHAnsi" w:cstheme="majorHAnsi"/>
                </w:rPr>
              </w:pPr>
              <w:r w:rsidRPr="00446D90">
                <w:rPr>
                  <w:rFonts w:asciiTheme="majorHAnsi" w:hAnsiTheme="majorHAnsi" w:cstheme="majorHAnsi"/>
                  <w:b/>
                  <w:bCs/>
                  <w:noProof/>
                </w:rPr>
                <w:fldChar w:fldCharType="end"/>
              </w:r>
            </w:p>
          </w:sdtContent>
        </w:sdt>
        <w:p w14:paraId="429F2676" w14:textId="077F537A" w:rsidR="00B2125B" w:rsidRDefault="00B2125B" w:rsidP="00256AD0">
          <w:pPr>
            <w:pStyle w:val="SectionheadingLv2"/>
            <w:jc w:val="both"/>
          </w:pPr>
        </w:p>
        <w:p w14:paraId="076DF9F6" w14:textId="77777777" w:rsidR="00B2125B" w:rsidRDefault="00B2125B" w:rsidP="00256AD0">
          <w:pPr>
            <w:spacing w:line="360" w:lineRule="auto"/>
            <w:jc w:val="both"/>
            <w:rPr>
              <w:rFonts w:asciiTheme="majorHAnsi" w:hAnsiTheme="majorHAnsi" w:cstheme="majorHAnsi"/>
              <w:bCs/>
              <w:color w:val="414141" w:themeColor="text2"/>
              <w:sz w:val="28"/>
            </w:rPr>
          </w:pPr>
          <w:r w:rsidRPr="00446D90">
            <w:rPr>
              <w:rFonts w:asciiTheme="majorHAnsi" w:hAnsiTheme="majorHAnsi" w:cstheme="majorHAnsi"/>
            </w:rPr>
            <w:br w:type="page"/>
          </w:r>
        </w:p>
        <w:p w14:paraId="5C0B0BCB" w14:textId="77777777" w:rsidR="00C93A30" w:rsidRDefault="00C93A30" w:rsidP="00256AD0">
          <w:pPr>
            <w:pStyle w:val="SectionheadingLv2"/>
            <w:jc w:val="both"/>
          </w:pPr>
        </w:p>
        <w:p w14:paraId="3C447A1F" w14:textId="68B98C8D" w:rsidR="0007506F" w:rsidRPr="00446D90" w:rsidRDefault="00B05176" w:rsidP="005778FE">
          <w:pPr>
            <w:pStyle w:val="Heading1"/>
          </w:pPr>
          <w:bookmarkStart w:id="2" w:name="_Toc181981700"/>
          <w:bookmarkStart w:id="3" w:name="_Toc181981801"/>
          <w:bookmarkStart w:id="4" w:name="_Toc181986769"/>
          <w:r w:rsidRPr="00446D90">
            <w:t xml:space="preserve"> </w:t>
          </w:r>
          <w:bookmarkStart w:id="5" w:name="_Toc182830771"/>
          <w:r w:rsidR="0007506F" w:rsidRPr="00446D90">
            <w:t>Scope of Document</w:t>
          </w:r>
          <w:bookmarkEnd w:id="2"/>
          <w:bookmarkEnd w:id="3"/>
          <w:bookmarkEnd w:id="4"/>
          <w:bookmarkEnd w:id="5"/>
        </w:p>
        <w:p w14:paraId="2A0DCCAE" w14:textId="77777777" w:rsidR="0007506F" w:rsidRPr="00446D90" w:rsidRDefault="0007506F" w:rsidP="00256AD0">
          <w:pPr>
            <w:jc w:val="both"/>
            <w:rPr>
              <w:rFonts w:asciiTheme="majorHAnsi" w:hAnsiTheme="majorHAnsi" w:cstheme="majorHAnsi"/>
            </w:rPr>
          </w:pPr>
        </w:p>
        <w:p w14:paraId="105B9E05" w14:textId="71DF49AE" w:rsidR="0007506F" w:rsidRPr="00446D90" w:rsidRDefault="2E2E70D2" w:rsidP="6B639AC6">
          <w:pPr>
            <w:jc w:val="both"/>
            <w:rPr>
              <w:rFonts w:asciiTheme="majorHAnsi" w:eastAsia="Calibri" w:hAnsiTheme="majorHAnsi" w:cstheme="majorBidi"/>
              <w:color w:val="414141" w:themeColor="text2"/>
              <w:sz w:val="24"/>
              <w:szCs w:val="24"/>
            </w:rPr>
          </w:pPr>
          <w:r w:rsidRPr="6B639AC6">
            <w:rPr>
              <w:rFonts w:asciiTheme="majorHAnsi" w:eastAsia="Calibri" w:hAnsiTheme="majorHAnsi" w:cstheme="majorBidi"/>
              <w:color w:val="414141" w:themeColor="text2"/>
              <w:sz w:val="24"/>
              <w:szCs w:val="24"/>
            </w:rPr>
            <w:t xml:space="preserve">                            The purpose of this document is to provide a step-by-step guide on how the tool works for uploading test data into a Fusion Essence System by using Excel data as input.</w:t>
          </w:r>
        </w:p>
        <w:p w14:paraId="2DAF8331" w14:textId="7422CF84" w:rsidR="0007506F" w:rsidRPr="00446D90" w:rsidRDefault="2E2E70D2" w:rsidP="0A701C1E">
          <w:pPr>
            <w:jc w:val="both"/>
            <w:rPr>
              <w:rFonts w:asciiTheme="majorHAnsi" w:eastAsia="Calibri" w:hAnsiTheme="majorHAnsi" w:cstheme="majorHAnsi"/>
              <w:color w:val="414141" w:themeColor="text2"/>
              <w:sz w:val="24"/>
              <w:szCs w:val="24"/>
            </w:rPr>
          </w:pPr>
          <w:r w:rsidRPr="00446D90">
            <w:rPr>
              <w:rFonts w:asciiTheme="majorHAnsi" w:eastAsia="Calibri" w:hAnsiTheme="majorHAnsi" w:cstheme="majorHAnsi"/>
              <w:color w:val="414141" w:themeColor="text2"/>
              <w:sz w:val="24"/>
              <w:szCs w:val="24"/>
            </w:rPr>
            <w:t xml:space="preserve">                             This tool will help consultants to prepare quality data in the demo system within a very minimal time which is demo/workshop ready.</w:t>
          </w:r>
        </w:p>
        <w:p w14:paraId="1DF197E6" w14:textId="58CCE330" w:rsidR="0007506F" w:rsidRPr="00446D90" w:rsidRDefault="0007506F" w:rsidP="0A701C1E">
          <w:pPr>
            <w:jc w:val="both"/>
            <w:rPr>
              <w:rFonts w:asciiTheme="majorHAnsi" w:eastAsia="Calibri" w:hAnsiTheme="majorHAnsi" w:cstheme="majorHAnsi"/>
              <w:color w:val="414141" w:themeColor="text2"/>
              <w:sz w:val="24"/>
              <w:szCs w:val="24"/>
            </w:rPr>
          </w:pPr>
        </w:p>
        <w:p w14:paraId="3EEA1389" w14:textId="3151E35A" w:rsidR="7C247BDE" w:rsidRPr="00446D90" w:rsidRDefault="00B05176" w:rsidP="005778FE">
          <w:pPr>
            <w:pStyle w:val="Heading1"/>
          </w:pPr>
          <w:bookmarkStart w:id="6" w:name="_Toc181986770"/>
          <w:r w:rsidRPr="00446D90">
            <w:t xml:space="preserve"> </w:t>
          </w:r>
          <w:bookmarkStart w:id="7" w:name="_Toc182830772"/>
          <w:r w:rsidR="7C247BDE" w:rsidRPr="00446D90">
            <w:t xml:space="preserve">Problem </w:t>
          </w:r>
          <w:r w:rsidR="202A5104" w:rsidRPr="00446D90">
            <w:t>Statement</w:t>
          </w:r>
          <w:bookmarkEnd w:id="6"/>
          <w:bookmarkEnd w:id="7"/>
        </w:p>
        <w:p w14:paraId="3F435A28" w14:textId="74709BC7" w:rsidR="0007506F" w:rsidRPr="00446D90" w:rsidRDefault="00820E8B" w:rsidP="00E44658">
          <w:pPr>
            <w:jc w:val="both"/>
            <w:rPr>
              <w:rFonts w:asciiTheme="majorHAnsi" w:hAnsiTheme="majorHAnsi" w:cstheme="majorHAnsi"/>
              <w:sz w:val="24"/>
              <w:szCs w:val="24"/>
            </w:rPr>
          </w:pPr>
          <w:r w:rsidRPr="00446D90">
            <w:rPr>
              <w:rFonts w:asciiTheme="majorHAnsi" w:hAnsiTheme="majorHAnsi" w:cstheme="majorHAnsi"/>
            </w:rPr>
            <w:t xml:space="preserve">                             </w:t>
          </w:r>
          <w:r w:rsidRPr="00446D90">
            <w:rPr>
              <w:rFonts w:asciiTheme="majorHAnsi" w:hAnsiTheme="majorHAnsi" w:cstheme="majorHAnsi"/>
              <w:sz w:val="24"/>
              <w:szCs w:val="24"/>
            </w:rPr>
            <w:t>Test data is used in the system to demo the business functionality of the system during BPA session or training the trainer sessions with the Client, for internal training sessions or for demo sessions. These data like parties, CASA, and FD accounts etc. with various flavors are created manually by the consultant which took considerable amount of time</w:t>
          </w:r>
          <w:r w:rsidR="00F70F82" w:rsidRPr="00446D90">
            <w:rPr>
              <w:rFonts w:asciiTheme="majorHAnsi" w:hAnsiTheme="majorHAnsi" w:cstheme="majorHAnsi"/>
              <w:sz w:val="24"/>
              <w:szCs w:val="24"/>
            </w:rPr>
            <w:t>,</w:t>
          </w:r>
          <w:r w:rsidRPr="00446D90">
            <w:rPr>
              <w:rFonts w:asciiTheme="majorHAnsi" w:hAnsiTheme="majorHAnsi" w:cstheme="majorHAnsi"/>
              <w:sz w:val="24"/>
              <w:szCs w:val="24"/>
            </w:rPr>
            <w:t xml:space="preserve"> effort and repetitions of activities.</w:t>
          </w:r>
        </w:p>
        <w:p w14:paraId="15E6867A" w14:textId="2D8BCBAA" w:rsidR="0007506F" w:rsidRPr="00446D90" w:rsidRDefault="00B05176" w:rsidP="005778FE">
          <w:pPr>
            <w:pStyle w:val="Heading1"/>
          </w:pPr>
          <w:bookmarkStart w:id="8" w:name="_Toc181981702"/>
          <w:bookmarkStart w:id="9" w:name="_Toc181981803"/>
          <w:bookmarkStart w:id="10" w:name="_Toc181986771"/>
          <w:r w:rsidRPr="00446D90">
            <w:t xml:space="preserve"> </w:t>
          </w:r>
          <w:bookmarkStart w:id="11" w:name="_Toc182830773"/>
          <w:r w:rsidR="0007506F" w:rsidRPr="00446D90">
            <w:t>Solution Approach</w:t>
          </w:r>
          <w:bookmarkEnd w:id="8"/>
          <w:bookmarkEnd w:id="9"/>
          <w:bookmarkEnd w:id="10"/>
          <w:bookmarkEnd w:id="11"/>
        </w:p>
        <w:p w14:paraId="47C1B6E9" w14:textId="77777777" w:rsidR="0007506F" w:rsidRPr="00446D90" w:rsidRDefault="0007506F" w:rsidP="00256AD0">
          <w:pPr>
            <w:jc w:val="both"/>
            <w:rPr>
              <w:rFonts w:asciiTheme="majorHAnsi" w:hAnsiTheme="majorHAnsi" w:cstheme="majorHAnsi"/>
            </w:rPr>
          </w:pPr>
        </w:p>
        <w:p w14:paraId="62681150" w14:textId="77777777" w:rsidR="007506D8" w:rsidRPr="00446D90" w:rsidRDefault="007506D8" w:rsidP="00117BF7">
          <w:pPr>
            <w:pStyle w:val="ListParagraph"/>
            <w:numPr>
              <w:ilvl w:val="1"/>
              <w:numId w:val="12"/>
            </w:numPr>
            <w:jc w:val="both"/>
            <w:rPr>
              <w:rFonts w:asciiTheme="majorHAnsi" w:hAnsiTheme="majorHAnsi" w:cstheme="majorHAnsi"/>
              <w:sz w:val="24"/>
              <w:szCs w:val="24"/>
            </w:rPr>
          </w:pPr>
          <w:r w:rsidRPr="00446D90">
            <w:rPr>
              <w:rFonts w:asciiTheme="majorHAnsi" w:hAnsiTheme="majorHAnsi" w:cstheme="majorHAnsi"/>
              <w:sz w:val="24"/>
              <w:szCs w:val="24"/>
            </w:rPr>
            <w:t>Onetime data creation done for party, Open Account and Open Fixed Deposit modules.</w:t>
          </w:r>
        </w:p>
        <w:p w14:paraId="4D6D0626" w14:textId="77777777" w:rsidR="007506D8" w:rsidRPr="00446D90" w:rsidRDefault="007506D8" w:rsidP="007506D8">
          <w:pPr>
            <w:ind w:firstLine="828"/>
            <w:jc w:val="both"/>
            <w:rPr>
              <w:rFonts w:asciiTheme="majorHAnsi" w:hAnsiTheme="majorHAnsi" w:cstheme="majorHAnsi"/>
              <w:b/>
              <w:sz w:val="24"/>
              <w:szCs w:val="24"/>
            </w:rPr>
          </w:pPr>
        </w:p>
        <w:p w14:paraId="4887045A" w14:textId="003E1508" w:rsidR="0007506F" w:rsidRPr="00446D90" w:rsidRDefault="007506D8" w:rsidP="00117BF7">
          <w:pPr>
            <w:pStyle w:val="ListParagraph"/>
            <w:numPr>
              <w:ilvl w:val="1"/>
              <w:numId w:val="12"/>
            </w:numPr>
            <w:jc w:val="both"/>
            <w:rPr>
              <w:rFonts w:asciiTheme="majorHAnsi" w:hAnsiTheme="majorHAnsi" w:cstheme="majorHAnsi"/>
              <w:sz w:val="24"/>
              <w:szCs w:val="24"/>
            </w:rPr>
          </w:pPr>
          <w:r w:rsidRPr="00446D90">
            <w:rPr>
              <w:rFonts w:asciiTheme="majorHAnsi" w:hAnsiTheme="majorHAnsi" w:cstheme="majorHAnsi"/>
              <w:sz w:val="24"/>
              <w:szCs w:val="24"/>
            </w:rPr>
            <w:t xml:space="preserve">Created a program/Tool to validate the data and </w:t>
          </w:r>
          <w:r w:rsidR="00B05176" w:rsidRPr="00446D90">
            <w:rPr>
              <w:rFonts w:asciiTheme="majorHAnsi" w:hAnsiTheme="majorHAnsi" w:cstheme="majorHAnsi"/>
              <w:sz w:val="24"/>
              <w:szCs w:val="24"/>
            </w:rPr>
            <w:t>d</w:t>
          </w:r>
          <w:r w:rsidRPr="00446D90">
            <w:rPr>
              <w:rFonts w:asciiTheme="majorHAnsi" w:hAnsiTheme="majorHAnsi" w:cstheme="majorHAnsi"/>
              <w:sz w:val="24"/>
              <w:szCs w:val="24"/>
            </w:rPr>
            <w:t>esigned Essence required APIs to create data in the system as per requirement.</w:t>
          </w:r>
        </w:p>
        <w:p w14:paraId="7EBED578" w14:textId="6710F5AC" w:rsidR="0007506F" w:rsidRPr="00446D90" w:rsidRDefault="00B05176" w:rsidP="005778FE">
          <w:pPr>
            <w:pStyle w:val="Heading1"/>
          </w:pPr>
          <w:r w:rsidRPr="00446D90">
            <w:t xml:space="preserve"> </w:t>
          </w:r>
          <w:bookmarkStart w:id="12" w:name="_Toc182830774"/>
          <w:r w:rsidR="00C9186B" w:rsidRPr="00446D90">
            <w:t>Consumers</w:t>
          </w:r>
          <w:bookmarkEnd w:id="12"/>
          <w:r w:rsidR="00C9186B" w:rsidRPr="00446D90">
            <w:t xml:space="preserve"> </w:t>
          </w:r>
        </w:p>
        <w:p w14:paraId="4D82D22F" w14:textId="31AE1476" w:rsidR="00302B16" w:rsidRPr="00446D90" w:rsidRDefault="00302B16" w:rsidP="00117BF7">
          <w:pPr>
            <w:pStyle w:val="ListParagraph"/>
            <w:numPr>
              <w:ilvl w:val="1"/>
              <w:numId w:val="12"/>
            </w:numPr>
            <w:jc w:val="both"/>
            <w:rPr>
              <w:rFonts w:asciiTheme="majorHAnsi" w:hAnsiTheme="majorHAnsi" w:cstheme="majorHAnsi"/>
              <w:sz w:val="24"/>
              <w:szCs w:val="24"/>
            </w:rPr>
          </w:pPr>
          <w:r w:rsidRPr="00446D90">
            <w:rPr>
              <w:rFonts w:asciiTheme="majorHAnsi" w:hAnsiTheme="majorHAnsi" w:cstheme="majorHAnsi"/>
              <w:sz w:val="24"/>
              <w:szCs w:val="24"/>
            </w:rPr>
            <w:t>Beta Consumers - Internal (Service Consultants, Solution consultants)</w:t>
          </w:r>
          <w:r w:rsidR="0084477B" w:rsidRPr="00446D90">
            <w:rPr>
              <w:rFonts w:asciiTheme="majorHAnsi" w:hAnsiTheme="majorHAnsi" w:cstheme="majorHAnsi"/>
              <w:sz w:val="24"/>
              <w:szCs w:val="24"/>
            </w:rPr>
            <w:t>.</w:t>
          </w:r>
        </w:p>
        <w:p w14:paraId="4CEE0DF9" w14:textId="3A117B3C" w:rsidR="0007506F" w:rsidRPr="00446D90" w:rsidRDefault="00302B16" w:rsidP="00117BF7">
          <w:pPr>
            <w:pStyle w:val="ListParagraph"/>
            <w:numPr>
              <w:ilvl w:val="1"/>
              <w:numId w:val="12"/>
            </w:numPr>
            <w:jc w:val="both"/>
            <w:rPr>
              <w:rFonts w:asciiTheme="majorHAnsi" w:hAnsiTheme="majorHAnsi" w:cstheme="majorHAnsi"/>
              <w:sz w:val="24"/>
              <w:szCs w:val="24"/>
            </w:rPr>
          </w:pPr>
          <w:r w:rsidRPr="00446D90">
            <w:rPr>
              <w:rFonts w:asciiTheme="majorHAnsi" w:hAnsiTheme="majorHAnsi" w:cstheme="majorHAnsi"/>
              <w:sz w:val="24"/>
              <w:szCs w:val="24"/>
            </w:rPr>
            <w:t>Final Consumers – Internal (Service Consultants, Solution consultants</w:t>
          </w:r>
          <w:r w:rsidR="0084477B" w:rsidRPr="00446D90">
            <w:rPr>
              <w:rFonts w:asciiTheme="majorHAnsi" w:hAnsiTheme="majorHAnsi" w:cstheme="majorHAnsi"/>
              <w:sz w:val="24"/>
              <w:szCs w:val="24"/>
            </w:rPr>
            <w:t>.</w:t>
          </w:r>
        </w:p>
        <w:p w14:paraId="639AEF22" w14:textId="10ADBB2D" w:rsidR="0007506F" w:rsidRPr="00446D90" w:rsidRDefault="00B05176" w:rsidP="005778FE">
          <w:pPr>
            <w:pStyle w:val="Heading1"/>
          </w:pPr>
          <w:bookmarkStart w:id="13" w:name="_Toc181981708"/>
          <w:bookmarkStart w:id="14" w:name="_Toc181981809"/>
          <w:bookmarkStart w:id="15" w:name="_Toc181986773"/>
          <w:r w:rsidRPr="00446D90">
            <w:t xml:space="preserve"> </w:t>
          </w:r>
          <w:bookmarkStart w:id="16" w:name="_Toc182830775"/>
          <w:r w:rsidR="0007506F" w:rsidRPr="00446D90">
            <w:t>Customer Input / Completion / Benefits</w:t>
          </w:r>
          <w:bookmarkEnd w:id="13"/>
          <w:bookmarkEnd w:id="14"/>
          <w:bookmarkEnd w:id="15"/>
          <w:bookmarkEnd w:id="16"/>
        </w:p>
        <w:p w14:paraId="49D4D7D9" w14:textId="77777777" w:rsidR="0007506F" w:rsidRPr="00446D90" w:rsidRDefault="0007506F" w:rsidP="00256AD0">
          <w:pPr>
            <w:jc w:val="both"/>
            <w:rPr>
              <w:rFonts w:asciiTheme="majorHAnsi" w:hAnsiTheme="majorHAnsi" w:cstheme="majorHAnsi"/>
            </w:rPr>
          </w:pPr>
        </w:p>
        <w:p w14:paraId="05697A46" w14:textId="77777777" w:rsidR="0007506F" w:rsidRPr="00446D90" w:rsidRDefault="0007506F" w:rsidP="00256AD0">
          <w:pPr>
            <w:jc w:val="both"/>
            <w:rPr>
              <w:rFonts w:asciiTheme="majorHAnsi" w:hAnsiTheme="majorHAnsi" w:cstheme="majorHAnsi"/>
            </w:rPr>
          </w:pPr>
          <w:r w:rsidRPr="00446D90">
            <w:rPr>
              <w:rFonts w:asciiTheme="majorHAnsi" w:hAnsiTheme="majorHAnsi" w:cstheme="majorHAnsi"/>
            </w:rPr>
            <w:t>It will save considerable amount of time and effort to create test data where a several man-days (around a week) effort can be saved to do the activity within hours. Being a reusable component test data can be created in multiple environments in parallel, hence consultant time will be saved and resource dependency to create the test data will be removed.</w:t>
          </w:r>
        </w:p>
        <w:p w14:paraId="3A848C1F" w14:textId="77777777" w:rsidR="0007506F" w:rsidRPr="00446D90" w:rsidRDefault="0007506F" w:rsidP="00256AD0">
          <w:pPr>
            <w:jc w:val="both"/>
            <w:rPr>
              <w:rFonts w:asciiTheme="majorHAnsi" w:hAnsiTheme="majorHAnsi" w:cstheme="majorHAnsi"/>
            </w:rPr>
          </w:pPr>
        </w:p>
        <w:p w14:paraId="0A00600D" w14:textId="77777777" w:rsidR="0007506F" w:rsidRPr="00446D90" w:rsidRDefault="0007506F" w:rsidP="00256AD0">
          <w:pPr>
            <w:jc w:val="both"/>
            <w:rPr>
              <w:rFonts w:asciiTheme="majorHAnsi" w:hAnsiTheme="majorHAnsi" w:cstheme="majorHAnsi"/>
            </w:rPr>
          </w:pPr>
          <w:r w:rsidRPr="00446D90">
            <w:rPr>
              <w:rFonts w:asciiTheme="majorHAnsi" w:hAnsiTheme="majorHAnsi" w:cstheme="majorHAnsi"/>
            </w:rPr>
            <w:t>How do we measure?</w:t>
          </w:r>
        </w:p>
        <w:p w14:paraId="4B717D95" w14:textId="09C1CEAA" w:rsidR="0007506F" w:rsidRPr="00446D90" w:rsidRDefault="0007506F" w:rsidP="00256AD0">
          <w:pPr>
            <w:ind w:firstLine="720"/>
            <w:jc w:val="both"/>
            <w:rPr>
              <w:rFonts w:asciiTheme="majorHAnsi" w:hAnsiTheme="majorHAnsi" w:cstheme="majorHAnsi"/>
            </w:rPr>
          </w:pPr>
          <w:r w:rsidRPr="00446D90">
            <w:rPr>
              <w:rFonts w:asciiTheme="majorHAnsi" w:hAnsiTheme="majorHAnsi" w:cstheme="majorHAnsi"/>
            </w:rPr>
            <w:t>Reduction in time to create the test data in any environment for any sessions and demo purposes and reduction of resource dependency in creating the test data.</w:t>
          </w:r>
        </w:p>
        <w:p w14:paraId="5BEB9312" w14:textId="21334F7B" w:rsidR="0007506F" w:rsidRPr="00CF0079" w:rsidRDefault="0007506F" w:rsidP="00A6244B">
          <w:pPr>
            <w:pStyle w:val="Heading2"/>
            <w:numPr>
              <w:ilvl w:val="0"/>
              <w:numId w:val="19"/>
            </w:numPr>
            <w:rPr>
              <w:rFonts w:cstheme="majorHAnsi"/>
            </w:rPr>
          </w:pPr>
          <w:bookmarkStart w:id="17" w:name="_Toc181981709"/>
          <w:bookmarkStart w:id="18" w:name="_Toc181981810"/>
          <w:bookmarkStart w:id="19" w:name="_Toc181982433"/>
          <w:bookmarkStart w:id="20" w:name="_Toc181982717"/>
          <w:bookmarkStart w:id="21" w:name="_Toc181988130"/>
          <w:bookmarkStart w:id="22" w:name="_Toc181988461"/>
          <w:bookmarkStart w:id="23" w:name="_Toc181988827"/>
          <w:bookmarkStart w:id="24" w:name="_Toc182214179"/>
          <w:bookmarkStart w:id="25" w:name="_Toc182830776"/>
          <w:r w:rsidRPr="00446D90">
            <w:t>Short Term</w:t>
          </w:r>
          <w:bookmarkEnd w:id="17"/>
          <w:bookmarkEnd w:id="18"/>
          <w:bookmarkEnd w:id="19"/>
          <w:bookmarkEnd w:id="20"/>
          <w:bookmarkEnd w:id="21"/>
          <w:bookmarkEnd w:id="22"/>
          <w:bookmarkEnd w:id="23"/>
          <w:bookmarkEnd w:id="24"/>
          <w:bookmarkEnd w:id="25"/>
        </w:p>
        <w:p w14:paraId="7776007D" w14:textId="77777777" w:rsidR="0007506F" w:rsidRPr="00A6244B" w:rsidRDefault="0007506F" w:rsidP="00A6244B">
          <w:pPr>
            <w:pStyle w:val="ListParagraph"/>
            <w:numPr>
              <w:ilvl w:val="1"/>
              <w:numId w:val="19"/>
            </w:numPr>
            <w:jc w:val="both"/>
            <w:rPr>
              <w:rFonts w:asciiTheme="majorHAnsi" w:hAnsiTheme="majorHAnsi" w:cstheme="majorHAnsi"/>
            </w:rPr>
          </w:pPr>
          <w:r w:rsidRPr="00A6244B">
            <w:rPr>
              <w:rFonts w:asciiTheme="majorHAnsi" w:hAnsiTheme="majorHAnsi" w:cstheme="majorHAnsi"/>
            </w:rPr>
            <w:t>Creation of automated data with one-time manual input</w:t>
          </w:r>
        </w:p>
        <w:p w14:paraId="04FDAB48" w14:textId="2630780A" w:rsidR="0007506F" w:rsidRPr="00446D90" w:rsidRDefault="0007506F" w:rsidP="00A6244B">
          <w:pPr>
            <w:pStyle w:val="Heading2"/>
            <w:numPr>
              <w:ilvl w:val="0"/>
              <w:numId w:val="19"/>
            </w:numPr>
          </w:pPr>
          <w:bookmarkStart w:id="26" w:name="_Toc181981710"/>
          <w:bookmarkStart w:id="27" w:name="_Toc181981811"/>
          <w:bookmarkStart w:id="28" w:name="_Toc181982434"/>
          <w:bookmarkStart w:id="29" w:name="_Toc181982718"/>
          <w:bookmarkStart w:id="30" w:name="_Toc181988131"/>
          <w:bookmarkStart w:id="31" w:name="_Toc181988462"/>
          <w:bookmarkStart w:id="32" w:name="_Toc181988828"/>
          <w:bookmarkStart w:id="33" w:name="_Toc182214180"/>
          <w:bookmarkStart w:id="34" w:name="_Toc182830777"/>
          <w:r w:rsidRPr="00446D90">
            <w:t>Medium Term</w:t>
          </w:r>
          <w:bookmarkEnd w:id="26"/>
          <w:bookmarkEnd w:id="27"/>
          <w:bookmarkEnd w:id="28"/>
          <w:bookmarkEnd w:id="29"/>
          <w:bookmarkEnd w:id="30"/>
          <w:bookmarkEnd w:id="31"/>
          <w:bookmarkEnd w:id="32"/>
          <w:bookmarkEnd w:id="33"/>
          <w:bookmarkEnd w:id="34"/>
        </w:p>
        <w:p w14:paraId="12A0A3FA" w14:textId="77777777" w:rsidR="0007506F" w:rsidRPr="00446D90" w:rsidRDefault="0007506F" w:rsidP="00256AD0">
          <w:pPr>
            <w:jc w:val="both"/>
            <w:rPr>
              <w:rFonts w:asciiTheme="majorHAnsi" w:hAnsiTheme="majorHAnsi" w:cstheme="majorHAnsi"/>
            </w:rPr>
          </w:pPr>
        </w:p>
        <w:p w14:paraId="37BF77DA" w14:textId="07D44166" w:rsidR="0007506F" w:rsidRPr="00446D90" w:rsidRDefault="0007506F" w:rsidP="00A6244B">
          <w:pPr>
            <w:pStyle w:val="Heading2"/>
            <w:numPr>
              <w:ilvl w:val="0"/>
              <w:numId w:val="19"/>
            </w:numPr>
          </w:pPr>
          <w:bookmarkStart w:id="35" w:name="_Toc181981711"/>
          <w:bookmarkStart w:id="36" w:name="_Toc181981812"/>
          <w:bookmarkStart w:id="37" w:name="_Toc181982435"/>
          <w:bookmarkStart w:id="38" w:name="_Toc181982719"/>
          <w:bookmarkStart w:id="39" w:name="_Toc181988132"/>
          <w:bookmarkStart w:id="40" w:name="_Toc181988463"/>
          <w:bookmarkStart w:id="41" w:name="_Toc181988829"/>
          <w:bookmarkStart w:id="42" w:name="_Toc182214181"/>
          <w:bookmarkStart w:id="43" w:name="_Toc182830778"/>
          <w:r w:rsidRPr="00446D90">
            <w:lastRenderedPageBreak/>
            <w:t>Long Term</w:t>
          </w:r>
          <w:bookmarkEnd w:id="35"/>
          <w:bookmarkEnd w:id="36"/>
          <w:bookmarkEnd w:id="37"/>
          <w:bookmarkEnd w:id="38"/>
          <w:bookmarkEnd w:id="39"/>
          <w:bookmarkEnd w:id="40"/>
          <w:bookmarkEnd w:id="41"/>
          <w:bookmarkEnd w:id="42"/>
          <w:bookmarkEnd w:id="43"/>
        </w:p>
        <w:p w14:paraId="4765AB5B" w14:textId="77777777" w:rsidR="0007506F" w:rsidRPr="00446D90" w:rsidRDefault="0007506F" w:rsidP="00256AD0">
          <w:pPr>
            <w:ind w:left="720"/>
            <w:jc w:val="both"/>
            <w:rPr>
              <w:rFonts w:asciiTheme="majorHAnsi" w:hAnsiTheme="majorHAnsi" w:cstheme="majorHAnsi"/>
            </w:rPr>
          </w:pPr>
          <w:r w:rsidRPr="00446D90">
            <w:rPr>
              <w:rFonts w:asciiTheme="majorHAnsi" w:hAnsiTheme="majorHAnsi" w:cstheme="majorHAnsi"/>
            </w:rPr>
            <w:t>GenAI in populating the required data.</w:t>
          </w:r>
        </w:p>
        <w:p w14:paraId="226B8EA3" w14:textId="77777777" w:rsidR="0007506F" w:rsidRPr="00446D90" w:rsidRDefault="0007506F" w:rsidP="00256AD0">
          <w:pPr>
            <w:jc w:val="both"/>
            <w:rPr>
              <w:rFonts w:asciiTheme="majorHAnsi" w:hAnsiTheme="majorHAnsi" w:cstheme="majorHAnsi"/>
            </w:rPr>
          </w:pPr>
        </w:p>
        <w:p w14:paraId="134BCF1F" w14:textId="77777777" w:rsidR="0007506F" w:rsidRPr="00446D90" w:rsidRDefault="0007506F" w:rsidP="00256AD0">
          <w:pPr>
            <w:jc w:val="both"/>
            <w:rPr>
              <w:rFonts w:asciiTheme="majorHAnsi" w:hAnsiTheme="majorHAnsi" w:cstheme="majorHAnsi"/>
            </w:rPr>
          </w:pPr>
        </w:p>
        <w:p w14:paraId="5E558BD0" w14:textId="2A698400" w:rsidR="0007506F" w:rsidRPr="00446D90" w:rsidRDefault="0007506F" w:rsidP="005778FE">
          <w:pPr>
            <w:pStyle w:val="Heading1"/>
          </w:pPr>
          <w:bookmarkStart w:id="44" w:name="_Toc181981712"/>
          <w:bookmarkStart w:id="45" w:name="_Toc181981813"/>
          <w:bookmarkStart w:id="46" w:name="_Toc181986774"/>
          <w:bookmarkStart w:id="47" w:name="_Toc181988464"/>
          <w:bookmarkStart w:id="48" w:name="_Toc182830779"/>
          <w:r w:rsidRPr="00446D90">
            <w:t>Plan and Timeline</w:t>
          </w:r>
          <w:bookmarkEnd w:id="44"/>
          <w:bookmarkEnd w:id="45"/>
          <w:bookmarkEnd w:id="46"/>
          <w:bookmarkEnd w:id="47"/>
          <w:bookmarkEnd w:id="48"/>
        </w:p>
        <w:p w14:paraId="00E0077F" w14:textId="2CA0F91E" w:rsidR="0007506F" w:rsidRDefault="0007506F" w:rsidP="00F02794">
          <w:pPr>
            <w:pStyle w:val="Heading2"/>
          </w:pPr>
          <w:bookmarkStart w:id="49" w:name="_Toc181981713"/>
          <w:bookmarkStart w:id="50" w:name="_Toc181981814"/>
          <w:bookmarkStart w:id="51" w:name="_Toc181982437"/>
          <w:bookmarkStart w:id="52" w:name="_Toc181982721"/>
          <w:bookmarkStart w:id="53" w:name="_Toc181988134"/>
          <w:bookmarkStart w:id="54" w:name="_Toc181988465"/>
          <w:bookmarkStart w:id="55" w:name="_Toc181988831"/>
          <w:bookmarkStart w:id="56" w:name="_Toc182214183"/>
          <w:bookmarkStart w:id="57" w:name="_Toc182830780"/>
          <w:r w:rsidRPr="00446D90">
            <w:t>POC</w:t>
          </w:r>
          <w:bookmarkEnd w:id="49"/>
          <w:bookmarkEnd w:id="50"/>
          <w:bookmarkEnd w:id="51"/>
          <w:bookmarkEnd w:id="52"/>
          <w:bookmarkEnd w:id="53"/>
          <w:bookmarkEnd w:id="54"/>
          <w:bookmarkEnd w:id="55"/>
          <w:bookmarkEnd w:id="56"/>
          <w:bookmarkEnd w:id="57"/>
        </w:p>
        <w:p w14:paraId="1B284AB7" w14:textId="77777777" w:rsidR="00656DE8" w:rsidRPr="00656DE8" w:rsidRDefault="00656DE8" w:rsidP="00656DE8">
          <w:pPr>
            <w:pStyle w:val="Bodycopy"/>
          </w:pPr>
        </w:p>
        <w:p w14:paraId="37313754" w14:textId="77777777" w:rsidR="00B56C2E" w:rsidRPr="00446D90" w:rsidRDefault="00B56C2E" w:rsidP="005778FE">
          <w:pPr>
            <w:pStyle w:val="Heading1"/>
          </w:pPr>
          <w:bookmarkStart w:id="58" w:name="_Toc182830781"/>
          <w:r w:rsidRPr="00446D90">
            <w:t>Dependencies and Challenges</w:t>
          </w:r>
          <w:bookmarkEnd w:id="58"/>
        </w:p>
        <w:p w14:paraId="0150B7EC" w14:textId="153D107E" w:rsidR="00B56C2E" w:rsidRDefault="00B56C2E" w:rsidP="00770D34">
          <w:pPr>
            <w:ind w:firstLine="720"/>
            <w:jc w:val="both"/>
            <w:rPr>
              <w:rFonts w:asciiTheme="majorHAnsi" w:hAnsiTheme="majorHAnsi" w:cstheme="majorHAnsi"/>
            </w:rPr>
          </w:pPr>
          <w:r w:rsidRPr="00396FE6">
            <w:rPr>
              <w:rFonts w:asciiTheme="majorHAnsi" w:hAnsiTheme="majorHAnsi" w:cstheme="majorHAnsi"/>
            </w:rPr>
            <w:t xml:space="preserve">Preparing the excel templates for test data creation for different modules with different flavors and build configurations dependencies which will vary for different clients. </w:t>
          </w:r>
          <w:r w:rsidRPr="00446D90">
            <w:rPr>
              <w:rFonts w:asciiTheme="majorHAnsi" w:hAnsiTheme="majorHAnsi" w:cstheme="majorHAnsi"/>
            </w:rPr>
            <w:t>All the required API’s from Product to create data.</w:t>
          </w:r>
          <w:r w:rsidR="00396FE6">
            <w:rPr>
              <w:rFonts w:asciiTheme="majorHAnsi" w:hAnsiTheme="majorHAnsi" w:cstheme="majorHAnsi"/>
            </w:rPr>
            <w:t xml:space="preserve"> </w:t>
          </w:r>
          <w:r w:rsidRPr="00446D90">
            <w:rPr>
              <w:rFonts w:asciiTheme="majorHAnsi" w:hAnsiTheme="majorHAnsi" w:cstheme="majorHAnsi"/>
            </w:rPr>
            <w:t>Enrichment of blueprints configuration data.</w:t>
          </w:r>
        </w:p>
        <w:p w14:paraId="5521966B" w14:textId="77777777" w:rsidR="00F342BA" w:rsidRDefault="00F342BA" w:rsidP="00770D34">
          <w:pPr>
            <w:ind w:firstLine="720"/>
            <w:jc w:val="both"/>
            <w:rPr>
              <w:rFonts w:asciiTheme="majorHAnsi" w:hAnsiTheme="majorHAnsi" w:cstheme="majorHAnsi"/>
            </w:rPr>
          </w:pPr>
        </w:p>
        <w:p w14:paraId="7BA57176" w14:textId="2C114C46" w:rsidR="00F342BA" w:rsidRPr="00446D90" w:rsidRDefault="00F342BA" w:rsidP="005778FE">
          <w:pPr>
            <w:pStyle w:val="Heading1"/>
          </w:pPr>
          <w:r>
            <w:t xml:space="preserve"> </w:t>
          </w:r>
          <w:bookmarkStart w:id="59" w:name="_Toc182830782"/>
          <w:r>
            <w:t>Pre</w:t>
          </w:r>
          <w:r w:rsidR="00417955">
            <w:t>-</w:t>
          </w:r>
          <w:r>
            <w:t>requisit</w:t>
          </w:r>
          <w:r w:rsidR="00417955">
            <w:t>es to run</w:t>
          </w:r>
          <w:r w:rsidR="00C96489">
            <w:t xml:space="preserve"> the </w:t>
          </w:r>
          <w:bookmarkEnd w:id="59"/>
          <w:r w:rsidR="006D5003">
            <w:t>tool.</w:t>
          </w:r>
        </w:p>
        <w:p w14:paraId="5AA42C23" w14:textId="3FA4654A" w:rsidR="00C96489" w:rsidRPr="00C96489" w:rsidRDefault="00C96489" w:rsidP="00C96489">
          <w:pPr>
            <w:spacing w:before="100" w:beforeAutospacing="1" w:after="100" w:afterAutospacing="1"/>
            <w:ind w:firstLine="720"/>
            <w:rPr>
              <w:rFonts w:ascii="Times New Roman" w:eastAsia="Times New Roman" w:hAnsi="Times New Roman" w:cs="Times New Roman"/>
              <w:color w:val="auto"/>
              <w:sz w:val="24"/>
              <w:szCs w:val="24"/>
            </w:rPr>
          </w:pPr>
          <w:r w:rsidRPr="00C96489">
            <w:rPr>
              <w:rFonts w:ascii="Times New Roman" w:eastAsia="Times New Roman" w:hAnsi="Times New Roman" w:cs="Times New Roman"/>
              <w:color w:val="auto"/>
              <w:sz w:val="24"/>
              <w:szCs w:val="24"/>
            </w:rPr>
            <w:t>1)</w:t>
          </w:r>
          <w:r>
            <w:rPr>
              <w:rFonts w:ascii="Times New Roman" w:eastAsia="Times New Roman" w:hAnsi="Times New Roman" w:cs="Times New Roman"/>
              <w:color w:val="auto"/>
              <w:sz w:val="24"/>
              <w:szCs w:val="24"/>
            </w:rPr>
            <w:t xml:space="preserve"> </w:t>
          </w:r>
          <w:r w:rsidRPr="00C96489">
            <w:rPr>
              <w:rFonts w:ascii="Times New Roman" w:eastAsia="Times New Roman" w:hAnsi="Times New Roman" w:cs="Times New Roman"/>
              <w:color w:val="auto"/>
              <w:sz w:val="24"/>
              <w:szCs w:val="24"/>
            </w:rPr>
            <w:t xml:space="preserve">Status and error message columns </w:t>
          </w:r>
          <w:r w:rsidR="0091191C">
            <w:rPr>
              <w:rFonts w:ascii="Times New Roman" w:eastAsia="Times New Roman" w:hAnsi="Times New Roman" w:cs="Times New Roman"/>
              <w:color w:val="auto"/>
              <w:sz w:val="24"/>
              <w:szCs w:val="24"/>
            </w:rPr>
            <w:t xml:space="preserve">of all the input </w:t>
          </w:r>
          <w:r w:rsidRPr="00C96489">
            <w:rPr>
              <w:rFonts w:ascii="Times New Roman" w:eastAsia="Times New Roman" w:hAnsi="Times New Roman" w:cs="Times New Roman"/>
              <w:color w:val="auto"/>
              <w:sz w:val="24"/>
              <w:szCs w:val="24"/>
            </w:rPr>
            <w:t>Excel sheet should be Empty.</w:t>
          </w:r>
        </w:p>
        <w:p w14:paraId="72134A66" w14:textId="6B9F1B03" w:rsidR="008A6DC6" w:rsidRPr="00C96489" w:rsidRDefault="00C96489" w:rsidP="00C96489">
          <w:pPr>
            <w:spacing w:before="100" w:beforeAutospacing="1" w:after="100" w:afterAutospacing="1"/>
            <w:ind w:firstLine="720"/>
            <w:rPr>
              <w:rFonts w:ascii="Times New Roman" w:eastAsia="Times New Roman" w:hAnsi="Times New Roman" w:cs="Times New Roman"/>
              <w:color w:val="auto"/>
              <w:sz w:val="24"/>
              <w:szCs w:val="24"/>
            </w:rPr>
          </w:pPr>
          <w:r w:rsidRPr="00C96489">
            <w:rPr>
              <w:rFonts w:ascii="Times New Roman" w:eastAsia="Times New Roman" w:hAnsi="Times New Roman" w:cs="Times New Roman"/>
              <w:color w:val="auto"/>
              <w:sz w:val="24"/>
              <w:szCs w:val="24"/>
            </w:rPr>
            <w:t>2)</w:t>
          </w:r>
          <w:r>
            <w:rPr>
              <w:rFonts w:ascii="Times New Roman" w:eastAsia="Times New Roman" w:hAnsi="Times New Roman" w:cs="Times New Roman"/>
              <w:color w:val="auto"/>
              <w:sz w:val="24"/>
              <w:szCs w:val="24"/>
            </w:rPr>
            <w:t xml:space="preserve"> </w:t>
          </w:r>
          <w:r w:rsidRPr="00C96489">
            <w:rPr>
              <w:rFonts w:ascii="Times New Roman" w:eastAsia="Times New Roman" w:hAnsi="Times New Roman" w:cs="Times New Roman"/>
              <w:color w:val="auto"/>
              <w:sz w:val="24"/>
              <w:szCs w:val="24"/>
            </w:rPr>
            <w:t>Input Excel should be closed</w:t>
          </w:r>
          <w:r w:rsidR="00B95301">
            <w:rPr>
              <w:rFonts w:ascii="Times New Roman" w:eastAsia="Times New Roman" w:hAnsi="Times New Roman" w:cs="Times New Roman"/>
              <w:color w:val="auto"/>
              <w:sz w:val="24"/>
              <w:szCs w:val="24"/>
            </w:rPr>
            <w:t xml:space="preserve">. </w:t>
          </w:r>
          <w:r w:rsidR="006D5003">
            <w:rPr>
              <w:rFonts w:ascii="Times New Roman" w:eastAsia="Times New Roman" w:hAnsi="Times New Roman" w:cs="Times New Roman"/>
              <w:color w:val="auto"/>
              <w:sz w:val="24"/>
              <w:szCs w:val="24"/>
            </w:rPr>
            <w:t>Otherwise,</w:t>
          </w:r>
          <w:r w:rsidR="00B95301">
            <w:rPr>
              <w:rFonts w:ascii="Times New Roman" w:eastAsia="Times New Roman" w:hAnsi="Times New Roman" w:cs="Times New Roman"/>
              <w:color w:val="auto"/>
              <w:sz w:val="24"/>
              <w:szCs w:val="24"/>
            </w:rPr>
            <w:t xml:space="preserve"> </w:t>
          </w:r>
          <w:r w:rsidR="00B84309">
            <w:rPr>
              <w:rFonts w:ascii="Times New Roman" w:eastAsia="Times New Roman" w:hAnsi="Times New Roman" w:cs="Times New Roman"/>
              <w:color w:val="auto"/>
              <w:sz w:val="24"/>
              <w:szCs w:val="24"/>
            </w:rPr>
            <w:t xml:space="preserve">You </w:t>
          </w:r>
          <w:r w:rsidR="00604755">
            <w:rPr>
              <w:rFonts w:ascii="Times New Roman" w:eastAsia="Times New Roman" w:hAnsi="Times New Roman" w:cs="Times New Roman"/>
              <w:color w:val="auto"/>
              <w:sz w:val="24"/>
              <w:szCs w:val="24"/>
            </w:rPr>
            <w:t xml:space="preserve">will </w:t>
          </w:r>
          <w:r w:rsidR="00B84309">
            <w:rPr>
              <w:rFonts w:ascii="Times New Roman" w:eastAsia="Times New Roman" w:hAnsi="Times New Roman" w:cs="Times New Roman"/>
              <w:color w:val="auto"/>
              <w:sz w:val="24"/>
              <w:szCs w:val="24"/>
            </w:rPr>
            <w:t xml:space="preserve">get </w:t>
          </w:r>
          <w:r w:rsidR="00B95301">
            <w:rPr>
              <w:rFonts w:ascii="Times New Roman" w:eastAsia="Times New Roman" w:hAnsi="Times New Roman" w:cs="Times New Roman"/>
              <w:color w:val="auto"/>
              <w:sz w:val="24"/>
              <w:szCs w:val="24"/>
            </w:rPr>
            <w:t xml:space="preserve">error </w:t>
          </w:r>
          <w:r w:rsidR="008A6DC6">
            <w:rPr>
              <w:rFonts w:ascii="Times New Roman" w:eastAsia="Times New Roman" w:hAnsi="Times New Roman" w:cs="Times New Roman"/>
              <w:color w:val="auto"/>
              <w:sz w:val="24"/>
              <w:szCs w:val="24"/>
            </w:rPr>
            <w:t>like “</w:t>
          </w:r>
          <w:r w:rsidR="008A6DC6" w:rsidRPr="008A6DC6">
            <w:rPr>
              <w:rFonts w:ascii="Times New Roman" w:eastAsia="Times New Roman" w:hAnsi="Times New Roman" w:cs="Times New Roman"/>
              <w:color w:val="auto"/>
              <w:sz w:val="24"/>
              <w:szCs w:val="24"/>
            </w:rPr>
            <w:t>The process cannot access the file because it is being used by another process</w:t>
          </w:r>
          <w:r w:rsidR="008A6DC6">
            <w:rPr>
              <w:rFonts w:ascii="Times New Roman" w:eastAsia="Times New Roman" w:hAnsi="Times New Roman" w:cs="Times New Roman"/>
              <w:color w:val="auto"/>
              <w:sz w:val="24"/>
              <w:szCs w:val="24"/>
            </w:rPr>
            <w:t>”</w:t>
          </w:r>
        </w:p>
        <w:p w14:paraId="7A275F13" w14:textId="0AFB9C82" w:rsidR="0007506F" w:rsidRPr="00446D90" w:rsidRDefault="00C96489" w:rsidP="0041051D">
          <w:pPr>
            <w:spacing w:before="100" w:beforeAutospacing="1" w:after="100" w:afterAutospacing="1"/>
            <w:ind w:firstLine="720"/>
            <w:rPr>
              <w:rFonts w:asciiTheme="majorHAnsi" w:hAnsiTheme="majorHAnsi" w:cstheme="majorHAnsi"/>
            </w:rPr>
          </w:pPr>
          <w:r w:rsidRPr="00C96489">
            <w:rPr>
              <w:rFonts w:ascii="Times New Roman" w:eastAsia="Times New Roman" w:hAnsi="Times New Roman" w:cs="Times New Roman"/>
              <w:color w:val="auto"/>
              <w:sz w:val="24"/>
              <w:szCs w:val="24"/>
            </w:rPr>
            <w:t>3)</w:t>
          </w:r>
          <w:r>
            <w:rPr>
              <w:rFonts w:ascii="Times New Roman" w:eastAsia="Times New Roman" w:hAnsi="Times New Roman" w:cs="Times New Roman"/>
              <w:color w:val="auto"/>
              <w:sz w:val="24"/>
              <w:szCs w:val="24"/>
            </w:rPr>
            <w:t xml:space="preserve"> </w:t>
          </w:r>
          <w:r w:rsidRPr="00C96489">
            <w:rPr>
              <w:rFonts w:ascii="Times New Roman" w:eastAsia="Times New Roman" w:hAnsi="Times New Roman" w:cs="Times New Roman"/>
              <w:color w:val="auto"/>
              <w:sz w:val="24"/>
              <w:szCs w:val="24"/>
            </w:rPr>
            <w:t>F</w:t>
          </w:r>
          <w:r w:rsidR="008A6DC6">
            <w:rPr>
              <w:rFonts w:ascii="Times New Roman" w:eastAsia="Times New Roman" w:hAnsi="Times New Roman" w:cs="Times New Roman"/>
              <w:color w:val="auto"/>
              <w:sz w:val="24"/>
              <w:szCs w:val="24"/>
            </w:rPr>
            <w:t xml:space="preserve">usion </w:t>
          </w:r>
          <w:r w:rsidRPr="00C96489">
            <w:rPr>
              <w:rFonts w:ascii="Times New Roman" w:eastAsia="Times New Roman" w:hAnsi="Times New Roman" w:cs="Times New Roman"/>
              <w:color w:val="auto"/>
              <w:sz w:val="24"/>
              <w:szCs w:val="24"/>
            </w:rPr>
            <w:t>E</w:t>
          </w:r>
          <w:r w:rsidR="008A6DC6">
            <w:rPr>
              <w:rFonts w:ascii="Times New Roman" w:eastAsia="Times New Roman" w:hAnsi="Times New Roman" w:cs="Times New Roman"/>
              <w:color w:val="auto"/>
              <w:sz w:val="24"/>
              <w:szCs w:val="24"/>
            </w:rPr>
            <w:t>ssence</w:t>
          </w:r>
          <w:r w:rsidRPr="00C96489">
            <w:rPr>
              <w:rFonts w:ascii="Times New Roman" w:eastAsia="Times New Roman" w:hAnsi="Times New Roman" w:cs="Times New Roman"/>
              <w:color w:val="auto"/>
              <w:sz w:val="24"/>
              <w:szCs w:val="24"/>
            </w:rPr>
            <w:t xml:space="preserve"> instance should be in logged out state</w:t>
          </w:r>
          <w:r w:rsidR="002035B8">
            <w:rPr>
              <w:rFonts w:ascii="Times New Roman" w:eastAsia="Times New Roman" w:hAnsi="Times New Roman" w:cs="Times New Roman"/>
              <w:color w:val="auto"/>
              <w:sz w:val="24"/>
              <w:szCs w:val="24"/>
            </w:rPr>
            <w:t xml:space="preserve"> of your user.</w:t>
          </w:r>
        </w:p>
        <w:p w14:paraId="38A38A10" w14:textId="5150A49C" w:rsidR="0070332C" w:rsidRDefault="00575ACA" w:rsidP="005778FE">
          <w:pPr>
            <w:pStyle w:val="Heading1"/>
          </w:pPr>
          <w:r>
            <w:t xml:space="preserve"> </w:t>
          </w:r>
          <w:bookmarkStart w:id="60" w:name="_Toc182830783"/>
          <w:r w:rsidR="0070332C" w:rsidRPr="00446D90">
            <w:t xml:space="preserve">Tool setup - </w:t>
          </w:r>
          <w:r w:rsidR="0070332C">
            <w:t>Configurations</w:t>
          </w:r>
          <w:r w:rsidR="0070332C" w:rsidRPr="00446D90">
            <w:t>.</w:t>
          </w:r>
          <w:bookmarkEnd w:id="60"/>
        </w:p>
        <w:p w14:paraId="6AAE8AB0" w14:textId="05E81AD5" w:rsidR="00D441AC" w:rsidRDefault="008F73E4" w:rsidP="009D5A83">
          <w:pPr>
            <w:pStyle w:val="Bodycopy"/>
          </w:pPr>
          <w:r>
            <w:t xml:space="preserve">To run this </w:t>
          </w:r>
          <w:r w:rsidR="000A2FE0">
            <w:t>Augmented Core tool</w:t>
          </w:r>
          <w:r w:rsidR="00A85EA5">
            <w:t xml:space="preserve">, make sure that </w:t>
          </w:r>
          <w:r w:rsidR="007D3526">
            <w:t>java runtime En</w:t>
          </w:r>
          <w:r w:rsidR="004F0016">
            <w:t>vironment</w:t>
          </w:r>
          <w:r w:rsidR="00A85EA5">
            <w:t xml:space="preserve"> is installed</w:t>
          </w:r>
          <w:r w:rsidR="00095BD5">
            <w:t xml:space="preserve"> </w:t>
          </w:r>
          <w:r w:rsidR="00705E3D">
            <w:t xml:space="preserve">already </w:t>
          </w:r>
          <w:r w:rsidR="00095BD5">
            <w:t>in you</w:t>
          </w:r>
          <w:r w:rsidR="00705E3D">
            <w:t>r</w:t>
          </w:r>
          <w:r w:rsidR="00095BD5">
            <w:t xml:space="preserve"> machin</w:t>
          </w:r>
          <w:r w:rsidR="00705E3D">
            <w:t>e</w:t>
          </w:r>
          <w:r w:rsidR="00D441AC">
            <w:t>.</w:t>
          </w:r>
        </w:p>
        <w:p w14:paraId="00822474" w14:textId="2D3263DC" w:rsidR="007D3526" w:rsidRPr="009D5A83" w:rsidRDefault="007D3526" w:rsidP="009D5A83">
          <w:pPr>
            <w:pStyle w:val="Bodycopy"/>
          </w:pPr>
          <w:r w:rsidRPr="007D3526">
            <w:rPr>
              <w:noProof/>
            </w:rPr>
            <w:drawing>
              <wp:inline distT="0" distB="0" distL="0" distR="0" wp14:anchorId="2FFCC4DC" wp14:editId="0F19064A">
                <wp:extent cx="5799323" cy="1684166"/>
                <wp:effectExtent l="0" t="0" r="0" b="0"/>
                <wp:docPr id="37882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21554" name=""/>
                        <pic:cNvPicPr/>
                      </pic:nvPicPr>
                      <pic:blipFill>
                        <a:blip r:embed="rId13"/>
                        <a:stretch>
                          <a:fillRect/>
                        </a:stretch>
                      </pic:blipFill>
                      <pic:spPr>
                        <a:xfrm>
                          <a:off x="0" y="0"/>
                          <a:ext cx="5799323" cy="1684166"/>
                        </a:xfrm>
                        <a:prstGeom prst="rect">
                          <a:avLst/>
                        </a:prstGeom>
                      </pic:spPr>
                    </pic:pic>
                  </a:graphicData>
                </a:graphic>
              </wp:inline>
            </w:drawing>
          </w:r>
        </w:p>
        <w:p w14:paraId="46235858" w14:textId="13879E06" w:rsidR="002A33F7" w:rsidRPr="006A2BB9" w:rsidRDefault="000A14C4" w:rsidP="00F02794">
          <w:pPr>
            <w:pStyle w:val="Heading2"/>
            <w:numPr>
              <w:ilvl w:val="0"/>
              <w:numId w:val="0"/>
            </w:numPr>
            <w:ind w:left="720"/>
          </w:pPr>
          <w:bookmarkStart w:id="61" w:name="_Toc182830784"/>
          <w:r>
            <w:t xml:space="preserve">9.1 </w:t>
          </w:r>
          <w:r w:rsidR="002A33F7" w:rsidRPr="006A2BB9">
            <w:t>Location and Folder setup</w:t>
          </w:r>
          <w:bookmarkEnd w:id="61"/>
        </w:p>
        <w:p w14:paraId="74F46758" w14:textId="683D9F10" w:rsidR="0070332C" w:rsidRDefault="0070332C" w:rsidP="009A37C1">
          <w:pPr>
            <w:jc w:val="both"/>
            <w:rPr>
              <w:rFonts w:asciiTheme="majorHAnsi" w:hAnsiTheme="majorHAnsi" w:cstheme="majorHAnsi"/>
            </w:rPr>
          </w:pPr>
          <w:r w:rsidRPr="00446D90">
            <w:rPr>
              <w:rFonts w:asciiTheme="majorHAnsi" w:hAnsiTheme="majorHAnsi" w:cstheme="majorHAnsi"/>
            </w:rPr>
            <w:t>Application tool file should be there along with Misys folder (which contains all the files and folder related to this activity)</w:t>
          </w:r>
        </w:p>
        <w:p w14:paraId="5F2D8B82" w14:textId="77777777" w:rsidR="0070332C" w:rsidRDefault="0070332C" w:rsidP="0070332C">
          <w:pPr>
            <w:jc w:val="center"/>
            <w:rPr>
              <w:b/>
              <w:bCs/>
              <w:sz w:val="32"/>
              <w:szCs w:val="32"/>
            </w:rPr>
          </w:pPr>
          <w:r w:rsidRPr="00BD212D">
            <w:rPr>
              <w:b/>
              <w:bCs/>
              <w:noProof/>
              <w:sz w:val="32"/>
              <w:szCs w:val="32"/>
            </w:rPr>
            <w:lastRenderedPageBreak/>
            <w:drawing>
              <wp:inline distT="0" distB="0" distL="0" distR="0" wp14:anchorId="4B323560" wp14:editId="6036934B">
                <wp:extent cx="4641703" cy="1645920"/>
                <wp:effectExtent l="0" t="0" r="6985" b="0"/>
                <wp:docPr id="35039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97552" name=""/>
                        <pic:cNvPicPr/>
                      </pic:nvPicPr>
                      <pic:blipFill>
                        <a:blip r:embed="rId14"/>
                        <a:stretch>
                          <a:fillRect/>
                        </a:stretch>
                      </pic:blipFill>
                      <pic:spPr>
                        <a:xfrm>
                          <a:off x="0" y="0"/>
                          <a:ext cx="4650962" cy="1649203"/>
                        </a:xfrm>
                        <a:prstGeom prst="rect">
                          <a:avLst/>
                        </a:prstGeom>
                      </pic:spPr>
                    </pic:pic>
                  </a:graphicData>
                </a:graphic>
              </wp:inline>
            </w:drawing>
          </w:r>
        </w:p>
        <w:p w14:paraId="714DF3D5" w14:textId="77777777" w:rsidR="0070332C" w:rsidRDefault="0070332C" w:rsidP="0070332C">
          <w:pPr>
            <w:jc w:val="center"/>
            <w:rPr>
              <w:rFonts w:asciiTheme="majorHAnsi" w:hAnsiTheme="majorHAnsi" w:cstheme="majorHAnsi"/>
            </w:rPr>
          </w:pPr>
          <w:r w:rsidRPr="00BD212D">
            <w:rPr>
              <w:b/>
              <w:bCs/>
              <w:noProof/>
              <w:sz w:val="32"/>
              <w:szCs w:val="32"/>
            </w:rPr>
            <w:drawing>
              <wp:inline distT="0" distB="0" distL="0" distR="0" wp14:anchorId="28BD81E9" wp14:editId="092D7D12">
                <wp:extent cx="4631871" cy="2299143"/>
                <wp:effectExtent l="0" t="0" r="0" b="6350"/>
                <wp:docPr id="65821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12675" name=""/>
                        <pic:cNvPicPr/>
                      </pic:nvPicPr>
                      <pic:blipFill>
                        <a:blip r:embed="rId15"/>
                        <a:stretch>
                          <a:fillRect/>
                        </a:stretch>
                      </pic:blipFill>
                      <pic:spPr>
                        <a:xfrm>
                          <a:off x="0" y="0"/>
                          <a:ext cx="4641626" cy="2303985"/>
                        </a:xfrm>
                        <a:prstGeom prst="rect">
                          <a:avLst/>
                        </a:prstGeom>
                      </pic:spPr>
                    </pic:pic>
                  </a:graphicData>
                </a:graphic>
              </wp:inline>
            </w:drawing>
          </w:r>
        </w:p>
        <w:p w14:paraId="08E24CE1" w14:textId="4CC6566C" w:rsidR="006D6BD0" w:rsidRPr="006A2BB9" w:rsidRDefault="006D6BD0" w:rsidP="00F02794">
          <w:pPr>
            <w:pStyle w:val="Coverfamilyproductname"/>
            <w:framePr w:wrap="around"/>
          </w:pPr>
          <w:r>
            <w:t>Tool Configuration Setup</w:t>
          </w:r>
        </w:p>
        <w:p w14:paraId="6CD7D8C3" w14:textId="77777777" w:rsidR="005D2C80" w:rsidRPr="00446D90" w:rsidRDefault="005D2C80" w:rsidP="006D6BD0">
          <w:pPr>
            <w:rPr>
              <w:rFonts w:asciiTheme="majorHAnsi" w:hAnsiTheme="majorHAnsi" w:cstheme="majorHAnsi"/>
            </w:rPr>
          </w:pPr>
        </w:p>
        <w:p w14:paraId="73CEFD02" w14:textId="6ACF596D" w:rsidR="0070332C" w:rsidRPr="00E15698" w:rsidRDefault="0070332C" w:rsidP="00E15698">
          <w:pPr>
            <w:ind w:left="360"/>
            <w:jc w:val="both"/>
            <w:rPr>
              <w:rFonts w:asciiTheme="majorHAnsi" w:hAnsiTheme="majorHAnsi" w:cstheme="majorHAnsi"/>
            </w:rPr>
          </w:pPr>
          <w:r w:rsidRPr="00E15698">
            <w:rPr>
              <w:rFonts w:asciiTheme="majorHAnsi" w:hAnsiTheme="majorHAnsi" w:cstheme="majorHAnsi"/>
            </w:rPr>
            <w:t xml:space="preserve">All the configurations </w:t>
          </w:r>
          <w:r w:rsidR="006E63BD">
            <w:rPr>
              <w:rFonts w:asciiTheme="majorHAnsi" w:hAnsiTheme="majorHAnsi" w:cstheme="majorHAnsi"/>
            </w:rPr>
            <w:t xml:space="preserve">are </w:t>
          </w:r>
          <w:r w:rsidRPr="00E15698">
            <w:rPr>
              <w:rFonts w:asciiTheme="majorHAnsi" w:hAnsiTheme="majorHAnsi" w:cstheme="majorHAnsi"/>
            </w:rPr>
            <w:t>present in the Application file itself. It can be opened and edited using any editing text editor (Notepad). Jar files config file and properties file all the files are configured in the tool here.</w:t>
          </w:r>
        </w:p>
        <w:p w14:paraId="66CD3DA5" w14:textId="77777777" w:rsidR="0070332C" w:rsidRDefault="0070332C" w:rsidP="0070332C">
          <w:pPr>
            <w:jc w:val="both"/>
            <w:rPr>
              <w:rFonts w:asciiTheme="majorHAnsi" w:hAnsiTheme="majorHAnsi" w:cstheme="majorHAnsi"/>
            </w:rPr>
          </w:pPr>
        </w:p>
        <w:p w14:paraId="1353A92C" w14:textId="7E7EB616" w:rsidR="00937A05" w:rsidRDefault="0070332C" w:rsidP="0070332C">
          <w:pPr>
            <w:jc w:val="both"/>
            <w:rPr>
              <w:rFonts w:asciiTheme="majorHAnsi" w:hAnsiTheme="majorHAnsi" w:cstheme="majorHAnsi"/>
            </w:rPr>
          </w:pPr>
          <w:r w:rsidRPr="00446D90">
            <w:rPr>
              <w:rFonts w:asciiTheme="majorHAnsi" w:hAnsiTheme="majorHAnsi" w:cstheme="majorHAnsi"/>
              <w:noProof/>
            </w:rPr>
            <w:drawing>
              <wp:inline distT="0" distB="0" distL="0" distR="0" wp14:anchorId="3123E293" wp14:editId="48B7DC5F">
                <wp:extent cx="6248402" cy="1314450"/>
                <wp:effectExtent l="0" t="0" r="0" b="0"/>
                <wp:docPr id="925192854" name="Picture 92519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48402" cy="1314450"/>
                        </a:xfrm>
                        <a:prstGeom prst="rect">
                          <a:avLst/>
                        </a:prstGeom>
                      </pic:spPr>
                    </pic:pic>
                  </a:graphicData>
                </a:graphic>
              </wp:inline>
            </w:drawing>
          </w:r>
        </w:p>
        <w:p w14:paraId="099EAB70" w14:textId="30791912" w:rsidR="00321FFF" w:rsidRPr="006A2BB9" w:rsidRDefault="00321FFF" w:rsidP="00F02794">
          <w:pPr>
            <w:pStyle w:val="Heading2"/>
          </w:pPr>
          <w:bookmarkStart w:id="62" w:name="_Toc182830785"/>
          <w:r>
            <w:t>Api Configuration</w:t>
          </w:r>
          <w:bookmarkEnd w:id="62"/>
        </w:p>
        <w:p w14:paraId="68039157" w14:textId="2AC33311" w:rsidR="00485E4D" w:rsidRPr="00485E4D" w:rsidRDefault="00232675" w:rsidP="00485E4D">
          <w:pPr>
            <w:pStyle w:val="Bodycopy"/>
          </w:pPr>
          <w:r>
            <w:t>You can c</w:t>
          </w:r>
          <w:r w:rsidR="00485E4D">
            <w:t xml:space="preserve">hange </w:t>
          </w:r>
          <w:r w:rsidR="004A2989">
            <w:t>app.properties</w:t>
          </w:r>
          <w:r w:rsidR="00485E4D">
            <w:t xml:space="preserve"> </w:t>
          </w:r>
          <w:r w:rsidR="008629E6">
            <w:t xml:space="preserve">like url, username, password </w:t>
          </w:r>
          <w:r w:rsidR="00BB471B">
            <w:t xml:space="preserve">of </w:t>
          </w:r>
          <w:r w:rsidR="001C47E0">
            <w:t xml:space="preserve">Fusion Essence application </w:t>
          </w:r>
          <w:r w:rsidR="00BB471B">
            <w:t xml:space="preserve">is </w:t>
          </w:r>
          <w:r w:rsidR="001C47E0">
            <w:t>pointing to upload the test data.</w:t>
          </w:r>
          <w:r w:rsidR="00B1406D">
            <w:t xml:space="preserve"> Also ensure the </w:t>
          </w:r>
          <w:r w:rsidR="00144AD9">
            <w:t xml:space="preserve">location </w:t>
          </w:r>
          <w:r w:rsidR="00B1406D">
            <w:t xml:space="preserve">of the excel sheet </w:t>
          </w:r>
          <w:r w:rsidR="00144AD9">
            <w:t xml:space="preserve">where </w:t>
          </w:r>
          <w:r w:rsidR="002A2904">
            <w:t>you want to read from and write to</w:t>
          </w:r>
          <w:r w:rsidR="00144AD9">
            <w:t xml:space="preserve"> the output sheet.</w:t>
          </w:r>
        </w:p>
        <w:p w14:paraId="24B3F778" w14:textId="74208C82" w:rsidR="007811D1" w:rsidRDefault="00326F59" w:rsidP="007811D1">
          <w:pPr>
            <w:pStyle w:val="Bodycopy"/>
          </w:pPr>
          <w:r w:rsidRPr="00326F59">
            <w:rPr>
              <w:noProof/>
            </w:rPr>
            <w:lastRenderedPageBreak/>
            <w:drawing>
              <wp:inline distT="0" distB="0" distL="0" distR="0" wp14:anchorId="1FBB4D17" wp14:editId="4DCC28DC">
                <wp:extent cx="6243320" cy="3316605"/>
                <wp:effectExtent l="0" t="0" r="5080" b="0"/>
                <wp:docPr id="133158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88070" name=""/>
                        <pic:cNvPicPr/>
                      </pic:nvPicPr>
                      <pic:blipFill>
                        <a:blip r:embed="rId17"/>
                        <a:stretch>
                          <a:fillRect/>
                        </a:stretch>
                      </pic:blipFill>
                      <pic:spPr>
                        <a:xfrm>
                          <a:off x="0" y="0"/>
                          <a:ext cx="6243320" cy="3316605"/>
                        </a:xfrm>
                        <a:prstGeom prst="rect">
                          <a:avLst/>
                        </a:prstGeom>
                      </pic:spPr>
                    </pic:pic>
                  </a:graphicData>
                </a:graphic>
              </wp:inline>
            </w:drawing>
          </w:r>
        </w:p>
        <w:p w14:paraId="7AC0ABFD" w14:textId="6814332E" w:rsidR="00957CCE" w:rsidRPr="006A2BB9" w:rsidRDefault="00957CCE" w:rsidP="00F02794">
          <w:pPr>
            <w:pStyle w:val="Heading2"/>
          </w:pPr>
          <w:bookmarkStart w:id="63" w:name="_Toc182830786"/>
          <w:r>
            <w:t>How to use the tool</w:t>
          </w:r>
          <w:bookmarkEnd w:id="63"/>
        </w:p>
        <w:p w14:paraId="5E3D8FC0" w14:textId="77777777" w:rsidR="00957CCE" w:rsidRPr="007811D1" w:rsidRDefault="00957CCE" w:rsidP="007811D1">
          <w:pPr>
            <w:pStyle w:val="Bodycopy"/>
          </w:pPr>
        </w:p>
        <w:p w14:paraId="4DB3F995" w14:textId="1E522687" w:rsidR="006C24FA" w:rsidRPr="00446D90" w:rsidRDefault="006C24FA" w:rsidP="006C24FA">
          <w:pPr>
            <w:pStyle w:val="Bodycopy"/>
            <w:jc w:val="both"/>
          </w:pPr>
          <w:r w:rsidRPr="00446D90">
            <w:t>To use this tool, you just need to double click on the Application file, it will populate with the options:</w:t>
          </w:r>
        </w:p>
        <w:p w14:paraId="0E5D7DE5" w14:textId="0E292B6B" w:rsidR="006C24FA" w:rsidRPr="00446D90" w:rsidRDefault="006C24FA" w:rsidP="006C24FA">
          <w:pPr>
            <w:pStyle w:val="Bodycopy"/>
            <w:jc w:val="both"/>
          </w:pPr>
          <w:r w:rsidRPr="00446D90">
            <w:t>1. Quick Party Onboarding-Personal</w:t>
          </w:r>
          <w:r w:rsidR="00DF6944">
            <w:t xml:space="preserve">, </w:t>
          </w:r>
          <w:r w:rsidRPr="00446D90">
            <w:t>2. Quick Party Onboarding-Enterprise</w:t>
          </w:r>
          <w:r w:rsidR="00DF6944">
            <w:t xml:space="preserve">, </w:t>
          </w:r>
          <w:r w:rsidRPr="00446D90">
            <w:t>3. Open Account</w:t>
          </w:r>
          <w:r w:rsidR="00DF6944">
            <w:t xml:space="preserve">, </w:t>
          </w:r>
          <w:r w:rsidRPr="00446D90">
            <w:t>4. Open FD</w:t>
          </w:r>
        </w:p>
        <w:p w14:paraId="33B37084" w14:textId="5E796324" w:rsidR="006C24FA" w:rsidRPr="00446D90" w:rsidRDefault="006C24FA" w:rsidP="006C24FA">
          <w:pPr>
            <w:pStyle w:val="Bodycopy"/>
            <w:jc w:val="both"/>
          </w:pPr>
          <w:r w:rsidRPr="00446D90">
            <w:t>Enter your choice in ascending order (1,</w:t>
          </w:r>
          <w:r w:rsidR="000E28C7">
            <w:t>3</w:t>
          </w:r>
          <w:r w:rsidRPr="00446D90">
            <w:t>,4 or 3,4):</w:t>
          </w:r>
        </w:p>
        <w:p w14:paraId="75BC51E9" w14:textId="4048E184" w:rsidR="0070332C" w:rsidRDefault="006C24FA" w:rsidP="0070332C">
          <w:pPr>
            <w:pStyle w:val="Bodycopy"/>
          </w:pPr>
          <w:r w:rsidRPr="00446D90">
            <w:t xml:space="preserve">You need to provide the options in ascending order, if you want to execute </w:t>
          </w:r>
          <w:r w:rsidR="0065348F">
            <w:t xml:space="preserve">in the order of sequence. </w:t>
          </w:r>
          <w:r w:rsidR="00276A90">
            <w:t xml:space="preserve">Reverse or any invalid input </w:t>
          </w:r>
          <w:r w:rsidR="00DB45D8">
            <w:t>won’t accept and it will tell its invalid enter the correct options.</w:t>
          </w:r>
        </w:p>
        <w:p w14:paraId="3434F6B5" w14:textId="77777777" w:rsidR="00276A90" w:rsidRPr="00024C9F" w:rsidRDefault="00276A90" w:rsidP="0070332C">
          <w:pPr>
            <w:pStyle w:val="Bodycopy"/>
          </w:pPr>
        </w:p>
        <w:p w14:paraId="549F5F6A" w14:textId="77777777" w:rsidR="0070332C" w:rsidRPr="00446D90" w:rsidRDefault="0070332C" w:rsidP="0070332C">
          <w:pPr>
            <w:pStyle w:val="Bodycopy"/>
            <w:jc w:val="both"/>
          </w:pPr>
          <w:r w:rsidRPr="00446D90">
            <w:rPr>
              <w:noProof/>
            </w:rPr>
            <w:drawing>
              <wp:inline distT="0" distB="0" distL="0" distR="0" wp14:anchorId="508E007A" wp14:editId="72B52B99">
                <wp:extent cx="6248402" cy="1704975"/>
                <wp:effectExtent l="0" t="0" r="0" b="0"/>
                <wp:docPr id="361178182" name="Picture 36117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248402" cy="1704975"/>
                        </a:xfrm>
                        <a:prstGeom prst="rect">
                          <a:avLst/>
                        </a:prstGeom>
                      </pic:spPr>
                    </pic:pic>
                  </a:graphicData>
                </a:graphic>
              </wp:inline>
            </w:drawing>
          </w:r>
        </w:p>
        <w:p w14:paraId="3E42C084" w14:textId="0EFAFC76" w:rsidR="0070332C" w:rsidRPr="00446D90" w:rsidRDefault="0070332C" w:rsidP="0070332C">
          <w:pPr>
            <w:pStyle w:val="Bodycopy"/>
            <w:jc w:val="both"/>
          </w:pPr>
          <w:r>
            <w:t>.</w:t>
          </w:r>
        </w:p>
        <w:p w14:paraId="21E0701B" w14:textId="77777777" w:rsidR="0070332C" w:rsidRPr="00446D90" w:rsidRDefault="0070332C" w:rsidP="0070332C">
          <w:pPr>
            <w:pStyle w:val="Bodycopy"/>
            <w:jc w:val="both"/>
          </w:pPr>
          <w:r w:rsidRPr="00446D90">
            <w:rPr>
              <w:noProof/>
            </w:rPr>
            <w:drawing>
              <wp:inline distT="0" distB="0" distL="0" distR="0" wp14:anchorId="2B568046" wp14:editId="3083C24A">
                <wp:extent cx="6248402" cy="857250"/>
                <wp:effectExtent l="0" t="0" r="0" b="0"/>
                <wp:docPr id="851397714" name="Picture 85139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48402" cy="857250"/>
                        </a:xfrm>
                        <a:prstGeom prst="rect">
                          <a:avLst/>
                        </a:prstGeom>
                      </pic:spPr>
                    </pic:pic>
                  </a:graphicData>
                </a:graphic>
              </wp:inline>
            </w:drawing>
          </w:r>
        </w:p>
        <w:p w14:paraId="3A3981B8" w14:textId="77777777" w:rsidR="0070332C" w:rsidRPr="00446D90" w:rsidRDefault="0070332C" w:rsidP="0070332C">
          <w:pPr>
            <w:pStyle w:val="Bodycopy"/>
            <w:jc w:val="both"/>
          </w:pPr>
          <w:r w:rsidRPr="00446D90">
            <w:t>Once the tool processes the request, it will ask if you want to exit or return to the main menu, you can select the return to main menu option and re-run it without starting the tool again and again.</w:t>
          </w:r>
        </w:p>
        <w:p w14:paraId="51E14A10" w14:textId="33537CEB" w:rsidR="00FE2BE9" w:rsidRDefault="00FE2BE9" w:rsidP="005778FE">
          <w:pPr>
            <w:pStyle w:val="Heading1"/>
          </w:pPr>
          <w:r>
            <w:lastRenderedPageBreak/>
            <w:t xml:space="preserve"> </w:t>
          </w:r>
          <w:bookmarkStart w:id="64" w:name="_Toc182830787"/>
          <w:r>
            <w:t xml:space="preserve">Tool </w:t>
          </w:r>
          <w:r w:rsidR="003C4B55">
            <w:t>Api – Services</w:t>
          </w:r>
          <w:r w:rsidR="00190783">
            <w:t xml:space="preserve"> and Architecture</w:t>
          </w:r>
          <w:bookmarkEnd w:id="64"/>
        </w:p>
        <w:p w14:paraId="30CFFAF4" w14:textId="19C7496E" w:rsidR="00FF0BBC" w:rsidRPr="00002FFD" w:rsidRDefault="0041292F" w:rsidP="003C4B55">
          <w:pPr>
            <w:pStyle w:val="Bodycopy"/>
            <w:rPr>
              <w:b/>
              <w:bCs/>
            </w:rPr>
          </w:pPr>
          <w:r>
            <w:t>By using this tool</w:t>
          </w:r>
          <w:r w:rsidR="002F3D25">
            <w:t xml:space="preserve"> from above given options</w:t>
          </w:r>
          <w:r w:rsidR="00D438B9">
            <w:t xml:space="preserve">, we can upload </w:t>
          </w:r>
          <w:r w:rsidR="00821CAA">
            <w:t xml:space="preserve">test </w:t>
          </w:r>
          <w:r w:rsidR="00AF794B">
            <w:t xml:space="preserve">data from the input excel sheet </w:t>
          </w:r>
          <w:r w:rsidR="00821CAA">
            <w:t xml:space="preserve">to Fusion </w:t>
          </w:r>
          <w:r w:rsidR="00D438B9">
            <w:t xml:space="preserve">Essence Application </w:t>
          </w:r>
          <w:r w:rsidR="003B02CF">
            <w:t>via Fusion Essence core services.</w:t>
          </w:r>
          <w:r w:rsidR="00683576">
            <w:rPr>
              <w:noProof/>
            </w:rPr>
            <w:drawing>
              <wp:inline distT="0" distB="0" distL="0" distR="0" wp14:anchorId="36D01AB8" wp14:editId="59CCECB3">
                <wp:extent cx="6242685" cy="2775585"/>
                <wp:effectExtent l="0" t="0" r="5715" b="5715"/>
                <wp:docPr id="836743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2685" cy="2775585"/>
                        </a:xfrm>
                        <a:prstGeom prst="rect">
                          <a:avLst/>
                        </a:prstGeom>
                        <a:noFill/>
                        <a:ln>
                          <a:noFill/>
                        </a:ln>
                      </pic:spPr>
                    </pic:pic>
                  </a:graphicData>
                </a:graphic>
              </wp:inline>
            </w:drawing>
          </w:r>
        </w:p>
        <w:p w14:paraId="5433EF1E" w14:textId="7376ECA3" w:rsidR="00D627AA" w:rsidRDefault="00002FFD" w:rsidP="00117BF7">
          <w:pPr>
            <w:pStyle w:val="Bodycopy"/>
            <w:numPr>
              <w:ilvl w:val="0"/>
              <w:numId w:val="15"/>
            </w:numPr>
            <w:jc w:val="both"/>
          </w:pPr>
          <w:r w:rsidRPr="00002FFD">
            <w:rPr>
              <w:b/>
              <w:bCs/>
            </w:rPr>
            <w:t>Augmented Core Tool</w:t>
          </w:r>
          <w:r>
            <w:rPr>
              <w:b/>
              <w:bCs/>
            </w:rPr>
            <w:t xml:space="preserve"> </w:t>
          </w:r>
          <w:r>
            <w:t xml:space="preserve">send a </w:t>
          </w:r>
          <w:r w:rsidR="006A2FF4">
            <w:t xml:space="preserve">request </w:t>
          </w:r>
          <w:r w:rsidR="00C05687">
            <w:t xml:space="preserve">to </w:t>
          </w:r>
          <w:r w:rsidR="008F7C40">
            <w:t xml:space="preserve">respective </w:t>
          </w:r>
          <w:r w:rsidR="006D0FB8">
            <w:t xml:space="preserve">service’s </w:t>
          </w:r>
          <w:r w:rsidR="00265727">
            <w:t xml:space="preserve">newly written </w:t>
          </w:r>
          <w:r w:rsidR="006A2FF4" w:rsidRPr="00335B5F">
            <w:rPr>
              <w:b/>
              <w:bCs/>
            </w:rPr>
            <w:t>Java API</w:t>
          </w:r>
          <w:r w:rsidR="00C05687">
            <w:t xml:space="preserve"> to receive and process</w:t>
          </w:r>
          <w:r w:rsidR="00FA296F">
            <w:t xml:space="preserve"> to </w:t>
          </w:r>
          <w:r w:rsidR="006D0FB8">
            <w:t>consume</w:t>
          </w:r>
          <w:r w:rsidR="00FA296F">
            <w:t xml:space="preserve"> </w:t>
          </w:r>
          <w:r w:rsidR="00FA296F" w:rsidRPr="006D0FB8">
            <w:rPr>
              <w:b/>
              <w:bCs/>
            </w:rPr>
            <w:t>Fusion Essence Api Service</w:t>
          </w:r>
          <w:r>
            <w:t>.</w:t>
          </w:r>
          <w:r w:rsidR="003E213F">
            <w:t xml:space="preserve"> Request will contain app.properties which has </w:t>
          </w:r>
          <w:r w:rsidR="007D6F18">
            <w:t>information about the services, input and output excel</w:t>
          </w:r>
          <w:r w:rsidR="00385D29">
            <w:t xml:space="preserve"> file name, path and sheet name.</w:t>
          </w:r>
          <w:r w:rsidR="007D44B3">
            <w:t xml:space="preserve"> You can refer from above screen shot</w:t>
          </w:r>
          <w:r w:rsidR="003D6E5E">
            <w:t>.</w:t>
          </w:r>
          <w:r w:rsidR="00A22EFA">
            <w:t xml:space="preserve"> Below is command line argument </w:t>
          </w:r>
          <w:r w:rsidR="009C6AC7">
            <w:t xml:space="preserve">request </w:t>
          </w:r>
          <w:r w:rsidR="00A22EFA">
            <w:t>to main method of Java API</w:t>
          </w:r>
          <w:r w:rsidR="00693892">
            <w:t>.</w:t>
          </w:r>
        </w:p>
        <w:p w14:paraId="4205039A" w14:textId="21C50669" w:rsidR="007A6AA5" w:rsidRDefault="007A6AA5" w:rsidP="00117BF7">
          <w:pPr>
            <w:pStyle w:val="Pullquoteauthortitlecompany"/>
            <w:numPr>
              <w:ilvl w:val="0"/>
              <w:numId w:val="17"/>
            </w:numPr>
            <w:jc w:val="both"/>
          </w:pPr>
          <w:r>
            <w:rPr>
              <w:lang w:val="en-GB"/>
            </w:rPr>
            <w:t>Quick party Onboarding Enterprise:</w:t>
          </w:r>
        </w:p>
        <w:p w14:paraId="74C967C3" w14:textId="43662E24" w:rsidR="00335B5F" w:rsidRDefault="00335B5F" w:rsidP="007A6AA5">
          <w:pPr>
            <w:pStyle w:val="Pullquoteauthortitlecompany"/>
            <w:ind w:left="1080"/>
            <w:jc w:val="both"/>
            <w:rPr>
              <w:lang w:val="en-GB"/>
            </w:rPr>
          </w:pPr>
          <w:r w:rsidRPr="007A6AA5">
            <w:rPr>
              <w:lang w:val="en-GB"/>
            </w:rPr>
            <w:t>java -Dlog4j.configurationFile=C:\Essence\Misys\Configuration\log4j2.xml -jar quick-party-onboarding-enterprise-1.0.0-full.jar C:\\Essence\\Misys\\Configuration\\app.properties</w:t>
          </w:r>
        </w:p>
        <w:p w14:paraId="20FE63D5" w14:textId="6F75E09C" w:rsidR="007A6AA5" w:rsidRDefault="003932A5" w:rsidP="00117BF7">
          <w:pPr>
            <w:pStyle w:val="Bodycopy"/>
            <w:numPr>
              <w:ilvl w:val="0"/>
              <w:numId w:val="17"/>
            </w:numPr>
            <w:rPr>
              <w:lang w:val="en-GB"/>
            </w:rPr>
          </w:pPr>
          <w:r>
            <w:rPr>
              <w:lang w:val="en-GB"/>
            </w:rPr>
            <w:t>Quick party Onboarding Personal:</w:t>
          </w:r>
        </w:p>
        <w:p w14:paraId="361C5BF5" w14:textId="77777777" w:rsidR="006859A3" w:rsidRDefault="006859A3" w:rsidP="006859A3">
          <w:pPr>
            <w:pStyle w:val="Pullquoteauthortitlecompany"/>
            <w:ind w:left="1080"/>
            <w:jc w:val="both"/>
            <w:rPr>
              <w:lang w:val="en-GB"/>
            </w:rPr>
          </w:pPr>
          <w:r w:rsidRPr="00446D90">
            <w:rPr>
              <w:lang w:val="en-GB"/>
            </w:rPr>
            <w:t>java -Dlog4j.configurationFile=C:\Essence\Misys\Configuration\log4j2.xml -jar QuickPartyPersonal-0.0.1-SNAPSHOT-full.jar C:\\Essence\\Misys\\Configuration\\app.properties</w:t>
          </w:r>
        </w:p>
        <w:p w14:paraId="2499AA06" w14:textId="2F841423" w:rsidR="006859A3" w:rsidRDefault="006859A3" w:rsidP="00117BF7">
          <w:pPr>
            <w:pStyle w:val="Bodycopy"/>
            <w:numPr>
              <w:ilvl w:val="0"/>
              <w:numId w:val="17"/>
            </w:numPr>
            <w:rPr>
              <w:lang w:val="en-GB"/>
            </w:rPr>
          </w:pPr>
          <w:r>
            <w:rPr>
              <w:lang w:val="en-GB"/>
            </w:rPr>
            <w:t>Onboarding Account (Open Account):</w:t>
          </w:r>
        </w:p>
        <w:p w14:paraId="72BC73EF" w14:textId="77777777" w:rsidR="006859A3" w:rsidRPr="00446D90" w:rsidRDefault="006859A3" w:rsidP="006859A3">
          <w:pPr>
            <w:pStyle w:val="Pullquoteauthortitlecompany"/>
            <w:ind w:left="1080"/>
            <w:jc w:val="both"/>
            <w:rPr>
              <w:lang w:val="en-GB"/>
            </w:rPr>
          </w:pPr>
          <w:r w:rsidRPr="00446D90">
            <w:rPr>
              <w:lang w:val="en-GB"/>
            </w:rPr>
            <w:t>java -Dlog4j.configurationFile=C:\Essence\Misys\Configuration\log4j2.xml -jar open-account-1.0.1-RELEASE-full.jar C:\Essence\Misys\Configuration\app.properties</w:t>
          </w:r>
        </w:p>
        <w:p w14:paraId="48013E36" w14:textId="6CA1BE3C" w:rsidR="006859A3" w:rsidRDefault="00716B91" w:rsidP="00117BF7">
          <w:pPr>
            <w:pStyle w:val="Bodycopy"/>
            <w:numPr>
              <w:ilvl w:val="0"/>
              <w:numId w:val="17"/>
            </w:numPr>
            <w:rPr>
              <w:lang w:val="en-GB"/>
            </w:rPr>
          </w:pPr>
          <w:r>
            <w:rPr>
              <w:lang w:val="en-GB"/>
            </w:rPr>
            <w:t>Open Account FD :</w:t>
          </w:r>
        </w:p>
        <w:p w14:paraId="531D0B30" w14:textId="3499119F" w:rsidR="00716B91" w:rsidRPr="007A6AA5" w:rsidRDefault="00716B91" w:rsidP="00F33972">
          <w:pPr>
            <w:pStyle w:val="Pullquoteauthortitlecompany"/>
            <w:ind w:left="1080"/>
            <w:jc w:val="both"/>
            <w:rPr>
              <w:lang w:val="en-GB"/>
            </w:rPr>
          </w:pPr>
          <w:r w:rsidRPr="00446D90">
            <w:rPr>
              <w:lang w:val="en-GB"/>
            </w:rPr>
            <w:t>java -Dlog4j.configurationFile=C:\Essence\Misys\Configuration\log4j2.xml -jar</w:t>
          </w:r>
          <w:r w:rsidRPr="00446D90">
            <w:rPr>
              <w:rFonts w:eastAsia="Roboto"/>
            </w:rPr>
            <w:t xml:space="preserve"> open-fd-1.0.0-SNAPSHOT-full</w:t>
          </w:r>
          <w:r w:rsidRPr="00446D90">
            <w:rPr>
              <w:lang w:val="en-GB"/>
            </w:rPr>
            <w:t xml:space="preserve">.jar </w:t>
          </w:r>
          <w:r w:rsidRPr="00446D90">
            <w:rPr>
              <w:rFonts w:eastAsia="Roboto"/>
            </w:rPr>
            <w:t>C:\Essence\Misys\Configuration\app.properties</w:t>
          </w:r>
        </w:p>
        <w:p w14:paraId="3B7D7D84" w14:textId="1BE41348" w:rsidR="00FA296F" w:rsidRDefault="00E04BB4" w:rsidP="00117BF7">
          <w:pPr>
            <w:pStyle w:val="Bodycopy"/>
            <w:numPr>
              <w:ilvl w:val="0"/>
              <w:numId w:val="15"/>
            </w:numPr>
            <w:jc w:val="both"/>
          </w:pPr>
          <w:r w:rsidRPr="00515495">
            <w:t xml:space="preserve">Existing </w:t>
          </w:r>
          <w:r>
            <w:rPr>
              <w:b/>
              <w:bCs/>
            </w:rPr>
            <w:t xml:space="preserve">Fusion Essence API Service </w:t>
          </w:r>
          <w:r w:rsidR="00515495">
            <w:t>will receive request to create response</w:t>
          </w:r>
          <w:r w:rsidR="0065253C">
            <w:t>.</w:t>
          </w:r>
          <w:r w:rsidR="00180F3F">
            <w:t xml:space="preserve"> </w:t>
          </w:r>
          <w:r w:rsidR="00B00E65">
            <w:t>Services are invoked via this below URL.</w:t>
          </w:r>
        </w:p>
        <w:p w14:paraId="784DBB4B" w14:textId="48961260" w:rsidR="00385D29" w:rsidRPr="00B777CB" w:rsidRDefault="00B777CB" w:rsidP="00117BF7">
          <w:pPr>
            <w:pStyle w:val="Bodycopy"/>
            <w:numPr>
              <w:ilvl w:val="0"/>
              <w:numId w:val="16"/>
            </w:numPr>
            <w:jc w:val="both"/>
          </w:pPr>
          <w:r>
            <w:t xml:space="preserve">Party Onboarding - </w:t>
          </w:r>
          <w:hyperlink w:history="1">
            <w:r w:rsidRPr="005E61F7">
              <w:rPr>
                <w:rStyle w:val="Hyperlink"/>
                <w:rFonts w:eastAsia="Arial"/>
                <w:lang w:val="en-GB"/>
              </w:rPr>
              <w:t>http://{host}:{port}/bfweb/retail/v1/party/</w:t>
            </w:r>
          </w:hyperlink>
          <w:r>
            <w:rPr>
              <w:rFonts w:eastAsia="Arial"/>
              <w:color w:val="auto"/>
              <w:lang w:val="en-GB"/>
            </w:rPr>
            <w:t xml:space="preserve"> </w:t>
          </w:r>
        </w:p>
        <w:p w14:paraId="1E4CE172" w14:textId="79E07216" w:rsidR="00B777CB" w:rsidRPr="00B777CB" w:rsidRDefault="00B777CB" w:rsidP="00117BF7">
          <w:pPr>
            <w:pStyle w:val="Bodycopy"/>
            <w:numPr>
              <w:ilvl w:val="0"/>
              <w:numId w:val="16"/>
            </w:numPr>
            <w:jc w:val="both"/>
          </w:pPr>
          <w:r>
            <w:rPr>
              <w:rFonts w:eastAsia="Arial"/>
              <w:color w:val="auto"/>
              <w:lang w:val="en-GB"/>
            </w:rPr>
            <w:t xml:space="preserve">Onboarding Account - </w:t>
          </w:r>
          <w:hyperlink w:history="1">
            <w:r w:rsidRPr="005E61F7">
              <w:rPr>
                <w:rStyle w:val="Hyperlink"/>
                <w:rFonts w:eastAsiaTheme="minorEastAsia"/>
              </w:rPr>
              <w:t>http://{host}:{port}/bfweb/retail/v1/accounts/currentsavings</w:t>
            </w:r>
          </w:hyperlink>
        </w:p>
        <w:p w14:paraId="6A9E32B1" w14:textId="5555E7F6" w:rsidR="00B777CB" w:rsidRPr="00F14DA2" w:rsidRDefault="00F14DA2" w:rsidP="00117BF7">
          <w:pPr>
            <w:pStyle w:val="Bodycopy"/>
            <w:numPr>
              <w:ilvl w:val="0"/>
              <w:numId w:val="16"/>
            </w:numPr>
            <w:jc w:val="both"/>
          </w:pPr>
          <w:r>
            <w:rPr>
              <w:rFonts w:eastAsia="Arial"/>
              <w:color w:val="auto"/>
              <w:lang w:val="en-GB"/>
            </w:rPr>
            <w:t>Open Account FD -</w:t>
          </w:r>
          <w:r>
            <w:t xml:space="preserve"> </w:t>
          </w:r>
          <w:hyperlink w:history="1">
            <w:r w:rsidRPr="005E61F7">
              <w:rPr>
                <w:rStyle w:val="Hyperlink"/>
                <w:sz w:val="21"/>
                <w:szCs w:val="21"/>
                <w:shd w:val="clear" w:color="auto" w:fill="FFFFFF"/>
              </w:rPr>
              <w:t>http://{host}:{port}/bfweb/retail/v1/accounts/term-deposits</w:t>
            </w:r>
          </w:hyperlink>
        </w:p>
        <w:p w14:paraId="40405331" w14:textId="4DD13A04" w:rsidR="00867077" w:rsidRDefault="0065253C" w:rsidP="00117BF7">
          <w:pPr>
            <w:pStyle w:val="Bodycopy"/>
            <w:numPr>
              <w:ilvl w:val="0"/>
              <w:numId w:val="15"/>
            </w:numPr>
            <w:jc w:val="both"/>
          </w:pPr>
          <w:r>
            <w:rPr>
              <w:b/>
              <w:bCs/>
            </w:rPr>
            <w:t>Fusion Essence API Service</w:t>
          </w:r>
          <w:r>
            <w:t xml:space="preserve"> will response back with status </w:t>
          </w:r>
          <w:r w:rsidR="002771F7">
            <w:t>with response data.</w:t>
          </w:r>
          <w:r w:rsidR="00867077" w:rsidRPr="00867077">
            <w:t xml:space="preserve"> </w:t>
          </w:r>
          <w:r w:rsidR="00867077">
            <w:t>Find the attached json request and response of all the below services.</w:t>
          </w:r>
        </w:p>
        <w:p w14:paraId="6740B69C" w14:textId="36AF52CB" w:rsidR="002771F7" w:rsidRDefault="00650E0D" w:rsidP="00117BF7">
          <w:pPr>
            <w:pStyle w:val="Bodycopy"/>
            <w:numPr>
              <w:ilvl w:val="0"/>
              <w:numId w:val="15"/>
            </w:numPr>
            <w:jc w:val="both"/>
          </w:pPr>
          <w:r>
            <w:rPr>
              <w:b/>
              <w:bCs/>
            </w:rPr>
            <w:t xml:space="preserve">Java API </w:t>
          </w:r>
          <w:r>
            <w:t xml:space="preserve">will receive response from </w:t>
          </w:r>
          <w:r w:rsidR="007B7838">
            <w:t xml:space="preserve">Fusion Essence call to </w:t>
          </w:r>
          <w:r w:rsidR="007B7838">
            <w:rPr>
              <w:b/>
              <w:bCs/>
            </w:rPr>
            <w:t>Java API Excel Utility Service</w:t>
          </w:r>
          <w:r w:rsidR="007B7838">
            <w:t xml:space="preserve"> to push the data to </w:t>
          </w:r>
          <w:r w:rsidR="00046BE5">
            <w:t xml:space="preserve">respective </w:t>
          </w:r>
          <w:r w:rsidR="007B7838">
            <w:t>excel</w:t>
          </w:r>
          <w:r w:rsidR="00046BE5">
            <w:t xml:space="preserve"> sheet</w:t>
          </w:r>
          <w:r w:rsidR="008264A3">
            <w:t xml:space="preserve"> with Status and </w:t>
          </w:r>
          <w:r w:rsidR="006A1C11">
            <w:t>Error message.</w:t>
          </w:r>
          <w:r w:rsidR="009A63EA">
            <w:t xml:space="preserve"> </w:t>
          </w:r>
        </w:p>
        <w:p w14:paraId="6E922421" w14:textId="7116FF8F" w:rsidR="00046BE5" w:rsidRDefault="00430C9C" w:rsidP="00117BF7">
          <w:pPr>
            <w:pStyle w:val="Bodycopy"/>
            <w:numPr>
              <w:ilvl w:val="0"/>
              <w:numId w:val="15"/>
            </w:numPr>
            <w:jc w:val="both"/>
          </w:pPr>
          <w:r>
            <w:t xml:space="preserve">Respond back </w:t>
          </w:r>
          <w:r w:rsidR="00B6500C">
            <w:t xml:space="preserve">once the </w:t>
          </w:r>
          <w:r w:rsidR="00D46A4E">
            <w:t xml:space="preserve">response </w:t>
          </w:r>
          <w:r w:rsidR="00B6500C">
            <w:t>is pushed into the excel</w:t>
          </w:r>
          <w:r w:rsidR="0081614C">
            <w:t>.</w:t>
          </w:r>
        </w:p>
        <w:p w14:paraId="6A5EFE04" w14:textId="56DE275B" w:rsidR="00D46A4E" w:rsidRDefault="00D46A4E" w:rsidP="00117BF7">
          <w:pPr>
            <w:pStyle w:val="Bodycopy"/>
            <w:numPr>
              <w:ilvl w:val="0"/>
              <w:numId w:val="15"/>
            </w:numPr>
            <w:jc w:val="both"/>
          </w:pPr>
          <w:r>
            <w:lastRenderedPageBreak/>
            <w:t>Back to the options to select further.</w:t>
          </w:r>
        </w:p>
        <w:p w14:paraId="14BBED6C" w14:textId="62BABD43" w:rsidR="00957CCE" w:rsidRPr="006A2BB9" w:rsidRDefault="00957CCE" w:rsidP="00F02794">
          <w:pPr>
            <w:pStyle w:val="Heading2"/>
          </w:pPr>
          <w:bookmarkStart w:id="65" w:name="_Toc182830788"/>
          <w:r>
            <w:t xml:space="preserve">Quick Party Onboarding </w:t>
          </w:r>
          <w:r w:rsidR="00036B2D">
            <w:t>Enterprise</w:t>
          </w:r>
          <w:bookmarkEnd w:id="65"/>
        </w:p>
        <w:p w14:paraId="2E2565FF" w14:textId="534DDB64" w:rsidR="0A701C1E" w:rsidRDefault="003B02CF" w:rsidP="0A701C1E">
          <w:pPr>
            <w:pStyle w:val="Bodycopy"/>
          </w:pPr>
          <w:r>
            <w:t xml:space="preserve"> </w:t>
          </w:r>
        </w:p>
        <w:p w14:paraId="3F5C8A6B" w14:textId="17D89D31" w:rsidR="022A8C0B" w:rsidRPr="00446D90" w:rsidRDefault="022A8C0B" w:rsidP="00256AD0">
          <w:pPr>
            <w:spacing w:after="120"/>
            <w:jc w:val="both"/>
            <w:rPr>
              <w:rFonts w:asciiTheme="majorHAnsi" w:hAnsiTheme="majorHAnsi" w:cstheme="majorHAnsi"/>
            </w:rPr>
          </w:pPr>
          <w:r w:rsidRPr="00446D90">
            <w:rPr>
              <w:rFonts w:asciiTheme="majorHAnsi" w:eastAsia="Calibri" w:hAnsiTheme="majorHAnsi" w:cstheme="majorHAnsi"/>
              <w:color w:val="414141" w:themeColor="text2"/>
            </w:rPr>
            <w:t>Part</w:t>
          </w:r>
          <w:r w:rsidR="56E5846A" w:rsidRPr="00446D90">
            <w:rPr>
              <w:rFonts w:asciiTheme="majorHAnsi" w:eastAsia="Calibri" w:hAnsiTheme="majorHAnsi" w:cstheme="majorHAnsi"/>
              <w:color w:val="414141" w:themeColor="text2"/>
            </w:rPr>
            <w:t>y</w:t>
          </w:r>
          <w:r w:rsidRPr="00446D90">
            <w:rPr>
              <w:rFonts w:asciiTheme="majorHAnsi" w:eastAsia="Calibri" w:hAnsiTheme="majorHAnsi" w:cstheme="majorHAnsi"/>
              <w:color w:val="414141" w:themeColor="text2"/>
            </w:rPr>
            <w:t xml:space="preserve"> is a legal person or entity that has a relationship with a bank.</w:t>
          </w:r>
        </w:p>
        <w:p w14:paraId="49441A9C" w14:textId="6703315D" w:rsidR="022A8C0B" w:rsidRPr="00446D90" w:rsidRDefault="022A8C0B" w:rsidP="0A701C1E">
          <w:pPr>
            <w:pStyle w:val="ListParagraph"/>
            <w:numPr>
              <w:ilvl w:val="0"/>
              <w:numId w:val="2"/>
            </w:numPr>
            <w:spacing w:after="0"/>
            <w:jc w:val="both"/>
            <w:rPr>
              <w:rFonts w:asciiTheme="majorHAnsi" w:eastAsia="Calibri" w:hAnsiTheme="majorHAnsi" w:cstheme="majorHAnsi"/>
              <w:color w:val="414141" w:themeColor="text2"/>
            </w:rPr>
          </w:pPr>
          <w:r w:rsidRPr="00446D90">
            <w:rPr>
              <w:rFonts w:asciiTheme="majorHAnsi" w:eastAsia="Calibri" w:hAnsiTheme="majorHAnsi" w:cstheme="majorHAnsi"/>
              <w:color w:val="414141" w:themeColor="text2"/>
            </w:rPr>
            <w:t xml:space="preserve">Fusion Essence Party Onboarding provides a customizable process to enroll both non-customers (suppliers, agents, partners and so on) and new customers in the bank, including </w:t>
          </w:r>
          <w:r w:rsidR="1C9989FE" w:rsidRPr="00446D90">
            <w:rPr>
              <w:rFonts w:asciiTheme="majorHAnsi" w:eastAsia="Calibri" w:hAnsiTheme="majorHAnsi" w:cstheme="majorHAnsi"/>
              <w:color w:val="414141" w:themeColor="text2"/>
            </w:rPr>
            <w:t>prospects, walk</w:t>
          </w:r>
          <w:r w:rsidRPr="00446D90">
            <w:rPr>
              <w:rFonts w:asciiTheme="majorHAnsi" w:eastAsia="Calibri" w:hAnsiTheme="majorHAnsi" w:cstheme="majorHAnsi"/>
              <w:color w:val="414141" w:themeColor="text2"/>
            </w:rPr>
            <w:t>-in and full customers. The party may be an enterprise or personal.</w:t>
          </w:r>
        </w:p>
        <w:p w14:paraId="59F125B5" w14:textId="5F323F77" w:rsidR="0A701C1E" w:rsidRPr="00446D90" w:rsidRDefault="0A701C1E" w:rsidP="0A701C1E">
          <w:pPr>
            <w:spacing w:after="0"/>
            <w:jc w:val="both"/>
            <w:rPr>
              <w:rFonts w:asciiTheme="majorHAnsi" w:eastAsia="Calibri" w:hAnsiTheme="majorHAnsi" w:cstheme="majorHAnsi"/>
              <w:color w:val="414141" w:themeColor="text2"/>
            </w:rPr>
          </w:pPr>
        </w:p>
        <w:p w14:paraId="34F9A681" w14:textId="1DEB088B" w:rsidR="022A8C0B" w:rsidRPr="00446D90" w:rsidRDefault="022A8C0B" w:rsidP="0A701C1E">
          <w:pPr>
            <w:pStyle w:val="ListParagraph"/>
            <w:numPr>
              <w:ilvl w:val="0"/>
              <w:numId w:val="2"/>
            </w:numPr>
            <w:spacing w:after="0"/>
            <w:jc w:val="both"/>
            <w:rPr>
              <w:rFonts w:asciiTheme="majorHAnsi" w:eastAsia="Arial" w:hAnsiTheme="majorHAnsi" w:cstheme="majorHAnsi"/>
              <w:color w:val="414141" w:themeColor="text2"/>
            </w:rPr>
          </w:pPr>
          <w:r w:rsidRPr="00446D90">
            <w:rPr>
              <w:rFonts w:asciiTheme="majorHAnsi" w:eastAsia="Arial" w:hAnsiTheme="majorHAnsi" w:cstheme="majorHAnsi"/>
              <w:color w:val="414141" w:themeColor="text2"/>
            </w:rPr>
            <w:t>A party that is a business or corporate entity other than an individual person, for example, a Company, SME, Partnership, Sole Trader, Charity, Trust.</w:t>
          </w:r>
        </w:p>
        <w:p w14:paraId="29131BB3" w14:textId="2D91DB5E" w:rsidR="0A701C1E" w:rsidRPr="00446D90" w:rsidRDefault="0A701C1E" w:rsidP="0A701C1E">
          <w:pPr>
            <w:spacing w:after="0"/>
            <w:jc w:val="both"/>
            <w:rPr>
              <w:rFonts w:asciiTheme="majorHAnsi" w:eastAsia="Arial" w:hAnsiTheme="majorHAnsi" w:cstheme="majorHAnsi"/>
              <w:color w:val="414141" w:themeColor="text2"/>
            </w:rPr>
          </w:pPr>
        </w:p>
        <w:p w14:paraId="2F0C0008" w14:textId="4515A4A7" w:rsidR="022A8C0B" w:rsidRPr="00446D90" w:rsidRDefault="022A8C0B" w:rsidP="0A701C1E">
          <w:pPr>
            <w:pStyle w:val="ListParagraph"/>
            <w:numPr>
              <w:ilvl w:val="0"/>
              <w:numId w:val="2"/>
            </w:numPr>
            <w:jc w:val="both"/>
            <w:rPr>
              <w:rFonts w:asciiTheme="majorHAnsi" w:eastAsia="Arial" w:hAnsiTheme="majorHAnsi" w:cstheme="majorHAnsi"/>
              <w:color w:val="414141" w:themeColor="text2"/>
            </w:rPr>
          </w:pPr>
          <w:r w:rsidRPr="00446D90">
            <w:rPr>
              <w:rFonts w:asciiTheme="majorHAnsi" w:eastAsia="Arial" w:hAnsiTheme="majorHAnsi" w:cstheme="majorHAnsi"/>
              <w:color w:val="414141" w:themeColor="text2"/>
            </w:rPr>
            <w:t xml:space="preserve">The party onboarding process will consist of several different steps that will move through a predefined sequence which can be configured to suit a bank's business model. </w:t>
          </w:r>
          <w:r w:rsidR="50AE7D44" w:rsidRPr="00446D90">
            <w:rPr>
              <w:rFonts w:asciiTheme="majorHAnsi" w:eastAsia="Arial" w:hAnsiTheme="majorHAnsi" w:cstheme="majorHAnsi"/>
              <w:color w:val="414141" w:themeColor="text2"/>
            </w:rPr>
            <w:t>Party</w:t>
          </w:r>
          <w:r w:rsidRPr="00446D90">
            <w:rPr>
              <w:rFonts w:asciiTheme="majorHAnsi" w:eastAsia="Arial" w:hAnsiTheme="majorHAnsi" w:cstheme="majorHAnsi"/>
              <w:color w:val="414141" w:themeColor="text2"/>
            </w:rPr>
            <w:t xml:space="preserve"> Onboarding can take place in two diverse ways 1) Normal Party Onboarding.</w:t>
          </w:r>
          <w:r w:rsidR="76C2D87B" w:rsidRPr="00446D90">
            <w:rPr>
              <w:rFonts w:asciiTheme="majorHAnsi" w:eastAsia="Arial" w:hAnsiTheme="majorHAnsi" w:cstheme="majorHAnsi"/>
              <w:color w:val="414141" w:themeColor="text2"/>
            </w:rPr>
            <w:t xml:space="preserve"> </w:t>
          </w:r>
          <w:r w:rsidRPr="00446D90">
            <w:rPr>
              <w:rFonts w:asciiTheme="majorHAnsi" w:eastAsia="Arial" w:hAnsiTheme="majorHAnsi" w:cstheme="majorHAnsi"/>
              <w:color w:val="414141" w:themeColor="text2"/>
            </w:rPr>
            <w:t>2)Quick Party Onboarding.</w:t>
          </w:r>
        </w:p>
        <w:p w14:paraId="74CB6A46" w14:textId="723038C4" w:rsidR="0A701C1E" w:rsidRPr="00446D90" w:rsidRDefault="0A701C1E" w:rsidP="0A701C1E">
          <w:pPr>
            <w:jc w:val="both"/>
            <w:rPr>
              <w:rFonts w:asciiTheme="majorHAnsi" w:eastAsia="Arial" w:hAnsiTheme="majorHAnsi" w:cstheme="majorHAnsi"/>
              <w:color w:val="414141" w:themeColor="text2"/>
            </w:rPr>
          </w:pPr>
        </w:p>
        <w:p w14:paraId="7E38FB97" w14:textId="3ED0C565" w:rsidR="022A8C0B" w:rsidRPr="00446D90" w:rsidRDefault="022A8C0B" w:rsidP="0A701C1E">
          <w:pPr>
            <w:pStyle w:val="ListParagraph"/>
            <w:numPr>
              <w:ilvl w:val="0"/>
              <w:numId w:val="2"/>
            </w:numPr>
            <w:jc w:val="both"/>
            <w:rPr>
              <w:rFonts w:asciiTheme="majorHAnsi" w:eastAsia="Arial" w:hAnsiTheme="majorHAnsi" w:cstheme="majorHAnsi"/>
              <w:color w:val="414141" w:themeColor="text2"/>
            </w:rPr>
          </w:pPr>
          <w:r w:rsidRPr="00446D90">
            <w:rPr>
              <w:rFonts w:asciiTheme="majorHAnsi" w:eastAsia="Arial" w:hAnsiTheme="majorHAnsi" w:cstheme="majorHAnsi"/>
              <w:color w:val="414141" w:themeColor="text2"/>
            </w:rPr>
            <w:t>Quick Party Onboarding Enterprise path as follows: Click on Process icon – Type as Quick Party Onboarding – select Local/Global Party – select Party type as Enterprise - select Party sub-type and category and Line of Business. Click on Next to fill other Party Enterprise details.</w:t>
          </w:r>
        </w:p>
        <w:p w14:paraId="351DEB28" w14:textId="6208F195" w:rsidR="0A701C1E" w:rsidRPr="00446D90" w:rsidRDefault="0A701C1E" w:rsidP="0A701C1E">
          <w:pPr>
            <w:jc w:val="both"/>
            <w:rPr>
              <w:rFonts w:asciiTheme="majorHAnsi" w:eastAsia="Arial" w:hAnsiTheme="majorHAnsi" w:cstheme="majorHAnsi"/>
              <w:color w:val="414141" w:themeColor="text2"/>
            </w:rPr>
          </w:pPr>
        </w:p>
        <w:p w14:paraId="6533F642" w14:textId="26E0B4A8" w:rsidR="022A8C0B" w:rsidRPr="00446D90" w:rsidRDefault="022A8C0B" w:rsidP="0A701C1E">
          <w:pPr>
            <w:pStyle w:val="ListParagraph"/>
            <w:numPr>
              <w:ilvl w:val="0"/>
              <w:numId w:val="2"/>
            </w:numPr>
            <w:jc w:val="both"/>
            <w:rPr>
              <w:rFonts w:asciiTheme="majorHAnsi" w:eastAsia="Arial" w:hAnsiTheme="majorHAnsi" w:cstheme="majorHAnsi"/>
              <w:color w:val="414141" w:themeColor="text2"/>
            </w:rPr>
          </w:pPr>
          <w:r w:rsidRPr="00446D90">
            <w:rPr>
              <w:rFonts w:asciiTheme="majorHAnsi" w:eastAsia="Arial" w:hAnsiTheme="majorHAnsi" w:cstheme="majorHAnsi"/>
              <w:color w:val="414141" w:themeColor="text2"/>
            </w:rPr>
            <w:t>The Data for Enterprise Quick Party Onboarding complied by through validation of fields from “quick party onboarding” screen. Mandatory and non-mandatory fields are identified in the data sheet, utilizing appropriate values from the relevant accelerators within the MAPS folder.</w:t>
          </w:r>
        </w:p>
        <w:p w14:paraId="68CCC5D6" w14:textId="429BF3A2" w:rsidR="0A701C1E" w:rsidRPr="00446D90" w:rsidRDefault="0A701C1E" w:rsidP="0A701C1E">
          <w:pPr>
            <w:jc w:val="both"/>
            <w:rPr>
              <w:rFonts w:asciiTheme="majorHAnsi" w:eastAsia="Arial" w:hAnsiTheme="majorHAnsi" w:cstheme="majorHAnsi"/>
              <w:color w:val="414141" w:themeColor="text2"/>
            </w:rPr>
          </w:pPr>
        </w:p>
        <w:p w14:paraId="5C1E4292" w14:textId="0B92977C" w:rsidR="00E80A8E" w:rsidRPr="00446D90" w:rsidRDefault="022A8C0B" w:rsidP="00256AD0">
          <w:pPr>
            <w:pStyle w:val="ListParagraph"/>
            <w:jc w:val="both"/>
            <w:rPr>
              <w:rFonts w:asciiTheme="majorHAnsi" w:eastAsia="Arial" w:hAnsiTheme="majorHAnsi" w:cstheme="majorHAnsi"/>
              <w:color w:val="414141" w:themeColor="text2"/>
            </w:rPr>
          </w:pPr>
          <w:r w:rsidRPr="00446D90">
            <w:rPr>
              <w:rFonts w:asciiTheme="majorHAnsi" w:eastAsia="Arial" w:hAnsiTheme="majorHAnsi" w:cstheme="majorHAnsi"/>
              <w:color w:val="414141" w:themeColor="text2"/>
            </w:rPr>
            <w:t>Here we have considered different combination of data to create Enterprise Party and inserted values in Excel sheet, which are subsequently processed by the API.</w:t>
          </w:r>
          <w:r w:rsidR="00E80A8E" w:rsidRPr="00446D90">
            <w:rPr>
              <w:rFonts w:asciiTheme="majorHAnsi" w:eastAsia="Arial" w:hAnsiTheme="majorHAnsi" w:cstheme="majorHAnsi"/>
              <w:color w:val="414141" w:themeColor="text2"/>
            </w:rPr>
            <w:t xml:space="preserve"> Please click on the icon below to refer to the Excel sheet.</w:t>
          </w:r>
        </w:p>
        <w:p w14:paraId="63959E7B" w14:textId="77777777" w:rsidR="00F366D3" w:rsidRPr="00446D90" w:rsidRDefault="00F366D3" w:rsidP="00256AD0">
          <w:pPr>
            <w:pStyle w:val="ListParagraph"/>
            <w:numPr>
              <w:ilvl w:val="0"/>
              <w:numId w:val="2"/>
            </w:numPr>
            <w:spacing w:after="0"/>
            <w:jc w:val="both"/>
            <w:rPr>
              <w:rFonts w:asciiTheme="majorHAnsi" w:eastAsia="Arial" w:hAnsiTheme="majorHAnsi" w:cstheme="majorHAnsi"/>
              <w:color w:val="414141" w:themeColor="text2"/>
              <w:lang w:val="en-GB"/>
            </w:rPr>
          </w:pPr>
          <w:r w:rsidRPr="00446D90">
            <w:rPr>
              <w:rFonts w:asciiTheme="majorHAnsi" w:eastAsia="Arial" w:hAnsiTheme="majorHAnsi" w:cstheme="majorHAnsi"/>
              <w:color w:val="414141" w:themeColor="text2"/>
              <w:lang w:val="en-GB"/>
            </w:rPr>
            <w:t>Quick Party onboarding is a function under Party module in Fusion Essence application.</w:t>
          </w:r>
        </w:p>
        <w:p w14:paraId="7F26A1B6" w14:textId="77777777" w:rsidR="00F366D3" w:rsidRPr="00446D90" w:rsidRDefault="00F366D3" w:rsidP="00256AD0">
          <w:pPr>
            <w:pStyle w:val="ListParagraph"/>
            <w:numPr>
              <w:ilvl w:val="0"/>
              <w:numId w:val="2"/>
            </w:numPr>
            <w:spacing w:after="0"/>
            <w:jc w:val="both"/>
            <w:rPr>
              <w:rFonts w:asciiTheme="majorHAnsi" w:eastAsia="Arial" w:hAnsiTheme="majorHAnsi" w:cstheme="majorHAnsi"/>
              <w:color w:val="414141" w:themeColor="text2"/>
              <w:lang w:val="en-GB"/>
            </w:rPr>
          </w:pPr>
          <w:r w:rsidRPr="00446D90">
            <w:rPr>
              <w:rFonts w:asciiTheme="majorHAnsi" w:eastAsia="Arial" w:hAnsiTheme="majorHAnsi" w:cstheme="majorHAnsi"/>
              <w:color w:val="414141" w:themeColor="text2"/>
              <w:lang w:val="en-GB"/>
            </w:rPr>
            <w:t>This function allows to onboard a Party quickly without using multiple screens and involvement of multiple users.</w:t>
          </w:r>
        </w:p>
        <w:p w14:paraId="1B84128F" w14:textId="77777777" w:rsidR="00C06B5D" w:rsidRPr="00446D90" w:rsidRDefault="00C06B5D" w:rsidP="00256AD0">
          <w:pPr>
            <w:pStyle w:val="ListParagraph"/>
            <w:numPr>
              <w:ilvl w:val="0"/>
              <w:numId w:val="2"/>
            </w:numPr>
            <w:spacing w:after="0"/>
            <w:jc w:val="both"/>
            <w:rPr>
              <w:rFonts w:asciiTheme="majorHAnsi" w:eastAsia="Arial" w:hAnsiTheme="majorHAnsi" w:cstheme="majorHAnsi"/>
              <w:color w:val="414141" w:themeColor="text2"/>
              <w:lang w:val="en-GB"/>
            </w:rPr>
          </w:pPr>
          <w:r w:rsidRPr="00446D90">
            <w:rPr>
              <w:rFonts w:asciiTheme="majorHAnsi" w:eastAsia="Arial" w:hAnsiTheme="majorHAnsi" w:cstheme="majorHAnsi"/>
              <w:color w:val="414141" w:themeColor="text2"/>
              <w:lang w:val="en-GB"/>
            </w:rPr>
            <w:t>Quick Party onboarding is a single screen process and can be completed by a single user with Supervisor’s approval.</w:t>
          </w:r>
        </w:p>
        <w:p w14:paraId="55F5E616" w14:textId="5AA05058" w:rsidR="00C06B5D" w:rsidRPr="00446D90" w:rsidRDefault="00C06B5D" w:rsidP="00256AD0">
          <w:pPr>
            <w:pStyle w:val="ListParagraph"/>
            <w:numPr>
              <w:ilvl w:val="0"/>
              <w:numId w:val="2"/>
            </w:numPr>
            <w:spacing w:after="0"/>
            <w:jc w:val="both"/>
            <w:rPr>
              <w:rFonts w:asciiTheme="majorHAnsi" w:eastAsia="Arial" w:hAnsiTheme="majorHAnsi" w:cstheme="majorHAnsi"/>
              <w:color w:val="414141" w:themeColor="text2"/>
              <w:lang w:val="en-GB"/>
            </w:rPr>
          </w:pPr>
          <w:r w:rsidRPr="00446D90">
            <w:rPr>
              <w:rFonts w:asciiTheme="majorHAnsi" w:eastAsia="Arial" w:hAnsiTheme="majorHAnsi" w:cstheme="majorHAnsi"/>
              <w:color w:val="414141" w:themeColor="text2"/>
              <w:lang w:val="en-GB"/>
            </w:rPr>
            <w:t>T</w:t>
          </w:r>
          <w:r w:rsidRPr="00446D90">
            <w:rPr>
              <w:rFonts w:asciiTheme="majorHAnsi" w:eastAsiaTheme="minorEastAsia" w:hAnsiTheme="majorHAnsi" w:cstheme="majorHAnsi"/>
              <w:color w:val="414141" w:themeColor="text2"/>
              <w:lang w:val="en-GB"/>
            </w:rPr>
            <w:t>he Test Data Sheet has been prepared for Quick Party Onboarding – Enterprise with different possible combinations and can be accessed from below link.</w:t>
          </w:r>
        </w:p>
        <w:p w14:paraId="52DCD111" w14:textId="461E6213" w:rsidR="00C06B5D" w:rsidRDefault="00C06B5D" w:rsidP="00256AD0">
          <w:pPr>
            <w:pStyle w:val="ListParagraph"/>
            <w:numPr>
              <w:ilvl w:val="0"/>
              <w:numId w:val="2"/>
            </w:numPr>
            <w:spacing w:after="0"/>
            <w:jc w:val="both"/>
            <w:rPr>
              <w:rFonts w:asciiTheme="majorHAnsi" w:eastAsia="Arial" w:hAnsiTheme="majorHAnsi" w:cstheme="majorHAnsi"/>
              <w:color w:val="414141" w:themeColor="text2"/>
              <w:lang w:val="en-GB"/>
            </w:rPr>
          </w:pPr>
          <w:r w:rsidRPr="00446D90">
            <w:rPr>
              <w:rFonts w:asciiTheme="majorHAnsi" w:eastAsia="Arial" w:hAnsiTheme="majorHAnsi" w:cstheme="majorHAnsi"/>
              <w:color w:val="414141" w:themeColor="text2"/>
              <w:lang w:val="en-GB"/>
            </w:rPr>
            <w:t>This excels sheet consists of input fields (Mandatory and Non-Mandatory) for API</w:t>
          </w:r>
          <w:r w:rsidR="009E4EBC">
            <w:rPr>
              <w:rFonts w:asciiTheme="majorHAnsi" w:eastAsia="Arial" w:hAnsiTheme="majorHAnsi" w:cstheme="majorHAnsi"/>
              <w:color w:val="414141" w:themeColor="text2"/>
              <w:lang w:val="en-GB"/>
            </w:rPr>
            <w:t xml:space="preserve"> </w:t>
          </w:r>
          <w:r w:rsidRPr="00446D90">
            <w:rPr>
              <w:rFonts w:asciiTheme="majorHAnsi" w:eastAsia="Arial" w:hAnsiTheme="majorHAnsi" w:cstheme="majorHAnsi"/>
              <w:color w:val="414141" w:themeColor="text2"/>
              <w:lang w:val="en-GB"/>
            </w:rPr>
            <w:t>, to generate a successful output/Response, with the help of new tool.</w:t>
          </w:r>
        </w:p>
        <w:p w14:paraId="390CD2FA" w14:textId="77777777" w:rsidR="00B0443F" w:rsidRPr="00446D90" w:rsidRDefault="00B0443F" w:rsidP="00B0443F">
          <w:pPr>
            <w:pStyle w:val="ListParagraph"/>
            <w:numPr>
              <w:ilvl w:val="0"/>
              <w:numId w:val="2"/>
            </w:numPr>
            <w:spacing w:after="0"/>
            <w:jc w:val="both"/>
            <w:rPr>
              <w:rFonts w:asciiTheme="majorHAnsi" w:eastAsia="Arial" w:hAnsiTheme="majorHAnsi" w:cstheme="majorHAnsi"/>
              <w:color w:val="414141" w:themeColor="text2"/>
              <w:lang w:val="en-GB"/>
            </w:rPr>
          </w:pPr>
          <w:hyperlink w:history="1">
            <w:r w:rsidRPr="003045A5">
              <w:rPr>
                <w:rStyle w:val="Hyperlink"/>
                <w:rFonts w:eastAsia="Arial" w:cstheme="majorHAnsi"/>
                <w:color w:val="auto"/>
                <w:lang w:val="en-GB"/>
              </w:rPr>
              <w:t>http://{host}:{port}/bfweb/retail/v1/party/</w:t>
            </w:r>
          </w:hyperlink>
          <w:r>
            <w:rPr>
              <w:rFonts w:asciiTheme="majorHAnsi" w:eastAsia="Arial" w:hAnsiTheme="majorHAnsi" w:cstheme="majorHAnsi"/>
              <w:color w:val="414141" w:themeColor="text2"/>
              <w:lang w:val="en-GB"/>
            </w:rPr>
            <w:t xml:space="preserve"> is api for creating party in Fusion Essence System.</w:t>
          </w:r>
        </w:p>
        <w:p w14:paraId="39FABA43" w14:textId="77777777" w:rsidR="00450A2B" w:rsidRPr="00446D90" w:rsidRDefault="00450A2B" w:rsidP="00256AD0">
          <w:pPr>
            <w:pStyle w:val="ListParagraph"/>
            <w:numPr>
              <w:ilvl w:val="0"/>
              <w:numId w:val="2"/>
            </w:numPr>
            <w:spacing w:after="0"/>
            <w:jc w:val="both"/>
            <w:rPr>
              <w:rFonts w:asciiTheme="majorHAnsi" w:eastAsia="Arial" w:hAnsiTheme="majorHAnsi" w:cstheme="majorHAnsi"/>
              <w:color w:val="414141" w:themeColor="text2"/>
              <w:lang w:val="en-GB"/>
            </w:rPr>
          </w:pPr>
          <w:r w:rsidRPr="00446D90">
            <w:rPr>
              <w:rFonts w:asciiTheme="majorHAnsi" w:eastAsia="Arial" w:hAnsiTheme="majorHAnsi" w:cstheme="majorHAnsi"/>
              <w:color w:val="414141" w:themeColor="text2"/>
              <w:lang w:val="en-GB"/>
            </w:rPr>
            <w:t>T</w:t>
          </w:r>
          <w:r w:rsidRPr="00446D90">
            <w:rPr>
              <w:rFonts w:asciiTheme="majorHAnsi" w:eastAsiaTheme="minorEastAsia" w:hAnsiTheme="majorHAnsi" w:cstheme="majorHAnsi"/>
              <w:color w:val="414141" w:themeColor="text2"/>
              <w:lang w:val="en-GB"/>
            </w:rPr>
            <w:t>his excel sheet shall be further used for uploading test data into a Fusion Essence System.</w:t>
          </w:r>
        </w:p>
        <w:p w14:paraId="14BA5411" w14:textId="2412A800" w:rsidR="00450A2B" w:rsidRPr="00446D90" w:rsidRDefault="00450A2B" w:rsidP="00256AD0">
          <w:pPr>
            <w:pStyle w:val="ListParagraph"/>
            <w:numPr>
              <w:ilvl w:val="0"/>
              <w:numId w:val="2"/>
            </w:numPr>
            <w:spacing w:after="0"/>
            <w:jc w:val="both"/>
            <w:rPr>
              <w:rFonts w:asciiTheme="majorHAnsi" w:eastAsia="Arial" w:hAnsiTheme="majorHAnsi" w:cstheme="majorHAnsi"/>
              <w:color w:val="414141" w:themeColor="text2"/>
              <w:lang w:val="en-GB"/>
            </w:rPr>
          </w:pPr>
          <w:r w:rsidRPr="00446D90">
            <w:rPr>
              <w:rFonts w:asciiTheme="majorHAnsi" w:eastAsiaTheme="minorEastAsia" w:hAnsiTheme="majorHAnsi" w:cstheme="majorHAnsi"/>
              <w:color w:val="414141" w:themeColor="text2"/>
              <w:lang w:val="en-GB"/>
            </w:rPr>
            <w:t xml:space="preserve">The Executable jar file will read the Data from the Quick </w:t>
          </w:r>
          <w:r w:rsidR="00514646" w:rsidRPr="00446D90">
            <w:rPr>
              <w:rFonts w:asciiTheme="majorHAnsi" w:eastAsiaTheme="minorEastAsia" w:hAnsiTheme="majorHAnsi" w:cstheme="majorHAnsi"/>
              <w:color w:val="414141" w:themeColor="text2"/>
              <w:lang w:val="en-GB"/>
            </w:rPr>
            <w:t xml:space="preserve">Party </w:t>
          </w:r>
          <w:r w:rsidRPr="00446D90">
            <w:rPr>
              <w:rFonts w:asciiTheme="majorHAnsi" w:eastAsiaTheme="minorEastAsia" w:hAnsiTheme="majorHAnsi" w:cstheme="majorHAnsi"/>
              <w:color w:val="414141" w:themeColor="text2"/>
              <w:lang w:val="en-GB"/>
            </w:rPr>
            <w:t>onboarding-</w:t>
          </w:r>
          <w:r w:rsidR="00514646" w:rsidRPr="00446D90">
            <w:rPr>
              <w:rFonts w:asciiTheme="majorHAnsi" w:eastAsiaTheme="minorEastAsia" w:hAnsiTheme="majorHAnsi" w:cstheme="majorHAnsi"/>
              <w:color w:val="414141" w:themeColor="text2"/>
              <w:lang w:val="en-GB"/>
            </w:rPr>
            <w:t xml:space="preserve">Enterprise </w:t>
          </w:r>
          <w:r w:rsidRPr="00446D90">
            <w:rPr>
              <w:rFonts w:asciiTheme="majorHAnsi" w:eastAsiaTheme="minorEastAsia" w:hAnsiTheme="majorHAnsi" w:cstheme="majorHAnsi"/>
              <w:color w:val="414141" w:themeColor="text2"/>
              <w:lang w:val="en-GB"/>
            </w:rPr>
            <w:t>excel sheet and will create the records in system by calling the API.</w:t>
          </w:r>
        </w:p>
        <w:p w14:paraId="791545C1" w14:textId="77777777" w:rsidR="00514646" w:rsidRPr="00446D90" w:rsidRDefault="00514646" w:rsidP="00256AD0">
          <w:pPr>
            <w:pStyle w:val="ListParagraph"/>
            <w:numPr>
              <w:ilvl w:val="0"/>
              <w:numId w:val="2"/>
            </w:numPr>
            <w:spacing w:after="0"/>
            <w:jc w:val="both"/>
            <w:rPr>
              <w:rFonts w:asciiTheme="majorHAnsi" w:eastAsia="Arial" w:hAnsiTheme="majorHAnsi" w:cstheme="majorHAnsi"/>
              <w:color w:val="414141" w:themeColor="text2"/>
              <w:lang w:val="en-GB"/>
            </w:rPr>
          </w:pPr>
          <w:r w:rsidRPr="00446D90">
            <w:rPr>
              <w:rFonts w:asciiTheme="majorHAnsi" w:eastAsiaTheme="minorEastAsia" w:hAnsiTheme="majorHAnsi" w:cstheme="majorHAnsi"/>
              <w:color w:val="414141" w:themeColor="text2"/>
              <w:lang w:val="en-GB"/>
            </w:rPr>
            <w:t xml:space="preserve">With the help of this sheet and the new tool, various Parties/records can be created quickly in the FE system. </w:t>
          </w:r>
        </w:p>
        <w:p w14:paraId="34ADD3AE" w14:textId="77777777" w:rsidR="00514646" w:rsidRPr="00446D90" w:rsidRDefault="00514646" w:rsidP="00256AD0">
          <w:pPr>
            <w:pStyle w:val="ListParagraph"/>
            <w:numPr>
              <w:ilvl w:val="0"/>
              <w:numId w:val="2"/>
            </w:numPr>
            <w:spacing w:after="0"/>
            <w:jc w:val="both"/>
            <w:rPr>
              <w:rFonts w:asciiTheme="majorHAnsi" w:eastAsia="Arial" w:hAnsiTheme="majorHAnsi" w:cstheme="majorHAnsi"/>
              <w:color w:val="414141" w:themeColor="text2"/>
              <w:lang w:val="en-GB"/>
            </w:rPr>
          </w:pPr>
          <w:r w:rsidRPr="00446D90">
            <w:rPr>
              <w:rFonts w:asciiTheme="majorHAnsi" w:eastAsiaTheme="minorEastAsia" w:hAnsiTheme="majorHAnsi" w:cstheme="majorHAnsi"/>
              <w:color w:val="414141" w:themeColor="text2"/>
              <w:lang w:val="en-GB"/>
            </w:rPr>
            <w:t>This test data can be created in multiple environments in parallel, and hence is a time saving activity.</w:t>
          </w:r>
        </w:p>
        <w:p w14:paraId="5B9578FC" w14:textId="77777777" w:rsidR="00450A2B" w:rsidRPr="00446D90" w:rsidRDefault="00450A2B" w:rsidP="00256AD0">
          <w:pPr>
            <w:pStyle w:val="ListParagraph"/>
            <w:spacing w:after="0"/>
            <w:jc w:val="both"/>
            <w:rPr>
              <w:rFonts w:asciiTheme="majorHAnsi" w:eastAsia="Arial" w:hAnsiTheme="majorHAnsi" w:cstheme="majorHAnsi"/>
              <w:color w:val="414141" w:themeColor="text2"/>
              <w:lang w:val="en-GB"/>
            </w:rPr>
          </w:pPr>
        </w:p>
        <w:p w14:paraId="2D1DD279" w14:textId="77777777" w:rsidR="00E80A8E" w:rsidRPr="00446D90" w:rsidRDefault="00E80A8E" w:rsidP="00256AD0">
          <w:pPr>
            <w:pStyle w:val="ListParagraph"/>
            <w:jc w:val="both"/>
            <w:rPr>
              <w:rFonts w:asciiTheme="majorHAnsi" w:eastAsia="Arial" w:hAnsiTheme="majorHAnsi" w:cstheme="majorHAnsi"/>
              <w:color w:val="414141" w:themeColor="text2"/>
            </w:rPr>
          </w:pPr>
        </w:p>
        <w:p w14:paraId="346CF95A" w14:textId="4DCF966F" w:rsidR="022A8C0B" w:rsidRPr="00446D90" w:rsidRDefault="022A8C0B" w:rsidP="0A701C1E">
          <w:pPr>
            <w:pStyle w:val="ListParagraph"/>
            <w:jc w:val="both"/>
            <w:rPr>
              <w:rFonts w:asciiTheme="majorHAnsi" w:eastAsia="Arial" w:hAnsiTheme="majorHAnsi" w:cstheme="majorHAnsi"/>
              <w:color w:val="414141" w:themeColor="text2"/>
            </w:rPr>
          </w:pPr>
          <w:r w:rsidRPr="00446D90">
            <w:rPr>
              <w:rFonts w:asciiTheme="majorHAnsi" w:eastAsia="Arial" w:hAnsiTheme="majorHAnsi" w:cstheme="majorHAnsi"/>
              <w:color w:val="414141" w:themeColor="text2"/>
            </w:rPr>
            <w:t xml:space="preserve"> </w:t>
          </w:r>
        </w:p>
        <w:p w14:paraId="158620A5" w14:textId="5E6A46B8" w:rsidR="00C6338F" w:rsidRPr="00446D90" w:rsidRDefault="00C6338F" w:rsidP="00C6338F">
          <w:pPr>
            <w:spacing w:after="0"/>
            <w:jc w:val="both"/>
            <w:rPr>
              <w:rFonts w:asciiTheme="majorHAnsi" w:eastAsiaTheme="minorEastAsia" w:hAnsiTheme="majorHAnsi" w:cstheme="majorHAnsi"/>
              <w:color w:val="414141" w:themeColor="text2"/>
            </w:rPr>
          </w:pPr>
          <w:r w:rsidRPr="00446D90">
            <w:rPr>
              <w:rFonts w:asciiTheme="majorHAnsi" w:eastAsiaTheme="minorEastAsia" w:hAnsiTheme="majorHAnsi" w:cstheme="majorHAnsi"/>
              <w:color w:val="414141" w:themeColor="text2"/>
            </w:rPr>
            <w:t>Party_Account_FD V0.1.1.2.xlsx file attached for reference</w:t>
          </w:r>
          <w:r>
            <w:rPr>
              <w:rFonts w:asciiTheme="majorHAnsi" w:eastAsiaTheme="minorEastAsia" w:hAnsiTheme="majorHAnsi" w:cstheme="majorHAnsi"/>
              <w:color w:val="414141" w:themeColor="text2"/>
            </w:rPr>
            <w:t xml:space="preserve"> to see the excel sheet of Party Enterprise.</w:t>
          </w:r>
        </w:p>
        <w:p w14:paraId="3FDB5D9D" w14:textId="1BE9B5EB" w:rsidR="003441DD" w:rsidRPr="00446D90" w:rsidRDefault="003441DD" w:rsidP="00256AD0">
          <w:pPr>
            <w:spacing w:after="0"/>
            <w:jc w:val="both"/>
            <w:rPr>
              <w:rFonts w:asciiTheme="majorHAnsi" w:hAnsiTheme="majorHAnsi" w:cstheme="majorHAnsi"/>
            </w:rPr>
          </w:pPr>
        </w:p>
        <w:p w14:paraId="4BAF0843" w14:textId="49568991" w:rsidR="003441DD" w:rsidRPr="00446D90" w:rsidRDefault="003441DD" w:rsidP="00256AD0">
          <w:pPr>
            <w:spacing w:after="0"/>
            <w:jc w:val="both"/>
            <w:rPr>
              <w:rFonts w:asciiTheme="majorHAnsi" w:hAnsiTheme="majorHAnsi" w:cstheme="majorHAnsi"/>
            </w:rPr>
          </w:pPr>
        </w:p>
        <w:p w14:paraId="14DCCB82" w14:textId="68A40FC4" w:rsidR="003441DD" w:rsidRPr="00446D90" w:rsidRDefault="003441DD" w:rsidP="00256AD0">
          <w:pPr>
            <w:pStyle w:val="Pullquoteauthortitlecompany"/>
            <w:jc w:val="both"/>
            <w:rPr>
              <w:lang w:val="en-GB"/>
            </w:rPr>
          </w:pPr>
          <w:r w:rsidRPr="00446D90">
            <w:rPr>
              <w:lang w:val="en-GB"/>
            </w:rPr>
            <w:t>It is an Executable jar file which will read the Data from the ‘QuickPartyOnboarding-</w:t>
          </w:r>
          <w:r w:rsidR="007F0F8B" w:rsidRPr="00446D90">
            <w:rPr>
              <w:lang w:val="en-GB"/>
            </w:rPr>
            <w:t>Enterprise</w:t>
          </w:r>
          <w:r w:rsidRPr="00446D90">
            <w:rPr>
              <w:lang w:val="en-GB"/>
            </w:rPr>
            <w:t>‘ excel sheet and create Party by calling the API. First it will call the SSO Login API to obtain the Auth Token then it will call the Party API repeatedly in the Essence and post the data from Excel sheet rows in JSON format to Essence. After receiving responses, the application tool will update the input sheet with ‘SUCCESS’, ‘FAILED’ and ‘Failed_MSG’ in each input row and create (If not exists) or update the output Partys’ excel sheet (TAB here) with response Party data. Finally, the application will call the SSO Logout API.</w:t>
          </w:r>
        </w:p>
        <w:p w14:paraId="7577F38B" w14:textId="77777777" w:rsidR="003441DD" w:rsidRPr="00446D90" w:rsidRDefault="003441DD" w:rsidP="00256AD0">
          <w:pPr>
            <w:pStyle w:val="Pullquoteauthortitlecompany"/>
            <w:jc w:val="both"/>
            <w:rPr>
              <w:lang w:val="en-GB"/>
            </w:rPr>
          </w:pPr>
          <w:r w:rsidRPr="00446D90">
            <w:rPr>
              <w:lang w:val="en-GB"/>
            </w:rPr>
            <w:t>An application configuration file (.properties file) is provided to configure (host, input and output) the application and a log4j configuration to generate the log statements in a particular location.</w:t>
          </w:r>
        </w:p>
        <w:p w14:paraId="15C719FA" w14:textId="77777777" w:rsidR="003441DD" w:rsidRPr="00446D90" w:rsidRDefault="003441DD" w:rsidP="00256AD0">
          <w:pPr>
            <w:pStyle w:val="Pullquoteauthortitlecompany"/>
            <w:jc w:val="both"/>
            <w:rPr>
              <w:lang w:val="en-GB"/>
            </w:rPr>
          </w:pPr>
          <w:r w:rsidRPr="00446D90">
            <w:rPr>
              <w:b/>
              <w:bCs/>
              <w:lang w:val="en-GB"/>
            </w:rPr>
            <w:lastRenderedPageBreak/>
            <w:t xml:space="preserve">Design and Architecture: </w:t>
          </w:r>
          <w:r w:rsidRPr="00446D90">
            <w:rPr>
              <w:lang w:val="en-GB"/>
            </w:rPr>
            <w:t>The source code follows Front-Controller Model View architecture. Initially we are reading the externally provided configuration file and logging is done using log4j. The bellow dependencies are used viz.</w:t>
          </w:r>
        </w:p>
        <w:p w14:paraId="123C56AD" w14:textId="77777777" w:rsidR="003441DD" w:rsidRPr="00446D90" w:rsidRDefault="003441DD" w:rsidP="00256AD0">
          <w:pPr>
            <w:pStyle w:val="Pullquoteauthortitlecompany"/>
            <w:jc w:val="both"/>
            <w:rPr>
              <w:rFonts w:eastAsia="Arial"/>
              <w:sz w:val="32"/>
              <w:szCs w:val="32"/>
              <w:lang w:val="en-GB"/>
            </w:rPr>
          </w:pPr>
          <w:r w:rsidRPr="00446D90">
            <w:rPr>
              <w:lang w:val="en-GB"/>
            </w:rPr>
            <w:t>pache-poi =&gt; For reading and writing Excel Document</w:t>
          </w:r>
        </w:p>
        <w:p w14:paraId="2FD5EFEF" w14:textId="77777777" w:rsidR="003441DD" w:rsidRPr="00446D90" w:rsidRDefault="003441DD" w:rsidP="00256AD0">
          <w:pPr>
            <w:pStyle w:val="Pullquoteauthortitlecompany"/>
            <w:jc w:val="both"/>
            <w:rPr>
              <w:rFonts w:eastAsia="Arial"/>
              <w:sz w:val="32"/>
              <w:szCs w:val="32"/>
              <w:lang w:val="en-GB"/>
            </w:rPr>
          </w:pPr>
          <w:r w:rsidRPr="00446D90">
            <w:rPr>
              <w:lang w:val="en-GB"/>
            </w:rPr>
            <w:t>Apache-HttpClient =&gt; For making webservice call</w:t>
          </w:r>
        </w:p>
        <w:p w14:paraId="3D62696F" w14:textId="77777777" w:rsidR="003441DD" w:rsidRPr="00446D90" w:rsidRDefault="003441DD" w:rsidP="00256AD0">
          <w:pPr>
            <w:pStyle w:val="Pullquoteauthortitlecompany"/>
            <w:jc w:val="both"/>
            <w:rPr>
              <w:rFonts w:eastAsia="Arial"/>
              <w:sz w:val="32"/>
              <w:szCs w:val="32"/>
              <w:lang w:val="en-GB"/>
            </w:rPr>
          </w:pPr>
          <w:r w:rsidRPr="00446D90">
            <w:rPr>
              <w:lang w:val="en-GB"/>
            </w:rPr>
            <w:t>Jackson =&gt; For converting POJO into JSON and vice versa</w:t>
          </w:r>
        </w:p>
        <w:p w14:paraId="0373975A" w14:textId="47796844" w:rsidR="003441DD" w:rsidRPr="00446D90" w:rsidRDefault="00D74DD7" w:rsidP="00256AD0">
          <w:pPr>
            <w:jc w:val="both"/>
            <w:rPr>
              <w:rFonts w:asciiTheme="majorHAnsi" w:hAnsiTheme="majorHAnsi" w:cstheme="majorHAnsi"/>
            </w:rPr>
          </w:pPr>
          <w:r w:rsidRPr="00446D90">
            <w:rPr>
              <w:rFonts w:asciiTheme="majorHAnsi" w:hAnsiTheme="majorHAnsi" w:cstheme="majorHAnsi"/>
              <w:noProof/>
            </w:rPr>
            <w:drawing>
              <wp:inline distT="0" distB="0" distL="0" distR="0" wp14:anchorId="17A1C80E" wp14:editId="06115786">
                <wp:extent cx="6243320" cy="2827020"/>
                <wp:effectExtent l="0" t="0" r="5080" b="0"/>
                <wp:docPr id="52991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18196" name=""/>
                        <pic:cNvPicPr/>
                      </pic:nvPicPr>
                      <pic:blipFill>
                        <a:blip r:embed="rId21"/>
                        <a:stretch>
                          <a:fillRect/>
                        </a:stretch>
                      </pic:blipFill>
                      <pic:spPr>
                        <a:xfrm>
                          <a:off x="0" y="0"/>
                          <a:ext cx="6243320" cy="2827020"/>
                        </a:xfrm>
                        <a:prstGeom prst="rect">
                          <a:avLst/>
                        </a:prstGeom>
                      </pic:spPr>
                    </pic:pic>
                  </a:graphicData>
                </a:graphic>
              </wp:inline>
            </w:drawing>
          </w:r>
        </w:p>
        <w:p w14:paraId="04820AE0" w14:textId="77777777" w:rsidR="003441DD" w:rsidRPr="00446D90" w:rsidRDefault="003441DD" w:rsidP="00256AD0">
          <w:pPr>
            <w:jc w:val="both"/>
            <w:rPr>
              <w:rFonts w:asciiTheme="majorHAnsi" w:hAnsiTheme="majorHAnsi" w:cstheme="majorHAnsi"/>
            </w:rPr>
          </w:pPr>
        </w:p>
        <w:p w14:paraId="0BE7E92D" w14:textId="77777777" w:rsidR="003441DD" w:rsidRPr="00446D90" w:rsidRDefault="003441DD" w:rsidP="00256AD0">
          <w:pPr>
            <w:pStyle w:val="Pullquoteauthortitlecompany"/>
            <w:jc w:val="both"/>
            <w:rPr>
              <w:lang w:val="en-GB"/>
            </w:rPr>
          </w:pPr>
          <w:r w:rsidRPr="00446D90">
            <w:rPr>
              <w:b/>
              <w:bCs/>
              <w:lang w:val="en-GB"/>
            </w:rPr>
            <w:t>Configuration Folder =&gt;</w:t>
          </w:r>
          <w:r w:rsidRPr="00446D90">
            <w:rPr>
              <w:lang w:val="en-GB"/>
            </w:rPr>
            <w:t xml:space="preserve"> Contains the application configuration (.properties) files and log4j.xml file.</w:t>
          </w:r>
        </w:p>
        <w:p w14:paraId="5AE926DB" w14:textId="77777777" w:rsidR="003441DD" w:rsidRPr="00446D90" w:rsidRDefault="003441DD" w:rsidP="00256AD0">
          <w:pPr>
            <w:pStyle w:val="Pullquoteauthortitlecompany"/>
            <w:jc w:val="both"/>
            <w:rPr>
              <w:lang w:val="en-GB"/>
            </w:rPr>
          </w:pPr>
          <w:r w:rsidRPr="00446D90">
            <w:rPr>
              <w:lang w:val="en-GB"/>
            </w:rPr>
            <w:t xml:space="preserve"> </w:t>
          </w:r>
          <w:r w:rsidRPr="00446D90">
            <w:rPr>
              <w:b/>
              <w:bCs/>
              <w:lang w:val="en-GB"/>
            </w:rPr>
            <w:t xml:space="preserve">Input Folder =&gt; </w:t>
          </w:r>
          <w:r w:rsidRPr="00446D90">
            <w:rPr>
              <w:lang w:val="en-GB"/>
            </w:rPr>
            <w:t>Contains the Input excel documents and the same file also ready to hold the output for now.</w:t>
          </w:r>
        </w:p>
        <w:p w14:paraId="3D8492A6" w14:textId="77777777" w:rsidR="003441DD" w:rsidRPr="00446D90" w:rsidRDefault="003441DD" w:rsidP="00256AD0">
          <w:pPr>
            <w:pStyle w:val="Pullquoteauthortitlecompany"/>
            <w:jc w:val="both"/>
            <w:rPr>
              <w:lang w:val="en-GB"/>
            </w:rPr>
          </w:pPr>
          <w:r w:rsidRPr="00446D90">
            <w:rPr>
              <w:lang w:val="en-GB"/>
            </w:rPr>
            <w:t xml:space="preserve"> </w:t>
          </w:r>
          <w:r w:rsidRPr="00446D90">
            <w:rPr>
              <w:b/>
              <w:bCs/>
              <w:lang w:val="en-GB"/>
            </w:rPr>
            <w:t>Logs Folder =&gt;</w:t>
          </w:r>
          <w:r w:rsidRPr="00446D90">
            <w:rPr>
              <w:lang w:val="en-GB"/>
            </w:rPr>
            <w:t xml:space="preserve"> It holds the log file generated by the executable file.</w:t>
          </w:r>
        </w:p>
        <w:p w14:paraId="21FAC425" w14:textId="0175D026" w:rsidR="003441DD" w:rsidRPr="00446D90" w:rsidRDefault="00B23A58" w:rsidP="00256AD0">
          <w:pPr>
            <w:pStyle w:val="Pullquoteauthortitlecompany"/>
            <w:jc w:val="both"/>
            <w:rPr>
              <w:lang w:val="en-GB"/>
            </w:rPr>
          </w:pPr>
          <w:r w:rsidRPr="00446D90">
            <w:rPr>
              <w:b/>
              <w:bCs/>
              <w:lang w:val="en-GB"/>
            </w:rPr>
            <w:t>quick-party-onboarding-enterprise-1.0.0-full</w:t>
          </w:r>
          <w:r w:rsidR="003441DD" w:rsidRPr="00446D90">
            <w:rPr>
              <w:b/>
              <w:bCs/>
              <w:lang w:val="en-GB"/>
            </w:rPr>
            <w:t xml:space="preserve">.jar =&gt; </w:t>
          </w:r>
          <w:r w:rsidR="003441DD" w:rsidRPr="00446D90">
            <w:rPr>
              <w:lang w:val="en-GB"/>
            </w:rPr>
            <w:t xml:space="preserve">This is the executable jar file which we need to run by using command bellow: </w:t>
          </w:r>
        </w:p>
        <w:p w14:paraId="5F0FBAE7" w14:textId="3AD2C1AE" w:rsidR="0A701C1E" w:rsidRDefault="003441DD" w:rsidP="00256AD0">
          <w:pPr>
            <w:pStyle w:val="Pullquoteauthortitlecompany"/>
            <w:jc w:val="both"/>
            <w:rPr>
              <w:lang w:val="en-GB"/>
            </w:rPr>
          </w:pPr>
          <w:r w:rsidRPr="00446D90">
            <w:rPr>
              <w:lang w:val="en-GB"/>
            </w:rPr>
            <w:t xml:space="preserve">java -Dlog4j.configurationFile=C:\Essence\Misys\Configuration\log4j2.xml -jar </w:t>
          </w:r>
          <w:r w:rsidR="00B23A58" w:rsidRPr="00446D90">
            <w:rPr>
              <w:lang w:val="en-GB"/>
            </w:rPr>
            <w:t>quick-party-onboarding-enterprise-1.0.0-full</w:t>
          </w:r>
          <w:r w:rsidRPr="00446D90">
            <w:rPr>
              <w:lang w:val="en-GB"/>
            </w:rPr>
            <w:t>.jar C:\\Essence\\Misys\\Configuration\\app.properties</w:t>
          </w:r>
        </w:p>
        <w:p w14:paraId="5EC1C63C" w14:textId="0BE153C8" w:rsidR="00D91E39" w:rsidRDefault="00D91E39" w:rsidP="00F02794">
          <w:pPr>
            <w:pStyle w:val="Heading2"/>
          </w:pPr>
          <w:bookmarkStart w:id="66" w:name="_Toc182830789"/>
          <w:r>
            <w:t>Quick Party Onboarding Personal</w:t>
          </w:r>
          <w:bookmarkEnd w:id="66"/>
        </w:p>
        <w:p w14:paraId="4CB2CEA5" w14:textId="77777777" w:rsidR="00D91E39" w:rsidRPr="00D91E39" w:rsidRDefault="00D91E39" w:rsidP="00D91E39">
          <w:pPr>
            <w:pStyle w:val="Bodycopy"/>
          </w:pPr>
        </w:p>
        <w:p w14:paraId="58547B91" w14:textId="2EBC8E79" w:rsidR="493027AA" w:rsidRPr="00446D90" w:rsidRDefault="7B84C1B0" w:rsidP="00117BF7">
          <w:pPr>
            <w:pStyle w:val="ListParagraph"/>
            <w:numPr>
              <w:ilvl w:val="0"/>
              <w:numId w:val="14"/>
            </w:numPr>
            <w:spacing w:after="0"/>
            <w:jc w:val="both"/>
            <w:rPr>
              <w:rFonts w:asciiTheme="majorHAnsi" w:eastAsia="Arial" w:hAnsiTheme="majorHAnsi" w:cstheme="majorHAnsi"/>
              <w:color w:val="414141" w:themeColor="text2"/>
              <w:lang w:val="en-GB"/>
            </w:rPr>
          </w:pPr>
          <w:r w:rsidRPr="00446D90">
            <w:rPr>
              <w:rFonts w:asciiTheme="majorHAnsi" w:eastAsia="Arial" w:hAnsiTheme="majorHAnsi" w:cstheme="majorHAnsi"/>
              <w:color w:val="414141" w:themeColor="text2"/>
              <w:lang w:val="en-GB"/>
            </w:rPr>
            <w:t>Quick Party onboarding is a function under Party module in Fusion Essence application.</w:t>
          </w:r>
        </w:p>
        <w:p w14:paraId="02AF8557" w14:textId="300A9E1C" w:rsidR="493027AA" w:rsidRPr="00446D90" w:rsidRDefault="761048F3" w:rsidP="00117BF7">
          <w:pPr>
            <w:pStyle w:val="ListParagraph"/>
            <w:numPr>
              <w:ilvl w:val="0"/>
              <w:numId w:val="14"/>
            </w:numPr>
            <w:spacing w:after="0"/>
            <w:jc w:val="both"/>
            <w:rPr>
              <w:rFonts w:asciiTheme="majorHAnsi" w:eastAsia="Arial" w:hAnsiTheme="majorHAnsi" w:cstheme="majorHAnsi"/>
              <w:color w:val="414141" w:themeColor="text2"/>
              <w:lang w:val="en-GB"/>
            </w:rPr>
          </w:pPr>
          <w:r w:rsidRPr="00446D90">
            <w:rPr>
              <w:rFonts w:asciiTheme="majorHAnsi" w:eastAsia="Arial" w:hAnsiTheme="majorHAnsi" w:cstheme="majorHAnsi"/>
              <w:color w:val="414141" w:themeColor="text2"/>
              <w:lang w:val="en-GB"/>
            </w:rPr>
            <w:t>This function</w:t>
          </w:r>
          <w:r w:rsidR="7B84C1B0" w:rsidRPr="00446D90">
            <w:rPr>
              <w:rFonts w:asciiTheme="majorHAnsi" w:eastAsia="Arial" w:hAnsiTheme="majorHAnsi" w:cstheme="majorHAnsi"/>
              <w:color w:val="414141" w:themeColor="text2"/>
              <w:lang w:val="en-GB"/>
            </w:rPr>
            <w:t xml:space="preserve"> allows to onboard a Party quickly without using multiple screens and involvement of multiple users</w:t>
          </w:r>
          <w:r w:rsidR="57D09D04" w:rsidRPr="00446D90">
            <w:rPr>
              <w:rFonts w:asciiTheme="majorHAnsi" w:eastAsia="Arial" w:hAnsiTheme="majorHAnsi" w:cstheme="majorHAnsi"/>
              <w:color w:val="414141" w:themeColor="text2"/>
              <w:lang w:val="en-GB"/>
            </w:rPr>
            <w:t>.</w:t>
          </w:r>
        </w:p>
        <w:p w14:paraId="230CFF1D" w14:textId="58C46293" w:rsidR="493027AA" w:rsidRPr="00446D90" w:rsidRDefault="7B84C1B0" w:rsidP="00117BF7">
          <w:pPr>
            <w:pStyle w:val="ListParagraph"/>
            <w:numPr>
              <w:ilvl w:val="0"/>
              <w:numId w:val="14"/>
            </w:numPr>
            <w:spacing w:after="0"/>
            <w:jc w:val="both"/>
            <w:rPr>
              <w:rFonts w:asciiTheme="majorHAnsi" w:eastAsia="Arial" w:hAnsiTheme="majorHAnsi" w:cstheme="majorHAnsi"/>
              <w:color w:val="414141" w:themeColor="text2"/>
              <w:lang w:val="en-GB"/>
            </w:rPr>
          </w:pPr>
          <w:r w:rsidRPr="00446D90">
            <w:rPr>
              <w:rFonts w:asciiTheme="majorHAnsi" w:eastAsia="Arial" w:hAnsiTheme="majorHAnsi" w:cstheme="majorHAnsi"/>
              <w:color w:val="414141" w:themeColor="text2"/>
              <w:lang w:val="en-GB"/>
            </w:rPr>
            <w:t>Quick Party onboarding is a single screen process and can be completed by a single user with Supervisor’s approval.</w:t>
          </w:r>
        </w:p>
        <w:p w14:paraId="31489842" w14:textId="297249DC" w:rsidR="493027AA" w:rsidRPr="00446D90" w:rsidRDefault="14CBCF6E" w:rsidP="00117BF7">
          <w:pPr>
            <w:pStyle w:val="ListParagraph"/>
            <w:numPr>
              <w:ilvl w:val="0"/>
              <w:numId w:val="14"/>
            </w:numPr>
            <w:spacing w:after="0"/>
            <w:jc w:val="both"/>
            <w:rPr>
              <w:rFonts w:asciiTheme="majorHAnsi" w:eastAsia="Arial" w:hAnsiTheme="majorHAnsi" w:cstheme="majorHAnsi"/>
              <w:color w:val="414141" w:themeColor="text2"/>
              <w:lang w:val="en-GB"/>
            </w:rPr>
          </w:pPr>
          <w:r w:rsidRPr="00446D90">
            <w:rPr>
              <w:rFonts w:asciiTheme="majorHAnsi" w:eastAsia="Arial" w:hAnsiTheme="majorHAnsi" w:cstheme="majorHAnsi"/>
              <w:color w:val="414141" w:themeColor="text2"/>
              <w:lang w:val="en-GB"/>
            </w:rPr>
            <w:t>T</w:t>
          </w:r>
          <w:r w:rsidRPr="00446D90">
            <w:rPr>
              <w:rFonts w:asciiTheme="majorHAnsi" w:eastAsiaTheme="minorEastAsia" w:hAnsiTheme="majorHAnsi" w:cstheme="majorHAnsi"/>
              <w:color w:val="414141" w:themeColor="text2"/>
              <w:lang w:val="en-GB"/>
            </w:rPr>
            <w:t>h</w:t>
          </w:r>
          <w:r w:rsidR="493027AA" w:rsidRPr="00446D90">
            <w:rPr>
              <w:rFonts w:asciiTheme="majorHAnsi" w:eastAsiaTheme="minorEastAsia" w:hAnsiTheme="majorHAnsi" w:cstheme="majorHAnsi"/>
              <w:color w:val="414141" w:themeColor="text2"/>
              <w:lang w:val="en-GB"/>
            </w:rPr>
            <w:t xml:space="preserve">e Test Data Sheet has been prepared </w:t>
          </w:r>
          <w:r w:rsidR="68B66E79" w:rsidRPr="00446D90">
            <w:rPr>
              <w:rFonts w:asciiTheme="majorHAnsi" w:eastAsiaTheme="minorEastAsia" w:hAnsiTheme="majorHAnsi" w:cstheme="majorHAnsi"/>
              <w:color w:val="414141" w:themeColor="text2"/>
              <w:lang w:val="en-GB"/>
            </w:rPr>
            <w:t xml:space="preserve">for Quick Party Onboarding – Personal </w:t>
          </w:r>
          <w:r w:rsidR="493027AA" w:rsidRPr="00446D90">
            <w:rPr>
              <w:rFonts w:asciiTheme="majorHAnsi" w:eastAsiaTheme="minorEastAsia" w:hAnsiTheme="majorHAnsi" w:cstheme="majorHAnsi"/>
              <w:color w:val="414141" w:themeColor="text2"/>
              <w:lang w:val="en-GB"/>
            </w:rPr>
            <w:t>with different possible combinations and can be accessed from below link.</w:t>
          </w:r>
        </w:p>
        <w:p w14:paraId="7E6ECD09" w14:textId="73DB57D2" w:rsidR="493027AA" w:rsidRPr="00446D90" w:rsidRDefault="493027AA" w:rsidP="00117BF7">
          <w:pPr>
            <w:pStyle w:val="ListParagraph"/>
            <w:numPr>
              <w:ilvl w:val="0"/>
              <w:numId w:val="14"/>
            </w:numPr>
            <w:spacing w:after="0"/>
            <w:jc w:val="both"/>
            <w:rPr>
              <w:rFonts w:asciiTheme="majorHAnsi" w:eastAsia="Arial" w:hAnsiTheme="majorHAnsi" w:cstheme="majorHAnsi"/>
              <w:color w:val="414141" w:themeColor="text2"/>
              <w:lang w:val="en-GB"/>
            </w:rPr>
          </w:pPr>
          <w:r w:rsidRPr="00446D90">
            <w:rPr>
              <w:rFonts w:asciiTheme="majorHAnsi" w:eastAsia="Arial" w:hAnsiTheme="majorHAnsi" w:cstheme="majorHAnsi"/>
              <w:color w:val="414141" w:themeColor="text2"/>
              <w:lang w:val="en-GB"/>
            </w:rPr>
            <w:t xml:space="preserve">This </w:t>
          </w:r>
          <w:r w:rsidR="00593D4C" w:rsidRPr="00446D90">
            <w:rPr>
              <w:rFonts w:asciiTheme="majorHAnsi" w:eastAsia="Arial" w:hAnsiTheme="majorHAnsi" w:cstheme="majorHAnsi"/>
              <w:color w:val="414141" w:themeColor="text2"/>
              <w:lang w:val="en-GB"/>
            </w:rPr>
            <w:t>excels</w:t>
          </w:r>
          <w:r w:rsidRPr="00446D90">
            <w:rPr>
              <w:rFonts w:asciiTheme="majorHAnsi" w:eastAsia="Arial" w:hAnsiTheme="majorHAnsi" w:cstheme="majorHAnsi"/>
              <w:color w:val="414141" w:themeColor="text2"/>
              <w:lang w:val="en-GB"/>
            </w:rPr>
            <w:t xml:space="preserve"> sheet consists of input fields (Mandatory and Non</w:t>
          </w:r>
          <w:r w:rsidR="5014C614" w:rsidRPr="00446D90">
            <w:rPr>
              <w:rFonts w:asciiTheme="majorHAnsi" w:eastAsia="Arial" w:hAnsiTheme="majorHAnsi" w:cstheme="majorHAnsi"/>
              <w:color w:val="414141" w:themeColor="text2"/>
              <w:lang w:val="en-GB"/>
            </w:rPr>
            <w:t>-</w:t>
          </w:r>
          <w:r w:rsidRPr="00446D90">
            <w:rPr>
              <w:rFonts w:asciiTheme="majorHAnsi" w:eastAsia="Arial" w:hAnsiTheme="majorHAnsi" w:cstheme="majorHAnsi"/>
              <w:color w:val="414141" w:themeColor="text2"/>
              <w:lang w:val="en-GB"/>
            </w:rPr>
            <w:t>Mandatory) for API, to generate a successful output/Response, with the help of new tool.</w:t>
          </w:r>
        </w:p>
        <w:p w14:paraId="604F032E" w14:textId="14499C64" w:rsidR="493027AA" w:rsidRPr="00446D90" w:rsidRDefault="493027AA" w:rsidP="00117BF7">
          <w:pPr>
            <w:pStyle w:val="ListParagraph"/>
            <w:numPr>
              <w:ilvl w:val="0"/>
              <w:numId w:val="14"/>
            </w:numPr>
            <w:spacing w:after="0"/>
            <w:jc w:val="both"/>
            <w:rPr>
              <w:rFonts w:asciiTheme="majorHAnsi" w:eastAsia="Arial" w:hAnsiTheme="majorHAnsi" w:cstheme="majorHAnsi"/>
              <w:color w:val="414141" w:themeColor="text2"/>
              <w:lang w:val="en-GB"/>
            </w:rPr>
          </w:pPr>
          <w:r w:rsidRPr="00446D90">
            <w:rPr>
              <w:rFonts w:asciiTheme="majorHAnsi" w:eastAsia="Arial" w:hAnsiTheme="majorHAnsi" w:cstheme="majorHAnsi"/>
              <w:color w:val="414141" w:themeColor="text2"/>
              <w:lang w:val="en-GB"/>
            </w:rPr>
            <w:t xml:space="preserve">The fields (Mandatory and </w:t>
          </w:r>
          <w:r w:rsidR="3A9637A5" w:rsidRPr="00446D90">
            <w:rPr>
              <w:rFonts w:asciiTheme="majorHAnsi" w:eastAsia="Arial" w:hAnsiTheme="majorHAnsi" w:cstheme="majorHAnsi"/>
              <w:color w:val="414141" w:themeColor="text2"/>
              <w:lang w:val="en-GB"/>
            </w:rPr>
            <w:t>Non-Mandatory</w:t>
          </w:r>
          <w:r w:rsidRPr="00446D90">
            <w:rPr>
              <w:rFonts w:asciiTheme="majorHAnsi" w:eastAsia="Arial" w:hAnsiTheme="majorHAnsi" w:cstheme="majorHAnsi"/>
              <w:color w:val="414141" w:themeColor="text2"/>
              <w:lang w:val="en-GB"/>
            </w:rPr>
            <w:t xml:space="preserve">) are picked/validated from “Quick PARTY onboarding” Personal UI screen and as per MAPS </w:t>
          </w:r>
          <w:r w:rsidR="7EEFDEA5" w:rsidRPr="00446D90">
            <w:rPr>
              <w:rFonts w:asciiTheme="majorHAnsi" w:eastAsia="Arial" w:hAnsiTheme="majorHAnsi" w:cstheme="majorHAnsi"/>
              <w:color w:val="414141" w:themeColor="text2"/>
              <w:lang w:val="en-GB"/>
            </w:rPr>
            <w:t>configuration (</w:t>
          </w:r>
          <w:r w:rsidRPr="00446D90">
            <w:rPr>
              <w:rFonts w:asciiTheme="majorHAnsi" w:eastAsia="Arial" w:hAnsiTheme="majorHAnsi" w:cstheme="majorHAnsi"/>
              <w:color w:val="414141" w:themeColor="text2"/>
              <w:lang w:val="en-GB"/>
            </w:rPr>
            <w:t>Accelerators).</w:t>
          </w:r>
        </w:p>
        <w:p w14:paraId="2F6AD146" w14:textId="2EB1C092" w:rsidR="493027AA" w:rsidRPr="00446D90" w:rsidRDefault="493027AA" w:rsidP="00256AD0">
          <w:pPr>
            <w:spacing w:after="0"/>
            <w:jc w:val="both"/>
            <w:rPr>
              <w:rFonts w:asciiTheme="majorHAnsi" w:eastAsia="Arial" w:hAnsiTheme="majorHAnsi" w:cstheme="majorHAnsi"/>
              <w:color w:val="414141" w:themeColor="text2"/>
              <w:lang w:val="en-GB"/>
            </w:rPr>
          </w:pPr>
          <w:r w:rsidRPr="00446D90">
            <w:rPr>
              <w:rFonts w:asciiTheme="majorHAnsi" w:eastAsia="Arial" w:hAnsiTheme="majorHAnsi" w:cstheme="majorHAnsi"/>
              <w:color w:val="414141" w:themeColor="text2"/>
              <w:lang w:val="en-GB"/>
            </w:rPr>
            <w:t xml:space="preserve"> </w:t>
          </w:r>
        </w:p>
        <w:p w14:paraId="6AEFE500" w14:textId="7C824DC6" w:rsidR="00222292" w:rsidRPr="00446D90" w:rsidRDefault="00222292" w:rsidP="00222292">
          <w:pPr>
            <w:spacing w:after="0"/>
            <w:jc w:val="both"/>
            <w:rPr>
              <w:rFonts w:asciiTheme="majorHAnsi" w:eastAsiaTheme="minorEastAsia" w:hAnsiTheme="majorHAnsi" w:cstheme="majorHAnsi"/>
              <w:color w:val="414141" w:themeColor="text2"/>
            </w:rPr>
          </w:pPr>
          <w:r w:rsidRPr="00446D90">
            <w:rPr>
              <w:rFonts w:asciiTheme="majorHAnsi" w:eastAsiaTheme="minorEastAsia" w:hAnsiTheme="majorHAnsi" w:cstheme="majorHAnsi"/>
              <w:color w:val="414141" w:themeColor="text2"/>
            </w:rPr>
            <w:lastRenderedPageBreak/>
            <w:t>Party_Account_FD V0.1.1.2.xlsx file attached for reference</w:t>
          </w:r>
          <w:r>
            <w:rPr>
              <w:rFonts w:asciiTheme="majorHAnsi" w:eastAsiaTheme="minorEastAsia" w:hAnsiTheme="majorHAnsi" w:cstheme="majorHAnsi"/>
              <w:color w:val="414141" w:themeColor="text2"/>
            </w:rPr>
            <w:t xml:space="preserve"> to see the excel sheet of </w:t>
          </w:r>
          <w:r w:rsidR="00C50613">
            <w:rPr>
              <w:rFonts w:asciiTheme="majorHAnsi" w:eastAsiaTheme="minorEastAsia" w:hAnsiTheme="majorHAnsi" w:cstheme="majorHAnsi"/>
              <w:color w:val="414141" w:themeColor="text2"/>
            </w:rPr>
            <w:t>Party Personal</w:t>
          </w:r>
          <w:r>
            <w:rPr>
              <w:rFonts w:asciiTheme="majorHAnsi" w:eastAsiaTheme="minorEastAsia" w:hAnsiTheme="majorHAnsi" w:cstheme="majorHAnsi"/>
              <w:color w:val="414141" w:themeColor="text2"/>
            </w:rPr>
            <w:t>.</w:t>
          </w:r>
        </w:p>
        <w:p w14:paraId="0931138B" w14:textId="6E96BB59" w:rsidR="6503DFAC" w:rsidRPr="00446D90" w:rsidRDefault="6503DFAC" w:rsidP="00256AD0">
          <w:pPr>
            <w:spacing w:after="0"/>
            <w:jc w:val="both"/>
            <w:rPr>
              <w:rFonts w:asciiTheme="majorHAnsi" w:hAnsiTheme="majorHAnsi" w:cstheme="majorHAnsi"/>
            </w:rPr>
          </w:pPr>
        </w:p>
        <w:p w14:paraId="23F4C6D7" w14:textId="5946D242" w:rsidR="493027AA" w:rsidRPr="00446D90" w:rsidRDefault="493027AA" w:rsidP="00256AD0">
          <w:pPr>
            <w:spacing w:after="0"/>
            <w:jc w:val="both"/>
            <w:rPr>
              <w:rFonts w:asciiTheme="majorHAnsi" w:eastAsia="Arial" w:hAnsiTheme="majorHAnsi" w:cstheme="majorHAnsi"/>
              <w:color w:val="414141" w:themeColor="text2"/>
              <w:lang w:val="en-GB"/>
            </w:rPr>
          </w:pPr>
          <w:r w:rsidRPr="00446D90">
            <w:rPr>
              <w:rFonts w:asciiTheme="majorHAnsi" w:eastAsia="Arial" w:hAnsiTheme="majorHAnsi" w:cstheme="majorHAnsi"/>
              <w:color w:val="414141" w:themeColor="text2"/>
              <w:lang w:val="en-GB"/>
            </w:rPr>
            <w:t xml:space="preserve"> </w:t>
          </w:r>
        </w:p>
        <w:p w14:paraId="70377C1E" w14:textId="347F177F" w:rsidR="493027AA" w:rsidRPr="00446D90" w:rsidRDefault="493027AA" w:rsidP="00117BF7">
          <w:pPr>
            <w:pStyle w:val="ListParagraph"/>
            <w:numPr>
              <w:ilvl w:val="0"/>
              <w:numId w:val="13"/>
            </w:numPr>
            <w:spacing w:after="0"/>
            <w:jc w:val="both"/>
            <w:rPr>
              <w:rFonts w:asciiTheme="majorHAnsi" w:eastAsia="Arial" w:hAnsiTheme="majorHAnsi" w:cstheme="majorHAnsi"/>
              <w:color w:val="414141" w:themeColor="text2"/>
              <w:lang w:val="en-GB"/>
            </w:rPr>
          </w:pPr>
          <w:r w:rsidRPr="00446D90">
            <w:rPr>
              <w:rFonts w:asciiTheme="majorHAnsi" w:eastAsia="Arial" w:hAnsiTheme="majorHAnsi" w:cstheme="majorHAnsi"/>
              <w:color w:val="414141" w:themeColor="text2"/>
              <w:lang w:val="en-GB"/>
            </w:rPr>
            <w:t>T</w:t>
          </w:r>
          <w:r w:rsidRPr="00446D90">
            <w:rPr>
              <w:rFonts w:asciiTheme="majorHAnsi" w:eastAsiaTheme="minorEastAsia" w:hAnsiTheme="majorHAnsi" w:cstheme="majorHAnsi"/>
              <w:color w:val="414141" w:themeColor="text2"/>
              <w:lang w:val="en-GB"/>
            </w:rPr>
            <w:t>his excel sheet shall be further used for uploading test data into a Fusion Essence System.</w:t>
          </w:r>
        </w:p>
        <w:p w14:paraId="27A734A2" w14:textId="31B7D26F" w:rsidR="493027AA" w:rsidRPr="003872F4" w:rsidRDefault="493027AA" w:rsidP="00117BF7">
          <w:pPr>
            <w:pStyle w:val="ListParagraph"/>
            <w:numPr>
              <w:ilvl w:val="0"/>
              <w:numId w:val="13"/>
            </w:numPr>
            <w:spacing w:after="0"/>
            <w:jc w:val="both"/>
            <w:rPr>
              <w:rFonts w:asciiTheme="majorHAnsi" w:eastAsia="Arial" w:hAnsiTheme="majorHAnsi" w:cstheme="majorHAnsi"/>
              <w:color w:val="414141" w:themeColor="text2"/>
              <w:lang w:val="en-GB"/>
            </w:rPr>
          </w:pPr>
          <w:r w:rsidRPr="00446D90">
            <w:rPr>
              <w:rFonts w:asciiTheme="majorHAnsi" w:eastAsiaTheme="minorEastAsia" w:hAnsiTheme="majorHAnsi" w:cstheme="majorHAnsi"/>
              <w:color w:val="414141" w:themeColor="text2"/>
              <w:lang w:val="en-GB"/>
            </w:rPr>
            <w:t>The Executable jar file will read the Data from the Quick PARTY onboarding-Personal excel sheet and will create the records in system by calling the API.</w:t>
          </w:r>
        </w:p>
        <w:p w14:paraId="4A80AFBA" w14:textId="10ABEBD6" w:rsidR="003872F4" w:rsidRPr="00446D90" w:rsidRDefault="00840318" w:rsidP="00117BF7">
          <w:pPr>
            <w:pStyle w:val="ListParagraph"/>
            <w:numPr>
              <w:ilvl w:val="0"/>
              <w:numId w:val="13"/>
            </w:numPr>
            <w:spacing w:after="0"/>
            <w:jc w:val="both"/>
            <w:rPr>
              <w:rFonts w:asciiTheme="majorHAnsi" w:eastAsia="Arial" w:hAnsiTheme="majorHAnsi" w:cstheme="majorHAnsi"/>
              <w:color w:val="414141" w:themeColor="text2"/>
              <w:lang w:val="en-GB"/>
            </w:rPr>
          </w:pPr>
          <w:hyperlink w:history="1">
            <w:r w:rsidRPr="00164D74">
              <w:rPr>
                <w:rStyle w:val="Hyperlink"/>
                <w:rFonts w:eastAsia="Arial" w:cstheme="majorHAnsi"/>
                <w:lang w:val="en-GB"/>
              </w:rPr>
              <w:t>http://{host}:{port}/bfweb/retail/v1/party/</w:t>
            </w:r>
          </w:hyperlink>
          <w:r>
            <w:rPr>
              <w:rFonts w:asciiTheme="majorHAnsi" w:eastAsia="Arial" w:hAnsiTheme="majorHAnsi" w:cstheme="majorHAnsi"/>
              <w:color w:val="414141" w:themeColor="text2"/>
              <w:lang w:val="en-GB"/>
            </w:rPr>
            <w:t xml:space="preserve"> is api for creating party in Fusion Essence System.</w:t>
          </w:r>
        </w:p>
        <w:p w14:paraId="45B56881" w14:textId="38524A04" w:rsidR="493027AA" w:rsidRPr="00446D90" w:rsidRDefault="493027AA" w:rsidP="00117BF7">
          <w:pPr>
            <w:pStyle w:val="ListParagraph"/>
            <w:numPr>
              <w:ilvl w:val="0"/>
              <w:numId w:val="13"/>
            </w:numPr>
            <w:spacing w:after="0"/>
            <w:jc w:val="both"/>
            <w:rPr>
              <w:rFonts w:asciiTheme="majorHAnsi" w:eastAsia="Arial" w:hAnsiTheme="majorHAnsi" w:cstheme="majorHAnsi"/>
              <w:color w:val="414141" w:themeColor="text2"/>
              <w:lang w:val="en-GB"/>
            </w:rPr>
          </w:pPr>
          <w:r w:rsidRPr="00446D90">
            <w:rPr>
              <w:rFonts w:asciiTheme="majorHAnsi" w:eastAsiaTheme="minorEastAsia" w:hAnsiTheme="majorHAnsi" w:cstheme="majorHAnsi"/>
              <w:color w:val="414141" w:themeColor="text2"/>
              <w:lang w:val="en-GB"/>
            </w:rPr>
            <w:t xml:space="preserve">With the help of this sheet and the new tool, various Parties/records can be created quickly in the FE system. </w:t>
          </w:r>
        </w:p>
        <w:p w14:paraId="200B9460" w14:textId="07715329" w:rsidR="493027AA" w:rsidRPr="00446D90" w:rsidRDefault="493027AA" w:rsidP="00117BF7">
          <w:pPr>
            <w:pStyle w:val="ListParagraph"/>
            <w:numPr>
              <w:ilvl w:val="0"/>
              <w:numId w:val="13"/>
            </w:numPr>
            <w:spacing w:after="0"/>
            <w:jc w:val="both"/>
            <w:rPr>
              <w:rFonts w:asciiTheme="majorHAnsi" w:eastAsia="Arial" w:hAnsiTheme="majorHAnsi" w:cstheme="majorHAnsi"/>
              <w:color w:val="414141" w:themeColor="text2"/>
              <w:lang w:val="en-GB"/>
            </w:rPr>
          </w:pPr>
          <w:r w:rsidRPr="00446D90">
            <w:rPr>
              <w:rFonts w:asciiTheme="majorHAnsi" w:eastAsiaTheme="minorEastAsia" w:hAnsiTheme="majorHAnsi" w:cstheme="majorHAnsi"/>
              <w:color w:val="414141" w:themeColor="text2"/>
              <w:lang w:val="en-GB"/>
            </w:rPr>
            <w:t>This test data can be created in multiple environments in parallel, and hence is a time saving activity.</w:t>
          </w:r>
        </w:p>
        <w:p w14:paraId="42752746" w14:textId="1A28AE26" w:rsidR="01CD3386" w:rsidRDefault="01CD3386" w:rsidP="00256AD0">
          <w:pPr>
            <w:pStyle w:val="Bodycopy"/>
            <w:jc w:val="both"/>
          </w:pPr>
        </w:p>
        <w:p w14:paraId="4FDDD65B" w14:textId="0CBED62A" w:rsidR="0007506F" w:rsidRPr="005C7A77" w:rsidRDefault="50604C25" w:rsidP="00256AD0">
          <w:pPr>
            <w:pStyle w:val="Pullquoteauthortitlecompany"/>
            <w:jc w:val="both"/>
            <w:rPr>
              <w:lang w:val="en-GB"/>
            </w:rPr>
          </w:pPr>
          <w:r w:rsidRPr="15979D36">
            <w:rPr>
              <w:lang w:val="en-GB"/>
            </w:rPr>
            <w:t xml:space="preserve">It is an Executable jar file which will read the Data from the </w:t>
          </w:r>
          <w:r w:rsidR="004E2235" w:rsidRPr="00446D90">
            <w:rPr>
              <w:lang w:val="en-GB"/>
            </w:rPr>
            <w:t>‘</w:t>
          </w:r>
          <w:r w:rsidR="00591645" w:rsidRPr="00446D90">
            <w:rPr>
              <w:lang w:val="en-GB"/>
            </w:rPr>
            <w:t>QuickPartyOnboarding-Personal</w:t>
          </w:r>
          <w:r w:rsidRPr="15979D36">
            <w:rPr>
              <w:lang w:val="en-GB"/>
            </w:rPr>
            <w:t xml:space="preserve">‘ excel sheet and create Party by calling the API. First it will call the SSO Login API to obtain the Auth Token then it will call the Party API repeatedly in the Essence and post the data from Excel sheet rows in JSON format to Essence. After receiving responses, the application </w:t>
          </w:r>
          <w:r w:rsidR="00921CF2" w:rsidRPr="00446D90">
            <w:rPr>
              <w:lang w:val="en-GB"/>
            </w:rPr>
            <w:t xml:space="preserve">tool </w:t>
          </w:r>
          <w:r w:rsidRPr="15979D36">
            <w:rPr>
              <w:lang w:val="en-GB"/>
            </w:rPr>
            <w:t xml:space="preserve">will update the input sheet with ‘SUCCESS’, ‘FAILED’ and ‘Failed_MSG’ in each input row and create (If not exists) or update the output </w:t>
          </w:r>
          <w:r w:rsidR="224D3248" w:rsidRPr="15979D36">
            <w:rPr>
              <w:lang w:val="en-GB"/>
            </w:rPr>
            <w:t>Party</w:t>
          </w:r>
          <w:r w:rsidRPr="15979D36">
            <w:rPr>
              <w:lang w:val="en-GB"/>
            </w:rPr>
            <w:t xml:space="preserve">s’ excel sheet (TAB here) with response </w:t>
          </w:r>
          <w:r w:rsidR="3927642E" w:rsidRPr="15979D36">
            <w:rPr>
              <w:lang w:val="en-GB"/>
            </w:rPr>
            <w:t>Party</w:t>
          </w:r>
          <w:r w:rsidRPr="15979D36">
            <w:rPr>
              <w:lang w:val="en-GB"/>
            </w:rPr>
            <w:t xml:space="preserve"> data. Finally, the application will call the SSO Logout API.</w:t>
          </w:r>
        </w:p>
        <w:p w14:paraId="69888391" w14:textId="1FBD2D7F" w:rsidR="0007506F" w:rsidRPr="005C7A77" w:rsidRDefault="333CB8B2" w:rsidP="00256AD0">
          <w:pPr>
            <w:pStyle w:val="Pullquoteauthortitlecompany"/>
            <w:jc w:val="both"/>
            <w:rPr>
              <w:lang w:val="en-GB"/>
            </w:rPr>
          </w:pPr>
          <w:r w:rsidRPr="01CD3386">
            <w:rPr>
              <w:lang w:val="en-GB"/>
            </w:rPr>
            <w:t xml:space="preserve">An application configuration file (.properties file) is provided to </w:t>
          </w:r>
          <w:r w:rsidR="5A0DE92E" w:rsidRPr="01CD3386">
            <w:rPr>
              <w:lang w:val="en-GB"/>
            </w:rPr>
            <w:t>configure (</w:t>
          </w:r>
          <w:r w:rsidRPr="01CD3386">
            <w:rPr>
              <w:lang w:val="en-GB"/>
            </w:rPr>
            <w:t>host, input and output) the application and a log4j configuration to generate the log statements in a particular location.</w:t>
          </w:r>
        </w:p>
        <w:p w14:paraId="72627A17" w14:textId="2C1E075F" w:rsidR="0007506F" w:rsidRPr="005C7A77" w:rsidRDefault="333CB8B2" w:rsidP="00256AD0">
          <w:pPr>
            <w:pStyle w:val="Pullquoteauthortitlecompany"/>
            <w:jc w:val="both"/>
            <w:rPr>
              <w:lang w:val="en-GB"/>
            </w:rPr>
          </w:pPr>
          <w:r w:rsidRPr="15979D36">
            <w:rPr>
              <w:b/>
              <w:bCs/>
              <w:lang w:val="en-GB"/>
            </w:rPr>
            <w:t xml:space="preserve">Design and Architecture: </w:t>
          </w:r>
          <w:r w:rsidRPr="15979D36">
            <w:rPr>
              <w:lang w:val="en-GB"/>
            </w:rPr>
            <w:t xml:space="preserve">The source code follows Front-Controller Model View architecture. Initially we are reading the externally provided configuration file and logging is done using log4j. The bellow </w:t>
          </w:r>
          <w:r w:rsidR="004B0078" w:rsidRPr="00446D90">
            <w:rPr>
              <w:lang w:val="en-GB"/>
            </w:rPr>
            <w:t>dependencies</w:t>
          </w:r>
          <w:r w:rsidRPr="15979D36">
            <w:rPr>
              <w:lang w:val="en-GB"/>
            </w:rPr>
            <w:t xml:space="preserve"> are used viz.</w:t>
          </w:r>
        </w:p>
        <w:p w14:paraId="7D7FB7EA" w14:textId="1B388576" w:rsidR="0007506F" w:rsidRPr="00446D90" w:rsidRDefault="333CB8B2" w:rsidP="00256AD0">
          <w:pPr>
            <w:pStyle w:val="Pullquoteauthortitlecompany"/>
            <w:jc w:val="both"/>
            <w:rPr>
              <w:rFonts w:eastAsia="Arial"/>
              <w:sz w:val="32"/>
              <w:szCs w:val="32"/>
              <w:lang w:val="en-GB"/>
            </w:rPr>
          </w:pPr>
          <w:r w:rsidRPr="15979D36">
            <w:rPr>
              <w:lang w:val="en-GB"/>
            </w:rPr>
            <w:t>pache-poi =&gt; For reading and writing Excel Document</w:t>
          </w:r>
        </w:p>
        <w:p w14:paraId="69ECA175" w14:textId="5CBB4CFA" w:rsidR="0007506F" w:rsidRPr="00446D90" w:rsidRDefault="333CB8B2" w:rsidP="00256AD0">
          <w:pPr>
            <w:pStyle w:val="Pullquoteauthortitlecompany"/>
            <w:jc w:val="both"/>
            <w:rPr>
              <w:rFonts w:eastAsia="Arial"/>
              <w:sz w:val="32"/>
              <w:szCs w:val="32"/>
              <w:lang w:val="en-GB"/>
            </w:rPr>
          </w:pPr>
          <w:r w:rsidRPr="15979D36">
            <w:rPr>
              <w:lang w:val="en-GB"/>
            </w:rPr>
            <w:t>Apache-HttpClient =&gt; For making webservice call</w:t>
          </w:r>
        </w:p>
        <w:p w14:paraId="04209784" w14:textId="793FD4CC" w:rsidR="0007506F" w:rsidRPr="00446D90" w:rsidRDefault="333CB8B2" w:rsidP="00256AD0">
          <w:pPr>
            <w:pStyle w:val="Pullquoteauthortitlecompany"/>
            <w:jc w:val="both"/>
            <w:rPr>
              <w:rFonts w:eastAsia="Arial"/>
              <w:sz w:val="32"/>
              <w:szCs w:val="32"/>
              <w:lang w:val="en-GB"/>
            </w:rPr>
          </w:pPr>
          <w:r w:rsidRPr="15979D36">
            <w:rPr>
              <w:lang w:val="en-GB"/>
            </w:rPr>
            <w:t>Jackson =&gt; For converting POJO into JSON and vice versa</w:t>
          </w:r>
        </w:p>
        <w:p w14:paraId="5118DE08" w14:textId="13458DE7" w:rsidR="0007506F" w:rsidRPr="00446D90" w:rsidRDefault="00485394" w:rsidP="00256AD0">
          <w:pPr>
            <w:jc w:val="both"/>
            <w:rPr>
              <w:rFonts w:asciiTheme="majorHAnsi" w:hAnsiTheme="majorHAnsi" w:cstheme="majorHAnsi"/>
            </w:rPr>
          </w:pPr>
          <w:r w:rsidRPr="00446D90">
            <w:rPr>
              <w:rFonts w:asciiTheme="majorHAnsi" w:hAnsiTheme="majorHAnsi" w:cstheme="majorHAnsi"/>
              <w:noProof/>
            </w:rPr>
            <w:drawing>
              <wp:inline distT="0" distB="0" distL="0" distR="0" wp14:anchorId="6E6194BB" wp14:editId="06790715">
                <wp:extent cx="6243320" cy="2827020"/>
                <wp:effectExtent l="0" t="0" r="5080" b="0"/>
                <wp:docPr id="157350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04112" name=""/>
                        <pic:cNvPicPr/>
                      </pic:nvPicPr>
                      <pic:blipFill>
                        <a:blip r:embed="rId21"/>
                        <a:stretch>
                          <a:fillRect/>
                        </a:stretch>
                      </pic:blipFill>
                      <pic:spPr>
                        <a:xfrm>
                          <a:off x="0" y="0"/>
                          <a:ext cx="6243320" cy="2827020"/>
                        </a:xfrm>
                        <a:prstGeom prst="rect">
                          <a:avLst/>
                        </a:prstGeom>
                      </pic:spPr>
                    </pic:pic>
                  </a:graphicData>
                </a:graphic>
              </wp:inline>
            </w:drawing>
          </w:r>
        </w:p>
        <w:p w14:paraId="2D339748" w14:textId="51F4B1BB" w:rsidR="0007506F" w:rsidRPr="00446D90" w:rsidRDefault="0007506F" w:rsidP="00256AD0">
          <w:pPr>
            <w:jc w:val="both"/>
            <w:rPr>
              <w:rFonts w:asciiTheme="majorHAnsi" w:hAnsiTheme="majorHAnsi" w:cstheme="majorHAnsi"/>
            </w:rPr>
          </w:pPr>
        </w:p>
        <w:p w14:paraId="0B45096A" w14:textId="51A6084D" w:rsidR="0007506F" w:rsidRPr="005C7A77" w:rsidRDefault="1186B805" w:rsidP="00256AD0">
          <w:pPr>
            <w:pStyle w:val="Pullquoteauthortitlecompany"/>
            <w:jc w:val="both"/>
            <w:rPr>
              <w:lang w:val="en-GB"/>
            </w:rPr>
          </w:pPr>
          <w:r w:rsidRPr="15979D36">
            <w:rPr>
              <w:b/>
              <w:bCs/>
              <w:lang w:val="en-GB"/>
            </w:rPr>
            <w:t>Configuration Folder =&gt;</w:t>
          </w:r>
          <w:r w:rsidRPr="15979D36">
            <w:rPr>
              <w:lang w:val="en-GB"/>
            </w:rPr>
            <w:t xml:space="preserve"> Contains the application configuration (.properties) files and log4j.xml file.</w:t>
          </w:r>
        </w:p>
        <w:p w14:paraId="1B80D71A" w14:textId="7E55A240" w:rsidR="0007506F" w:rsidRPr="005C7A77" w:rsidRDefault="1186B805" w:rsidP="00256AD0">
          <w:pPr>
            <w:pStyle w:val="Pullquoteauthortitlecompany"/>
            <w:jc w:val="both"/>
            <w:rPr>
              <w:lang w:val="en-GB"/>
            </w:rPr>
          </w:pPr>
          <w:r w:rsidRPr="15979D36">
            <w:rPr>
              <w:lang w:val="en-GB"/>
            </w:rPr>
            <w:t xml:space="preserve"> </w:t>
          </w:r>
          <w:r w:rsidRPr="15979D36">
            <w:rPr>
              <w:b/>
              <w:bCs/>
              <w:lang w:val="en-GB"/>
            </w:rPr>
            <w:t xml:space="preserve">Input Folder =&gt; </w:t>
          </w:r>
          <w:r w:rsidRPr="15979D36">
            <w:rPr>
              <w:lang w:val="en-GB"/>
            </w:rPr>
            <w:t>Contains the Input excel documents and the same file also ready to hold the output for now.</w:t>
          </w:r>
        </w:p>
        <w:p w14:paraId="656F9574" w14:textId="133328DF" w:rsidR="0007506F" w:rsidRPr="005C7A77" w:rsidRDefault="1186B805" w:rsidP="00256AD0">
          <w:pPr>
            <w:pStyle w:val="Pullquoteauthortitlecompany"/>
            <w:jc w:val="both"/>
            <w:rPr>
              <w:lang w:val="en-GB"/>
            </w:rPr>
          </w:pPr>
          <w:r w:rsidRPr="15979D36">
            <w:rPr>
              <w:lang w:val="en-GB"/>
            </w:rPr>
            <w:t xml:space="preserve"> </w:t>
          </w:r>
          <w:r w:rsidRPr="15979D36">
            <w:rPr>
              <w:b/>
              <w:bCs/>
              <w:lang w:val="en-GB"/>
            </w:rPr>
            <w:t>Logs Folder =&gt;</w:t>
          </w:r>
          <w:r w:rsidRPr="15979D36">
            <w:rPr>
              <w:lang w:val="en-GB"/>
            </w:rPr>
            <w:t xml:space="preserve"> It holds the log file generated by the executable file.</w:t>
          </w:r>
        </w:p>
        <w:p w14:paraId="321D1A1F" w14:textId="4851F277" w:rsidR="0007506F" w:rsidRPr="005C7A77" w:rsidRDefault="1186B805" w:rsidP="00256AD0">
          <w:pPr>
            <w:pStyle w:val="Pullquoteauthortitlecompany"/>
            <w:jc w:val="both"/>
            <w:rPr>
              <w:lang w:val="en-GB"/>
            </w:rPr>
          </w:pPr>
          <w:r w:rsidRPr="15979D36">
            <w:rPr>
              <w:b/>
              <w:bCs/>
              <w:lang w:val="en-GB"/>
            </w:rPr>
            <w:lastRenderedPageBreak/>
            <w:t xml:space="preserve">QuickPartyPersonal-0.0.1-SNAPSHOT-full.jar =&gt; </w:t>
          </w:r>
          <w:r w:rsidRPr="15979D36">
            <w:rPr>
              <w:lang w:val="en-GB"/>
            </w:rPr>
            <w:t xml:space="preserve">This is </w:t>
          </w:r>
          <w:r w:rsidR="00F22CC6" w:rsidRPr="00446D90">
            <w:rPr>
              <w:lang w:val="en-GB"/>
            </w:rPr>
            <w:t>the</w:t>
          </w:r>
          <w:r w:rsidRPr="15979D36">
            <w:rPr>
              <w:lang w:val="en-GB"/>
            </w:rPr>
            <w:t xml:space="preserve"> executable jar file which we need to run by using command bellow: </w:t>
          </w:r>
        </w:p>
        <w:p w14:paraId="5366FF36" w14:textId="3775E42E" w:rsidR="0007506F" w:rsidRPr="005C7A77" w:rsidRDefault="1186B805" w:rsidP="00256AD0">
          <w:pPr>
            <w:pStyle w:val="Pullquoteauthortitlecompany"/>
            <w:jc w:val="both"/>
            <w:rPr>
              <w:lang w:val="en-GB"/>
            </w:rPr>
          </w:pPr>
          <w:r w:rsidRPr="15979D36">
            <w:rPr>
              <w:lang w:val="en-GB"/>
            </w:rPr>
            <w:t>java -Dlog4j.configurationFile=C:\Essence\Misys\Configuration\log4j2.xml -jar QuickPartyPersonal-0.0.1-SNAPSHOT-full.jar C:\\Essence\\Misys\\Configuration\\app.properties</w:t>
          </w:r>
        </w:p>
        <w:p w14:paraId="461CCFB4" w14:textId="67AB47EA" w:rsidR="00D91E39" w:rsidRPr="006A2BB9" w:rsidRDefault="00C115C7" w:rsidP="00F02794">
          <w:pPr>
            <w:pStyle w:val="Heading2"/>
          </w:pPr>
          <w:bookmarkStart w:id="67" w:name="_Toc182830790"/>
          <w:r>
            <w:t>Open Account - Service</w:t>
          </w:r>
          <w:bookmarkEnd w:id="67"/>
        </w:p>
        <w:p w14:paraId="67A0C261" w14:textId="3AA94839" w:rsidR="0E48AE53" w:rsidRPr="00446D90" w:rsidRDefault="0E48AE53" w:rsidP="00256AD0">
          <w:pPr>
            <w:spacing w:after="0"/>
            <w:jc w:val="both"/>
            <w:rPr>
              <w:rFonts w:asciiTheme="majorHAnsi" w:eastAsiaTheme="minorEastAsia" w:hAnsiTheme="majorHAnsi" w:cstheme="majorHAnsi"/>
              <w:color w:val="414141" w:themeColor="text2"/>
            </w:rPr>
          </w:pPr>
          <w:r w:rsidRPr="00446D90">
            <w:rPr>
              <w:rFonts w:asciiTheme="majorHAnsi" w:eastAsia="Arial" w:hAnsiTheme="majorHAnsi" w:cstheme="majorHAnsi"/>
              <w:color w:val="414141" w:themeColor="text2"/>
            </w:rPr>
            <w:t xml:space="preserve">Essence Accounts application allows banks to create </w:t>
          </w:r>
          <w:r w:rsidRPr="00446D90">
            <w:rPr>
              <w:rFonts w:asciiTheme="majorHAnsi" w:eastAsiaTheme="minorEastAsia" w:hAnsiTheme="majorHAnsi" w:cstheme="majorHAnsi"/>
              <w:color w:val="414141" w:themeColor="text2"/>
            </w:rPr>
            <w:t xml:space="preserve">various types of accounts for parties/customers </w:t>
          </w:r>
          <w:r w:rsidR="138FC020" w:rsidRPr="00446D90">
            <w:rPr>
              <w:rFonts w:asciiTheme="majorHAnsi" w:eastAsiaTheme="minorEastAsia" w:hAnsiTheme="majorHAnsi" w:cstheme="majorHAnsi"/>
              <w:color w:val="414141" w:themeColor="text2"/>
            </w:rPr>
            <w:t>onboard</w:t>
          </w:r>
          <w:r w:rsidR="4EF3BBBD" w:rsidRPr="00446D90">
            <w:rPr>
              <w:rFonts w:asciiTheme="majorHAnsi" w:eastAsiaTheme="minorEastAsia" w:hAnsiTheme="majorHAnsi" w:cstheme="majorHAnsi"/>
              <w:color w:val="414141" w:themeColor="text2"/>
            </w:rPr>
            <w:t>ed</w:t>
          </w:r>
          <w:r w:rsidRPr="00446D90">
            <w:rPr>
              <w:rFonts w:asciiTheme="majorHAnsi" w:eastAsiaTheme="minorEastAsia" w:hAnsiTheme="majorHAnsi" w:cstheme="majorHAnsi"/>
              <w:color w:val="414141" w:themeColor="text2"/>
            </w:rPr>
            <w:t xml:space="preserve">. We have created </w:t>
          </w:r>
          <w:r w:rsidR="688AC88B" w:rsidRPr="00446D90">
            <w:rPr>
              <w:rFonts w:asciiTheme="majorHAnsi" w:eastAsiaTheme="minorEastAsia" w:hAnsiTheme="majorHAnsi" w:cstheme="majorHAnsi"/>
              <w:color w:val="414141" w:themeColor="text2"/>
            </w:rPr>
            <w:t>a test</w:t>
          </w:r>
          <w:r w:rsidRPr="00446D90">
            <w:rPr>
              <w:rFonts w:asciiTheme="majorHAnsi" w:eastAsiaTheme="minorEastAsia" w:hAnsiTheme="majorHAnsi" w:cstheme="majorHAnsi"/>
              <w:color w:val="414141" w:themeColor="text2"/>
            </w:rPr>
            <w:t xml:space="preserve"> data sheet, with various Sub-Products like Current Accounts, Nostro Accounts, Regular Savings, Savings Account, Virtual Account etc. The attached excel sheet consists of both Mandatory and Non-Mandatory input fields for API to generate successful outputs. This data sheet is designed as per FE Open Account UI menu and as per Account Accelerator MAPS combination.</w:t>
          </w:r>
        </w:p>
        <w:p w14:paraId="56256648" w14:textId="77777777" w:rsidR="00DC5270" w:rsidRPr="00446D90" w:rsidRDefault="00DC5270" w:rsidP="00256AD0">
          <w:pPr>
            <w:spacing w:after="0"/>
            <w:jc w:val="both"/>
            <w:rPr>
              <w:rFonts w:asciiTheme="majorHAnsi" w:eastAsia="Arial" w:hAnsiTheme="majorHAnsi" w:cstheme="majorHAnsi"/>
              <w:color w:val="414141" w:themeColor="text2"/>
            </w:rPr>
          </w:pPr>
        </w:p>
        <w:p w14:paraId="63C09243" w14:textId="7E36DE9B" w:rsidR="0F22AB2F" w:rsidRPr="00446D90" w:rsidRDefault="00497BD5" w:rsidP="00256AD0">
          <w:pPr>
            <w:spacing w:after="0"/>
            <w:jc w:val="both"/>
            <w:rPr>
              <w:rFonts w:asciiTheme="majorHAnsi" w:eastAsiaTheme="minorEastAsia" w:hAnsiTheme="majorHAnsi" w:cstheme="majorHAnsi"/>
              <w:color w:val="414141" w:themeColor="text2"/>
            </w:rPr>
          </w:pPr>
          <w:r w:rsidRPr="00446D90">
            <w:rPr>
              <w:rFonts w:asciiTheme="majorHAnsi" w:eastAsiaTheme="minorEastAsia" w:hAnsiTheme="majorHAnsi" w:cstheme="majorHAnsi"/>
              <w:color w:val="414141" w:themeColor="text2"/>
            </w:rPr>
            <w:t xml:space="preserve">Party_Account_FD V0.1.1.2.xlsx </w:t>
          </w:r>
          <w:r w:rsidR="00222E9F" w:rsidRPr="00446D90">
            <w:rPr>
              <w:rFonts w:asciiTheme="majorHAnsi" w:eastAsiaTheme="minorEastAsia" w:hAnsiTheme="majorHAnsi" w:cstheme="majorHAnsi"/>
              <w:color w:val="414141" w:themeColor="text2"/>
            </w:rPr>
            <w:t>file attached for reference</w:t>
          </w:r>
          <w:r w:rsidR="00CE66DF">
            <w:rPr>
              <w:rFonts w:asciiTheme="majorHAnsi" w:eastAsiaTheme="minorEastAsia" w:hAnsiTheme="majorHAnsi" w:cstheme="majorHAnsi"/>
              <w:color w:val="414141" w:themeColor="text2"/>
            </w:rPr>
            <w:t xml:space="preserve"> to see the </w:t>
          </w:r>
          <w:r w:rsidR="006710E2">
            <w:rPr>
              <w:rFonts w:asciiTheme="majorHAnsi" w:eastAsiaTheme="minorEastAsia" w:hAnsiTheme="majorHAnsi" w:cstheme="majorHAnsi"/>
              <w:color w:val="414141" w:themeColor="text2"/>
            </w:rPr>
            <w:t>excel sheet of Open Account.</w:t>
          </w:r>
        </w:p>
        <w:p w14:paraId="36EF0EE8" w14:textId="0E1F5EA0" w:rsidR="0E48AE53" w:rsidRPr="00446D90" w:rsidRDefault="0F22AB2F" w:rsidP="00B658BC">
          <w:pPr>
            <w:jc w:val="both"/>
            <w:rPr>
              <w:rFonts w:asciiTheme="majorHAnsi" w:eastAsia="Calibri" w:hAnsiTheme="majorHAnsi" w:cstheme="majorHAnsi"/>
              <w:sz w:val="22"/>
              <w:szCs w:val="22"/>
            </w:rPr>
          </w:pPr>
          <w:r w:rsidRPr="00446D90">
            <w:rPr>
              <w:rFonts w:asciiTheme="majorHAnsi" w:hAnsiTheme="majorHAnsi" w:cstheme="majorHAnsi"/>
            </w:rPr>
            <w:br w:type="page"/>
          </w:r>
          <w:r w:rsidR="0E48AE53" w:rsidRPr="00446D90">
            <w:rPr>
              <w:rFonts w:asciiTheme="majorHAnsi" w:eastAsiaTheme="minorEastAsia" w:hAnsiTheme="majorHAnsi" w:cstheme="majorHAnsi"/>
              <w:color w:val="414141" w:themeColor="text2"/>
            </w:rPr>
            <w:lastRenderedPageBreak/>
            <w:t xml:space="preserve">This excel sheet shall be further used for uploading test data into a Fusion Essence System. The Executable jar file will read the Data from the Fusion Essence_Account excel sheet and will create the records in system by calling the respective API.  </w:t>
          </w:r>
          <w:r w:rsidR="004F00B1" w:rsidRPr="004F00B1">
            <w:rPr>
              <w:rFonts w:asciiTheme="majorHAnsi" w:eastAsiaTheme="minorEastAsia" w:hAnsiTheme="majorHAnsi" w:cstheme="majorHAnsi"/>
              <w:color w:val="414141" w:themeColor="text2"/>
            </w:rPr>
            <w:t>http://{host}:{port}/</w:t>
          </w:r>
          <w:r w:rsidR="003F3993" w:rsidRPr="003F3993">
            <w:rPr>
              <w:rFonts w:asciiTheme="majorHAnsi" w:eastAsiaTheme="minorEastAsia" w:hAnsiTheme="majorHAnsi" w:cstheme="majorHAnsi"/>
              <w:color w:val="414141" w:themeColor="text2"/>
            </w:rPr>
            <w:t>bfweb/retail/v1/accounts/currentsavings is api for onboarding account in Fusion Essence System.</w:t>
          </w:r>
          <w:r w:rsidR="004F00B1" w:rsidRPr="004F00B1">
            <w:rPr>
              <w:rFonts w:asciiTheme="majorHAnsi" w:eastAsiaTheme="minorEastAsia" w:hAnsiTheme="majorHAnsi" w:cstheme="majorHAnsi"/>
              <w:color w:val="414141" w:themeColor="text2"/>
            </w:rPr>
            <w:t xml:space="preserve"> </w:t>
          </w:r>
          <w:r w:rsidR="0E48AE53" w:rsidRPr="00446D90">
            <w:rPr>
              <w:rFonts w:asciiTheme="majorHAnsi" w:eastAsiaTheme="minorEastAsia" w:hAnsiTheme="majorHAnsi" w:cstheme="majorHAnsi"/>
              <w:color w:val="414141" w:themeColor="text2"/>
            </w:rPr>
            <w:t>With the help of this sheet and the new tool, various account records can be created quickly in the FE system</w:t>
          </w:r>
          <w:r w:rsidR="0E48AE53" w:rsidRPr="00446D90">
            <w:rPr>
              <w:rFonts w:asciiTheme="majorHAnsi" w:eastAsia="Calibri" w:hAnsiTheme="majorHAnsi" w:cstheme="majorHAnsi"/>
              <w:sz w:val="22"/>
              <w:szCs w:val="22"/>
            </w:rPr>
            <w:t xml:space="preserve">. </w:t>
          </w:r>
        </w:p>
        <w:p w14:paraId="7DEA25AC" w14:textId="4BA359AC" w:rsidR="6503DFAC" w:rsidRPr="00446D90" w:rsidRDefault="6503DFAC" w:rsidP="00256AD0">
          <w:pPr>
            <w:spacing w:after="0"/>
            <w:jc w:val="both"/>
            <w:rPr>
              <w:rFonts w:asciiTheme="majorHAnsi" w:eastAsia="Calibri" w:hAnsiTheme="majorHAnsi" w:cstheme="majorHAnsi"/>
              <w:sz w:val="22"/>
              <w:szCs w:val="22"/>
            </w:rPr>
          </w:pPr>
        </w:p>
        <w:p w14:paraId="5A8BF362" w14:textId="44611045" w:rsidR="0007506F" w:rsidRPr="005C7A77" w:rsidRDefault="4B18B845" w:rsidP="00256AD0">
          <w:pPr>
            <w:pStyle w:val="Pullquoteauthortitlecompany"/>
            <w:jc w:val="both"/>
            <w:rPr>
              <w:lang w:val="en-GB"/>
            </w:rPr>
          </w:pPr>
          <w:r w:rsidRPr="1BB939AF">
            <w:rPr>
              <w:lang w:val="en-GB"/>
            </w:rPr>
            <w:t>It is an Executable jar file which will read the Data from the open-account excel sheet and create Accounts by calling the API. First it will call the SSO Login API to obtain the Auth Token then it will call the Create Accounts API repeatedly in the Essence and post the data from Excel sheet rows in JSON format to Essence. After receiving responses, the application will update the input sheet with ‘SUCCESS’, ‘FAILED’ and ‘Failed_MSG’ in each input row and create (If not exists) or update the output ‘Accounts’ excel sheet (TAB here) with response Accounts data. Finally, the application will call the SSO Logout API.</w:t>
          </w:r>
        </w:p>
        <w:p w14:paraId="7EB5C2F6" w14:textId="2BD0FA70" w:rsidR="0007506F" w:rsidRPr="005C7A77" w:rsidRDefault="4B18B845" w:rsidP="00256AD0">
          <w:pPr>
            <w:pStyle w:val="Pullquoteauthortitlecompany"/>
            <w:jc w:val="both"/>
            <w:rPr>
              <w:lang w:val="en-GB"/>
            </w:rPr>
          </w:pPr>
          <w:r w:rsidRPr="3F04E410">
            <w:rPr>
              <w:lang w:val="en-GB"/>
            </w:rPr>
            <w:t>An application configuration file (.properties file) is provided to configure(host, input and output) the application and a log4j configuration to generate the log statements in a particular location.</w:t>
          </w:r>
        </w:p>
        <w:p w14:paraId="1A0BCB1B" w14:textId="01D3DD5C" w:rsidR="0007506F" w:rsidRPr="005C7A77" w:rsidRDefault="4B18B845" w:rsidP="00256AD0">
          <w:pPr>
            <w:pStyle w:val="Pullquoteauthortitlecompany"/>
            <w:jc w:val="both"/>
            <w:rPr>
              <w:lang w:val="en-GB"/>
            </w:rPr>
          </w:pPr>
          <w:r w:rsidRPr="3F04E410">
            <w:rPr>
              <w:b/>
              <w:bCs/>
              <w:lang w:val="en-GB"/>
            </w:rPr>
            <w:t xml:space="preserve">Design and Architecture: </w:t>
          </w:r>
          <w:r w:rsidRPr="3F04E410">
            <w:rPr>
              <w:lang w:val="en-GB"/>
            </w:rPr>
            <w:t>The source code follows Front-Controller Model View architecture. Initially we are reading the externally provided configuration file and logging is done using log4j. The bellow depencies are used viz.</w:t>
          </w:r>
        </w:p>
        <w:p w14:paraId="26460541" w14:textId="0DF53BB6" w:rsidR="0007506F" w:rsidRPr="00446D90" w:rsidRDefault="4B18B845" w:rsidP="00256AD0">
          <w:pPr>
            <w:pStyle w:val="Pullquoteauthortitlecompany"/>
            <w:jc w:val="both"/>
            <w:rPr>
              <w:rFonts w:eastAsia="Arial"/>
              <w:sz w:val="32"/>
              <w:szCs w:val="32"/>
              <w:lang w:val="en-GB"/>
            </w:rPr>
          </w:pPr>
          <w:r w:rsidRPr="3F04E410">
            <w:rPr>
              <w:lang w:val="en-GB"/>
            </w:rPr>
            <w:t>Apache-poi =&gt; For reading and writing Excel Document</w:t>
          </w:r>
        </w:p>
        <w:p w14:paraId="79BEA7EC" w14:textId="71013BA8" w:rsidR="0007506F" w:rsidRPr="00446D90" w:rsidRDefault="4B18B845" w:rsidP="00256AD0">
          <w:pPr>
            <w:pStyle w:val="Pullquoteauthortitlecompany"/>
            <w:jc w:val="both"/>
            <w:rPr>
              <w:rFonts w:eastAsia="Arial"/>
              <w:sz w:val="32"/>
              <w:szCs w:val="32"/>
              <w:lang w:val="en-GB"/>
            </w:rPr>
          </w:pPr>
          <w:r w:rsidRPr="3F04E410">
            <w:rPr>
              <w:lang w:val="en-GB"/>
            </w:rPr>
            <w:t>Apache-HttpClient =&gt; For making webservice call</w:t>
          </w:r>
        </w:p>
        <w:p w14:paraId="5E1F07CF" w14:textId="793FD4CC" w:rsidR="0007506F" w:rsidRPr="00446D90" w:rsidRDefault="4B18B845" w:rsidP="00256AD0">
          <w:pPr>
            <w:pStyle w:val="Pullquoteauthortitlecompany"/>
            <w:jc w:val="both"/>
            <w:rPr>
              <w:rFonts w:eastAsia="Arial"/>
              <w:sz w:val="32"/>
              <w:szCs w:val="32"/>
              <w:lang w:val="en-GB"/>
            </w:rPr>
          </w:pPr>
          <w:r w:rsidRPr="3F04E410">
            <w:rPr>
              <w:lang w:val="en-GB"/>
            </w:rPr>
            <w:t>Jackson =&gt; For converting POJO into JSON and vice versa</w:t>
          </w:r>
        </w:p>
        <w:p w14:paraId="5037C7D0" w14:textId="770B01B0" w:rsidR="0007506F" w:rsidRPr="005C7A77" w:rsidRDefault="4B18B845" w:rsidP="00256AD0">
          <w:pPr>
            <w:pStyle w:val="Pullquoteauthortitlecompany"/>
            <w:jc w:val="both"/>
            <w:rPr>
              <w:b/>
              <w:bCs/>
              <w:lang w:val="en-GB"/>
            </w:rPr>
          </w:pPr>
          <w:r w:rsidRPr="3F04E410">
            <w:rPr>
              <w:lang w:val="en-GB"/>
            </w:rPr>
            <w:t>SlF4J-LOG4J =&gt; For console and File logging.</w:t>
          </w:r>
        </w:p>
        <w:p w14:paraId="2535A8CB" w14:textId="38A8B921" w:rsidR="0007506F" w:rsidRPr="005C7A77" w:rsidRDefault="4B18B845" w:rsidP="00256AD0">
          <w:pPr>
            <w:pStyle w:val="Pullquoteauthortitlecompany"/>
            <w:jc w:val="both"/>
          </w:pPr>
          <w:r w:rsidRPr="3F04E410">
            <w:rPr>
              <w:b/>
              <w:bCs/>
              <w:lang w:val="en-GB"/>
            </w:rPr>
            <w:t>The deployment Architecture</w:t>
          </w:r>
          <w:r w:rsidRPr="3F04E410">
            <w:rPr>
              <w:lang w:val="en-GB"/>
            </w:rPr>
            <w:t xml:space="preserve">:  Please </w:t>
          </w:r>
          <w:r w:rsidR="00634374" w:rsidRPr="00446D90">
            <w:rPr>
              <w:lang w:val="en-GB"/>
            </w:rPr>
            <w:t xml:space="preserve">find </w:t>
          </w:r>
          <w:r w:rsidRPr="3F04E410">
            <w:rPr>
              <w:lang w:val="en-GB"/>
            </w:rPr>
            <w:t xml:space="preserve">the </w:t>
          </w:r>
          <w:r w:rsidR="00634374" w:rsidRPr="00446D90">
            <w:rPr>
              <w:lang w:val="en-GB"/>
            </w:rPr>
            <w:t xml:space="preserve">below </w:t>
          </w:r>
          <w:r w:rsidRPr="3F04E410">
            <w:rPr>
              <w:lang w:val="en-GB"/>
            </w:rPr>
            <w:t>the image:</w:t>
          </w:r>
        </w:p>
        <w:p w14:paraId="13D5656C" w14:textId="1A3BED21" w:rsidR="0007506F" w:rsidRPr="005C7A77" w:rsidRDefault="00485394" w:rsidP="00256AD0">
          <w:pPr>
            <w:pStyle w:val="Bodycopy"/>
            <w:jc w:val="both"/>
          </w:pPr>
          <w:r w:rsidRPr="00446D90">
            <w:rPr>
              <w:noProof/>
            </w:rPr>
            <w:drawing>
              <wp:inline distT="0" distB="0" distL="0" distR="0" wp14:anchorId="0804D65F" wp14:editId="09A20DA3">
                <wp:extent cx="6243320" cy="2827020"/>
                <wp:effectExtent l="0" t="0" r="5080" b="0"/>
                <wp:docPr id="72753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30535" name=""/>
                        <pic:cNvPicPr/>
                      </pic:nvPicPr>
                      <pic:blipFill>
                        <a:blip r:embed="rId21"/>
                        <a:stretch>
                          <a:fillRect/>
                        </a:stretch>
                      </pic:blipFill>
                      <pic:spPr>
                        <a:xfrm>
                          <a:off x="0" y="0"/>
                          <a:ext cx="6243320" cy="2827020"/>
                        </a:xfrm>
                        <a:prstGeom prst="rect">
                          <a:avLst/>
                        </a:prstGeom>
                      </pic:spPr>
                    </pic:pic>
                  </a:graphicData>
                </a:graphic>
              </wp:inline>
            </w:drawing>
          </w:r>
        </w:p>
        <w:p w14:paraId="3804EBB8" w14:textId="01C8B555" w:rsidR="0007506F" w:rsidRPr="005C7A77" w:rsidRDefault="4B18B845" w:rsidP="00256AD0">
          <w:pPr>
            <w:pStyle w:val="Pullquoteauthortitlecompany"/>
            <w:jc w:val="both"/>
          </w:pPr>
          <w:r w:rsidRPr="3F04E410">
            <w:rPr>
              <w:lang w:val="en-GB"/>
            </w:rPr>
            <w:t xml:space="preserve"> </w:t>
          </w:r>
        </w:p>
        <w:p w14:paraId="69219259" w14:textId="51A6084D" w:rsidR="0007506F" w:rsidRPr="005C7A77" w:rsidRDefault="4B18B845" w:rsidP="00256AD0">
          <w:pPr>
            <w:pStyle w:val="Pullquoteauthortitlecompany"/>
            <w:jc w:val="both"/>
            <w:rPr>
              <w:lang w:val="en-GB"/>
            </w:rPr>
          </w:pPr>
          <w:r w:rsidRPr="3F04E410">
            <w:rPr>
              <w:b/>
              <w:bCs/>
              <w:lang w:val="en-GB"/>
            </w:rPr>
            <w:t>Configuration Folder =&gt;</w:t>
          </w:r>
          <w:r w:rsidRPr="3F04E410">
            <w:rPr>
              <w:lang w:val="en-GB"/>
            </w:rPr>
            <w:t xml:space="preserve"> Contains the application configuration (.properties) files and log4j.xml file.</w:t>
          </w:r>
        </w:p>
        <w:p w14:paraId="6AE13834" w14:textId="7E55A240" w:rsidR="0007506F" w:rsidRPr="005C7A77" w:rsidRDefault="4B18B845" w:rsidP="00256AD0">
          <w:pPr>
            <w:pStyle w:val="Pullquoteauthortitlecompany"/>
            <w:jc w:val="both"/>
            <w:rPr>
              <w:lang w:val="en-GB"/>
            </w:rPr>
          </w:pPr>
          <w:r w:rsidRPr="3F04E410">
            <w:rPr>
              <w:lang w:val="en-GB"/>
            </w:rPr>
            <w:t xml:space="preserve"> </w:t>
          </w:r>
          <w:r w:rsidRPr="3F04E410">
            <w:rPr>
              <w:b/>
              <w:bCs/>
              <w:lang w:val="en-GB"/>
            </w:rPr>
            <w:t xml:space="preserve">Input Folder =&gt; </w:t>
          </w:r>
          <w:r w:rsidRPr="3F04E410">
            <w:rPr>
              <w:lang w:val="en-GB"/>
            </w:rPr>
            <w:t>Contains the Input excel documents and the same file also ready to hold the output for now.</w:t>
          </w:r>
        </w:p>
        <w:p w14:paraId="1B39369B" w14:textId="133328DF" w:rsidR="0007506F" w:rsidRPr="005C7A77" w:rsidRDefault="4B18B845" w:rsidP="00256AD0">
          <w:pPr>
            <w:pStyle w:val="Pullquoteauthortitlecompany"/>
            <w:jc w:val="both"/>
            <w:rPr>
              <w:lang w:val="en-GB"/>
            </w:rPr>
          </w:pPr>
          <w:r w:rsidRPr="3F04E410">
            <w:rPr>
              <w:lang w:val="en-GB"/>
            </w:rPr>
            <w:t xml:space="preserve"> </w:t>
          </w:r>
          <w:r w:rsidRPr="3F04E410">
            <w:rPr>
              <w:b/>
              <w:bCs/>
              <w:lang w:val="en-GB"/>
            </w:rPr>
            <w:t>Logs Folder =&gt;</w:t>
          </w:r>
          <w:r w:rsidRPr="3F04E410">
            <w:rPr>
              <w:lang w:val="en-GB"/>
            </w:rPr>
            <w:t xml:space="preserve"> It holds the log file generated by the executable file.</w:t>
          </w:r>
        </w:p>
        <w:p w14:paraId="48252815" w14:textId="2A773D69" w:rsidR="0007506F" w:rsidRPr="005C7A77" w:rsidRDefault="4B18B845" w:rsidP="00256AD0">
          <w:pPr>
            <w:pStyle w:val="Pullquoteauthortitlecompany"/>
            <w:jc w:val="both"/>
            <w:rPr>
              <w:lang w:val="en-GB"/>
            </w:rPr>
          </w:pPr>
          <w:r w:rsidRPr="3F04E410">
            <w:rPr>
              <w:b/>
              <w:bCs/>
              <w:lang w:val="en-GB"/>
            </w:rPr>
            <w:lastRenderedPageBreak/>
            <w:t xml:space="preserve">open-account-1.0.1-RELEASE-full.jar =&gt; </w:t>
          </w:r>
          <w:r w:rsidRPr="3F04E410">
            <w:rPr>
              <w:lang w:val="en-GB"/>
            </w:rPr>
            <w:t xml:space="preserve">This is our executable jar file which we need to run by using command bellow: </w:t>
          </w:r>
        </w:p>
        <w:p w14:paraId="24AE1E74" w14:textId="60399532" w:rsidR="00E40313" w:rsidRDefault="4B18B845" w:rsidP="00E72E70">
          <w:pPr>
            <w:pStyle w:val="Pullquoteauthortitlecompany"/>
            <w:jc w:val="both"/>
            <w:rPr>
              <w:rStyle w:val="Hyperlink"/>
              <w:lang w:val="en-GB"/>
            </w:rPr>
          </w:pPr>
          <w:r w:rsidRPr="3F04E410">
            <w:rPr>
              <w:lang w:val="en-GB"/>
            </w:rPr>
            <w:t>java -Dlog4j.configurationFile=C:\Essence\Misys\Configuration\log4j2.xml -jar open-account-1.0.1-RELEASE-full.jar C</w:t>
          </w:r>
          <w:r w:rsidRPr="00446D90">
            <w:rPr>
              <w:lang w:val="en-GB"/>
            </w:rPr>
            <w:t>:\</w:t>
          </w:r>
          <w:r w:rsidRPr="3F04E410">
            <w:rPr>
              <w:lang w:val="en-GB"/>
            </w:rPr>
            <w:t>Essence</w:t>
          </w:r>
          <w:r w:rsidRPr="00446D90">
            <w:rPr>
              <w:lang w:val="en-GB"/>
            </w:rPr>
            <w:t>\</w:t>
          </w:r>
          <w:r w:rsidRPr="3F04E410">
            <w:rPr>
              <w:lang w:val="en-GB"/>
            </w:rPr>
            <w:t>Misys</w:t>
          </w:r>
          <w:r w:rsidRPr="00446D90">
            <w:rPr>
              <w:lang w:val="en-GB"/>
            </w:rPr>
            <w:t>\</w:t>
          </w:r>
          <w:r w:rsidRPr="3F04E410">
            <w:rPr>
              <w:lang w:val="en-GB"/>
            </w:rPr>
            <w:t>Configuration</w:t>
          </w:r>
          <w:r w:rsidRPr="00446D90">
            <w:rPr>
              <w:lang w:val="en-GB"/>
            </w:rPr>
            <w:t>\</w:t>
          </w:r>
          <w:r w:rsidRPr="3F04E410">
            <w:rPr>
              <w:lang w:val="en-GB"/>
            </w:rPr>
            <w:t>app.properties</w:t>
          </w:r>
          <w:r w:rsidRPr="00446D90">
            <w:rPr>
              <w:lang w:val="en-GB"/>
            </w:rPr>
            <w:t xml:space="preserve"> </w:t>
          </w:r>
        </w:p>
        <w:p w14:paraId="61B67FF8" w14:textId="6F4B1086" w:rsidR="00C115C7" w:rsidRPr="006A2BB9" w:rsidRDefault="0007506F" w:rsidP="00F02794">
          <w:pPr>
            <w:pStyle w:val="Heading2"/>
          </w:pPr>
          <w:bookmarkStart w:id="68" w:name="_Toc182830791"/>
          <w:r w:rsidRPr="005C7A77">
            <w:t xml:space="preserve">Open Account </w:t>
          </w:r>
          <w:r w:rsidR="00C115C7">
            <w:t>FD - Service</w:t>
          </w:r>
          <w:bookmarkEnd w:id="68"/>
        </w:p>
        <w:p w14:paraId="3839ABC9" w14:textId="77777777" w:rsidR="0007506F" w:rsidRDefault="0007506F" w:rsidP="00256AD0">
          <w:pPr>
            <w:jc w:val="both"/>
            <w:rPr>
              <w:rFonts w:asciiTheme="majorHAnsi" w:hAnsiTheme="majorHAnsi" w:cstheme="majorHAnsi"/>
            </w:rPr>
          </w:pPr>
        </w:p>
        <w:p w14:paraId="14D838EE" w14:textId="336802A1" w:rsidR="00533606" w:rsidRPr="00446D90" w:rsidRDefault="00533606" w:rsidP="00256AD0">
          <w:pPr>
            <w:jc w:val="both"/>
            <w:rPr>
              <w:rFonts w:asciiTheme="majorHAnsi" w:hAnsiTheme="majorHAnsi" w:cstheme="majorHAnsi"/>
            </w:rPr>
          </w:pPr>
          <w:r w:rsidRPr="00446D90">
            <w:rPr>
              <w:rFonts w:asciiTheme="majorHAnsi" w:hAnsiTheme="majorHAnsi" w:cstheme="majorHAnsi"/>
            </w:rPr>
            <w:t>A Fixed Deposit (FD) is an amount of money deposited in a bank for a fixed period at a fixed interest rate. The customer who deposits money can be an individual, a corporation, or another bank.</w:t>
          </w:r>
        </w:p>
        <w:p w14:paraId="460CB2A4" w14:textId="0398766A" w:rsidR="00533606" w:rsidRPr="00446D90" w:rsidRDefault="00533606" w:rsidP="00256AD0">
          <w:pPr>
            <w:jc w:val="both"/>
            <w:rPr>
              <w:rFonts w:asciiTheme="majorHAnsi" w:hAnsiTheme="majorHAnsi" w:cstheme="majorHAnsi"/>
            </w:rPr>
          </w:pPr>
          <w:r w:rsidRPr="00446D90">
            <w:rPr>
              <w:rFonts w:asciiTheme="majorHAnsi" w:hAnsiTheme="majorHAnsi" w:cstheme="majorHAnsi"/>
              <w:color w:val="1F243C"/>
              <w:sz w:val="21"/>
              <w:szCs w:val="21"/>
              <w:shd w:val="clear" w:color="auto" w:fill="FFFFFF"/>
            </w:rPr>
            <w:t xml:space="preserve">The data for Open Fixed Deposit was compiled following a thorough validation of all fields from the “Open Fixed </w:t>
          </w:r>
          <w:r w:rsidR="00E40313" w:rsidRPr="00446D90">
            <w:rPr>
              <w:rFonts w:asciiTheme="majorHAnsi" w:hAnsiTheme="majorHAnsi" w:cstheme="majorHAnsi"/>
              <w:color w:val="1F243C"/>
              <w:sz w:val="21"/>
              <w:szCs w:val="21"/>
              <w:shd w:val="clear" w:color="auto" w:fill="FFFFFF"/>
            </w:rPr>
            <w:t>Deposit”</w:t>
          </w:r>
          <w:r w:rsidRPr="00446D90">
            <w:rPr>
              <w:rFonts w:asciiTheme="majorHAnsi" w:hAnsiTheme="majorHAnsi" w:cstheme="majorHAnsi"/>
              <w:color w:val="1F243C"/>
              <w:sz w:val="21"/>
              <w:szCs w:val="21"/>
              <w:shd w:val="clear" w:color="auto" w:fill="FFFFFF"/>
            </w:rPr>
            <w:t xml:space="preserve"> screen. Mandatory fields were identified and marked in the data sheet, utilizing appropriate values from the relevant accelerators within the MAPS folders. </w:t>
          </w:r>
        </w:p>
        <w:p w14:paraId="702E0F8C" w14:textId="20F098DE" w:rsidR="00533606" w:rsidRPr="00446D90" w:rsidRDefault="00533606" w:rsidP="00256AD0">
          <w:pPr>
            <w:jc w:val="both"/>
            <w:rPr>
              <w:rFonts w:asciiTheme="majorHAnsi" w:hAnsiTheme="majorHAnsi" w:cstheme="majorHAnsi"/>
              <w:color w:val="1F243C"/>
              <w:sz w:val="21"/>
              <w:szCs w:val="21"/>
              <w:shd w:val="clear" w:color="auto" w:fill="FFFFFF"/>
            </w:rPr>
          </w:pPr>
          <w:r w:rsidRPr="00446D90">
            <w:rPr>
              <w:rFonts w:asciiTheme="majorHAnsi" w:hAnsiTheme="majorHAnsi" w:cstheme="majorHAnsi"/>
              <w:color w:val="1F243C"/>
              <w:sz w:val="21"/>
              <w:szCs w:val="21"/>
              <w:shd w:val="clear" w:color="auto" w:fill="FFFFFF"/>
            </w:rPr>
            <w:t>Here we allow users to establish multiple Fixed Deposits according to the values specified in the Excel sheet, which includes all required and optional fields for creating fixed deposits that are subsequently processed by the API.</w:t>
          </w:r>
          <w:r w:rsidR="00BA651B">
            <w:rPr>
              <w:rFonts w:asciiTheme="majorHAnsi" w:hAnsiTheme="majorHAnsi" w:cstheme="majorHAnsi"/>
              <w:color w:val="1F243C"/>
              <w:sz w:val="21"/>
              <w:szCs w:val="21"/>
              <w:shd w:val="clear" w:color="auto" w:fill="FFFFFF"/>
            </w:rPr>
            <w:t xml:space="preserve"> </w:t>
          </w:r>
          <w:r w:rsidR="00CE66DF" w:rsidRPr="00CE66DF">
            <w:rPr>
              <w:rFonts w:asciiTheme="majorHAnsi" w:hAnsiTheme="majorHAnsi" w:cstheme="majorHAnsi"/>
              <w:color w:val="1F243C"/>
              <w:sz w:val="21"/>
              <w:szCs w:val="21"/>
              <w:shd w:val="clear" w:color="auto" w:fill="FFFFFF"/>
            </w:rPr>
            <w:t>http://{host}:{port}/bfweb/retail/v1/accounts/term-deposits is api for creating fixed deposit account in the Fusion Essence System</w:t>
          </w:r>
          <w:r w:rsidR="00CE66DF">
            <w:rPr>
              <w:rFonts w:asciiTheme="majorHAnsi" w:hAnsiTheme="majorHAnsi" w:cstheme="majorHAnsi"/>
              <w:color w:val="1F243C"/>
              <w:sz w:val="21"/>
              <w:szCs w:val="21"/>
              <w:shd w:val="clear" w:color="auto" w:fill="FFFFFF"/>
            </w:rPr>
            <w:t>.</w:t>
          </w:r>
        </w:p>
        <w:p w14:paraId="32176320" w14:textId="77777777" w:rsidR="00533606" w:rsidRPr="00446D90" w:rsidRDefault="00533606" w:rsidP="00256AD0">
          <w:pPr>
            <w:jc w:val="both"/>
            <w:rPr>
              <w:rFonts w:asciiTheme="majorHAnsi" w:hAnsiTheme="majorHAnsi" w:cstheme="majorHAnsi"/>
            </w:rPr>
          </w:pPr>
          <w:r w:rsidRPr="00446D90">
            <w:rPr>
              <w:rFonts w:asciiTheme="majorHAnsi" w:hAnsiTheme="majorHAnsi" w:cstheme="majorHAnsi"/>
            </w:rPr>
            <w:t>Please find attached excel sheet for mandatory and optional fields specified with different variants of FD’s according to currency, capitalization method, tenure and sub product.</w:t>
          </w:r>
        </w:p>
        <w:p w14:paraId="42C08B85" w14:textId="19BEBB7B" w:rsidR="7C703D85" w:rsidRDefault="7C703D85" w:rsidP="00256AD0">
          <w:pPr>
            <w:jc w:val="both"/>
            <w:rPr>
              <w:rFonts w:asciiTheme="majorHAnsi" w:hAnsiTheme="majorHAnsi" w:cstheme="majorHAnsi"/>
            </w:rPr>
          </w:pPr>
        </w:p>
        <w:p w14:paraId="5C2CD6DF" w14:textId="2109601A" w:rsidR="006710E2" w:rsidRPr="00446D90" w:rsidRDefault="006710E2" w:rsidP="006710E2">
          <w:pPr>
            <w:spacing w:after="0"/>
            <w:jc w:val="both"/>
            <w:rPr>
              <w:rFonts w:asciiTheme="majorHAnsi" w:eastAsiaTheme="minorEastAsia" w:hAnsiTheme="majorHAnsi" w:cstheme="majorHAnsi"/>
              <w:color w:val="414141" w:themeColor="text2"/>
            </w:rPr>
          </w:pPr>
          <w:r w:rsidRPr="00446D90">
            <w:rPr>
              <w:rFonts w:asciiTheme="majorHAnsi" w:eastAsiaTheme="minorEastAsia" w:hAnsiTheme="majorHAnsi" w:cstheme="majorHAnsi"/>
              <w:color w:val="414141" w:themeColor="text2"/>
            </w:rPr>
            <w:t>Party_Account_FD V0.1.1.2.xlsx file attached for reference</w:t>
          </w:r>
          <w:r>
            <w:rPr>
              <w:rFonts w:asciiTheme="majorHAnsi" w:eastAsiaTheme="minorEastAsia" w:hAnsiTheme="majorHAnsi" w:cstheme="majorHAnsi"/>
              <w:color w:val="414141" w:themeColor="text2"/>
            </w:rPr>
            <w:t xml:space="preserve"> to see the excel sheet of Open Account</w:t>
          </w:r>
          <w:r w:rsidR="00A04A5D">
            <w:rPr>
              <w:rFonts w:asciiTheme="majorHAnsi" w:eastAsiaTheme="minorEastAsia" w:hAnsiTheme="majorHAnsi" w:cstheme="majorHAnsi"/>
              <w:color w:val="414141" w:themeColor="text2"/>
            </w:rPr>
            <w:t xml:space="preserve"> FD.</w:t>
          </w:r>
        </w:p>
        <w:p w14:paraId="7F404B26" w14:textId="77777777" w:rsidR="28BBB915" w:rsidRPr="00446D90" w:rsidRDefault="28BBB915" w:rsidP="00256AD0">
          <w:pPr>
            <w:jc w:val="both"/>
            <w:rPr>
              <w:rFonts w:asciiTheme="majorHAnsi" w:hAnsiTheme="majorHAnsi" w:cstheme="majorHAnsi"/>
            </w:rPr>
          </w:pPr>
        </w:p>
        <w:p w14:paraId="7DCCF0EF" w14:textId="3FDDCC0C" w:rsidR="65E8E855" w:rsidRPr="00446D90" w:rsidRDefault="65E8E855" w:rsidP="00256AD0">
          <w:pPr>
            <w:jc w:val="both"/>
            <w:rPr>
              <w:rFonts w:asciiTheme="majorHAnsi" w:eastAsia="Roboto" w:hAnsiTheme="majorHAnsi" w:cstheme="majorHAnsi"/>
            </w:rPr>
          </w:pPr>
          <w:r w:rsidRPr="00446D90">
            <w:rPr>
              <w:rFonts w:asciiTheme="majorHAnsi" w:eastAsia="Roboto" w:hAnsiTheme="majorHAnsi" w:cstheme="majorHAnsi"/>
            </w:rPr>
            <w:t>This Excel sheet is used to fill fixed deposit information under the sheet named OpenFD. Enter the respective data in the designated cells and then run the OpenFD JAR file, which will read the data from the Excel sheet and store the created records under the FDs sheet.</w:t>
          </w:r>
        </w:p>
        <w:p w14:paraId="5A052BC3" w14:textId="7A09AC58" w:rsidR="51A99EEC" w:rsidRPr="00446D90" w:rsidRDefault="51A99EEC" w:rsidP="00256AD0">
          <w:pPr>
            <w:jc w:val="both"/>
            <w:rPr>
              <w:rFonts w:asciiTheme="majorHAnsi" w:eastAsia="Roboto" w:hAnsiTheme="majorHAnsi" w:cstheme="majorHAnsi"/>
            </w:rPr>
          </w:pPr>
          <w:r w:rsidRPr="00446D90">
            <w:rPr>
              <w:rFonts w:asciiTheme="majorHAnsi" w:eastAsia="Roboto" w:hAnsiTheme="majorHAnsi" w:cstheme="majorHAnsi"/>
            </w:rPr>
            <w:t xml:space="preserve">Once the JAR file is run, </w:t>
          </w:r>
          <w:r w:rsidR="6C8DD0CB" w:rsidRPr="00446D90">
            <w:rPr>
              <w:rFonts w:asciiTheme="majorHAnsi" w:eastAsia="Roboto" w:hAnsiTheme="majorHAnsi" w:cstheme="majorHAnsi"/>
            </w:rPr>
            <w:t>First it call the SSO login and obtain the Auth token to validate the user, t</w:t>
          </w:r>
          <w:r w:rsidRPr="00446D90">
            <w:rPr>
              <w:rFonts w:asciiTheme="majorHAnsi" w:eastAsia="Roboto" w:hAnsiTheme="majorHAnsi" w:cstheme="majorHAnsi"/>
            </w:rPr>
            <w:t>he service reads the data from the OpenFD excel sheet and prepares a JSON object. This JSON object is used to invoke the OpenFD service via a REST API call, which returns a JSON response. The response reads data and stored in the FDs sheet of the Excel file.</w:t>
          </w:r>
        </w:p>
        <w:p w14:paraId="2AF0D163" w14:textId="60DE46EB" w:rsidR="056530F2" w:rsidRPr="00446D90" w:rsidRDefault="056530F2" w:rsidP="00256AD0">
          <w:pPr>
            <w:jc w:val="both"/>
            <w:rPr>
              <w:rFonts w:asciiTheme="majorHAnsi" w:eastAsia="Roboto" w:hAnsiTheme="majorHAnsi" w:cstheme="majorHAnsi"/>
            </w:rPr>
          </w:pPr>
          <w:r w:rsidRPr="00446D90">
            <w:rPr>
              <w:rFonts w:asciiTheme="majorHAnsi" w:eastAsia="Roboto" w:hAnsiTheme="majorHAnsi" w:cstheme="majorHAnsi"/>
            </w:rPr>
            <w:t xml:space="preserve">In the </w:t>
          </w:r>
          <w:r w:rsidR="515E4587" w:rsidRPr="00446D90">
            <w:rPr>
              <w:rFonts w:asciiTheme="majorHAnsi" w:eastAsia="Roboto" w:hAnsiTheme="majorHAnsi" w:cstheme="majorHAnsi"/>
            </w:rPr>
            <w:t xml:space="preserve">Excel Open FD </w:t>
          </w:r>
          <w:r w:rsidR="2990A49E" w:rsidRPr="00446D90">
            <w:rPr>
              <w:rFonts w:asciiTheme="majorHAnsi" w:eastAsia="Roboto" w:hAnsiTheme="majorHAnsi" w:cstheme="majorHAnsi"/>
            </w:rPr>
            <w:t>sheet at</w:t>
          </w:r>
          <w:r w:rsidRPr="00446D90">
            <w:rPr>
              <w:rFonts w:asciiTheme="majorHAnsi" w:eastAsia="Roboto" w:hAnsiTheme="majorHAnsi" w:cstheme="majorHAnsi"/>
            </w:rPr>
            <w:t xml:space="preserve"> last column two fields are added</w:t>
          </w:r>
          <w:r w:rsidR="4D8A8606" w:rsidRPr="00446D90">
            <w:rPr>
              <w:rFonts w:asciiTheme="majorHAnsi" w:eastAsia="Roboto" w:hAnsiTheme="majorHAnsi" w:cstheme="majorHAnsi"/>
            </w:rPr>
            <w:t xml:space="preserve"> to </w:t>
          </w:r>
          <w:r w:rsidR="110D4819" w:rsidRPr="00446D90">
            <w:rPr>
              <w:rFonts w:asciiTheme="majorHAnsi" w:eastAsia="Roboto" w:hAnsiTheme="majorHAnsi" w:cstheme="majorHAnsi"/>
            </w:rPr>
            <w:t>verify</w:t>
          </w:r>
          <w:r w:rsidR="4D8A8606" w:rsidRPr="00446D90">
            <w:rPr>
              <w:rFonts w:asciiTheme="majorHAnsi" w:eastAsia="Roboto" w:hAnsiTheme="majorHAnsi" w:cstheme="majorHAnsi"/>
            </w:rPr>
            <w:t xml:space="preserve"> the records are successfully created or not, if it is created the</w:t>
          </w:r>
          <w:r w:rsidR="132DB178" w:rsidRPr="00446D90">
            <w:rPr>
              <w:rFonts w:asciiTheme="majorHAnsi" w:eastAsia="Roboto" w:hAnsiTheme="majorHAnsi" w:cstheme="majorHAnsi"/>
            </w:rPr>
            <w:t>n</w:t>
          </w:r>
          <w:r w:rsidR="4D8A8606" w:rsidRPr="00446D90">
            <w:rPr>
              <w:rFonts w:asciiTheme="majorHAnsi" w:eastAsia="Roboto" w:hAnsiTheme="majorHAnsi" w:cstheme="majorHAnsi"/>
            </w:rPr>
            <w:t xml:space="preserve"> </w:t>
          </w:r>
          <w:r w:rsidR="2F7E8421" w:rsidRPr="00446D90">
            <w:rPr>
              <w:rFonts w:asciiTheme="majorHAnsi" w:eastAsia="Roboto" w:hAnsiTheme="majorHAnsi" w:cstheme="majorHAnsi"/>
            </w:rPr>
            <w:t>in Status</w:t>
          </w:r>
          <w:r w:rsidR="4D8A8606" w:rsidRPr="00446D90">
            <w:rPr>
              <w:rFonts w:asciiTheme="majorHAnsi" w:eastAsia="Roboto" w:hAnsiTheme="majorHAnsi" w:cstheme="majorHAnsi"/>
            </w:rPr>
            <w:t xml:space="preserve"> </w:t>
          </w:r>
          <w:r w:rsidR="69149717" w:rsidRPr="00446D90">
            <w:rPr>
              <w:rFonts w:asciiTheme="majorHAnsi" w:eastAsia="Roboto" w:hAnsiTheme="majorHAnsi" w:cstheme="majorHAnsi"/>
            </w:rPr>
            <w:t xml:space="preserve">column it </w:t>
          </w:r>
          <w:r w:rsidR="68E93813" w:rsidRPr="00446D90">
            <w:rPr>
              <w:rFonts w:asciiTheme="majorHAnsi" w:eastAsia="Roboto" w:hAnsiTheme="majorHAnsi" w:cstheme="majorHAnsi"/>
            </w:rPr>
            <w:t>stores</w:t>
          </w:r>
          <w:r w:rsidR="69149717" w:rsidRPr="00446D90">
            <w:rPr>
              <w:rFonts w:asciiTheme="majorHAnsi" w:eastAsia="Roboto" w:hAnsiTheme="majorHAnsi" w:cstheme="majorHAnsi"/>
            </w:rPr>
            <w:t xml:space="preserve"> the data as SUCESS, in case if fails it marked as FAILED</w:t>
          </w:r>
          <w:r w:rsidR="5204B3D5" w:rsidRPr="00446D90">
            <w:rPr>
              <w:rFonts w:asciiTheme="majorHAnsi" w:eastAsia="Roboto" w:hAnsiTheme="majorHAnsi" w:cstheme="majorHAnsi"/>
            </w:rPr>
            <w:t>, Faild record ERRORs details will be capture under ERROR column.</w:t>
          </w:r>
        </w:p>
        <w:p w14:paraId="40D06F90" w14:textId="74D31924" w:rsidR="7F636596" w:rsidRPr="00446D90" w:rsidRDefault="5EF96800" w:rsidP="00256AD0">
          <w:pPr>
            <w:jc w:val="both"/>
            <w:rPr>
              <w:rFonts w:asciiTheme="majorHAnsi" w:eastAsia="Roboto" w:hAnsiTheme="majorHAnsi" w:cstheme="majorHAnsi"/>
              <w:b/>
            </w:rPr>
          </w:pPr>
          <w:r w:rsidRPr="00446D90">
            <w:rPr>
              <w:rFonts w:asciiTheme="majorHAnsi" w:eastAsia="Roboto" w:hAnsiTheme="majorHAnsi" w:cstheme="majorHAnsi"/>
              <w:b/>
              <w:bCs/>
            </w:rPr>
            <w:t>Deployment Location</w:t>
          </w:r>
        </w:p>
        <w:p w14:paraId="38E6D843" w14:textId="4191B226" w:rsidR="7F636596" w:rsidRPr="00446D90" w:rsidRDefault="7F636596" w:rsidP="00256AD0">
          <w:pPr>
            <w:jc w:val="both"/>
            <w:rPr>
              <w:rFonts w:asciiTheme="majorHAnsi" w:eastAsia="Roboto" w:hAnsiTheme="majorHAnsi" w:cstheme="majorHAnsi"/>
              <w:b/>
            </w:rPr>
          </w:pPr>
        </w:p>
        <w:p w14:paraId="74B8A3F9" w14:textId="3171C61D" w:rsidR="7F636596" w:rsidRPr="00446D90" w:rsidRDefault="7F636596" w:rsidP="00256AD0">
          <w:pPr>
            <w:jc w:val="both"/>
            <w:rPr>
              <w:rFonts w:asciiTheme="majorHAnsi" w:eastAsia="Roboto" w:hAnsiTheme="majorHAnsi" w:cstheme="majorHAnsi"/>
              <w:b/>
            </w:rPr>
          </w:pPr>
        </w:p>
        <w:p w14:paraId="62FBEAA1" w14:textId="3B7E313E" w:rsidR="7F636596" w:rsidRPr="00446D90" w:rsidRDefault="7F636596" w:rsidP="00256AD0">
          <w:pPr>
            <w:jc w:val="both"/>
            <w:rPr>
              <w:rFonts w:asciiTheme="majorHAnsi" w:eastAsia="Roboto" w:hAnsiTheme="majorHAnsi" w:cstheme="majorHAnsi"/>
              <w:b/>
            </w:rPr>
          </w:pPr>
        </w:p>
        <w:p w14:paraId="28E8442C" w14:textId="180E77F3" w:rsidR="5EF96800" w:rsidRPr="00446D90" w:rsidRDefault="00287C70" w:rsidP="00256AD0">
          <w:pPr>
            <w:jc w:val="both"/>
            <w:rPr>
              <w:rFonts w:asciiTheme="majorHAnsi" w:hAnsiTheme="majorHAnsi" w:cstheme="majorHAnsi"/>
            </w:rPr>
          </w:pPr>
          <w:r w:rsidRPr="00446D90">
            <w:rPr>
              <w:rFonts w:asciiTheme="majorHAnsi" w:hAnsiTheme="majorHAnsi" w:cstheme="majorHAnsi"/>
              <w:noProof/>
            </w:rPr>
            <w:drawing>
              <wp:inline distT="0" distB="0" distL="0" distR="0" wp14:anchorId="7E1C6005" wp14:editId="7F066FF2">
                <wp:extent cx="6243320" cy="2827020"/>
                <wp:effectExtent l="0" t="0" r="5080" b="0"/>
                <wp:docPr id="160268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81073" name=""/>
                        <pic:cNvPicPr/>
                      </pic:nvPicPr>
                      <pic:blipFill>
                        <a:blip r:embed="rId21"/>
                        <a:stretch>
                          <a:fillRect/>
                        </a:stretch>
                      </pic:blipFill>
                      <pic:spPr>
                        <a:xfrm>
                          <a:off x="0" y="0"/>
                          <a:ext cx="6243320" cy="2827020"/>
                        </a:xfrm>
                        <a:prstGeom prst="rect">
                          <a:avLst/>
                        </a:prstGeom>
                      </pic:spPr>
                    </pic:pic>
                  </a:graphicData>
                </a:graphic>
              </wp:inline>
            </w:drawing>
          </w:r>
        </w:p>
        <w:p w14:paraId="16772973" w14:textId="77777777" w:rsidR="00287C70" w:rsidRPr="00446D90" w:rsidRDefault="00287C70" w:rsidP="00256AD0">
          <w:pPr>
            <w:jc w:val="both"/>
            <w:rPr>
              <w:rFonts w:asciiTheme="majorHAnsi" w:hAnsiTheme="majorHAnsi" w:cstheme="majorHAnsi"/>
            </w:rPr>
          </w:pPr>
        </w:p>
        <w:p w14:paraId="60012840" w14:textId="5F28ACAE" w:rsidR="3B92F47A" w:rsidRPr="00446D90" w:rsidRDefault="3B92F47A" w:rsidP="00256AD0">
          <w:pPr>
            <w:jc w:val="both"/>
            <w:rPr>
              <w:rFonts w:asciiTheme="majorHAnsi" w:eastAsia="Roboto" w:hAnsiTheme="majorHAnsi" w:cstheme="majorHAnsi"/>
            </w:rPr>
          </w:pPr>
          <w:r w:rsidRPr="00446D90">
            <w:rPr>
              <w:rFonts w:asciiTheme="majorHAnsi" w:eastAsia="Roboto" w:hAnsiTheme="majorHAnsi" w:cstheme="majorHAnsi"/>
              <w:b/>
              <w:bCs/>
            </w:rPr>
            <w:lastRenderedPageBreak/>
            <w:t>Configuration Folder:</w:t>
          </w:r>
          <w:r w:rsidRPr="00446D90">
            <w:rPr>
              <w:rFonts w:asciiTheme="majorHAnsi" w:eastAsia="Roboto" w:hAnsiTheme="majorHAnsi" w:cstheme="majorHAnsi"/>
            </w:rPr>
            <w:t xml:space="preserve"> </w:t>
          </w:r>
          <w:r w:rsidR="6AFFFC49" w:rsidRPr="00446D90">
            <w:rPr>
              <w:rFonts w:asciiTheme="majorHAnsi" w:eastAsia="Roboto" w:hAnsiTheme="majorHAnsi" w:cstheme="majorHAnsi"/>
            </w:rPr>
            <w:t>The application property file contains details such as host, port, Excel file</w:t>
          </w:r>
          <w:r w:rsidR="6D7BF2B6" w:rsidRPr="00446D90">
            <w:rPr>
              <w:rFonts w:asciiTheme="majorHAnsi" w:eastAsia="Roboto" w:hAnsiTheme="majorHAnsi" w:cstheme="majorHAnsi"/>
            </w:rPr>
            <w:t xml:space="preserve"> name</w:t>
          </w:r>
          <w:r w:rsidR="6AFFFC49" w:rsidRPr="00446D90">
            <w:rPr>
              <w:rFonts w:asciiTheme="majorHAnsi" w:eastAsia="Roboto" w:hAnsiTheme="majorHAnsi" w:cstheme="majorHAnsi"/>
            </w:rPr>
            <w:t xml:space="preserve">, and the names of the input and output sheets. This </w:t>
          </w:r>
          <w:r w:rsidR="2728E4CA" w:rsidRPr="00446D90">
            <w:rPr>
              <w:rFonts w:asciiTheme="majorHAnsi" w:eastAsia="Roboto" w:hAnsiTheme="majorHAnsi" w:cstheme="majorHAnsi"/>
            </w:rPr>
            <w:t xml:space="preserve">property file </w:t>
          </w:r>
          <w:r w:rsidR="444207B8" w:rsidRPr="00446D90">
            <w:rPr>
              <w:rFonts w:asciiTheme="majorHAnsi" w:eastAsia="Roboto" w:hAnsiTheme="majorHAnsi" w:cstheme="majorHAnsi"/>
            </w:rPr>
            <w:t>is kept</w:t>
          </w:r>
          <w:r w:rsidR="2728E4CA" w:rsidRPr="00446D90">
            <w:rPr>
              <w:rFonts w:asciiTheme="majorHAnsi" w:eastAsia="Roboto" w:hAnsiTheme="majorHAnsi" w:cstheme="majorHAnsi"/>
            </w:rPr>
            <w:t xml:space="preserve"> under</w:t>
          </w:r>
          <w:r w:rsidR="6AFFFC49" w:rsidRPr="00446D90">
            <w:rPr>
              <w:rFonts w:asciiTheme="majorHAnsi" w:eastAsia="Roboto" w:hAnsiTheme="majorHAnsi" w:cstheme="majorHAnsi"/>
            </w:rPr>
            <w:t xml:space="preserve"> Essence/Misys/Configuration</w:t>
          </w:r>
          <w:r w:rsidR="6A8E560C" w:rsidRPr="00446D90">
            <w:rPr>
              <w:rFonts w:asciiTheme="majorHAnsi" w:eastAsia="Roboto" w:hAnsiTheme="majorHAnsi" w:cstheme="majorHAnsi"/>
            </w:rPr>
            <w:t xml:space="preserve"> folder.</w:t>
          </w:r>
        </w:p>
        <w:p w14:paraId="42D7DBAA" w14:textId="39EAD202" w:rsidR="538B85E5" w:rsidRPr="00446D90" w:rsidRDefault="538B85E5" w:rsidP="00256AD0">
          <w:pPr>
            <w:jc w:val="both"/>
            <w:rPr>
              <w:rFonts w:asciiTheme="majorHAnsi" w:eastAsia="Roboto" w:hAnsiTheme="majorHAnsi" w:cstheme="majorHAnsi"/>
            </w:rPr>
          </w:pPr>
          <w:r w:rsidRPr="00446D90">
            <w:rPr>
              <w:rFonts w:asciiTheme="majorHAnsi" w:eastAsia="Roboto" w:hAnsiTheme="majorHAnsi" w:cstheme="majorHAnsi"/>
              <w:b/>
              <w:bCs/>
            </w:rPr>
            <w:t>Input Folder:</w:t>
          </w:r>
          <w:r w:rsidRPr="00446D90">
            <w:rPr>
              <w:rFonts w:asciiTheme="majorHAnsi" w:eastAsia="Roboto" w:hAnsiTheme="majorHAnsi" w:cstheme="majorHAnsi"/>
            </w:rPr>
            <w:t xml:space="preserve"> </w:t>
          </w:r>
          <w:r w:rsidR="017F1486" w:rsidRPr="00446D90">
            <w:rPr>
              <w:rFonts w:asciiTheme="majorHAnsi" w:eastAsia="Roboto" w:hAnsiTheme="majorHAnsi" w:cstheme="majorHAnsi"/>
            </w:rPr>
            <w:t>Excel sheet is kept under Essence/Misys/Input folder</w:t>
          </w:r>
        </w:p>
        <w:p w14:paraId="170638E7" w14:textId="2CF08190" w:rsidR="2907DB08" w:rsidRPr="00446D90" w:rsidRDefault="2907DB08" w:rsidP="00256AD0">
          <w:pPr>
            <w:jc w:val="both"/>
            <w:rPr>
              <w:rFonts w:asciiTheme="majorHAnsi" w:eastAsia="Roboto" w:hAnsiTheme="majorHAnsi" w:cstheme="majorHAnsi"/>
            </w:rPr>
          </w:pPr>
          <w:r w:rsidRPr="00446D90">
            <w:rPr>
              <w:rFonts w:asciiTheme="majorHAnsi" w:eastAsia="Roboto" w:hAnsiTheme="majorHAnsi" w:cstheme="majorHAnsi"/>
              <w:b/>
              <w:bCs/>
            </w:rPr>
            <w:t xml:space="preserve">Jar Location: </w:t>
          </w:r>
          <w:r w:rsidRPr="00446D90">
            <w:rPr>
              <w:rFonts w:asciiTheme="majorHAnsi" w:eastAsia="Roboto" w:hAnsiTheme="majorHAnsi" w:cstheme="majorHAnsi"/>
            </w:rPr>
            <w:t>Open fd jar available under Essence/Misys/ folder.</w:t>
          </w:r>
        </w:p>
        <w:p w14:paraId="7DC6E7A5" w14:textId="69809464" w:rsidR="502B4E7B" w:rsidRPr="00446D90" w:rsidRDefault="105E648E" w:rsidP="00256AD0">
          <w:pPr>
            <w:jc w:val="both"/>
            <w:rPr>
              <w:rFonts w:asciiTheme="majorHAnsi" w:eastAsia="Roboto" w:hAnsiTheme="majorHAnsi" w:cstheme="majorHAnsi"/>
            </w:rPr>
          </w:pPr>
          <w:r w:rsidRPr="00446D90">
            <w:rPr>
              <w:rFonts w:asciiTheme="majorHAnsi" w:eastAsia="Roboto" w:hAnsiTheme="majorHAnsi" w:cstheme="majorHAnsi"/>
              <w:b/>
              <w:bCs/>
            </w:rPr>
            <w:t>open-account-1.0.2-RELEASE-full</w:t>
          </w:r>
          <w:r w:rsidR="003E6E73" w:rsidRPr="00446D90">
            <w:rPr>
              <w:rFonts w:asciiTheme="majorHAnsi" w:eastAsia="Roboto" w:hAnsiTheme="majorHAnsi" w:cstheme="majorHAnsi"/>
              <w:b/>
              <w:bCs/>
            </w:rPr>
            <w:t>.jar</w:t>
          </w:r>
          <w:r w:rsidRPr="00446D90">
            <w:rPr>
              <w:rFonts w:asciiTheme="majorHAnsi" w:eastAsia="Roboto" w:hAnsiTheme="majorHAnsi" w:cstheme="majorHAnsi"/>
              <w:b/>
              <w:bCs/>
            </w:rPr>
            <w:t xml:space="preserve">: </w:t>
          </w:r>
          <w:r w:rsidR="502B4E7B" w:rsidRPr="00446D90">
            <w:rPr>
              <w:rFonts w:asciiTheme="majorHAnsi" w:eastAsia="Roboto" w:hAnsiTheme="majorHAnsi" w:cstheme="majorHAnsi"/>
            </w:rPr>
            <w:t>This is the executable jar Which we need to run the from command prompt</w:t>
          </w:r>
          <w:r w:rsidR="003E6E73" w:rsidRPr="00446D90">
            <w:rPr>
              <w:rFonts w:asciiTheme="majorHAnsi" w:eastAsia="Roboto" w:hAnsiTheme="majorHAnsi" w:cstheme="majorHAnsi"/>
            </w:rPr>
            <w:t xml:space="preserve"> </w:t>
          </w:r>
          <w:r w:rsidR="502B4E7B" w:rsidRPr="00446D90">
            <w:rPr>
              <w:rFonts w:asciiTheme="majorHAnsi" w:eastAsia="Roboto" w:hAnsiTheme="majorHAnsi" w:cstheme="majorHAnsi"/>
            </w:rPr>
            <w:t>Using below command</w:t>
          </w:r>
        </w:p>
        <w:p w14:paraId="4709C035" w14:textId="7824395E" w:rsidR="7C703D85" w:rsidRPr="00446D90" w:rsidRDefault="7C703D85" w:rsidP="00256AD0">
          <w:pPr>
            <w:jc w:val="both"/>
            <w:rPr>
              <w:rFonts w:asciiTheme="majorHAnsi" w:eastAsia="Roboto" w:hAnsiTheme="majorHAnsi" w:cstheme="majorHAnsi"/>
            </w:rPr>
          </w:pPr>
        </w:p>
        <w:p w14:paraId="53F33757" w14:textId="48380C33" w:rsidR="00B54AC1" w:rsidRPr="00446D90" w:rsidRDefault="00B54AC1" w:rsidP="00256AD0">
          <w:pPr>
            <w:pStyle w:val="Pullquoteauthortitlecompany"/>
            <w:jc w:val="both"/>
            <w:rPr>
              <w:lang w:val="en-GB"/>
            </w:rPr>
          </w:pPr>
          <w:r w:rsidRPr="6B639AC6">
            <w:rPr>
              <w:lang w:val="en-GB"/>
            </w:rPr>
            <w:t>java -Dlog4j.configurationFile=C:\Essence\Misys\Configuration\log4j2.xml -jar</w:t>
          </w:r>
          <w:r w:rsidR="00655FB5" w:rsidRPr="6B639AC6">
            <w:rPr>
              <w:rFonts w:eastAsia="Roboto"/>
            </w:rPr>
            <w:t xml:space="preserve"> open-fd-1.0.0-SNAPSHOT-full</w:t>
          </w:r>
          <w:r w:rsidRPr="6B639AC6">
            <w:rPr>
              <w:lang w:val="en-GB"/>
            </w:rPr>
            <w:t xml:space="preserve">.jar </w:t>
          </w:r>
          <w:r w:rsidR="00B33296" w:rsidRPr="6B639AC6">
            <w:rPr>
              <w:rFonts w:eastAsia="Roboto"/>
            </w:rPr>
            <w:t>C:\Essence\Misys\Configuration\app.properties</w:t>
          </w:r>
        </w:p>
        <w:p w14:paraId="4F3CB04B" w14:textId="2DB96C43" w:rsidR="6B639AC6" w:rsidRDefault="6B639AC6" w:rsidP="6B639AC6">
          <w:pPr>
            <w:pStyle w:val="Bodycopy"/>
          </w:pPr>
        </w:p>
        <w:p w14:paraId="4D14734F" w14:textId="5425B9DC" w:rsidR="6C22B15F" w:rsidRDefault="6C22B15F" w:rsidP="6B639AC6">
          <w:pPr>
            <w:pStyle w:val="Bodycopy"/>
            <w:rPr>
              <w:lang w:val="es-ES"/>
            </w:rPr>
          </w:pPr>
          <w:r w:rsidRPr="6B639AC6">
            <w:rPr>
              <w:lang w:val="es-ES"/>
            </w:rPr>
            <w:t xml:space="preserve">10.5                                            </w:t>
          </w:r>
          <w:r w:rsidRPr="6B639AC6">
            <w:rPr>
              <w:b/>
              <w:bCs/>
              <w:lang w:val="es-ES"/>
            </w:rPr>
            <w:t xml:space="preserve"> </w:t>
          </w:r>
          <w:r w:rsidR="15DFC5B1" w:rsidRPr="6B639AC6">
            <w:rPr>
              <w:b/>
              <w:bCs/>
              <w:lang w:val="es-ES"/>
            </w:rPr>
            <w:t xml:space="preserve">Collateral – </w:t>
          </w:r>
          <w:r w:rsidRPr="6B639AC6">
            <w:rPr>
              <w:b/>
              <w:bCs/>
              <w:lang w:val="es-ES"/>
            </w:rPr>
            <w:t>Service</w:t>
          </w:r>
        </w:p>
        <w:p w14:paraId="642D8E5D" w14:textId="5DB5C448" w:rsidR="6B639AC6" w:rsidRDefault="6B639AC6" w:rsidP="6B639AC6">
          <w:pPr>
            <w:pStyle w:val="Bodycopy"/>
            <w:rPr>
              <w:b/>
              <w:bCs/>
              <w:lang w:val="es-ES"/>
            </w:rPr>
          </w:pPr>
        </w:p>
        <w:p w14:paraId="6AD1A627" w14:textId="48ADC25D" w:rsidR="6B639AC6" w:rsidRDefault="6B639AC6" w:rsidP="6B639AC6">
          <w:pPr>
            <w:pStyle w:val="Bodycopy"/>
            <w:rPr>
              <w:b/>
              <w:bCs/>
              <w:lang w:val="es-ES"/>
            </w:rPr>
          </w:pPr>
        </w:p>
        <w:p w14:paraId="2F8CB3A0" w14:textId="570A151F" w:rsidR="542CC7C6" w:rsidRDefault="542CC7C6" w:rsidP="6B639AC6">
          <w:pPr>
            <w:spacing w:after="160" w:line="257" w:lineRule="auto"/>
            <w:rPr>
              <w:rFonts w:ascii="Calibri" w:eastAsia="Calibri" w:hAnsi="Calibri" w:cs="Calibri"/>
            </w:rPr>
          </w:pPr>
          <w:r w:rsidRPr="6B639AC6">
            <w:rPr>
              <w:rFonts w:ascii="Calibri" w:eastAsia="Calibri" w:hAnsi="Calibri" w:cs="Calibri"/>
            </w:rPr>
            <w:t xml:space="preserve">Essence Collateral application allows </w:t>
          </w:r>
          <w:r w:rsidR="6BEF5022" w:rsidRPr="6B639AC6">
            <w:rPr>
              <w:rFonts w:ascii="Calibri" w:eastAsia="Calibri" w:hAnsi="Calibri" w:cs="Calibri"/>
            </w:rPr>
            <w:t>banks</w:t>
          </w:r>
          <w:r w:rsidRPr="6B639AC6">
            <w:rPr>
              <w:rFonts w:ascii="Calibri" w:eastAsia="Calibri" w:hAnsi="Calibri" w:cs="Calibri"/>
            </w:rPr>
            <w:t xml:space="preserve"> to create </w:t>
          </w:r>
          <w:r w:rsidR="00671B4C" w:rsidRPr="6B639AC6">
            <w:rPr>
              <w:rFonts w:ascii="Calibri" w:eastAsia="Calibri" w:hAnsi="Calibri" w:cs="Calibri"/>
            </w:rPr>
            <w:t>several types</w:t>
          </w:r>
          <w:r w:rsidRPr="6B639AC6">
            <w:rPr>
              <w:rFonts w:ascii="Calibri" w:eastAsia="Calibri" w:hAnsi="Calibri" w:cs="Calibri"/>
            </w:rPr>
            <w:t xml:space="preserve"> of collateral with multiple types of currency. In Essence UI various types of collateral type having. For Collateral creation we need partyID and related account number are required. We have created test data excel sheet with various type of Collateral types and currency.</w:t>
          </w:r>
        </w:p>
        <w:p w14:paraId="1FECB26D" w14:textId="199D85B1" w:rsidR="542CC7C6" w:rsidRDefault="542CC7C6" w:rsidP="6B639AC6">
          <w:pPr>
            <w:spacing w:after="160" w:line="257" w:lineRule="auto"/>
          </w:pPr>
          <w:r w:rsidRPr="6B639AC6">
            <w:rPr>
              <w:rFonts w:ascii="Calibri" w:eastAsia="Calibri" w:hAnsi="Calibri" w:cs="Calibri"/>
            </w:rPr>
            <w:t xml:space="preserve">And attached excel sheet contains mandatory and non-mandatory input field for API to generate the successful output. This data sheet is prepared as reference of Essence swagger implementation Other Collateral Post call. </w:t>
          </w:r>
        </w:p>
        <w:p w14:paraId="215F818A" w14:textId="1421FB8C" w:rsidR="542CC7C6" w:rsidRDefault="542CC7C6" w:rsidP="6B639AC6">
          <w:pPr>
            <w:pStyle w:val="ListParagraph"/>
            <w:numPr>
              <w:ilvl w:val="0"/>
              <w:numId w:val="1"/>
            </w:numPr>
            <w:spacing w:after="0"/>
            <w:jc w:val="both"/>
            <w:rPr>
              <w:rFonts w:ascii="Times New Roman" w:eastAsia="Times New Roman" w:hAnsi="Times New Roman" w:cs="Times New Roman"/>
              <w:sz w:val="24"/>
              <w:szCs w:val="24"/>
            </w:rPr>
          </w:pPr>
          <w:r w:rsidRPr="6B639AC6">
            <w:rPr>
              <w:rFonts w:ascii="Calibri" w:eastAsia="Calibri" w:hAnsi="Calibri" w:cs="Calibri"/>
              <w:color w:val="414141" w:themeColor="text2"/>
            </w:rPr>
            <w:t>Party_Account_FD</w:t>
          </w:r>
          <w:r w:rsidRPr="6B639AC6">
            <w:rPr>
              <w:rFonts w:ascii="Times New Roman" w:eastAsia="Times New Roman" w:hAnsi="Times New Roman" w:cs="Times New Roman"/>
              <w:sz w:val="24"/>
              <w:szCs w:val="24"/>
              <w:lang w:val="es-ES"/>
            </w:rPr>
            <w:t xml:space="preserve"> V0.1.1.2.xlsx file attached for reference to see the excel sheet of Collateral.</w:t>
          </w:r>
          <w:r w:rsidRPr="6B639AC6">
            <w:rPr>
              <w:rFonts w:ascii="Times New Roman" w:eastAsia="Times New Roman" w:hAnsi="Times New Roman" w:cs="Times New Roman"/>
              <w:sz w:val="24"/>
              <w:szCs w:val="24"/>
            </w:rPr>
            <w:t xml:space="preserve"> </w:t>
          </w:r>
        </w:p>
        <w:p w14:paraId="4EE14679" w14:textId="626D5935" w:rsidR="542CC7C6" w:rsidRDefault="542CC7C6" w:rsidP="6B639AC6">
          <w:pPr>
            <w:pStyle w:val="ListParagraph"/>
            <w:numPr>
              <w:ilvl w:val="0"/>
              <w:numId w:val="1"/>
            </w:numPr>
            <w:spacing w:after="0" w:line="257" w:lineRule="auto"/>
            <w:rPr>
              <w:rFonts w:ascii="Calibri" w:eastAsia="Calibri" w:hAnsi="Calibri" w:cs="Calibri"/>
              <w:color w:val="414141" w:themeColor="text2"/>
            </w:rPr>
          </w:pPr>
          <w:r w:rsidRPr="6B639AC6">
            <w:rPr>
              <w:rFonts w:ascii="Calibri" w:eastAsia="Calibri" w:hAnsi="Calibri" w:cs="Calibri"/>
              <w:color w:val="414141" w:themeColor="text2"/>
            </w:rPr>
            <w:t>This excel sheet shall be further used for uploading test data into a Fusion Essence System.</w:t>
          </w:r>
        </w:p>
        <w:p w14:paraId="5C243CB6" w14:textId="133E3649" w:rsidR="542CC7C6" w:rsidRDefault="542CC7C6" w:rsidP="6B639AC6">
          <w:pPr>
            <w:pStyle w:val="ListParagraph"/>
            <w:numPr>
              <w:ilvl w:val="0"/>
              <w:numId w:val="1"/>
            </w:numPr>
            <w:spacing w:after="0" w:line="257" w:lineRule="auto"/>
            <w:rPr>
              <w:rFonts w:ascii="Calibri" w:eastAsia="Calibri" w:hAnsi="Calibri" w:cs="Calibri"/>
              <w:sz w:val="22"/>
              <w:szCs w:val="22"/>
              <w:lang w:val="es-ES"/>
            </w:rPr>
          </w:pPr>
          <w:r w:rsidRPr="6B639AC6">
            <w:rPr>
              <w:rFonts w:ascii="Calibri" w:eastAsia="Calibri" w:hAnsi="Calibri" w:cs="Calibri"/>
              <w:color w:val="414141" w:themeColor="text2"/>
            </w:rPr>
            <w:t>The Executable jar file will read the Data from the excel sheet and will create the records in system by calling the respective API</w:t>
          </w:r>
          <w:r w:rsidRPr="6B639AC6">
            <w:rPr>
              <w:rFonts w:ascii="Calibri" w:eastAsia="Calibri" w:hAnsi="Calibri" w:cs="Calibri"/>
              <w:sz w:val="22"/>
              <w:szCs w:val="22"/>
              <w:lang w:val="es-ES"/>
            </w:rPr>
            <w:t>.</w:t>
          </w:r>
        </w:p>
        <w:p w14:paraId="12C46040" w14:textId="7C09B0B9" w:rsidR="542CC7C6" w:rsidRDefault="542CC7C6" w:rsidP="6B639AC6">
          <w:pPr>
            <w:pStyle w:val="ListParagraph"/>
            <w:numPr>
              <w:ilvl w:val="0"/>
              <w:numId w:val="1"/>
            </w:numPr>
            <w:spacing w:after="0" w:line="257" w:lineRule="auto"/>
            <w:rPr>
              <w:rFonts w:ascii="Calibri" w:eastAsia="Calibri" w:hAnsi="Calibri" w:cs="Calibri"/>
              <w:sz w:val="22"/>
              <w:szCs w:val="22"/>
              <w:lang w:val="es-ES"/>
            </w:rPr>
          </w:pPr>
          <w:r w:rsidRPr="6B639AC6">
            <w:rPr>
              <w:rFonts w:ascii="Calibri" w:eastAsia="Calibri" w:hAnsi="Calibri" w:cs="Calibri"/>
              <w:color w:val="414141" w:themeColor="text2"/>
              <w:lang w:val="en-GB"/>
            </w:rPr>
            <w:t xml:space="preserve"> This excels sheet consists of input fields (Mandatory and Non-Mandatory) for </w:t>
          </w:r>
          <w:r w:rsidRPr="6B639AC6">
            <w:rPr>
              <w:rFonts w:ascii="Calibri" w:eastAsia="Calibri" w:hAnsi="Calibri" w:cs="Calibri"/>
              <w:sz w:val="22"/>
              <w:szCs w:val="22"/>
              <w:lang w:val="es-ES"/>
            </w:rPr>
            <w:t xml:space="preserve">API, to generate a successful output/Response, with the help of new tool. </w:t>
          </w:r>
        </w:p>
        <w:p w14:paraId="2A6E3AA7" w14:textId="6498ED75" w:rsidR="542CC7C6" w:rsidRDefault="542CC7C6" w:rsidP="6B639AC6">
          <w:pPr>
            <w:pStyle w:val="ListParagraph"/>
            <w:numPr>
              <w:ilvl w:val="0"/>
              <w:numId w:val="1"/>
            </w:numPr>
            <w:spacing w:after="0"/>
            <w:jc w:val="both"/>
            <w:rPr>
              <w:rFonts w:ascii="Calibri" w:eastAsia="Calibri" w:hAnsi="Calibri" w:cs="Calibri"/>
              <w:color w:val="414141" w:themeColor="text2"/>
              <w:lang w:val="es-ES"/>
            </w:rPr>
          </w:pPr>
          <w:r w:rsidRPr="6B639AC6">
            <w:rPr>
              <w:rFonts w:ascii="Calibri" w:eastAsia="Calibri" w:hAnsi="Calibri" w:cs="Calibri"/>
              <w:lang w:val="en-GB"/>
            </w:rPr>
            <w:t xml:space="preserve"> </w:t>
          </w:r>
          <w:hyperlink>
            <w:r w:rsidRPr="6B639AC6">
              <w:rPr>
                <w:rStyle w:val="Hyperlink"/>
                <w:rFonts w:ascii="Calibri" w:eastAsia="Calibri" w:hAnsi="Calibri" w:cs="Calibri"/>
                <w:lang w:val="en-GB"/>
              </w:rPr>
              <w:t>http://{host</w:t>
            </w:r>
            <w:r w:rsidRPr="6B639AC6">
              <w:rPr>
                <w:rStyle w:val="Hyperlink"/>
                <w:rFonts w:ascii="Times New Roman" w:eastAsia="Times New Roman" w:hAnsi="Times New Roman" w:cs="Times New Roman"/>
                <w:lang w:val="es-ES"/>
              </w:rPr>
              <w:t>}:{port}/bfweb/retail/v1/collateral-items/others</w:t>
            </w:r>
            <w:r w:rsidRPr="6B639AC6">
              <w:rPr>
                <w:rStyle w:val="Hyperlink"/>
                <w:rFonts w:ascii="Times New Roman" w:eastAsia="Times New Roman" w:hAnsi="Times New Roman" w:cs="Times New Roman"/>
                <w:color w:val="414141" w:themeColor="text2"/>
                <w:lang w:val="es-ES"/>
              </w:rPr>
              <w:t>is</w:t>
            </w:r>
          </w:hyperlink>
          <w:r w:rsidRPr="6B639AC6">
            <w:rPr>
              <w:rStyle w:val="Hyperlink"/>
              <w:rFonts w:ascii="Times New Roman" w:eastAsia="Times New Roman" w:hAnsi="Times New Roman" w:cs="Times New Roman"/>
              <w:color w:val="414141" w:themeColor="text2"/>
              <w:lang w:val="es-ES"/>
            </w:rPr>
            <w:t xml:space="preserve"> </w:t>
          </w:r>
          <w:r w:rsidRPr="6B639AC6">
            <w:rPr>
              <w:rStyle w:val="Hyperlink"/>
              <w:rFonts w:ascii="Times New Roman" w:eastAsia="Times New Roman" w:hAnsi="Times New Roman" w:cs="Times New Roman"/>
              <w:lang w:val="es-ES"/>
            </w:rPr>
            <w:t>Api for creating party in Fusion Essence System.</w:t>
          </w:r>
          <w:r w:rsidRPr="6B639AC6">
            <w:rPr>
              <w:rFonts w:ascii="Calibri" w:eastAsia="Calibri" w:hAnsi="Calibri" w:cs="Calibri"/>
              <w:color w:val="414141" w:themeColor="text2"/>
              <w:lang w:val="es-ES"/>
            </w:rPr>
            <w:t xml:space="preserve"> </w:t>
          </w:r>
        </w:p>
        <w:p w14:paraId="066346B6" w14:textId="0ADC5AF7" w:rsidR="542CC7C6" w:rsidRDefault="542CC7C6" w:rsidP="6B639AC6">
          <w:pPr>
            <w:pStyle w:val="ListParagraph"/>
            <w:numPr>
              <w:ilvl w:val="0"/>
              <w:numId w:val="1"/>
            </w:numPr>
            <w:spacing w:after="0"/>
            <w:jc w:val="both"/>
            <w:rPr>
              <w:rFonts w:ascii="Calibri" w:eastAsia="Calibri" w:hAnsi="Calibri" w:cs="Calibri"/>
              <w:color w:val="414141" w:themeColor="text2"/>
              <w:lang w:val="en-GB"/>
            </w:rPr>
          </w:pPr>
          <w:r w:rsidRPr="6B639AC6">
            <w:rPr>
              <w:rFonts w:ascii="Calibri" w:eastAsia="Calibri" w:hAnsi="Calibri" w:cs="Calibri"/>
              <w:color w:val="414141" w:themeColor="text2"/>
              <w:lang w:val="en-GB"/>
            </w:rPr>
            <w:t xml:space="preserve"> T</w:t>
          </w:r>
          <w:r w:rsidRPr="6B639AC6">
            <w:rPr>
              <w:rFonts w:ascii="Times New Roman" w:eastAsia="Times New Roman" w:hAnsi="Times New Roman" w:cs="Times New Roman"/>
              <w:sz w:val="24"/>
              <w:szCs w:val="24"/>
              <w:lang w:val="en-GB"/>
            </w:rPr>
            <w:t>his excel sheet shall be further used for uploading test data into a Fusion Essence System.</w:t>
          </w:r>
          <w:r w:rsidRPr="6B639AC6">
            <w:rPr>
              <w:rFonts w:ascii="Calibri" w:eastAsia="Calibri" w:hAnsi="Calibri" w:cs="Calibri"/>
              <w:color w:val="414141" w:themeColor="text2"/>
              <w:lang w:val="en-GB"/>
            </w:rPr>
            <w:t xml:space="preserve"> </w:t>
          </w:r>
        </w:p>
        <w:p w14:paraId="28098B21" w14:textId="0C0D3FD2" w:rsidR="542CC7C6" w:rsidRDefault="542CC7C6" w:rsidP="6B639AC6">
          <w:pPr>
            <w:pStyle w:val="ListParagraph"/>
            <w:numPr>
              <w:ilvl w:val="0"/>
              <w:numId w:val="1"/>
            </w:numPr>
            <w:spacing w:after="0"/>
            <w:jc w:val="both"/>
            <w:rPr>
              <w:rFonts w:ascii="Times New Roman" w:eastAsia="Times New Roman" w:hAnsi="Times New Roman" w:cs="Times New Roman"/>
              <w:sz w:val="24"/>
              <w:szCs w:val="24"/>
              <w:lang w:val="en-GB"/>
            </w:rPr>
          </w:pPr>
          <w:r w:rsidRPr="6B639AC6">
            <w:rPr>
              <w:rFonts w:ascii="Calibri" w:eastAsia="Calibri" w:hAnsi="Calibri" w:cs="Calibri"/>
              <w:color w:val="414141" w:themeColor="text2"/>
              <w:lang w:val="en-GB"/>
            </w:rPr>
            <w:t>The Executable jar file will read the Data from the Collateral excel sheet and will create the records in system by calling the API.</w:t>
          </w:r>
          <w:r w:rsidRPr="6B639AC6">
            <w:rPr>
              <w:rFonts w:ascii="Times New Roman" w:eastAsia="Times New Roman" w:hAnsi="Times New Roman" w:cs="Times New Roman"/>
              <w:sz w:val="24"/>
              <w:szCs w:val="24"/>
              <w:lang w:val="en-GB"/>
            </w:rPr>
            <w:t xml:space="preserve"> </w:t>
          </w:r>
        </w:p>
        <w:p w14:paraId="5E0F05DE" w14:textId="7043E31C" w:rsidR="542CC7C6" w:rsidRDefault="542CC7C6" w:rsidP="6B639AC6">
          <w:pPr>
            <w:pStyle w:val="ListParagraph"/>
            <w:numPr>
              <w:ilvl w:val="0"/>
              <w:numId w:val="1"/>
            </w:numPr>
            <w:spacing w:after="0"/>
            <w:jc w:val="both"/>
            <w:rPr>
              <w:rFonts w:ascii="Times New Roman" w:eastAsia="Times New Roman" w:hAnsi="Times New Roman" w:cs="Times New Roman"/>
              <w:sz w:val="24"/>
              <w:szCs w:val="24"/>
              <w:lang w:val="en-GB"/>
            </w:rPr>
          </w:pPr>
          <w:r w:rsidRPr="6B639AC6">
            <w:rPr>
              <w:rFonts w:ascii="Calibri" w:eastAsia="Calibri" w:hAnsi="Calibri" w:cs="Calibri"/>
              <w:color w:val="414141" w:themeColor="text2"/>
              <w:lang w:val="en-GB"/>
            </w:rPr>
            <w:t xml:space="preserve">With the help of this sheet and the new tool, various Parties/records can be created quickly in the FE system. </w:t>
          </w:r>
          <w:r w:rsidRPr="6B639AC6">
            <w:rPr>
              <w:rFonts w:ascii="Times New Roman" w:eastAsia="Times New Roman" w:hAnsi="Times New Roman" w:cs="Times New Roman"/>
              <w:sz w:val="24"/>
              <w:szCs w:val="24"/>
              <w:lang w:val="en-GB"/>
            </w:rPr>
            <w:t xml:space="preserve"> </w:t>
          </w:r>
        </w:p>
        <w:p w14:paraId="5806F0E9" w14:textId="425827C6" w:rsidR="542CC7C6" w:rsidRDefault="542CC7C6" w:rsidP="6B639AC6">
          <w:pPr>
            <w:pStyle w:val="ListParagraph"/>
            <w:numPr>
              <w:ilvl w:val="0"/>
              <w:numId w:val="1"/>
            </w:numPr>
            <w:spacing w:after="0"/>
            <w:jc w:val="both"/>
            <w:rPr>
              <w:rFonts w:ascii="Times New Roman" w:eastAsia="Times New Roman" w:hAnsi="Times New Roman" w:cs="Times New Roman"/>
              <w:sz w:val="24"/>
              <w:szCs w:val="24"/>
              <w:lang w:val="en-GB"/>
            </w:rPr>
          </w:pPr>
          <w:r w:rsidRPr="6B639AC6">
            <w:rPr>
              <w:rFonts w:ascii="Calibri" w:eastAsia="Calibri" w:hAnsi="Calibri" w:cs="Calibri"/>
              <w:color w:val="414141" w:themeColor="text2"/>
              <w:lang w:val="en-GB"/>
            </w:rPr>
            <w:t xml:space="preserve">This test data can be created in multiple environments in </w:t>
          </w:r>
          <w:r w:rsidR="60AA3816" w:rsidRPr="6B639AC6">
            <w:rPr>
              <w:rFonts w:ascii="Times New Roman" w:eastAsia="Times New Roman" w:hAnsi="Times New Roman" w:cs="Times New Roman"/>
              <w:sz w:val="24"/>
              <w:szCs w:val="24"/>
              <w:lang w:val="en-GB"/>
            </w:rPr>
            <w:t>parallel and</w:t>
          </w:r>
          <w:r w:rsidRPr="6B639AC6">
            <w:rPr>
              <w:rFonts w:ascii="Times New Roman" w:eastAsia="Times New Roman" w:hAnsi="Times New Roman" w:cs="Times New Roman"/>
              <w:sz w:val="24"/>
              <w:szCs w:val="24"/>
              <w:lang w:val="en-GB"/>
            </w:rPr>
            <w:t xml:space="preserve"> hence is a time saving activity.</w:t>
          </w:r>
        </w:p>
        <w:p w14:paraId="33FD1D33" w14:textId="19251FC1" w:rsidR="542CC7C6" w:rsidRDefault="542CC7C6" w:rsidP="6B639AC6">
          <w:pPr>
            <w:pStyle w:val="ListParagraph"/>
            <w:numPr>
              <w:ilvl w:val="0"/>
              <w:numId w:val="1"/>
            </w:numPr>
            <w:spacing w:after="0"/>
            <w:jc w:val="both"/>
            <w:rPr>
              <w:rFonts w:ascii="Times New Roman" w:eastAsia="Times New Roman" w:hAnsi="Times New Roman" w:cs="Times New Roman"/>
              <w:sz w:val="24"/>
              <w:szCs w:val="24"/>
              <w:lang w:val="es-ES"/>
            </w:rPr>
          </w:pPr>
          <w:r w:rsidRPr="6B639AC6">
            <w:rPr>
              <w:rFonts w:ascii="Calibri" w:eastAsia="Calibri" w:hAnsi="Calibri" w:cs="Calibri"/>
              <w:color w:val="414141" w:themeColor="text2"/>
              <w:lang w:val="en-GB"/>
            </w:rPr>
            <w:t>It is an Executable jar file which will read the Data from the ‘</w:t>
          </w:r>
          <w:r w:rsidRPr="6B639AC6">
            <w:rPr>
              <w:rFonts w:ascii="Times New Roman" w:eastAsia="Times New Roman" w:hAnsi="Times New Roman" w:cs="Times New Roman"/>
              <w:sz w:val="24"/>
              <w:szCs w:val="24"/>
              <w:lang w:val="es-ES"/>
            </w:rPr>
            <w:t xml:space="preserve">Collateral ‘excel sheet and </w:t>
          </w:r>
          <w:r w:rsidR="1286A33E" w:rsidRPr="6B639AC6">
            <w:rPr>
              <w:rFonts w:ascii="Times New Roman" w:eastAsia="Times New Roman" w:hAnsi="Times New Roman" w:cs="Times New Roman"/>
              <w:sz w:val="24"/>
              <w:szCs w:val="24"/>
              <w:lang w:val="es-ES"/>
            </w:rPr>
            <w:t>créate</w:t>
          </w:r>
          <w:r w:rsidRPr="6B639AC6">
            <w:rPr>
              <w:rFonts w:ascii="Times New Roman" w:eastAsia="Times New Roman" w:hAnsi="Times New Roman" w:cs="Times New Roman"/>
              <w:sz w:val="24"/>
              <w:szCs w:val="24"/>
              <w:lang w:val="es-ES"/>
            </w:rPr>
            <w:t xml:space="preserve"> Collateral by calling the API.</w:t>
          </w:r>
        </w:p>
        <w:p w14:paraId="27691EA2" w14:textId="12C0A3E0" w:rsidR="542CC7C6" w:rsidRDefault="542CC7C6" w:rsidP="6B639AC6">
          <w:pPr>
            <w:pStyle w:val="ListParagraph"/>
            <w:numPr>
              <w:ilvl w:val="0"/>
              <w:numId w:val="1"/>
            </w:numPr>
            <w:spacing w:after="0"/>
            <w:jc w:val="both"/>
            <w:rPr>
              <w:rFonts w:ascii="Times New Roman" w:eastAsia="Times New Roman" w:hAnsi="Times New Roman" w:cs="Times New Roman"/>
              <w:sz w:val="24"/>
              <w:szCs w:val="24"/>
              <w:lang w:val="es-ES"/>
            </w:rPr>
          </w:pPr>
          <w:r w:rsidRPr="6B639AC6">
            <w:rPr>
              <w:rFonts w:ascii="Calibri" w:eastAsia="Calibri" w:hAnsi="Calibri" w:cs="Calibri"/>
              <w:color w:val="414141" w:themeColor="text2"/>
              <w:lang w:val="en-GB"/>
            </w:rPr>
            <w:t xml:space="preserve">First it will call the SSO Login API to obtain the Auth Token then it will call the Collateral API repeatedly in the </w:t>
          </w:r>
          <w:r w:rsidRPr="6B639AC6">
            <w:rPr>
              <w:rFonts w:ascii="Times New Roman" w:eastAsia="Times New Roman" w:hAnsi="Times New Roman" w:cs="Times New Roman"/>
              <w:sz w:val="24"/>
              <w:szCs w:val="24"/>
              <w:lang w:val="es-ES"/>
            </w:rPr>
            <w:t>Essence and post the data from Excel sheet rows in JSON format to Essence.</w:t>
          </w:r>
        </w:p>
        <w:p w14:paraId="5333BCFD" w14:textId="72250834" w:rsidR="542CC7C6" w:rsidRDefault="542CC7C6" w:rsidP="6B639AC6">
          <w:pPr>
            <w:pStyle w:val="ListParagraph"/>
            <w:numPr>
              <w:ilvl w:val="0"/>
              <w:numId w:val="1"/>
            </w:numPr>
            <w:spacing w:after="0"/>
            <w:jc w:val="both"/>
            <w:rPr>
              <w:rFonts w:ascii="Times New Roman" w:eastAsia="Times New Roman" w:hAnsi="Times New Roman" w:cs="Times New Roman"/>
              <w:sz w:val="24"/>
              <w:szCs w:val="24"/>
              <w:lang w:val="es-ES"/>
            </w:rPr>
          </w:pPr>
          <w:r w:rsidRPr="6B639AC6">
            <w:rPr>
              <w:rFonts w:ascii="Calibri" w:eastAsia="Calibri" w:hAnsi="Calibri" w:cs="Calibri"/>
              <w:color w:val="414141" w:themeColor="text2"/>
              <w:lang w:val="en-GB"/>
            </w:rPr>
            <w:t>After receiving responses, the application tool will update the input sheet with ‘SUCCESS</w:t>
          </w:r>
          <w:r w:rsidRPr="6B639AC6">
            <w:rPr>
              <w:rFonts w:ascii="Times New Roman" w:eastAsia="Times New Roman" w:hAnsi="Times New Roman" w:cs="Times New Roman"/>
              <w:sz w:val="24"/>
              <w:szCs w:val="24"/>
              <w:lang w:val="es-ES"/>
            </w:rPr>
            <w:t>’, ‘FAILED’ and Output Response of API in each input row with response Collateral data.</w:t>
          </w:r>
        </w:p>
        <w:p w14:paraId="4703C594" w14:textId="57D7CDB5" w:rsidR="542CC7C6" w:rsidRDefault="542CC7C6" w:rsidP="6B639AC6">
          <w:pPr>
            <w:pStyle w:val="ListParagraph"/>
            <w:numPr>
              <w:ilvl w:val="0"/>
              <w:numId w:val="1"/>
            </w:numPr>
            <w:spacing w:after="0"/>
            <w:jc w:val="both"/>
            <w:rPr>
              <w:rFonts w:ascii="Calibri" w:eastAsia="Calibri" w:hAnsi="Calibri" w:cs="Calibri"/>
              <w:color w:val="414141" w:themeColor="text2"/>
              <w:lang w:val="en-GB"/>
            </w:rPr>
          </w:pPr>
          <w:r w:rsidRPr="6B639AC6">
            <w:rPr>
              <w:rFonts w:ascii="Calibri" w:eastAsia="Calibri" w:hAnsi="Calibri" w:cs="Calibri"/>
              <w:color w:val="414141" w:themeColor="text2"/>
              <w:lang w:val="en-GB"/>
            </w:rPr>
            <w:t>If We need to again run that tool for creating collateral, we should delete the Status, Erro_Msg and Output response from Collateral excel sheet.</w:t>
          </w:r>
        </w:p>
        <w:p w14:paraId="76E3C72F" w14:textId="7C3F8D39" w:rsidR="542CC7C6" w:rsidRDefault="542CC7C6" w:rsidP="6B639AC6">
          <w:pPr>
            <w:spacing w:after="0"/>
            <w:ind w:left="720"/>
            <w:jc w:val="both"/>
          </w:pPr>
          <w:r w:rsidRPr="6B639AC6">
            <w:rPr>
              <w:rFonts w:ascii="Calibri" w:eastAsia="Calibri" w:hAnsi="Calibri" w:cs="Calibri"/>
              <w:color w:val="414141" w:themeColor="text2"/>
              <w:lang w:val="en-GB"/>
            </w:rPr>
            <w:t xml:space="preserve"> </w:t>
          </w:r>
        </w:p>
        <w:p w14:paraId="008C1BE0" w14:textId="3E00F814" w:rsidR="542CC7C6" w:rsidRDefault="542CC7C6" w:rsidP="6B639AC6">
          <w:pPr>
            <w:spacing w:after="0"/>
            <w:ind w:left="720"/>
            <w:jc w:val="both"/>
          </w:pPr>
          <w:r w:rsidRPr="6B639AC6">
            <w:rPr>
              <w:rFonts w:ascii="Calibri" w:eastAsia="Calibri" w:hAnsi="Calibri" w:cs="Calibri"/>
              <w:color w:val="414141" w:themeColor="text2"/>
              <w:lang w:val="en-GB"/>
            </w:rPr>
            <w:t xml:space="preserve"> </w:t>
          </w:r>
        </w:p>
        <w:p w14:paraId="467AC9E7" w14:textId="6AB6D21F" w:rsidR="542CC7C6" w:rsidRDefault="542CC7C6" w:rsidP="6B639AC6">
          <w:pPr>
            <w:spacing w:after="0"/>
            <w:ind w:left="720"/>
            <w:jc w:val="both"/>
          </w:pPr>
          <w:r w:rsidRPr="6B639AC6">
            <w:rPr>
              <w:rFonts w:ascii="Arial" w:eastAsia="Arial" w:hAnsi="Arial" w:cs="Arial"/>
              <w:b/>
              <w:bCs/>
              <w:color w:val="414141" w:themeColor="text2"/>
            </w:rPr>
            <w:t xml:space="preserve"> Deployment Location</w:t>
          </w:r>
          <w:r w:rsidRPr="6B639AC6">
            <w:rPr>
              <w:rFonts w:ascii="Times New Roman" w:eastAsia="Times New Roman" w:hAnsi="Times New Roman" w:cs="Times New Roman"/>
              <w:sz w:val="24"/>
              <w:szCs w:val="24"/>
              <w:lang w:val="es-ES"/>
            </w:rPr>
            <w:t xml:space="preserve"> </w:t>
          </w:r>
        </w:p>
        <w:p w14:paraId="61D7C6C6" w14:textId="093B4702" w:rsidR="6B639AC6" w:rsidRDefault="6B639AC6" w:rsidP="6B639AC6">
          <w:pPr>
            <w:spacing w:after="0"/>
            <w:jc w:val="both"/>
          </w:pPr>
        </w:p>
        <w:p w14:paraId="030F1EE7" w14:textId="23F778CC" w:rsidR="6B639AC6" w:rsidRDefault="6B639AC6" w:rsidP="6B639AC6">
          <w:pPr>
            <w:spacing w:after="0"/>
            <w:jc w:val="both"/>
          </w:pPr>
        </w:p>
        <w:p w14:paraId="511188EE" w14:textId="7C2EFECD" w:rsidR="2978F5C5" w:rsidRDefault="2978F5C5" w:rsidP="6B639AC6">
          <w:pPr>
            <w:spacing w:after="0"/>
            <w:jc w:val="both"/>
          </w:pPr>
          <w:r>
            <w:rPr>
              <w:noProof/>
            </w:rPr>
            <w:lastRenderedPageBreak/>
            <w:drawing>
              <wp:inline distT="0" distB="0" distL="0" distR="0" wp14:anchorId="15B8ED7D" wp14:editId="2323D792">
                <wp:extent cx="6248402" cy="2895600"/>
                <wp:effectExtent l="0" t="0" r="0" b="0"/>
                <wp:docPr id="1292701536" name="Picture 129270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248402" cy="2895600"/>
                        </a:xfrm>
                        <a:prstGeom prst="rect">
                          <a:avLst/>
                        </a:prstGeom>
                      </pic:spPr>
                    </pic:pic>
                  </a:graphicData>
                </a:graphic>
              </wp:inline>
            </w:drawing>
          </w:r>
        </w:p>
        <w:p w14:paraId="6E04908D" w14:textId="0196419B" w:rsidR="6B639AC6" w:rsidRDefault="6B639AC6" w:rsidP="6B639AC6">
          <w:pPr>
            <w:spacing w:after="0"/>
            <w:jc w:val="both"/>
          </w:pPr>
        </w:p>
        <w:p w14:paraId="5E46C843" w14:textId="6DA23479" w:rsidR="542CC7C6" w:rsidRDefault="542CC7C6" w:rsidP="6B639AC6">
          <w:pPr>
            <w:spacing w:after="0"/>
            <w:jc w:val="both"/>
          </w:pPr>
          <w:r w:rsidRPr="6B639AC6">
            <w:rPr>
              <w:rFonts w:ascii="Calibri" w:eastAsia="Calibri" w:hAnsi="Calibri" w:cs="Calibri"/>
              <w:color w:val="414141" w:themeColor="text2"/>
              <w:lang w:val="en-GB"/>
            </w:rPr>
            <w:t xml:space="preserve"> </w:t>
          </w:r>
        </w:p>
        <w:p w14:paraId="0BFCC450" w14:textId="4B2EE2ED" w:rsidR="542CC7C6" w:rsidRDefault="542CC7C6" w:rsidP="6B639AC6">
          <w:pPr>
            <w:spacing w:after="0"/>
            <w:jc w:val="both"/>
          </w:pPr>
          <w:r w:rsidRPr="6B639AC6">
            <w:rPr>
              <w:rFonts w:ascii="Calibri" w:eastAsia="Calibri" w:hAnsi="Calibri" w:cs="Calibri"/>
              <w:color w:val="414141" w:themeColor="text2"/>
              <w:lang w:val="en-GB"/>
            </w:rPr>
            <w:t xml:space="preserve"> </w:t>
          </w:r>
        </w:p>
        <w:p w14:paraId="409D284F" w14:textId="33ECCFDE" w:rsidR="542CC7C6" w:rsidRDefault="542CC7C6" w:rsidP="6B639AC6">
          <w:pPr>
            <w:spacing w:after="0"/>
            <w:jc w:val="both"/>
          </w:pPr>
          <w:r w:rsidRPr="6B639AC6">
            <w:rPr>
              <w:rFonts w:ascii="Calibri" w:eastAsia="Calibri" w:hAnsi="Calibri" w:cs="Calibri"/>
              <w:b/>
              <w:bCs/>
              <w:color w:val="414141" w:themeColor="text2"/>
              <w:lang w:val="en-GB"/>
            </w:rPr>
            <w:t xml:space="preserve">Design and Architecture: </w:t>
          </w:r>
          <w:r w:rsidRPr="6B639AC6">
            <w:rPr>
              <w:rFonts w:ascii="Calibri" w:eastAsia="Calibri" w:hAnsi="Calibri" w:cs="Calibri"/>
              <w:color w:val="414141" w:themeColor="text2"/>
              <w:lang w:val="en-GB"/>
            </w:rPr>
            <w:t>The source code follows Front-Controller Model View architecture.    Initially we are reading the externally provided configuration file and logging is done using log4j. The bellow dependencies are used viz.</w:t>
          </w:r>
          <w:r w:rsidRPr="6B639AC6">
            <w:rPr>
              <w:rFonts w:ascii="Times New Roman" w:eastAsia="Times New Roman" w:hAnsi="Times New Roman" w:cs="Times New Roman"/>
              <w:sz w:val="24"/>
              <w:szCs w:val="24"/>
              <w:lang w:val="en-GB"/>
            </w:rPr>
            <w:t xml:space="preserve"> </w:t>
          </w:r>
        </w:p>
        <w:p w14:paraId="7FFE7472" w14:textId="2DE967B5" w:rsidR="542CC7C6" w:rsidRDefault="542CC7C6" w:rsidP="6B639AC6">
          <w:pPr>
            <w:spacing w:after="0"/>
            <w:jc w:val="both"/>
          </w:pPr>
          <w:r w:rsidRPr="6B639AC6">
            <w:rPr>
              <w:rFonts w:ascii="Calibri" w:eastAsia="Calibri" w:hAnsi="Calibri" w:cs="Calibri"/>
              <w:color w:val="414141" w:themeColor="text2"/>
              <w:lang w:val="en-GB"/>
            </w:rPr>
            <w:t xml:space="preserve"> pache</w:t>
          </w:r>
          <w:r w:rsidRPr="6B639AC6">
            <w:rPr>
              <w:rFonts w:ascii="Times New Roman" w:eastAsia="Times New Roman" w:hAnsi="Times New Roman" w:cs="Times New Roman"/>
              <w:sz w:val="24"/>
              <w:szCs w:val="24"/>
              <w:lang w:val="en-GB"/>
            </w:rPr>
            <w:t>-poi =&gt; For reading and writing Excel Document</w:t>
          </w:r>
          <w:r w:rsidRPr="6B639AC6">
            <w:rPr>
              <w:rFonts w:ascii="Calibri" w:eastAsia="Calibri" w:hAnsi="Calibri" w:cs="Calibri"/>
              <w:color w:val="414141" w:themeColor="text2"/>
              <w:sz w:val="32"/>
              <w:szCs w:val="32"/>
              <w:lang w:val="en-GB"/>
            </w:rPr>
            <w:t xml:space="preserve"> </w:t>
          </w:r>
        </w:p>
        <w:p w14:paraId="43381BD6" w14:textId="4F06519E" w:rsidR="542CC7C6" w:rsidRDefault="542CC7C6" w:rsidP="6B639AC6">
          <w:pPr>
            <w:spacing w:after="0"/>
            <w:jc w:val="both"/>
          </w:pPr>
          <w:r w:rsidRPr="6B639AC6">
            <w:rPr>
              <w:rFonts w:ascii="Calibri" w:eastAsia="Calibri" w:hAnsi="Calibri" w:cs="Calibri"/>
              <w:color w:val="414141" w:themeColor="text2"/>
              <w:lang w:val="en-GB"/>
            </w:rPr>
            <w:t xml:space="preserve"> Apache-</w:t>
          </w:r>
          <w:r w:rsidRPr="6B639AC6">
            <w:rPr>
              <w:rFonts w:ascii="Times New Roman" w:eastAsia="Times New Roman" w:hAnsi="Times New Roman" w:cs="Times New Roman"/>
              <w:sz w:val="24"/>
              <w:szCs w:val="24"/>
              <w:lang w:val="en-GB"/>
            </w:rPr>
            <w:t>HttpClient =&gt; For making webservice call</w:t>
          </w:r>
          <w:r w:rsidRPr="6B639AC6">
            <w:rPr>
              <w:rFonts w:ascii="Calibri" w:eastAsia="Calibri" w:hAnsi="Calibri" w:cs="Calibri"/>
              <w:color w:val="414141" w:themeColor="text2"/>
              <w:sz w:val="32"/>
              <w:szCs w:val="32"/>
              <w:lang w:val="en-GB"/>
            </w:rPr>
            <w:t xml:space="preserve"> </w:t>
          </w:r>
        </w:p>
        <w:p w14:paraId="14DD858D" w14:textId="40E994D6" w:rsidR="542CC7C6" w:rsidRDefault="542CC7C6" w:rsidP="6B639AC6">
          <w:pPr>
            <w:spacing w:after="0"/>
            <w:jc w:val="both"/>
          </w:pPr>
          <w:r w:rsidRPr="6B639AC6">
            <w:rPr>
              <w:rFonts w:ascii="Calibri" w:eastAsia="Calibri" w:hAnsi="Calibri" w:cs="Calibri"/>
              <w:color w:val="414141" w:themeColor="text2"/>
              <w:lang w:val="en-GB"/>
            </w:rPr>
            <w:t xml:space="preserve"> Jackson =&gt; For converting POJO into JSON and vice versa</w:t>
          </w:r>
          <w:r w:rsidRPr="6B639AC6">
            <w:rPr>
              <w:rFonts w:ascii="Calibri" w:eastAsia="Calibri" w:hAnsi="Calibri" w:cs="Calibri"/>
              <w:color w:val="414141" w:themeColor="text2"/>
              <w:sz w:val="32"/>
              <w:szCs w:val="32"/>
              <w:lang w:val="en-GB"/>
            </w:rPr>
            <w:t xml:space="preserve"> </w:t>
          </w:r>
        </w:p>
        <w:p w14:paraId="32C6939F" w14:textId="59C755B1" w:rsidR="542CC7C6" w:rsidRDefault="542CC7C6" w:rsidP="6B639AC6">
          <w:pPr>
            <w:spacing w:after="0"/>
            <w:jc w:val="both"/>
          </w:pPr>
          <w:r w:rsidRPr="6B639AC6">
            <w:rPr>
              <w:rFonts w:ascii="Calibri" w:eastAsia="Calibri" w:hAnsi="Calibri" w:cs="Calibri"/>
              <w:color w:val="414141" w:themeColor="text2"/>
              <w:sz w:val="32"/>
              <w:szCs w:val="32"/>
              <w:lang w:val="es-ES"/>
            </w:rPr>
            <w:t xml:space="preserve"> </w:t>
          </w:r>
          <w:r w:rsidRPr="6B639AC6">
            <w:rPr>
              <w:rFonts w:ascii="Calibri" w:eastAsia="Calibri" w:hAnsi="Calibri" w:cs="Calibri"/>
              <w:b/>
              <w:bCs/>
              <w:color w:val="414141" w:themeColor="text2"/>
              <w:sz w:val="18"/>
              <w:szCs w:val="18"/>
              <w:lang w:val="es-ES"/>
            </w:rPr>
            <w:t>collateral-0.0.1-SNAPSHOT-full.jar</w:t>
          </w:r>
          <w:r w:rsidRPr="6B639AC6">
            <w:rPr>
              <w:rFonts w:ascii="Calibri" w:eastAsia="Calibri" w:hAnsi="Calibri" w:cs="Calibri"/>
              <w:color w:val="414141" w:themeColor="text2"/>
              <w:sz w:val="18"/>
              <w:szCs w:val="18"/>
              <w:lang w:val="es-ES"/>
            </w:rPr>
            <w:t>:</w:t>
          </w:r>
          <w:r w:rsidRPr="6B639AC6">
            <w:rPr>
              <w:rFonts w:ascii="Calibri" w:eastAsia="Calibri" w:hAnsi="Calibri" w:cs="Calibri"/>
              <w:color w:val="414141" w:themeColor="text2"/>
              <w:lang w:val="es-ES"/>
            </w:rPr>
            <w:t xml:space="preserve"> </w:t>
          </w:r>
          <w:r w:rsidRPr="6B639AC6">
            <w:rPr>
              <w:rFonts w:ascii="Calibri" w:eastAsia="Calibri" w:hAnsi="Calibri" w:cs="Calibri"/>
              <w:color w:val="414141" w:themeColor="text2"/>
            </w:rPr>
            <w:t xml:space="preserve">This is the executable jar Which we need to run the from tools. </w:t>
          </w:r>
        </w:p>
        <w:p w14:paraId="6C6C5781" w14:textId="06CAE9C1" w:rsidR="542CC7C6" w:rsidRDefault="542CC7C6" w:rsidP="6B639AC6">
          <w:pPr>
            <w:spacing w:after="0"/>
            <w:jc w:val="both"/>
          </w:pPr>
          <w:r w:rsidRPr="6B639AC6">
            <w:rPr>
              <w:rFonts w:ascii="Calibri" w:eastAsia="Calibri" w:hAnsi="Calibri" w:cs="Calibri"/>
              <w:color w:val="414141" w:themeColor="text2"/>
              <w:sz w:val="18"/>
              <w:szCs w:val="18"/>
              <w:lang w:val="es-ES"/>
            </w:rPr>
            <w:t xml:space="preserve"> </w:t>
          </w:r>
        </w:p>
        <w:p w14:paraId="3761B588" w14:textId="19639DF8" w:rsidR="6B639AC6" w:rsidRDefault="6B639AC6" w:rsidP="6B639AC6">
          <w:pPr>
            <w:spacing w:after="0"/>
            <w:jc w:val="both"/>
            <w:rPr>
              <w:rFonts w:ascii="Calibri" w:eastAsia="Calibri" w:hAnsi="Calibri" w:cs="Calibri"/>
              <w:color w:val="414141" w:themeColor="text2"/>
              <w:sz w:val="22"/>
              <w:szCs w:val="22"/>
              <w:lang w:val="es-ES"/>
            </w:rPr>
          </w:pPr>
        </w:p>
        <w:p w14:paraId="7CB05BB8" w14:textId="09EF5B8E" w:rsidR="6B639AC6" w:rsidRDefault="66AD8290" w:rsidP="6B639AC6">
          <w:pPr>
            <w:pStyle w:val="Bodycopy"/>
            <w:rPr>
              <w:b/>
              <w:bCs/>
              <w:lang w:val="es-ES"/>
            </w:rPr>
          </w:pPr>
          <w:r w:rsidRPr="33177FC3">
            <w:rPr>
              <w:b/>
              <w:bCs/>
              <w:lang w:val="es-ES"/>
            </w:rPr>
            <w:t>Lending</w:t>
          </w:r>
        </w:p>
        <w:p w14:paraId="50E9E9E0" w14:textId="00A57DFE" w:rsidR="66AD8290" w:rsidRDefault="66AD8290" w:rsidP="33177FC3">
          <w:pPr>
            <w:pStyle w:val="Bodycopy"/>
            <w:rPr>
              <w:lang w:val="es-ES"/>
            </w:rPr>
          </w:pPr>
          <w:r w:rsidRPr="33177FC3">
            <w:rPr>
              <w:lang w:val="es-ES"/>
            </w:rPr>
            <w:t>Lending is a core activity in the creation and functioning of a bank. It refers to the process by which banks provide loans to individuals, businesses, or other institutions, with the expectation that the funds will be paid back with interest over time.</w:t>
          </w:r>
        </w:p>
        <w:p w14:paraId="4E537314" w14:textId="23F0CFD2" w:rsidR="2BFF31EF" w:rsidRDefault="2BFF31EF" w:rsidP="33177FC3">
          <w:pPr>
            <w:pStyle w:val="Bodycopy"/>
          </w:pPr>
          <w:r w:rsidRPr="33177FC3">
            <w:t>Personal Loans: For individual needing funds for personal reasons (e.g., home improvement, medical expenses).</w:t>
          </w:r>
        </w:p>
        <w:p w14:paraId="13F7AFB3" w14:textId="2BF1AE2A" w:rsidR="2BFF31EF" w:rsidRDefault="2BFF31EF" w:rsidP="33177FC3">
          <w:pPr>
            <w:pStyle w:val="Bodycopy"/>
            <w:jc w:val="both"/>
            <w:rPr>
              <w:lang w:val="es-ES"/>
            </w:rPr>
          </w:pPr>
          <w:r w:rsidRPr="33177FC3">
            <w:rPr>
              <w:lang w:val="es-ES"/>
            </w:rPr>
            <w:t>Business Loans: To finance the operations or growth of a business.</w:t>
          </w:r>
        </w:p>
        <w:p w14:paraId="73C94A21" w14:textId="5D5B10F0" w:rsidR="2BFF31EF" w:rsidRDefault="2BFF31EF" w:rsidP="33177FC3">
          <w:pPr>
            <w:pStyle w:val="Bodycopy"/>
          </w:pPr>
          <w:r w:rsidRPr="33177FC3">
            <w:t>Mortgages: Loans secured by real estate properties, usually for purchasing homes.</w:t>
          </w:r>
        </w:p>
        <w:p w14:paraId="48D4E464" w14:textId="2D52A0C6" w:rsidR="0481C563" w:rsidRDefault="0481C563" w:rsidP="33177FC3">
          <w:pPr>
            <w:pStyle w:val="Bodycopy"/>
            <w:jc w:val="both"/>
          </w:pPr>
          <w:r w:rsidRPr="33177FC3">
            <w:t>Here we allow users to get the loan according to the values specified in the Excel sheet, which includes all required and optional fields for creating loans that are subsequently processed by the API. http://{host}:{port}/bfweb/retail/v1/loans is api for creating loan in the Fusion Essence System.</w:t>
          </w:r>
        </w:p>
        <w:p w14:paraId="38681EFE" w14:textId="18CAFC51" w:rsidR="0E530785" w:rsidRDefault="0E530785" w:rsidP="33177FC3">
          <w:pPr>
            <w:spacing w:before="240" w:after="240"/>
          </w:pPr>
          <w:r w:rsidRPr="33177FC3">
            <w:t>Party_Account_FD V0.1.1.2.xlsx, This Excel sheet is used to fill lending information under the sheet named Lending. Enter the respective data in the designated cells and then run the lending JAR file, which will read the data from the Excel sheet and store the created records on their respecting column in excel sheet.</w:t>
          </w:r>
        </w:p>
        <w:p w14:paraId="6073D238" w14:textId="04B61D3D" w:rsidR="33177FC3" w:rsidRDefault="33177FC3" w:rsidP="33177FC3">
          <w:pPr>
            <w:spacing w:before="240" w:after="240"/>
          </w:pPr>
        </w:p>
        <w:p w14:paraId="342E78F3" w14:textId="6B052A56" w:rsidR="33177FC3" w:rsidRDefault="33177FC3" w:rsidP="33177FC3">
          <w:pPr>
            <w:spacing w:before="240" w:after="240"/>
          </w:pPr>
        </w:p>
        <w:p w14:paraId="3D9976FD" w14:textId="628F40CB" w:rsidR="0E530785" w:rsidRDefault="0E530785" w:rsidP="33177FC3">
          <w:pPr>
            <w:spacing w:before="240" w:after="240"/>
            <w:rPr>
              <w:b/>
              <w:bCs/>
            </w:rPr>
          </w:pPr>
          <w:r w:rsidRPr="33177FC3">
            <w:rPr>
              <w:b/>
              <w:bCs/>
            </w:rPr>
            <w:t>Deployment Location:</w:t>
          </w:r>
        </w:p>
        <w:p w14:paraId="1459A390" w14:textId="06D58E90" w:rsidR="2A4BC162" w:rsidRDefault="2A4BC162" w:rsidP="33177FC3">
          <w:pPr>
            <w:spacing w:before="240" w:after="240"/>
          </w:pPr>
          <w:r>
            <w:rPr>
              <w:noProof/>
            </w:rPr>
            <w:lastRenderedPageBreak/>
            <w:drawing>
              <wp:inline distT="0" distB="0" distL="0" distR="0" wp14:anchorId="1091F710" wp14:editId="0196294A">
                <wp:extent cx="6248402" cy="3838575"/>
                <wp:effectExtent l="0" t="0" r="0" b="0"/>
                <wp:docPr id="239573077" name="Picture 23957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248402" cy="3838575"/>
                        </a:xfrm>
                        <a:prstGeom prst="rect">
                          <a:avLst/>
                        </a:prstGeom>
                      </pic:spPr>
                    </pic:pic>
                  </a:graphicData>
                </a:graphic>
              </wp:inline>
            </w:drawing>
          </w:r>
        </w:p>
        <w:p w14:paraId="6F188EC3" w14:textId="4D2C910F" w:rsidR="2426FF27" w:rsidRDefault="2426FF27" w:rsidP="33177FC3">
          <w:pPr>
            <w:spacing w:before="240" w:after="240"/>
            <w:jc w:val="both"/>
            <w:rPr>
              <w:sz w:val="22"/>
              <w:szCs w:val="22"/>
            </w:rPr>
          </w:pPr>
          <w:r w:rsidRPr="33177FC3">
            <w:t xml:space="preserve">Configuration Folder: The application property file contains details such as host, port, Excel file name, and the names of the input and output sheets. This property file is kept under Essence/Finastra/Configuration folder. </w:t>
          </w:r>
        </w:p>
        <w:p w14:paraId="55791574" w14:textId="6C59D148" w:rsidR="2426FF27" w:rsidRDefault="2426FF27" w:rsidP="33177FC3">
          <w:pPr>
            <w:spacing w:before="240" w:after="240"/>
            <w:jc w:val="both"/>
            <w:rPr>
              <w:sz w:val="22"/>
              <w:szCs w:val="22"/>
            </w:rPr>
          </w:pPr>
          <w:r w:rsidRPr="33177FC3">
            <w:t>Input Folder: Excel sheet is kept under Essence/Finastra/Input folder.</w:t>
          </w:r>
        </w:p>
        <w:p w14:paraId="47BA81FB" w14:textId="36132740" w:rsidR="2426FF27" w:rsidRDefault="2426FF27" w:rsidP="33177FC3">
          <w:pPr>
            <w:spacing w:before="240" w:after="240"/>
            <w:jc w:val="both"/>
            <w:rPr>
              <w:sz w:val="22"/>
              <w:szCs w:val="22"/>
            </w:rPr>
          </w:pPr>
          <w:r w:rsidRPr="33177FC3">
            <w:t xml:space="preserve">Jar Location: lending jar available under Essence/Finastra/ folder. </w:t>
          </w:r>
        </w:p>
        <w:p w14:paraId="30D001E8" w14:textId="281754D1" w:rsidR="2426FF27" w:rsidRDefault="2426FF27" w:rsidP="33177FC3">
          <w:pPr>
            <w:spacing w:before="240" w:after="240"/>
            <w:jc w:val="both"/>
            <w:rPr>
              <w:sz w:val="22"/>
              <w:szCs w:val="22"/>
            </w:rPr>
          </w:pPr>
          <w:r w:rsidRPr="33177FC3">
            <w:t>lending-1.0.0-RELEASE-full.jar: This is the executable jar Which we need to run the from command prompt.</w:t>
          </w:r>
        </w:p>
        <w:p w14:paraId="18581270" w14:textId="786AB9EC" w:rsidR="33177FC3" w:rsidRDefault="33177FC3" w:rsidP="33177FC3">
          <w:pPr>
            <w:spacing w:before="240" w:after="240"/>
          </w:pPr>
        </w:p>
        <w:p w14:paraId="51B2A32A" w14:textId="5F4344D0" w:rsidR="33177FC3" w:rsidRDefault="33177FC3" w:rsidP="33177FC3">
          <w:pPr>
            <w:pStyle w:val="Bodycopy"/>
            <w:jc w:val="both"/>
          </w:pPr>
        </w:p>
        <w:p w14:paraId="29CEAEF5" w14:textId="53BDB9DF" w:rsidR="6B639AC6" w:rsidRDefault="6B639AC6" w:rsidP="6B639AC6">
          <w:pPr>
            <w:pStyle w:val="Bodycopy"/>
          </w:pPr>
        </w:p>
        <w:p w14:paraId="19C783FC" w14:textId="3DFDE06E" w:rsidR="6B639AC6" w:rsidRDefault="6B639AC6" w:rsidP="6B639AC6">
          <w:pPr>
            <w:pStyle w:val="Bodycopy"/>
          </w:pPr>
        </w:p>
        <w:p w14:paraId="48DE2FD6" w14:textId="070B9563" w:rsidR="6B639AC6" w:rsidRDefault="6B639AC6" w:rsidP="6B639AC6">
          <w:pPr>
            <w:pStyle w:val="Bodycopy"/>
          </w:pPr>
        </w:p>
        <w:p w14:paraId="1C45E943" w14:textId="2C5215BA" w:rsidR="6B639AC6" w:rsidRDefault="6B639AC6" w:rsidP="6B639AC6">
          <w:pPr>
            <w:pStyle w:val="Bodycopy"/>
          </w:pPr>
        </w:p>
        <w:p w14:paraId="5A1B5532" w14:textId="05454D1E" w:rsidR="33177FC3" w:rsidRDefault="33177FC3" w:rsidP="33177FC3">
          <w:pPr>
            <w:pStyle w:val="Bodycopy"/>
          </w:pPr>
        </w:p>
        <w:p w14:paraId="334B55D4" w14:textId="2E515526" w:rsidR="6B639AC6" w:rsidRDefault="6B639AC6" w:rsidP="6B639AC6">
          <w:pPr>
            <w:pStyle w:val="Bodycopy"/>
          </w:pPr>
        </w:p>
        <w:p w14:paraId="251B71EF" w14:textId="77777777" w:rsidR="0007506F" w:rsidRPr="00446D90" w:rsidRDefault="0007506F" w:rsidP="005778FE">
          <w:pPr>
            <w:pStyle w:val="Heading1"/>
          </w:pPr>
          <w:bookmarkStart w:id="69" w:name="_Toc181981722"/>
          <w:bookmarkStart w:id="70" w:name="_Toc181981823"/>
          <w:bookmarkStart w:id="71" w:name="_Toc181986783"/>
          <w:bookmarkStart w:id="72" w:name="_Toc181988474"/>
          <w:bookmarkStart w:id="73" w:name="_Toc182830792"/>
          <w:r w:rsidRPr="00446D90">
            <w:t>Summary</w:t>
          </w:r>
          <w:bookmarkEnd w:id="69"/>
          <w:bookmarkEnd w:id="70"/>
          <w:bookmarkEnd w:id="71"/>
          <w:bookmarkEnd w:id="72"/>
          <w:bookmarkEnd w:id="73"/>
        </w:p>
        <w:p w14:paraId="5E06F69F" w14:textId="77777777" w:rsidR="0007506F" w:rsidRPr="00446D90" w:rsidRDefault="0007506F" w:rsidP="005E0EB7">
          <w:pPr>
            <w:ind w:firstLine="720"/>
            <w:jc w:val="both"/>
            <w:rPr>
              <w:rFonts w:asciiTheme="majorHAnsi" w:hAnsiTheme="majorHAnsi" w:cstheme="majorHAnsi"/>
            </w:rPr>
          </w:pPr>
          <w:r w:rsidRPr="00446D90">
            <w:rPr>
              <w:rFonts w:asciiTheme="majorHAnsi" w:hAnsiTheme="majorHAnsi" w:cstheme="majorHAnsi"/>
            </w:rPr>
            <w:t>This tool will help consultants prepare the data in demo system with quality data in very minimal time and can be always demo/workshop ready.</w:t>
          </w:r>
        </w:p>
        <w:p w14:paraId="4C3007EE" w14:textId="77777777" w:rsidR="0007506F" w:rsidRPr="00446D90" w:rsidRDefault="0007506F" w:rsidP="00256AD0">
          <w:pPr>
            <w:jc w:val="both"/>
            <w:rPr>
              <w:rFonts w:asciiTheme="majorHAnsi" w:hAnsiTheme="majorHAnsi" w:cstheme="majorHAnsi"/>
            </w:rPr>
          </w:pPr>
        </w:p>
        <w:p w14:paraId="553E4F39" w14:textId="77777777" w:rsidR="00C93A30" w:rsidRDefault="00C93A30" w:rsidP="00256AD0">
          <w:pPr>
            <w:pStyle w:val="SectionheadingLv2"/>
            <w:jc w:val="both"/>
          </w:pPr>
        </w:p>
        <w:bookmarkStart w:id="74" w:name="_1793439288"/>
        <w:bookmarkStart w:id="75" w:name="_1793440132"/>
        <w:bookmarkStart w:id="76" w:name="_Toc182825825"/>
        <w:bookmarkStart w:id="77" w:name="_Toc182830793"/>
        <w:bookmarkEnd w:id="74"/>
        <w:bookmarkEnd w:id="75"/>
        <w:p w14:paraId="5C5539A8" w14:textId="003291D1" w:rsidR="00C93A30" w:rsidRDefault="00B36331" w:rsidP="00256AD0">
          <w:pPr>
            <w:pStyle w:val="SectionheadingLv2"/>
            <w:jc w:val="both"/>
          </w:pPr>
          <w:r>
            <w:object w:dxaOrig="25731" w:dyaOrig="2764" w14:anchorId="42E5F2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7.65pt;height:138.9pt" o:ole="">
                <v:imagedata r:id="rId24" o:title=""/>
              </v:shape>
              <o:OLEObject Type="Link" ProgID="Excel.Sheet.12" ShapeID="_x0000_i1025" DrawAspect="Content" r:id="rId25" UpdateMode="Always">
                <o:LinkType>EnhancedMetaFile</o:LinkType>
                <o:LockedField>false</o:LockedField>
                <o:FieldCodes>\f 0</o:FieldCodes>
              </o:OLEObject>
            </w:object>
          </w:r>
          <w:r w:rsidR="000806B2">
            <w:object w:dxaOrig="1513" w:dyaOrig="985" w14:anchorId="43EC1540">
              <v:shape id="_x0000_i1026" type="#_x0000_t75" style="width:75.7pt;height:49.7pt" o:ole="">
                <v:imagedata r:id="rId26" o:title=""/>
              </v:shape>
              <o:OLEObject Type="Embed" ProgID="Package" ShapeID="_x0000_i1026" DrawAspect="Icon" ObjectID="_1818186429" r:id="rId27"/>
            </w:object>
          </w:r>
          <w:r w:rsidR="007B2884">
            <w:object w:dxaOrig="1513" w:dyaOrig="985" w14:anchorId="0C008B1F">
              <v:shape id="_x0000_i1027" type="#_x0000_t75" style="width:75.7pt;height:49.7pt" o:ole="">
                <v:imagedata r:id="rId28" o:title=""/>
              </v:shape>
              <o:OLEObject Type="Embed" ProgID="Package" ShapeID="_x0000_i1027" DrawAspect="Icon" ObjectID="_1818186430" r:id="rId29"/>
            </w:object>
          </w:r>
          <w:r w:rsidR="007B2884">
            <w:object w:dxaOrig="1513" w:dyaOrig="985" w14:anchorId="600FD62E">
              <v:shape id="_x0000_i1028" type="#_x0000_t75" style="width:75.7pt;height:49.7pt" o:ole="">
                <v:imagedata r:id="rId30" o:title=""/>
              </v:shape>
              <o:OLEObject Type="Embed" ProgID="Package" ShapeID="_x0000_i1028" DrawAspect="Icon" ObjectID="_1818186431" r:id="rId31"/>
            </w:object>
          </w:r>
          <w:r w:rsidR="007B2884">
            <w:object w:dxaOrig="1513" w:dyaOrig="985" w14:anchorId="20AB165E">
              <v:shape id="_x0000_i1029" type="#_x0000_t75" style="width:75.7pt;height:49.7pt" o:ole="">
                <v:imagedata r:id="rId32" o:title=""/>
              </v:shape>
              <o:OLEObject Type="Embed" ProgID="Package" ShapeID="_x0000_i1029" DrawAspect="Icon" ObjectID="_1818186432" r:id="rId33"/>
            </w:object>
          </w:r>
          <w:r w:rsidR="007B2884">
            <w:object w:dxaOrig="1513" w:dyaOrig="985" w14:anchorId="73464D1D">
              <v:shape id="_x0000_i1030" type="#_x0000_t75" style="width:75.7pt;height:49.7pt" o:ole="">
                <v:imagedata r:id="rId34" o:title=""/>
              </v:shape>
              <o:OLEObject Type="Embed" ProgID="Package" ShapeID="_x0000_i1030" DrawAspect="Icon" ObjectID="_1818186433" r:id="rId35"/>
            </w:object>
          </w:r>
          <w:r w:rsidR="007B2884">
            <w:object w:dxaOrig="1513" w:dyaOrig="985" w14:anchorId="318A944B">
              <v:shape id="_x0000_i1031" type="#_x0000_t75" style="width:75.7pt;height:49.7pt" o:ole="">
                <v:imagedata r:id="rId36" o:title=""/>
              </v:shape>
              <o:OLEObject Type="Embed" ProgID="Package" ShapeID="_x0000_i1031" DrawAspect="Icon" ObjectID="_1818186434" r:id="rId37"/>
            </w:object>
          </w:r>
          <w:r w:rsidR="007B2884">
            <w:object w:dxaOrig="1513" w:dyaOrig="985" w14:anchorId="421912C2">
              <v:shape id="_x0000_i1032" type="#_x0000_t75" style="width:75.7pt;height:49.7pt" o:ole="">
                <v:imagedata r:id="rId38" o:title=""/>
              </v:shape>
              <o:OLEObject Type="Embed" ProgID="Package" ShapeID="_x0000_i1032" DrawAspect="Icon" ObjectID="_1818186435" r:id="rId39"/>
            </w:object>
          </w:r>
          <w:r w:rsidR="007D1FF8">
            <w:object w:dxaOrig="1513" w:dyaOrig="985" w14:anchorId="22B114F1">
              <v:shape id="_x0000_i1033" type="#_x0000_t75" style="width:75.7pt;height:49.7pt" o:ole="">
                <v:imagedata r:id="rId40" o:title=""/>
              </v:shape>
              <o:OLEObject Type="Link" ProgID="Word.Document.12" ShapeID="_x0000_i1033" DrawAspect="Icon" r:id="rId41" UpdateMode="OnCall">
                <o:LinkType>EnhancedMetaFile</o:LinkType>
                <o:LockedField>false</o:LockedField>
                <o:FieldCodes>\f 0</o:FieldCodes>
              </o:OLEObject>
            </w:object>
          </w:r>
          <w:bookmarkEnd w:id="76"/>
          <w:r w:rsidR="00F05FCB">
            <w:object w:dxaOrig="1513" w:dyaOrig="985" w14:anchorId="286480AD">
              <v:shape id="_x0000_i1034" type="#_x0000_t75" style="width:75.7pt;height:49.7pt" o:ole="">
                <v:imagedata r:id="rId42" o:title=""/>
              </v:shape>
              <o:OLEObject Type="Embed" ProgID="Package" ShapeID="_x0000_i1034" DrawAspect="Icon" ObjectID="_1818186436" r:id="rId43"/>
            </w:object>
          </w:r>
          <w:bookmarkEnd w:id="77"/>
          <w:r w:rsidR="00F05FCB">
            <w:object w:dxaOrig="1513" w:dyaOrig="985" w14:anchorId="7353FB06">
              <v:shape id="_x0000_i1035" type="#_x0000_t75" style="width:75.7pt;height:49.7pt" o:ole="">
                <v:imagedata r:id="rId44" o:title=""/>
              </v:shape>
              <o:OLEObject Type="Embed" ProgID="Package" ShapeID="_x0000_i1035" DrawAspect="Icon" ObjectID="_1818186437" r:id="rId45"/>
            </w:object>
          </w:r>
        </w:p>
        <w:p w14:paraId="65E4EB62" w14:textId="77777777" w:rsidR="00C93A30" w:rsidRDefault="00C93A30" w:rsidP="00256AD0">
          <w:pPr>
            <w:pStyle w:val="SectionheadingLv2"/>
            <w:jc w:val="both"/>
          </w:pPr>
        </w:p>
        <w:p w14:paraId="275BB1DB" w14:textId="77777777" w:rsidR="00C93A30" w:rsidRDefault="00C93A30" w:rsidP="00256AD0">
          <w:pPr>
            <w:pStyle w:val="SectionheadingLv2"/>
            <w:jc w:val="both"/>
          </w:pPr>
        </w:p>
        <w:p w14:paraId="14CA6EB5" w14:textId="77777777" w:rsidR="00C93A30" w:rsidRDefault="00C93A30" w:rsidP="00256AD0">
          <w:pPr>
            <w:pStyle w:val="SectionheadingLv2"/>
            <w:jc w:val="both"/>
          </w:pPr>
        </w:p>
        <w:p w14:paraId="5D5E3A96" w14:textId="77777777" w:rsidR="00C93A30" w:rsidRDefault="00C93A30" w:rsidP="00256AD0">
          <w:pPr>
            <w:pStyle w:val="SectionheadingLv2"/>
            <w:jc w:val="both"/>
          </w:pPr>
        </w:p>
        <w:p w14:paraId="0FE9CFEC" w14:textId="77777777" w:rsidR="00C93A30" w:rsidRDefault="00C93A30" w:rsidP="00256AD0">
          <w:pPr>
            <w:pStyle w:val="SectionheadingLv2"/>
            <w:jc w:val="both"/>
          </w:pPr>
        </w:p>
        <w:p w14:paraId="1460BCB5" w14:textId="77777777" w:rsidR="00C93A30" w:rsidRDefault="00C93A30" w:rsidP="00256AD0">
          <w:pPr>
            <w:pStyle w:val="SectionheadingLv2"/>
            <w:jc w:val="both"/>
          </w:pPr>
        </w:p>
        <w:bookmarkEnd w:id="1"/>
        <w:p w14:paraId="4779399C" w14:textId="0CAFD429" w:rsidR="00340084" w:rsidRPr="006D61F7" w:rsidRDefault="00340084" w:rsidP="00256AD0">
          <w:pPr>
            <w:pStyle w:val="Bodycopy"/>
            <w:jc w:val="both"/>
            <w:rPr>
              <w:color w:val="808080" w:themeColor="background1" w:themeShade="80"/>
            </w:rPr>
          </w:pPr>
        </w:p>
        <w:p w14:paraId="7F58EE5C" w14:textId="290BED5A" w:rsidR="00184566" w:rsidRDefault="00184566" w:rsidP="00256AD0">
          <w:pPr>
            <w:pStyle w:val="Bodycopy"/>
            <w:jc w:val="both"/>
          </w:pPr>
        </w:p>
        <w:p w14:paraId="39D34E17" w14:textId="77777777" w:rsidR="005B42E4" w:rsidRDefault="005B42E4" w:rsidP="00256AD0">
          <w:pPr>
            <w:pStyle w:val="Bodycopy"/>
            <w:jc w:val="both"/>
          </w:pPr>
        </w:p>
        <w:p w14:paraId="7A6792C2" w14:textId="77777777" w:rsidR="005B42E4" w:rsidRDefault="005B42E4" w:rsidP="00256AD0">
          <w:pPr>
            <w:pStyle w:val="Bodycopy"/>
            <w:jc w:val="both"/>
          </w:pPr>
        </w:p>
        <w:p w14:paraId="72760479" w14:textId="77777777" w:rsidR="0040587C" w:rsidRDefault="0040587C" w:rsidP="00256AD0">
          <w:pPr>
            <w:pStyle w:val="Bodycopy"/>
            <w:jc w:val="both"/>
          </w:pPr>
          <w:r>
            <w:br w:type="page"/>
          </w:r>
        </w:p>
        <w:tbl>
          <w:tblPr>
            <w:tblStyle w:val="TableGrid"/>
            <w:tblpPr w:vertAnchor="page" w:horzAnchor="margin" w:tblpY="13408"/>
            <w:tblW w:w="10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89"/>
            <w:gridCol w:w="3138"/>
          </w:tblGrid>
          <w:tr w:rsidR="006456FC" w:rsidRPr="00AC5F95" w14:paraId="769BCBF1" w14:textId="77777777" w:rsidTr="00005EF6">
            <w:trPr>
              <w:trHeight w:val="2489"/>
            </w:trPr>
            <w:tc>
              <w:tcPr>
                <w:tcW w:w="7089" w:type="dxa"/>
                <w:tcMar>
                  <w:left w:w="0" w:type="dxa"/>
                  <w:right w:w="0" w:type="dxa"/>
                </w:tcMar>
              </w:tcPr>
              <w:p w14:paraId="7280FC99" w14:textId="77777777" w:rsidR="006456FC" w:rsidRPr="00885288" w:rsidRDefault="006456FC" w:rsidP="00005EF6">
                <w:pPr>
                  <w:pStyle w:val="Backcoverfooter"/>
                  <w:framePr w:wrap="auto" w:vAnchor="margin" w:hAnchor="text" w:yAlign="inline"/>
                </w:pPr>
                <w:r w:rsidRPr="00885288">
                  <w:rPr>
                    <w:b/>
                  </w:rPr>
                  <w:lastRenderedPageBreak/>
                  <w:t>About Finastra</w:t>
                </w:r>
                <w:r w:rsidRPr="00885288">
                  <w:rPr>
                    <w:b/>
                  </w:rPr>
                  <w:br/>
                </w:r>
                <w:r w:rsidRPr="00AE0AB9">
                  <w:t>Finastra is a global provider of financial software applications and marketplaces, and launched the leading open platform for innovation, FusionFabric.cloud, in 2017. It serves institutions of all sizes, providing award-winning</w:t>
                </w:r>
                <w:r>
                  <w:t xml:space="preserve"> software</w:t>
                </w:r>
                <w:r w:rsidRPr="00AE0AB9">
                  <w:t xml:space="preserve"> solutions and services across Lending, Payments, Treasury &amp; Capital Markets and Universal Banking (</w:t>
                </w:r>
                <w:r>
                  <w:t>Retail</w:t>
                </w:r>
                <w:r w:rsidRPr="00AE0AB9">
                  <w:t xml:space="preserve">, </w:t>
                </w:r>
                <w:r>
                  <w:t>Digital</w:t>
                </w:r>
                <w:r w:rsidRPr="00AE0AB9">
                  <w:t xml:space="preserve"> and </w:t>
                </w:r>
                <w:r>
                  <w:t>C</w:t>
                </w:r>
                <w:r w:rsidRPr="00AE0AB9">
                  <w:t xml:space="preserve">ommercial </w:t>
                </w:r>
                <w:r>
                  <w:t>B</w:t>
                </w:r>
                <w:r w:rsidRPr="00AE0AB9">
                  <w:t>anking) for banks to support direct banking relationships and grow through indirect channels, such as embedded finance and Banking as a Service. Its pioneering approach and commitment to open finance and collaboration is why it is trusted by </w:t>
                </w:r>
                <w:r>
                  <w:t xml:space="preserve">over </w:t>
                </w:r>
                <w:r w:rsidRPr="00AE0AB9">
                  <w:t>8,</w:t>
                </w:r>
                <w:r>
                  <w:t>0</w:t>
                </w:r>
                <w:r w:rsidRPr="00AE0AB9">
                  <w:t xml:space="preserve">00 institutions, including </w:t>
                </w:r>
                <w:r>
                  <w:t>45</w:t>
                </w:r>
                <w:r w:rsidRPr="00AE0AB9">
                  <w:t xml:space="preserve"> of the world’s top </w:t>
                </w:r>
                <w:r>
                  <w:t>5</w:t>
                </w:r>
                <w:r w:rsidRPr="00AE0AB9">
                  <w:t xml:space="preserve">0 banks. For more information, </w:t>
                </w:r>
                <w:hyperlink r:id="rId46" w:history="1">
                  <w:r w:rsidRPr="00BC1E45">
                    <w:rPr>
                      <w:rStyle w:val="Hyperlink"/>
                      <w:b/>
                      <w:bCs/>
                      <w:color w:val="FFFFFF" w:themeColor="background1"/>
                      <w:sz w:val="16"/>
                    </w:rPr>
                    <w:t>finastra.com</w:t>
                  </w:r>
                </w:hyperlink>
              </w:p>
              <w:p w14:paraId="59676D0C" w14:textId="77777777" w:rsidR="006456FC" w:rsidRPr="00AC5F95" w:rsidRDefault="006456FC" w:rsidP="00005EF6">
                <w:pPr>
                  <w:pStyle w:val="Backcoverfooter"/>
                  <w:framePr w:wrap="auto" w:vAnchor="margin" w:hAnchor="text" w:yAlign="inline"/>
                  <w:rPr>
                    <w:b/>
                  </w:rPr>
                </w:pPr>
                <w:r w:rsidRPr="00885288">
                  <w:br/>
                  <w:t>© 202</w:t>
                </w:r>
                <w:r>
                  <w:t>3</w:t>
                </w:r>
                <w:r w:rsidRPr="00885288">
                  <w:t xml:space="preserve"> Finastra. All rights reserved.</w:t>
                </w:r>
              </w:p>
            </w:tc>
            <w:tc>
              <w:tcPr>
                <w:tcW w:w="3138" w:type="dxa"/>
                <w:tcMar>
                  <w:left w:w="0" w:type="dxa"/>
                  <w:right w:w="0" w:type="dxa"/>
                </w:tcMar>
              </w:tcPr>
              <w:p w14:paraId="6FCF3BC0" w14:textId="77777777" w:rsidR="006456FC" w:rsidRPr="00446D90" w:rsidRDefault="006456FC" w:rsidP="00005EF6">
                <w:pPr>
                  <w:pStyle w:val="StyleBackcoverfooterright"/>
                  <w:framePr w:wrap="auto" w:vAnchor="margin" w:hAnchor="text" w:yAlign="inline"/>
                  <w:jc w:val="left"/>
                  <w:rPr>
                    <w:rFonts w:cstheme="majorHAnsi"/>
                  </w:rPr>
                </w:pPr>
                <w:r w:rsidRPr="00446D90">
                  <w:rPr>
                    <w:rFonts w:cstheme="majorHAnsi"/>
                    <w:b/>
                  </w:rPr>
                  <w:t>Corporate Headquarters</w:t>
                </w:r>
                <w:r w:rsidRPr="00446D90">
                  <w:rPr>
                    <w:rFonts w:cstheme="majorHAnsi"/>
                    <w:b/>
                  </w:rPr>
                  <w:br/>
                </w:r>
                <w:r w:rsidRPr="00446D90">
                  <w:rPr>
                    <w:rFonts w:cstheme="majorHAnsi"/>
                  </w:rPr>
                  <w:t>4 Kingdom Street</w:t>
                </w:r>
                <w:r w:rsidRPr="00446D90">
                  <w:rPr>
                    <w:rFonts w:cstheme="majorHAnsi"/>
                  </w:rPr>
                  <w:br/>
                  <w:t>Paddington</w:t>
                </w:r>
                <w:r w:rsidRPr="00446D90">
                  <w:rPr>
                    <w:rFonts w:cstheme="majorHAnsi"/>
                  </w:rPr>
                  <w:br/>
                  <w:t>London W2 6BD</w:t>
                </w:r>
                <w:r w:rsidRPr="00446D90">
                  <w:rPr>
                    <w:rFonts w:cstheme="majorHAnsi"/>
                  </w:rPr>
                  <w:br/>
                  <w:t>United Kingdom</w:t>
                </w:r>
              </w:p>
              <w:p w14:paraId="7C341F25" w14:textId="77777777" w:rsidR="006456FC" w:rsidRPr="00446D90" w:rsidRDefault="006456FC" w:rsidP="00005EF6">
                <w:pPr>
                  <w:pStyle w:val="StyleBackcoverfooterright"/>
                  <w:framePr w:wrap="auto" w:vAnchor="margin" w:hAnchor="text" w:yAlign="inline"/>
                  <w:jc w:val="left"/>
                  <w:rPr>
                    <w:rFonts w:cstheme="majorHAnsi"/>
                  </w:rPr>
                </w:pPr>
                <w:r w:rsidRPr="00446D90">
                  <w:rPr>
                    <w:rFonts w:cstheme="majorHAnsi"/>
                  </w:rPr>
                  <w:t>T: +44 20 3320 5000</w:t>
                </w:r>
              </w:p>
            </w:tc>
          </w:tr>
        </w:tbl>
        <w:p w14:paraId="6CC0C551" w14:textId="058EFCFD" w:rsidR="0007506F" w:rsidRDefault="006456FC" w:rsidP="00256AD0">
          <w:pPr>
            <w:pStyle w:val="Bodycopy"/>
            <w:jc w:val="both"/>
          </w:pPr>
          <w:r w:rsidRPr="00AC5F95">
            <w:rPr>
              <w:noProof/>
              <w:lang w:val="en-GB" w:eastAsia="en-GB"/>
            </w:rPr>
            <w:drawing>
              <wp:anchor distT="0" distB="0" distL="114300" distR="114300" simplePos="0" relativeHeight="251658244" behindDoc="1" locked="0" layoutInCell="1" allowOverlap="1" wp14:anchorId="04C0DE27" wp14:editId="598C32AD">
                <wp:simplePos x="0" y="0"/>
                <wp:positionH relativeFrom="page">
                  <wp:align>left</wp:align>
                </wp:positionH>
                <wp:positionV relativeFrom="page">
                  <wp:posOffset>-106680</wp:posOffset>
                </wp:positionV>
                <wp:extent cx="7589520" cy="10727373"/>
                <wp:effectExtent l="0" t="0" r="0" b="0"/>
                <wp:wrapNone/>
                <wp:docPr id="1328319287" name="Picture 1328319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7"/>
                        <a:stretch>
                          <a:fillRect/>
                        </a:stretch>
                      </pic:blipFill>
                      <pic:spPr>
                        <a:xfrm>
                          <a:off x="0" y="0"/>
                          <a:ext cx="7589520" cy="10727373"/>
                        </a:xfrm>
                        <a:prstGeom prst="rect">
                          <a:avLst/>
                        </a:prstGeom>
                      </pic:spPr>
                    </pic:pic>
                  </a:graphicData>
                </a:graphic>
                <wp14:sizeRelH relativeFrom="margin">
                  <wp14:pctWidth>0</wp14:pctWidth>
                </wp14:sizeRelH>
                <wp14:sizeRelV relativeFrom="margin">
                  <wp14:pctHeight>0</wp14:pctHeight>
                </wp14:sizeRelV>
              </wp:anchor>
            </w:drawing>
          </w:r>
        </w:p>
        <w:p w14:paraId="23B47CF6" w14:textId="77777777" w:rsidR="0007506F" w:rsidRDefault="0007506F" w:rsidP="00256AD0">
          <w:pPr>
            <w:pStyle w:val="Bodycopy"/>
            <w:jc w:val="both"/>
          </w:pPr>
        </w:p>
        <w:p w14:paraId="34969AA8" w14:textId="2A93DCEB" w:rsidR="00543135" w:rsidRPr="00AC5F95" w:rsidRDefault="00383960" w:rsidP="00256AD0">
          <w:pPr>
            <w:pStyle w:val="Bodycopy"/>
            <w:jc w:val="both"/>
          </w:pPr>
          <w:r w:rsidRPr="00AC5F95">
            <w:rPr>
              <w:noProof/>
              <w:lang w:val="en-GB" w:eastAsia="en-GB"/>
            </w:rPr>
            <w:drawing>
              <wp:anchor distT="0" distB="0" distL="114300" distR="114300" simplePos="0" relativeHeight="251658241" behindDoc="1" locked="0" layoutInCell="1" allowOverlap="1" wp14:anchorId="57E841D3" wp14:editId="04321A4B">
                <wp:simplePos x="0" y="0"/>
                <wp:positionH relativeFrom="page">
                  <wp:posOffset>0</wp:posOffset>
                </wp:positionH>
                <wp:positionV relativeFrom="page">
                  <wp:posOffset>-43100</wp:posOffset>
                </wp:positionV>
                <wp:extent cx="7589520" cy="10727373"/>
                <wp:effectExtent l="0" t="0" r="508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7"/>
                        <a:stretch>
                          <a:fillRect/>
                        </a:stretch>
                      </pic:blipFill>
                      <pic:spPr>
                        <a:xfrm>
                          <a:off x="0" y="0"/>
                          <a:ext cx="7595051" cy="10735191"/>
                        </a:xfrm>
                        <a:prstGeom prst="rect">
                          <a:avLst/>
                        </a:prstGeom>
                      </pic:spPr>
                    </pic:pic>
                  </a:graphicData>
                </a:graphic>
                <wp14:sizeRelH relativeFrom="margin">
                  <wp14:pctWidth>0</wp14:pctWidth>
                </wp14:sizeRelH>
                <wp14:sizeRelV relativeFrom="margin">
                  <wp14:pctHeight>0</wp14:pctHeight>
                </wp14:sizeRelV>
              </wp:anchor>
            </w:drawing>
          </w:r>
        </w:p>
        <w:p w14:paraId="5E2EBD83" w14:textId="0FA0B602" w:rsidR="00632017" w:rsidRPr="00446D90" w:rsidRDefault="00927D9B" w:rsidP="00256AD0">
          <w:pPr>
            <w:jc w:val="both"/>
            <w:rPr>
              <w:rFonts w:asciiTheme="majorHAnsi" w:hAnsiTheme="majorHAnsi" w:cstheme="majorHAnsi"/>
            </w:rPr>
          </w:pPr>
          <w:r w:rsidRPr="00446D90">
            <w:rPr>
              <w:rFonts w:asciiTheme="majorHAnsi" w:hAnsiTheme="majorHAnsi" w:cstheme="majorHAnsi"/>
              <w:noProof/>
            </w:rPr>
            <mc:AlternateContent>
              <mc:Choice Requires="wps">
                <w:drawing>
                  <wp:anchor distT="0" distB="0" distL="114300" distR="114300" simplePos="0" relativeHeight="251658242" behindDoc="0" locked="0" layoutInCell="1" allowOverlap="1" wp14:anchorId="1127632D" wp14:editId="2F14641B">
                    <wp:simplePos x="0" y="0"/>
                    <wp:positionH relativeFrom="column">
                      <wp:posOffset>380365</wp:posOffset>
                    </wp:positionH>
                    <wp:positionV relativeFrom="paragraph">
                      <wp:posOffset>6771640</wp:posOffset>
                    </wp:positionV>
                    <wp:extent cx="2618105" cy="457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618105" cy="457200"/>
                            </a:xfrm>
                            <a:prstGeom prst="rect">
                              <a:avLst/>
                            </a:prstGeom>
                            <a:noFill/>
                            <a:ln w="6350">
                              <a:noFill/>
                            </a:ln>
                          </wps:spPr>
                          <wps:txbx>
                            <w:txbxContent>
                              <w:p w14:paraId="18BBDB63" w14:textId="77777777" w:rsidR="00885288" w:rsidRPr="00FE6324" w:rsidRDefault="00885288" w:rsidP="00885288">
                                <w:pPr>
                                  <w:rPr>
                                    <w:color w:val="FFFFFF" w:themeColor="background1"/>
                                    <w:lang w:val="en-GB" w:eastAsia="en-GB"/>
                                  </w:rPr>
                                </w:pPr>
                                <w:r w:rsidRPr="00FE6324">
                                  <w:rPr>
                                    <w:color w:val="FFFFFF" w:themeColor="background1"/>
                                    <w:lang w:val="en-GB" w:eastAsia="en-GB"/>
                                  </w:rPr>
                                  <w:t xml:space="preserve">The future of digital finance can start here. </w:t>
                                </w:r>
                                <w:r>
                                  <w:rPr>
                                    <w:color w:val="FFFFFF" w:themeColor="background1"/>
                                    <w:lang w:val="en-GB" w:eastAsia="en-GB"/>
                                  </w:rPr>
                                  <w:br/>
                                </w:r>
                                <w:r w:rsidRPr="00FE6324">
                                  <w:rPr>
                                    <w:color w:val="FFFFFF" w:themeColor="background1"/>
                                    <w:lang w:val="en-GB" w:eastAsia="en-GB"/>
                                  </w:rPr>
                                  <w:t xml:space="preserve">Consider our planet before printing.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27632D" id="_x0000_t202" coordsize="21600,21600" o:spt="202" path="m,l,21600r21600,l21600,xe">
                    <v:stroke joinstyle="miter"/>
                    <v:path gradientshapeok="t" o:connecttype="rect"/>
                  </v:shapetype>
                  <v:shape id="Text Box 4" o:spid="_x0000_s1026" type="#_x0000_t202" style="position:absolute;left:0;text-align:left;margin-left:29.95pt;margin-top:533.2pt;width:206.15pt;height:3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" filled="f" stroked="f" strokeweight=".5pt">
                    <v:textbox>
                      <w:txbxContent>
                        <w:p w14:paraId="18BBDB63" w14:textId="77777777" w:rsidR="00885288" w:rsidRPr="00FE6324" w:rsidRDefault="00885288" w:rsidP="00885288">
                          <w:pPr>
                            <w:rPr>
                              <w:color w:val="FFFFFF" w:themeColor="background1"/>
                              <w:lang w:val="en-GB" w:eastAsia="en-GB"/>
                            </w:rPr>
                          </w:pPr>
                          <w:r w:rsidRPr="00FE6324">
                            <w:rPr>
                              <w:color w:val="FFFFFF" w:themeColor="background1"/>
                              <w:lang w:val="en-GB" w:eastAsia="en-GB"/>
                            </w:rPr>
                            <w:t xml:space="preserve">The future of digital finance can start here. </w:t>
                          </w:r>
                          <w:r>
                            <w:rPr>
                              <w:color w:val="FFFFFF" w:themeColor="background1"/>
                              <w:lang w:val="en-GB" w:eastAsia="en-GB"/>
                            </w:rPr>
                            <w:br/>
                          </w:r>
                          <w:r w:rsidRPr="00FE6324">
                            <w:rPr>
                              <w:color w:val="FFFFFF" w:themeColor="background1"/>
                              <w:lang w:val="en-GB" w:eastAsia="en-GB"/>
                            </w:rPr>
                            <w:t xml:space="preserve">Consider our planet before printing. </w:t>
                          </w:r>
                        </w:p>
                      </w:txbxContent>
                    </v:textbox>
                    <w10:wrap type="square"/>
                  </v:shape>
                </w:pict>
              </mc:Fallback>
            </mc:AlternateContent>
          </w:r>
          <w:r w:rsidRPr="00446D90">
            <w:rPr>
              <w:rFonts w:asciiTheme="majorHAnsi" w:hAnsiTheme="majorHAnsi" w:cstheme="majorHAnsi"/>
              <w:noProof/>
            </w:rPr>
            <mc:AlternateContent>
              <mc:Choice Requires="wps">
                <w:drawing>
                  <wp:anchor distT="0" distB="0" distL="114300" distR="114300" simplePos="0" relativeHeight="251658243" behindDoc="0" locked="0" layoutInCell="1" allowOverlap="1" wp14:anchorId="3C512079" wp14:editId="0F57926F">
                    <wp:simplePos x="0" y="0"/>
                    <wp:positionH relativeFrom="column">
                      <wp:posOffset>0</wp:posOffset>
                    </wp:positionH>
                    <wp:positionV relativeFrom="paragraph">
                      <wp:posOffset>6796001</wp:posOffset>
                    </wp:positionV>
                    <wp:extent cx="309880" cy="311150"/>
                    <wp:effectExtent l="0" t="0" r="0" b="6350"/>
                    <wp:wrapNone/>
                    <wp:docPr id="14"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09880" cy="311150"/>
                            </a:xfrm>
                            <a:custGeom>
                              <a:avLst/>
                              <a:gdLst>
                                <a:gd name="T0" fmla="*/ 0 w 832"/>
                                <a:gd name="T1" fmla="*/ 416 h 834"/>
                                <a:gd name="T2" fmla="*/ 418 w 832"/>
                                <a:gd name="T3" fmla="*/ 834 h 834"/>
                                <a:gd name="T4" fmla="*/ 416 w 832"/>
                                <a:gd name="T5" fmla="*/ 0 h 834"/>
                                <a:gd name="T6" fmla="*/ 663 w 832"/>
                                <a:gd name="T7" fmla="*/ 210 h 834"/>
                                <a:gd name="T8" fmla="*/ 730 w 832"/>
                                <a:gd name="T9" fmla="*/ 238 h 834"/>
                                <a:gd name="T10" fmla="*/ 683 w 832"/>
                                <a:gd name="T11" fmla="*/ 272 h 834"/>
                                <a:gd name="T12" fmla="*/ 561 w 832"/>
                                <a:gd name="T13" fmla="*/ 282 h 834"/>
                                <a:gd name="T14" fmla="*/ 509 w 832"/>
                                <a:gd name="T15" fmla="*/ 405 h 834"/>
                                <a:gd name="T16" fmla="*/ 654 w 832"/>
                                <a:gd name="T17" fmla="*/ 505 h 834"/>
                                <a:gd name="T18" fmla="*/ 679 w 832"/>
                                <a:gd name="T19" fmla="*/ 631 h 834"/>
                                <a:gd name="T20" fmla="*/ 578 w 832"/>
                                <a:gd name="T21" fmla="*/ 758 h 834"/>
                                <a:gd name="T22" fmla="*/ 390 w 832"/>
                                <a:gd name="T23" fmla="*/ 764 h 834"/>
                                <a:gd name="T24" fmla="*/ 431 w 832"/>
                                <a:gd name="T25" fmla="*/ 669 h 834"/>
                                <a:gd name="T26" fmla="*/ 452 w 832"/>
                                <a:gd name="T27" fmla="*/ 626 h 834"/>
                                <a:gd name="T28" fmla="*/ 491 w 832"/>
                                <a:gd name="T29" fmla="*/ 553 h 834"/>
                                <a:gd name="T30" fmla="*/ 437 w 832"/>
                                <a:gd name="T31" fmla="*/ 473 h 834"/>
                                <a:gd name="T32" fmla="*/ 391 w 832"/>
                                <a:gd name="T33" fmla="*/ 430 h 834"/>
                                <a:gd name="T34" fmla="*/ 249 w 832"/>
                                <a:gd name="T35" fmla="*/ 409 h 834"/>
                                <a:gd name="T36" fmla="*/ 176 w 832"/>
                                <a:gd name="T37" fmla="*/ 355 h 834"/>
                                <a:gd name="T38" fmla="*/ 268 w 832"/>
                                <a:gd name="T39" fmla="*/ 341 h 834"/>
                                <a:gd name="T40" fmla="*/ 380 w 832"/>
                                <a:gd name="T41" fmla="*/ 226 h 834"/>
                                <a:gd name="T42" fmla="*/ 393 w 832"/>
                                <a:gd name="T43" fmla="*/ 66 h 834"/>
                                <a:gd name="T44" fmla="*/ 280 w 832"/>
                                <a:gd name="T45" fmla="*/ 75 h 834"/>
                                <a:gd name="T46" fmla="*/ 628 w 832"/>
                                <a:gd name="T47" fmla="*/ 151 h 834"/>
                                <a:gd name="T48" fmla="*/ 575 w 832"/>
                                <a:gd name="T49" fmla="*/ 192 h 834"/>
                                <a:gd name="T50" fmla="*/ 50 w 832"/>
                                <a:gd name="T51" fmla="*/ 497 h 834"/>
                                <a:gd name="T52" fmla="*/ 51 w 832"/>
                                <a:gd name="T53" fmla="*/ 325 h 834"/>
                                <a:gd name="T54" fmla="*/ 134 w 832"/>
                                <a:gd name="T55" fmla="*/ 410 h 834"/>
                                <a:gd name="T56" fmla="*/ 229 w 832"/>
                                <a:gd name="T57" fmla="*/ 461 h 834"/>
                                <a:gd name="T58" fmla="*/ 268 w 832"/>
                                <a:gd name="T59" fmla="*/ 585 h 834"/>
                                <a:gd name="T60" fmla="*/ 282 w 832"/>
                                <a:gd name="T61" fmla="*/ 657 h 834"/>
                                <a:gd name="T62" fmla="*/ 307 w 832"/>
                                <a:gd name="T63" fmla="*/ 765 h 834"/>
                                <a:gd name="T64" fmla="*/ 134 w 832"/>
                                <a:gd name="T65" fmla="*/ 369 h 834"/>
                                <a:gd name="T66" fmla="*/ 423 w 832"/>
                                <a:gd name="T67" fmla="*/ 512 h 834"/>
                                <a:gd name="T68" fmla="*/ 460 w 832"/>
                                <a:gd name="T69" fmla="*/ 523 h 834"/>
                                <a:gd name="T70" fmla="*/ 444 w 832"/>
                                <a:gd name="T71" fmla="*/ 577 h 834"/>
                                <a:gd name="T72" fmla="*/ 399 w 832"/>
                                <a:gd name="T73" fmla="*/ 622 h 834"/>
                                <a:gd name="T74" fmla="*/ 337 w 832"/>
                                <a:gd name="T75" fmla="*/ 734 h 834"/>
                                <a:gd name="T76" fmla="*/ 323 w 832"/>
                                <a:gd name="T77" fmla="*/ 637 h 834"/>
                                <a:gd name="T78" fmla="*/ 314 w 832"/>
                                <a:gd name="T79" fmla="*/ 575 h 834"/>
                                <a:gd name="T80" fmla="*/ 312 w 832"/>
                                <a:gd name="T81" fmla="*/ 571 h 834"/>
                                <a:gd name="T82" fmla="*/ 270 w 832"/>
                                <a:gd name="T83" fmla="*/ 533 h 834"/>
                                <a:gd name="T84" fmla="*/ 274 w 832"/>
                                <a:gd name="T85" fmla="*/ 445 h 834"/>
                                <a:gd name="T86" fmla="*/ 333 w 832"/>
                                <a:gd name="T87" fmla="*/ 444 h 834"/>
                                <a:gd name="T88" fmla="*/ 319 w 832"/>
                                <a:gd name="T89" fmla="*/ 154 h 834"/>
                                <a:gd name="T90" fmla="*/ 310 w 832"/>
                                <a:gd name="T91" fmla="*/ 162 h 834"/>
                                <a:gd name="T92" fmla="*/ 674 w 832"/>
                                <a:gd name="T93" fmla="*/ 148 h 834"/>
                                <a:gd name="T94" fmla="*/ 224 w 832"/>
                                <a:gd name="T95" fmla="*/ 130 h 834"/>
                                <a:gd name="T96" fmla="*/ 265 w 832"/>
                                <a:gd name="T97" fmla="*/ 132 h 834"/>
                                <a:gd name="T98" fmla="*/ 285 w 832"/>
                                <a:gd name="T99" fmla="*/ 195 h 834"/>
                                <a:gd name="T100" fmla="*/ 343 w 832"/>
                                <a:gd name="T101" fmla="*/ 193 h 834"/>
                                <a:gd name="T102" fmla="*/ 402 w 832"/>
                                <a:gd name="T103" fmla="*/ 184 h 834"/>
                                <a:gd name="T104" fmla="*/ 318 w 832"/>
                                <a:gd name="T105" fmla="*/ 226 h 834"/>
                                <a:gd name="T106" fmla="*/ 97 w 832"/>
                                <a:gd name="T107" fmla="*/ 322 h 834"/>
                                <a:gd name="T108" fmla="*/ 69 w 832"/>
                                <a:gd name="T109" fmla="*/ 273 h 834"/>
                                <a:gd name="T110" fmla="*/ 706 w 832"/>
                                <a:gd name="T111" fmla="*/ 563 h 834"/>
                                <a:gd name="T112" fmla="*/ 685 w 832"/>
                                <a:gd name="T113" fmla="*/ 450 h 834"/>
                                <a:gd name="T114" fmla="*/ 558 w 832"/>
                                <a:gd name="T115" fmla="*/ 350 h 834"/>
                                <a:gd name="T116" fmla="*/ 613 w 832"/>
                                <a:gd name="T117" fmla="*/ 304 h 834"/>
                                <a:gd name="T118" fmla="*/ 651 w 832"/>
                                <a:gd name="T119" fmla="*/ 296 h 834"/>
                                <a:gd name="T120" fmla="*/ 780 w 832"/>
                                <a:gd name="T121" fmla="*/ 335 h 8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832" h="834">
                                  <a:moveTo>
                                    <a:pt x="416" y="0"/>
                                  </a:moveTo>
                                  <a:cubicBezTo>
                                    <a:pt x="227" y="0"/>
                                    <a:pt x="66" y="128"/>
                                    <a:pt x="17" y="301"/>
                                  </a:cubicBezTo>
                                  <a:cubicBezTo>
                                    <a:pt x="15" y="306"/>
                                    <a:pt x="13" y="312"/>
                                    <a:pt x="12" y="318"/>
                                  </a:cubicBezTo>
                                  <a:cubicBezTo>
                                    <a:pt x="5" y="349"/>
                                    <a:pt x="0" y="382"/>
                                    <a:pt x="0" y="416"/>
                                  </a:cubicBezTo>
                                  <a:cubicBezTo>
                                    <a:pt x="0" y="416"/>
                                    <a:pt x="0" y="416"/>
                                    <a:pt x="0" y="416"/>
                                  </a:cubicBezTo>
                                  <a:cubicBezTo>
                                    <a:pt x="0" y="446"/>
                                    <a:pt x="4" y="476"/>
                                    <a:pt x="10" y="505"/>
                                  </a:cubicBezTo>
                                  <a:cubicBezTo>
                                    <a:pt x="10" y="505"/>
                                    <a:pt x="10" y="505"/>
                                    <a:pt x="11" y="506"/>
                                  </a:cubicBezTo>
                                  <a:cubicBezTo>
                                    <a:pt x="11" y="506"/>
                                    <a:pt x="11" y="506"/>
                                    <a:pt x="11" y="506"/>
                                  </a:cubicBezTo>
                                  <a:cubicBezTo>
                                    <a:pt x="21" y="553"/>
                                    <a:pt x="39" y="598"/>
                                    <a:pt x="65" y="640"/>
                                  </a:cubicBezTo>
                                  <a:cubicBezTo>
                                    <a:pt x="142" y="764"/>
                                    <a:pt x="278" y="834"/>
                                    <a:pt x="418" y="834"/>
                                  </a:cubicBezTo>
                                  <a:cubicBezTo>
                                    <a:pt x="437" y="834"/>
                                    <a:pt x="456" y="833"/>
                                    <a:pt x="475" y="830"/>
                                  </a:cubicBezTo>
                                  <a:cubicBezTo>
                                    <a:pt x="547" y="823"/>
                                    <a:pt x="615" y="795"/>
                                    <a:pt x="674" y="748"/>
                                  </a:cubicBezTo>
                                  <a:cubicBezTo>
                                    <a:pt x="685" y="739"/>
                                    <a:pt x="695" y="730"/>
                                    <a:pt x="704" y="721"/>
                                  </a:cubicBezTo>
                                  <a:cubicBezTo>
                                    <a:pt x="785" y="641"/>
                                    <a:pt x="832" y="530"/>
                                    <a:pt x="832" y="416"/>
                                  </a:cubicBezTo>
                                  <a:cubicBezTo>
                                    <a:pt x="832" y="187"/>
                                    <a:pt x="645" y="0"/>
                                    <a:pt x="416" y="0"/>
                                  </a:cubicBezTo>
                                  <a:close/>
                                  <a:moveTo>
                                    <a:pt x="690" y="210"/>
                                  </a:moveTo>
                                  <a:cubicBezTo>
                                    <a:pt x="682" y="212"/>
                                    <a:pt x="676" y="216"/>
                                    <a:pt x="672" y="222"/>
                                  </a:cubicBezTo>
                                  <a:cubicBezTo>
                                    <a:pt x="663" y="220"/>
                                    <a:pt x="654" y="220"/>
                                    <a:pt x="644" y="223"/>
                                  </a:cubicBezTo>
                                  <a:cubicBezTo>
                                    <a:pt x="647" y="221"/>
                                    <a:pt x="649" y="218"/>
                                    <a:pt x="650" y="216"/>
                                  </a:cubicBezTo>
                                  <a:cubicBezTo>
                                    <a:pt x="653" y="214"/>
                                    <a:pt x="659" y="212"/>
                                    <a:pt x="663" y="210"/>
                                  </a:cubicBezTo>
                                  <a:cubicBezTo>
                                    <a:pt x="685" y="201"/>
                                    <a:pt x="698" y="195"/>
                                    <a:pt x="699" y="180"/>
                                  </a:cubicBezTo>
                                  <a:cubicBezTo>
                                    <a:pt x="700" y="175"/>
                                    <a:pt x="699" y="171"/>
                                    <a:pt x="697" y="167"/>
                                  </a:cubicBezTo>
                                  <a:cubicBezTo>
                                    <a:pt x="715" y="187"/>
                                    <a:pt x="730" y="209"/>
                                    <a:pt x="743" y="232"/>
                                  </a:cubicBezTo>
                                  <a:cubicBezTo>
                                    <a:pt x="743" y="232"/>
                                    <a:pt x="742" y="232"/>
                                    <a:pt x="741" y="232"/>
                                  </a:cubicBezTo>
                                  <a:cubicBezTo>
                                    <a:pt x="737" y="233"/>
                                    <a:pt x="733" y="235"/>
                                    <a:pt x="730" y="238"/>
                                  </a:cubicBezTo>
                                  <a:cubicBezTo>
                                    <a:pt x="720" y="222"/>
                                    <a:pt x="708" y="207"/>
                                    <a:pt x="690" y="210"/>
                                  </a:cubicBezTo>
                                  <a:close/>
                                  <a:moveTo>
                                    <a:pt x="716" y="286"/>
                                  </a:moveTo>
                                  <a:cubicBezTo>
                                    <a:pt x="704" y="287"/>
                                    <a:pt x="695" y="287"/>
                                    <a:pt x="690" y="283"/>
                                  </a:cubicBezTo>
                                  <a:cubicBezTo>
                                    <a:pt x="688" y="281"/>
                                    <a:pt x="687" y="280"/>
                                    <a:pt x="686" y="277"/>
                                  </a:cubicBezTo>
                                  <a:cubicBezTo>
                                    <a:pt x="685" y="276"/>
                                    <a:pt x="684" y="274"/>
                                    <a:pt x="683" y="272"/>
                                  </a:cubicBezTo>
                                  <a:cubicBezTo>
                                    <a:pt x="684" y="272"/>
                                    <a:pt x="685" y="271"/>
                                    <a:pt x="686" y="271"/>
                                  </a:cubicBezTo>
                                  <a:cubicBezTo>
                                    <a:pt x="691" y="270"/>
                                    <a:pt x="696" y="267"/>
                                    <a:pt x="698" y="262"/>
                                  </a:cubicBezTo>
                                  <a:cubicBezTo>
                                    <a:pt x="699" y="263"/>
                                    <a:pt x="699" y="263"/>
                                    <a:pt x="699" y="264"/>
                                  </a:cubicBezTo>
                                  <a:cubicBezTo>
                                    <a:pt x="705" y="272"/>
                                    <a:pt x="710" y="280"/>
                                    <a:pt x="716" y="286"/>
                                  </a:cubicBezTo>
                                  <a:close/>
                                  <a:moveTo>
                                    <a:pt x="561" y="282"/>
                                  </a:moveTo>
                                  <a:cubicBezTo>
                                    <a:pt x="557" y="287"/>
                                    <a:pt x="555" y="292"/>
                                    <a:pt x="553" y="299"/>
                                  </a:cubicBezTo>
                                  <a:cubicBezTo>
                                    <a:pt x="552" y="302"/>
                                    <a:pt x="552" y="305"/>
                                    <a:pt x="549" y="308"/>
                                  </a:cubicBezTo>
                                  <a:cubicBezTo>
                                    <a:pt x="548" y="310"/>
                                    <a:pt x="543" y="312"/>
                                    <a:pt x="540" y="314"/>
                                  </a:cubicBezTo>
                                  <a:cubicBezTo>
                                    <a:pt x="532" y="318"/>
                                    <a:pt x="522" y="323"/>
                                    <a:pt x="516" y="332"/>
                                  </a:cubicBezTo>
                                  <a:cubicBezTo>
                                    <a:pt x="505" y="350"/>
                                    <a:pt x="502" y="377"/>
                                    <a:pt x="509" y="405"/>
                                  </a:cubicBezTo>
                                  <a:cubicBezTo>
                                    <a:pt x="516" y="433"/>
                                    <a:pt x="531" y="455"/>
                                    <a:pt x="550" y="465"/>
                                  </a:cubicBezTo>
                                  <a:cubicBezTo>
                                    <a:pt x="567" y="475"/>
                                    <a:pt x="589" y="472"/>
                                    <a:pt x="610" y="470"/>
                                  </a:cubicBezTo>
                                  <a:cubicBezTo>
                                    <a:pt x="626" y="468"/>
                                    <a:pt x="644" y="465"/>
                                    <a:pt x="651" y="471"/>
                                  </a:cubicBezTo>
                                  <a:cubicBezTo>
                                    <a:pt x="651" y="474"/>
                                    <a:pt x="651" y="480"/>
                                    <a:pt x="652" y="483"/>
                                  </a:cubicBezTo>
                                  <a:cubicBezTo>
                                    <a:pt x="652" y="492"/>
                                    <a:pt x="652" y="499"/>
                                    <a:pt x="654" y="505"/>
                                  </a:cubicBezTo>
                                  <a:cubicBezTo>
                                    <a:pt x="657" y="513"/>
                                    <a:pt x="660" y="519"/>
                                    <a:pt x="664" y="524"/>
                                  </a:cubicBezTo>
                                  <a:cubicBezTo>
                                    <a:pt x="667" y="529"/>
                                    <a:pt x="669" y="534"/>
                                    <a:pt x="670" y="537"/>
                                  </a:cubicBezTo>
                                  <a:cubicBezTo>
                                    <a:pt x="671" y="541"/>
                                    <a:pt x="669" y="545"/>
                                    <a:pt x="667" y="552"/>
                                  </a:cubicBezTo>
                                  <a:cubicBezTo>
                                    <a:pt x="665" y="558"/>
                                    <a:pt x="663" y="566"/>
                                    <a:pt x="663" y="575"/>
                                  </a:cubicBezTo>
                                  <a:cubicBezTo>
                                    <a:pt x="662" y="595"/>
                                    <a:pt x="671" y="614"/>
                                    <a:pt x="679" y="631"/>
                                  </a:cubicBezTo>
                                  <a:cubicBezTo>
                                    <a:pt x="690" y="655"/>
                                    <a:pt x="694" y="667"/>
                                    <a:pt x="687" y="679"/>
                                  </a:cubicBezTo>
                                  <a:cubicBezTo>
                                    <a:pt x="684" y="683"/>
                                    <a:pt x="680" y="688"/>
                                    <a:pt x="676" y="692"/>
                                  </a:cubicBezTo>
                                  <a:cubicBezTo>
                                    <a:pt x="674" y="694"/>
                                    <a:pt x="672" y="697"/>
                                    <a:pt x="669" y="699"/>
                                  </a:cubicBezTo>
                                  <a:cubicBezTo>
                                    <a:pt x="663" y="704"/>
                                    <a:pt x="657" y="710"/>
                                    <a:pt x="651" y="715"/>
                                  </a:cubicBezTo>
                                  <a:cubicBezTo>
                                    <a:pt x="623" y="736"/>
                                    <a:pt x="592" y="751"/>
                                    <a:pt x="578" y="758"/>
                                  </a:cubicBezTo>
                                  <a:cubicBezTo>
                                    <a:pt x="543" y="775"/>
                                    <a:pt x="507" y="785"/>
                                    <a:pt x="470" y="791"/>
                                  </a:cubicBezTo>
                                  <a:cubicBezTo>
                                    <a:pt x="453" y="792"/>
                                    <a:pt x="435" y="793"/>
                                    <a:pt x="417" y="792"/>
                                  </a:cubicBezTo>
                                  <a:cubicBezTo>
                                    <a:pt x="412" y="791"/>
                                    <a:pt x="406" y="791"/>
                                    <a:pt x="401" y="790"/>
                                  </a:cubicBezTo>
                                  <a:cubicBezTo>
                                    <a:pt x="402" y="788"/>
                                    <a:pt x="402" y="786"/>
                                    <a:pt x="402" y="784"/>
                                  </a:cubicBezTo>
                                  <a:cubicBezTo>
                                    <a:pt x="403" y="775"/>
                                    <a:pt x="398" y="767"/>
                                    <a:pt x="390" y="764"/>
                                  </a:cubicBezTo>
                                  <a:cubicBezTo>
                                    <a:pt x="385" y="759"/>
                                    <a:pt x="378" y="737"/>
                                    <a:pt x="377" y="726"/>
                                  </a:cubicBezTo>
                                  <a:cubicBezTo>
                                    <a:pt x="377" y="720"/>
                                    <a:pt x="378" y="718"/>
                                    <a:pt x="392" y="710"/>
                                  </a:cubicBezTo>
                                  <a:cubicBezTo>
                                    <a:pt x="402" y="703"/>
                                    <a:pt x="415" y="695"/>
                                    <a:pt x="424" y="681"/>
                                  </a:cubicBezTo>
                                  <a:cubicBezTo>
                                    <a:pt x="425" y="680"/>
                                    <a:pt x="426" y="678"/>
                                    <a:pt x="427" y="676"/>
                                  </a:cubicBezTo>
                                  <a:cubicBezTo>
                                    <a:pt x="428" y="674"/>
                                    <a:pt x="430" y="672"/>
                                    <a:pt x="431" y="669"/>
                                  </a:cubicBezTo>
                                  <a:cubicBezTo>
                                    <a:pt x="435" y="659"/>
                                    <a:pt x="436" y="649"/>
                                    <a:pt x="437" y="641"/>
                                  </a:cubicBezTo>
                                  <a:cubicBezTo>
                                    <a:pt x="437" y="638"/>
                                    <a:pt x="437" y="635"/>
                                    <a:pt x="437" y="632"/>
                                  </a:cubicBezTo>
                                  <a:cubicBezTo>
                                    <a:pt x="437" y="632"/>
                                    <a:pt x="437" y="632"/>
                                    <a:pt x="437" y="632"/>
                                  </a:cubicBezTo>
                                  <a:cubicBezTo>
                                    <a:pt x="441" y="631"/>
                                    <a:pt x="445" y="630"/>
                                    <a:pt x="450" y="628"/>
                                  </a:cubicBezTo>
                                  <a:cubicBezTo>
                                    <a:pt x="451" y="627"/>
                                    <a:pt x="452" y="627"/>
                                    <a:pt x="452" y="626"/>
                                  </a:cubicBezTo>
                                  <a:cubicBezTo>
                                    <a:pt x="457" y="625"/>
                                    <a:pt x="462" y="623"/>
                                    <a:pt x="466" y="619"/>
                                  </a:cubicBezTo>
                                  <a:cubicBezTo>
                                    <a:pt x="478" y="609"/>
                                    <a:pt x="481" y="597"/>
                                    <a:pt x="483" y="588"/>
                                  </a:cubicBezTo>
                                  <a:cubicBezTo>
                                    <a:pt x="483" y="588"/>
                                    <a:pt x="483" y="588"/>
                                    <a:pt x="483" y="588"/>
                                  </a:cubicBezTo>
                                  <a:cubicBezTo>
                                    <a:pt x="485" y="581"/>
                                    <a:pt x="487" y="574"/>
                                    <a:pt x="488" y="568"/>
                                  </a:cubicBezTo>
                                  <a:cubicBezTo>
                                    <a:pt x="489" y="562"/>
                                    <a:pt x="490" y="557"/>
                                    <a:pt x="491" y="553"/>
                                  </a:cubicBezTo>
                                  <a:cubicBezTo>
                                    <a:pt x="498" y="545"/>
                                    <a:pt x="506" y="534"/>
                                    <a:pt x="504" y="520"/>
                                  </a:cubicBezTo>
                                  <a:cubicBezTo>
                                    <a:pt x="500" y="498"/>
                                    <a:pt x="484" y="487"/>
                                    <a:pt x="469" y="481"/>
                                  </a:cubicBezTo>
                                  <a:cubicBezTo>
                                    <a:pt x="459" y="477"/>
                                    <a:pt x="451" y="476"/>
                                    <a:pt x="444" y="475"/>
                                  </a:cubicBezTo>
                                  <a:cubicBezTo>
                                    <a:pt x="443" y="475"/>
                                    <a:pt x="443" y="475"/>
                                    <a:pt x="443" y="475"/>
                                  </a:cubicBezTo>
                                  <a:cubicBezTo>
                                    <a:pt x="441" y="474"/>
                                    <a:pt x="439" y="474"/>
                                    <a:pt x="437" y="473"/>
                                  </a:cubicBezTo>
                                  <a:cubicBezTo>
                                    <a:pt x="435" y="473"/>
                                    <a:pt x="432" y="472"/>
                                    <a:pt x="430" y="472"/>
                                  </a:cubicBezTo>
                                  <a:cubicBezTo>
                                    <a:pt x="424" y="470"/>
                                    <a:pt x="421" y="467"/>
                                    <a:pt x="418" y="461"/>
                                  </a:cubicBezTo>
                                  <a:cubicBezTo>
                                    <a:pt x="417" y="457"/>
                                    <a:pt x="415" y="453"/>
                                    <a:pt x="411" y="448"/>
                                  </a:cubicBezTo>
                                  <a:cubicBezTo>
                                    <a:pt x="410" y="447"/>
                                    <a:pt x="409" y="446"/>
                                    <a:pt x="408" y="445"/>
                                  </a:cubicBezTo>
                                  <a:cubicBezTo>
                                    <a:pt x="404" y="440"/>
                                    <a:pt x="399" y="434"/>
                                    <a:pt x="391" y="430"/>
                                  </a:cubicBezTo>
                                  <a:cubicBezTo>
                                    <a:pt x="388" y="428"/>
                                    <a:pt x="385" y="426"/>
                                    <a:pt x="381" y="424"/>
                                  </a:cubicBezTo>
                                  <a:cubicBezTo>
                                    <a:pt x="352" y="405"/>
                                    <a:pt x="311" y="389"/>
                                    <a:pt x="284" y="393"/>
                                  </a:cubicBezTo>
                                  <a:cubicBezTo>
                                    <a:pt x="273" y="394"/>
                                    <a:pt x="265" y="400"/>
                                    <a:pt x="259" y="404"/>
                                  </a:cubicBezTo>
                                  <a:cubicBezTo>
                                    <a:pt x="257" y="406"/>
                                    <a:pt x="255" y="407"/>
                                    <a:pt x="253" y="408"/>
                                  </a:cubicBezTo>
                                  <a:cubicBezTo>
                                    <a:pt x="252" y="408"/>
                                    <a:pt x="250" y="409"/>
                                    <a:pt x="249" y="409"/>
                                  </a:cubicBezTo>
                                  <a:cubicBezTo>
                                    <a:pt x="248" y="402"/>
                                    <a:pt x="247" y="394"/>
                                    <a:pt x="241" y="385"/>
                                  </a:cubicBezTo>
                                  <a:cubicBezTo>
                                    <a:pt x="238" y="380"/>
                                    <a:pt x="234" y="377"/>
                                    <a:pt x="230" y="374"/>
                                  </a:cubicBezTo>
                                  <a:cubicBezTo>
                                    <a:pt x="231" y="371"/>
                                    <a:pt x="231" y="366"/>
                                    <a:pt x="230" y="362"/>
                                  </a:cubicBezTo>
                                  <a:cubicBezTo>
                                    <a:pt x="228" y="357"/>
                                    <a:pt x="224" y="350"/>
                                    <a:pt x="215" y="346"/>
                                  </a:cubicBezTo>
                                  <a:cubicBezTo>
                                    <a:pt x="198" y="338"/>
                                    <a:pt x="184" y="349"/>
                                    <a:pt x="176" y="355"/>
                                  </a:cubicBezTo>
                                  <a:cubicBezTo>
                                    <a:pt x="175" y="356"/>
                                    <a:pt x="174" y="357"/>
                                    <a:pt x="173" y="358"/>
                                  </a:cubicBezTo>
                                  <a:cubicBezTo>
                                    <a:pt x="171" y="355"/>
                                    <a:pt x="171" y="354"/>
                                    <a:pt x="175" y="350"/>
                                  </a:cubicBezTo>
                                  <a:cubicBezTo>
                                    <a:pt x="189" y="339"/>
                                    <a:pt x="223" y="335"/>
                                    <a:pt x="234" y="348"/>
                                  </a:cubicBezTo>
                                  <a:cubicBezTo>
                                    <a:pt x="239" y="353"/>
                                    <a:pt x="246" y="356"/>
                                    <a:pt x="253" y="354"/>
                                  </a:cubicBezTo>
                                  <a:cubicBezTo>
                                    <a:pt x="260" y="353"/>
                                    <a:pt x="266" y="348"/>
                                    <a:pt x="268" y="341"/>
                                  </a:cubicBezTo>
                                  <a:cubicBezTo>
                                    <a:pt x="280" y="309"/>
                                    <a:pt x="312" y="281"/>
                                    <a:pt x="342" y="257"/>
                                  </a:cubicBezTo>
                                  <a:cubicBezTo>
                                    <a:pt x="349" y="253"/>
                                    <a:pt x="354" y="247"/>
                                    <a:pt x="360" y="241"/>
                                  </a:cubicBezTo>
                                  <a:cubicBezTo>
                                    <a:pt x="365" y="236"/>
                                    <a:pt x="370" y="231"/>
                                    <a:pt x="375" y="228"/>
                                  </a:cubicBezTo>
                                  <a:cubicBezTo>
                                    <a:pt x="376" y="227"/>
                                    <a:pt x="378" y="226"/>
                                    <a:pt x="378" y="226"/>
                                  </a:cubicBezTo>
                                  <a:cubicBezTo>
                                    <a:pt x="379" y="226"/>
                                    <a:pt x="380" y="226"/>
                                    <a:pt x="380" y="226"/>
                                  </a:cubicBezTo>
                                  <a:cubicBezTo>
                                    <a:pt x="384" y="227"/>
                                    <a:pt x="391" y="228"/>
                                    <a:pt x="400" y="227"/>
                                  </a:cubicBezTo>
                                  <a:cubicBezTo>
                                    <a:pt x="420" y="224"/>
                                    <a:pt x="437" y="212"/>
                                    <a:pt x="441" y="194"/>
                                  </a:cubicBezTo>
                                  <a:cubicBezTo>
                                    <a:pt x="445" y="178"/>
                                    <a:pt x="439" y="161"/>
                                    <a:pt x="425" y="150"/>
                                  </a:cubicBezTo>
                                  <a:cubicBezTo>
                                    <a:pt x="447" y="138"/>
                                    <a:pt x="448" y="119"/>
                                    <a:pt x="448" y="112"/>
                                  </a:cubicBezTo>
                                  <a:cubicBezTo>
                                    <a:pt x="446" y="90"/>
                                    <a:pt x="423" y="70"/>
                                    <a:pt x="393" y="66"/>
                                  </a:cubicBezTo>
                                  <a:cubicBezTo>
                                    <a:pt x="373" y="64"/>
                                    <a:pt x="360" y="73"/>
                                    <a:pt x="352" y="80"/>
                                  </a:cubicBezTo>
                                  <a:cubicBezTo>
                                    <a:pt x="348" y="76"/>
                                    <a:pt x="337" y="64"/>
                                    <a:pt x="322" y="66"/>
                                  </a:cubicBezTo>
                                  <a:cubicBezTo>
                                    <a:pt x="312" y="67"/>
                                    <a:pt x="305" y="73"/>
                                    <a:pt x="301" y="79"/>
                                  </a:cubicBezTo>
                                  <a:cubicBezTo>
                                    <a:pt x="296" y="77"/>
                                    <a:pt x="291" y="76"/>
                                    <a:pt x="285" y="77"/>
                                  </a:cubicBezTo>
                                  <a:cubicBezTo>
                                    <a:pt x="284" y="77"/>
                                    <a:pt x="282" y="76"/>
                                    <a:pt x="280" y="75"/>
                                  </a:cubicBezTo>
                                  <a:cubicBezTo>
                                    <a:pt x="381" y="37"/>
                                    <a:pt x="484" y="39"/>
                                    <a:pt x="573" y="83"/>
                                  </a:cubicBezTo>
                                  <a:cubicBezTo>
                                    <a:pt x="576" y="84"/>
                                    <a:pt x="576" y="84"/>
                                    <a:pt x="576" y="84"/>
                                  </a:cubicBezTo>
                                  <a:cubicBezTo>
                                    <a:pt x="597" y="95"/>
                                    <a:pt x="624" y="108"/>
                                    <a:pt x="641" y="123"/>
                                  </a:cubicBezTo>
                                  <a:cubicBezTo>
                                    <a:pt x="639" y="126"/>
                                    <a:pt x="636" y="129"/>
                                    <a:pt x="634" y="133"/>
                                  </a:cubicBezTo>
                                  <a:cubicBezTo>
                                    <a:pt x="631" y="139"/>
                                    <a:pt x="629" y="145"/>
                                    <a:pt x="628" y="151"/>
                                  </a:cubicBezTo>
                                  <a:cubicBezTo>
                                    <a:pt x="625" y="149"/>
                                    <a:pt x="623" y="148"/>
                                    <a:pt x="620" y="146"/>
                                  </a:cubicBezTo>
                                  <a:cubicBezTo>
                                    <a:pt x="610" y="141"/>
                                    <a:pt x="603" y="141"/>
                                    <a:pt x="597" y="143"/>
                                  </a:cubicBezTo>
                                  <a:cubicBezTo>
                                    <a:pt x="583" y="147"/>
                                    <a:pt x="574" y="158"/>
                                    <a:pt x="573" y="173"/>
                                  </a:cubicBezTo>
                                  <a:cubicBezTo>
                                    <a:pt x="571" y="176"/>
                                    <a:pt x="571" y="180"/>
                                    <a:pt x="572" y="184"/>
                                  </a:cubicBezTo>
                                  <a:cubicBezTo>
                                    <a:pt x="572" y="187"/>
                                    <a:pt x="574" y="189"/>
                                    <a:pt x="575" y="192"/>
                                  </a:cubicBezTo>
                                  <a:cubicBezTo>
                                    <a:pt x="579" y="201"/>
                                    <a:pt x="584" y="210"/>
                                    <a:pt x="591" y="218"/>
                                  </a:cubicBezTo>
                                  <a:cubicBezTo>
                                    <a:pt x="591" y="218"/>
                                    <a:pt x="591" y="219"/>
                                    <a:pt x="591" y="220"/>
                                  </a:cubicBezTo>
                                  <a:cubicBezTo>
                                    <a:pt x="581" y="220"/>
                                    <a:pt x="560" y="220"/>
                                    <a:pt x="555" y="253"/>
                                  </a:cubicBezTo>
                                  <a:cubicBezTo>
                                    <a:pt x="554" y="266"/>
                                    <a:pt x="556" y="276"/>
                                    <a:pt x="561" y="282"/>
                                  </a:cubicBezTo>
                                  <a:close/>
                                  <a:moveTo>
                                    <a:pt x="50" y="497"/>
                                  </a:moveTo>
                                  <a:cubicBezTo>
                                    <a:pt x="50" y="497"/>
                                    <a:pt x="50" y="497"/>
                                    <a:pt x="50" y="497"/>
                                  </a:cubicBezTo>
                                  <a:cubicBezTo>
                                    <a:pt x="41" y="454"/>
                                    <a:pt x="39" y="410"/>
                                    <a:pt x="46" y="366"/>
                                  </a:cubicBezTo>
                                  <a:cubicBezTo>
                                    <a:pt x="46" y="363"/>
                                    <a:pt x="47" y="359"/>
                                    <a:pt x="47" y="354"/>
                                  </a:cubicBezTo>
                                  <a:cubicBezTo>
                                    <a:pt x="48" y="348"/>
                                    <a:pt x="49" y="337"/>
                                    <a:pt x="51" y="327"/>
                                  </a:cubicBezTo>
                                  <a:cubicBezTo>
                                    <a:pt x="51" y="326"/>
                                    <a:pt x="51" y="326"/>
                                    <a:pt x="51" y="325"/>
                                  </a:cubicBezTo>
                                  <a:cubicBezTo>
                                    <a:pt x="52" y="326"/>
                                    <a:pt x="52" y="327"/>
                                    <a:pt x="52" y="329"/>
                                  </a:cubicBezTo>
                                  <a:cubicBezTo>
                                    <a:pt x="54" y="342"/>
                                    <a:pt x="58" y="372"/>
                                    <a:pt x="92" y="375"/>
                                  </a:cubicBezTo>
                                  <a:cubicBezTo>
                                    <a:pt x="93" y="375"/>
                                    <a:pt x="93" y="375"/>
                                    <a:pt x="94" y="375"/>
                                  </a:cubicBezTo>
                                  <a:cubicBezTo>
                                    <a:pt x="95" y="380"/>
                                    <a:pt x="96" y="385"/>
                                    <a:pt x="100" y="390"/>
                                  </a:cubicBezTo>
                                  <a:cubicBezTo>
                                    <a:pt x="112" y="407"/>
                                    <a:pt x="125" y="408"/>
                                    <a:pt x="134" y="410"/>
                                  </a:cubicBezTo>
                                  <a:cubicBezTo>
                                    <a:pt x="137" y="410"/>
                                    <a:pt x="139" y="410"/>
                                    <a:pt x="141" y="411"/>
                                  </a:cubicBezTo>
                                  <a:cubicBezTo>
                                    <a:pt x="161" y="416"/>
                                    <a:pt x="175" y="426"/>
                                    <a:pt x="191" y="437"/>
                                  </a:cubicBezTo>
                                  <a:cubicBezTo>
                                    <a:pt x="200" y="442"/>
                                    <a:pt x="209" y="448"/>
                                    <a:pt x="219" y="454"/>
                                  </a:cubicBezTo>
                                  <a:cubicBezTo>
                                    <a:pt x="223" y="456"/>
                                    <a:pt x="226" y="457"/>
                                    <a:pt x="230" y="459"/>
                                  </a:cubicBezTo>
                                  <a:cubicBezTo>
                                    <a:pt x="229" y="460"/>
                                    <a:pt x="229" y="461"/>
                                    <a:pt x="229" y="461"/>
                                  </a:cubicBezTo>
                                  <a:cubicBezTo>
                                    <a:pt x="228" y="462"/>
                                    <a:pt x="227" y="463"/>
                                    <a:pt x="227" y="464"/>
                                  </a:cubicBezTo>
                                  <a:cubicBezTo>
                                    <a:pt x="220" y="474"/>
                                    <a:pt x="212" y="484"/>
                                    <a:pt x="211" y="497"/>
                                  </a:cubicBezTo>
                                  <a:cubicBezTo>
                                    <a:pt x="210" y="521"/>
                                    <a:pt x="225" y="542"/>
                                    <a:pt x="238" y="557"/>
                                  </a:cubicBezTo>
                                  <a:cubicBezTo>
                                    <a:pt x="241" y="562"/>
                                    <a:pt x="245" y="567"/>
                                    <a:pt x="249" y="571"/>
                                  </a:cubicBezTo>
                                  <a:cubicBezTo>
                                    <a:pt x="254" y="577"/>
                                    <a:pt x="262" y="582"/>
                                    <a:pt x="268" y="585"/>
                                  </a:cubicBezTo>
                                  <a:cubicBezTo>
                                    <a:pt x="271" y="588"/>
                                    <a:pt x="277" y="591"/>
                                    <a:pt x="279" y="593"/>
                                  </a:cubicBezTo>
                                  <a:cubicBezTo>
                                    <a:pt x="279" y="593"/>
                                    <a:pt x="279" y="593"/>
                                    <a:pt x="279" y="593"/>
                                  </a:cubicBezTo>
                                  <a:cubicBezTo>
                                    <a:pt x="279" y="593"/>
                                    <a:pt x="279" y="594"/>
                                    <a:pt x="279" y="594"/>
                                  </a:cubicBezTo>
                                  <a:cubicBezTo>
                                    <a:pt x="282" y="601"/>
                                    <a:pt x="281" y="618"/>
                                    <a:pt x="281" y="628"/>
                                  </a:cubicBezTo>
                                  <a:cubicBezTo>
                                    <a:pt x="281" y="639"/>
                                    <a:pt x="281" y="649"/>
                                    <a:pt x="282" y="657"/>
                                  </a:cubicBezTo>
                                  <a:cubicBezTo>
                                    <a:pt x="283" y="667"/>
                                    <a:pt x="285" y="677"/>
                                    <a:pt x="287" y="688"/>
                                  </a:cubicBezTo>
                                  <a:cubicBezTo>
                                    <a:pt x="287" y="688"/>
                                    <a:pt x="287" y="689"/>
                                    <a:pt x="287" y="690"/>
                                  </a:cubicBezTo>
                                  <a:cubicBezTo>
                                    <a:pt x="289" y="703"/>
                                    <a:pt x="291" y="717"/>
                                    <a:pt x="295" y="731"/>
                                  </a:cubicBezTo>
                                  <a:cubicBezTo>
                                    <a:pt x="296" y="739"/>
                                    <a:pt x="299" y="747"/>
                                    <a:pt x="302" y="754"/>
                                  </a:cubicBezTo>
                                  <a:cubicBezTo>
                                    <a:pt x="303" y="757"/>
                                    <a:pt x="305" y="761"/>
                                    <a:pt x="307" y="765"/>
                                  </a:cubicBezTo>
                                  <a:cubicBezTo>
                                    <a:pt x="308" y="767"/>
                                    <a:pt x="310" y="769"/>
                                    <a:pt x="311" y="772"/>
                                  </a:cubicBezTo>
                                  <a:cubicBezTo>
                                    <a:pt x="179" y="729"/>
                                    <a:pt x="80" y="627"/>
                                    <a:pt x="50" y="499"/>
                                  </a:cubicBezTo>
                                  <a:cubicBezTo>
                                    <a:pt x="50" y="498"/>
                                    <a:pt x="50" y="497"/>
                                    <a:pt x="50" y="497"/>
                                  </a:cubicBezTo>
                                  <a:close/>
                                  <a:moveTo>
                                    <a:pt x="134" y="368"/>
                                  </a:moveTo>
                                  <a:cubicBezTo>
                                    <a:pt x="134" y="368"/>
                                    <a:pt x="134" y="368"/>
                                    <a:pt x="134" y="369"/>
                                  </a:cubicBezTo>
                                  <a:cubicBezTo>
                                    <a:pt x="134" y="369"/>
                                    <a:pt x="134" y="368"/>
                                    <a:pt x="134" y="368"/>
                                  </a:cubicBezTo>
                                  <a:cubicBezTo>
                                    <a:pt x="134" y="368"/>
                                    <a:pt x="134" y="368"/>
                                    <a:pt x="134" y="368"/>
                                  </a:cubicBezTo>
                                  <a:close/>
                                  <a:moveTo>
                                    <a:pt x="396" y="502"/>
                                  </a:moveTo>
                                  <a:cubicBezTo>
                                    <a:pt x="405" y="509"/>
                                    <a:pt x="414" y="510"/>
                                    <a:pt x="422" y="511"/>
                                  </a:cubicBezTo>
                                  <a:cubicBezTo>
                                    <a:pt x="422" y="511"/>
                                    <a:pt x="423" y="511"/>
                                    <a:pt x="423" y="512"/>
                                  </a:cubicBezTo>
                                  <a:cubicBezTo>
                                    <a:pt x="428" y="513"/>
                                    <a:pt x="432" y="513"/>
                                    <a:pt x="436" y="514"/>
                                  </a:cubicBezTo>
                                  <a:cubicBezTo>
                                    <a:pt x="437" y="514"/>
                                    <a:pt x="437" y="514"/>
                                    <a:pt x="438" y="514"/>
                                  </a:cubicBezTo>
                                  <a:cubicBezTo>
                                    <a:pt x="444" y="516"/>
                                    <a:pt x="449" y="517"/>
                                    <a:pt x="453" y="518"/>
                                  </a:cubicBezTo>
                                  <a:cubicBezTo>
                                    <a:pt x="454" y="518"/>
                                    <a:pt x="454" y="519"/>
                                    <a:pt x="455" y="519"/>
                                  </a:cubicBezTo>
                                  <a:cubicBezTo>
                                    <a:pt x="457" y="521"/>
                                    <a:pt x="459" y="522"/>
                                    <a:pt x="460" y="523"/>
                                  </a:cubicBezTo>
                                  <a:cubicBezTo>
                                    <a:pt x="460" y="523"/>
                                    <a:pt x="459" y="524"/>
                                    <a:pt x="459" y="525"/>
                                  </a:cubicBezTo>
                                  <a:cubicBezTo>
                                    <a:pt x="458" y="527"/>
                                    <a:pt x="457" y="530"/>
                                    <a:pt x="456" y="533"/>
                                  </a:cubicBezTo>
                                  <a:cubicBezTo>
                                    <a:pt x="453" y="537"/>
                                    <a:pt x="450" y="541"/>
                                    <a:pt x="448" y="546"/>
                                  </a:cubicBezTo>
                                  <a:cubicBezTo>
                                    <a:pt x="445" y="554"/>
                                    <a:pt x="445" y="562"/>
                                    <a:pt x="445" y="568"/>
                                  </a:cubicBezTo>
                                  <a:cubicBezTo>
                                    <a:pt x="445" y="571"/>
                                    <a:pt x="445" y="575"/>
                                    <a:pt x="444" y="577"/>
                                  </a:cubicBezTo>
                                  <a:cubicBezTo>
                                    <a:pt x="444" y="577"/>
                                    <a:pt x="444" y="577"/>
                                    <a:pt x="444" y="577"/>
                                  </a:cubicBezTo>
                                  <a:cubicBezTo>
                                    <a:pt x="443" y="582"/>
                                    <a:pt x="441" y="585"/>
                                    <a:pt x="438" y="588"/>
                                  </a:cubicBezTo>
                                  <a:cubicBezTo>
                                    <a:pt x="438" y="588"/>
                                    <a:pt x="437" y="588"/>
                                    <a:pt x="437" y="588"/>
                                  </a:cubicBezTo>
                                  <a:cubicBezTo>
                                    <a:pt x="431" y="588"/>
                                    <a:pt x="421" y="589"/>
                                    <a:pt x="413" y="596"/>
                                  </a:cubicBezTo>
                                  <a:cubicBezTo>
                                    <a:pt x="404" y="603"/>
                                    <a:pt x="400" y="613"/>
                                    <a:pt x="399" y="622"/>
                                  </a:cubicBezTo>
                                  <a:cubicBezTo>
                                    <a:pt x="396" y="629"/>
                                    <a:pt x="395" y="636"/>
                                    <a:pt x="395" y="643"/>
                                  </a:cubicBezTo>
                                  <a:cubicBezTo>
                                    <a:pt x="394" y="649"/>
                                    <a:pt x="394" y="653"/>
                                    <a:pt x="392" y="657"/>
                                  </a:cubicBezTo>
                                  <a:cubicBezTo>
                                    <a:pt x="388" y="663"/>
                                    <a:pt x="383" y="666"/>
                                    <a:pt x="374" y="671"/>
                                  </a:cubicBezTo>
                                  <a:cubicBezTo>
                                    <a:pt x="366" y="676"/>
                                    <a:pt x="357" y="681"/>
                                    <a:pt x="349" y="690"/>
                                  </a:cubicBezTo>
                                  <a:cubicBezTo>
                                    <a:pt x="339" y="701"/>
                                    <a:pt x="336" y="718"/>
                                    <a:pt x="337" y="734"/>
                                  </a:cubicBezTo>
                                  <a:cubicBezTo>
                                    <a:pt x="336" y="729"/>
                                    <a:pt x="334" y="724"/>
                                    <a:pt x="333" y="718"/>
                                  </a:cubicBezTo>
                                  <a:cubicBezTo>
                                    <a:pt x="332" y="711"/>
                                    <a:pt x="330" y="704"/>
                                    <a:pt x="329" y="698"/>
                                  </a:cubicBezTo>
                                  <a:cubicBezTo>
                                    <a:pt x="328" y="692"/>
                                    <a:pt x="327" y="687"/>
                                    <a:pt x="326" y="681"/>
                                  </a:cubicBezTo>
                                  <a:cubicBezTo>
                                    <a:pt x="326" y="676"/>
                                    <a:pt x="325" y="670"/>
                                    <a:pt x="324" y="665"/>
                                  </a:cubicBezTo>
                                  <a:cubicBezTo>
                                    <a:pt x="323" y="660"/>
                                    <a:pt x="323" y="648"/>
                                    <a:pt x="323" y="637"/>
                                  </a:cubicBezTo>
                                  <a:cubicBezTo>
                                    <a:pt x="322" y="613"/>
                                    <a:pt x="322" y="594"/>
                                    <a:pt x="317" y="581"/>
                                  </a:cubicBezTo>
                                  <a:cubicBezTo>
                                    <a:pt x="317" y="580"/>
                                    <a:pt x="317" y="580"/>
                                    <a:pt x="317" y="580"/>
                                  </a:cubicBezTo>
                                  <a:cubicBezTo>
                                    <a:pt x="316" y="579"/>
                                    <a:pt x="316" y="579"/>
                                    <a:pt x="316" y="578"/>
                                  </a:cubicBezTo>
                                  <a:cubicBezTo>
                                    <a:pt x="316" y="578"/>
                                    <a:pt x="316" y="577"/>
                                    <a:pt x="315" y="577"/>
                                  </a:cubicBezTo>
                                  <a:cubicBezTo>
                                    <a:pt x="315" y="576"/>
                                    <a:pt x="315" y="576"/>
                                    <a:pt x="314" y="575"/>
                                  </a:cubicBezTo>
                                  <a:cubicBezTo>
                                    <a:pt x="314" y="575"/>
                                    <a:pt x="314" y="574"/>
                                    <a:pt x="314" y="574"/>
                                  </a:cubicBezTo>
                                  <a:cubicBezTo>
                                    <a:pt x="314" y="573"/>
                                    <a:pt x="313" y="572"/>
                                    <a:pt x="313" y="572"/>
                                  </a:cubicBezTo>
                                  <a:cubicBezTo>
                                    <a:pt x="313" y="572"/>
                                    <a:pt x="313" y="571"/>
                                    <a:pt x="312" y="571"/>
                                  </a:cubicBezTo>
                                  <a:cubicBezTo>
                                    <a:pt x="312" y="571"/>
                                    <a:pt x="312" y="571"/>
                                    <a:pt x="312" y="571"/>
                                  </a:cubicBezTo>
                                  <a:cubicBezTo>
                                    <a:pt x="312" y="571"/>
                                    <a:pt x="312" y="571"/>
                                    <a:pt x="312" y="571"/>
                                  </a:cubicBezTo>
                                  <a:cubicBezTo>
                                    <a:pt x="312" y="571"/>
                                    <a:pt x="312" y="571"/>
                                    <a:pt x="312" y="571"/>
                                  </a:cubicBezTo>
                                  <a:cubicBezTo>
                                    <a:pt x="306" y="561"/>
                                    <a:pt x="296" y="555"/>
                                    <a:pt x="287" y="548"/>
                                  </a:cubicBezTo>
                                  <a:cubicBezTo>
                                    <a:pt x="281" y="544"/>
                                    <a:pt x="275" y="540"/>
                                    <a:pt x="272" y="536"/>
                                  </a:cubicBezTo>
                                  <a:cubicBezTo>
                                    <a:pt x="270" y="534"/>
                                    <a:pt x="270" y="534"/>
                                    <a:pt x="270" y="534"/>
                                  </a:cubicBezTo>
                                  <a:cubicBezTo>
                                    <a:pt x="270" y="534"/>
                                    <a:pt x="270" y="533"/>
                                    <a:pt x="270" y="533"/>
                                  </a:cubicBezTo>
                                  <a:cubicBezTo>
                                    <a:pt x="269" y="532"/>
                                    <a:pt x="268" y="530"/>
                                    <a:pt x="267" y="528"/>
                                  </a:cubicBezTo>
                                  <a:cubicBezTo>
                                    <a:pt x="265" y="526"/>
                                    <a:pt x="264" y="524"/>
                                    <a:pt x="263" y="522"/>
                                  </a:cubicBezTo>
                                  <a:cubicBezTo>
                                    <a:pt x="252" y="506"/>
                                    <a:pt x="253" y="505"/>
                                    <a:pt x="259" y="493"/>
                                  </a:cubicBezTo>
                                  <a:cubicBezTo>
                                    <a:pt x="260" y="489"/>
                                    <a:pt x="262" y="485"/>
                                    <a:pt x="264" y="480"/>
                                  </a:cubicBezTo>
                                  <a:cubicBezTo>
                                    <a:pt x="271" y="470"/>
                                    <a:pt x="277" y="458"/>
                                    <a:pt x="274" y="445"/>
                                  </a:cubicBezTo>
                                  <a:cubicBezTo>
                                    <a:pt x="274" y="445"/>
                                    <a:pt x="273" y="444"/>
                                    <a:pt x="273" y="444"/>
                                  </a:cubicBezTo>
                                  <a:cubicBezTo>
                                    <a:pt x="274" y="444"/>
                                    <a:pt x="274" y="443"/>
                                    <a:pt x="275" y="443"/>
                                  </a:cubicBezTo>
                                  <a:cubicBezTo>
                                    <a:pt x="281" y="441"/>
                                    <a:pt x="286" y="438"/>
                                    <a:pt x="290" y="435"/>
                                  </a:cubicBezTo>
                                  <a:cubicBezTo>
                                    <a:pt x="290" y="435"/>
                                    <a:pt x="291" y="435"/>
                                    <a:pt x="291" y="435"/>
                                  </a:cubicBezTo>
                                  <a:cubicBezTo>
                                    <a:pt x="304" y="435"/>
                                    <a:pt x="323" y="440"/>
                                    <a:pt x="333" y="444"/>
                                  </a:cubicBezTo>
                                  <a:cubicBezTo>
                                    <a:pt x="344" y="449"/>
                                    <a:pt x="354" y="454"/>
                                    <a:pt x="361" y="458"/>
                                  </a:cubicBezTo>
                                  <a:cubicBezTo>
                                    <a:pt x="368" y="463"/>
                                    <a:pt x="373" y="467"/>
                                    <a:pt x="377" y="470"/>
                                  </a:cubicBezTo>
                                  <a:cubicBezTo>
                                    <a:pt x="378" y="472"/>
                                    <a:pt x="379" y="474"/>
                                    <a:pt x="380" y="476"/>
                                  </a:cubicBezTo>
                                  <a:cubicBezTo>
                                    <a:pt x="381" y="482"/>
                                    <a:pt x="383" y="492"/>
                                    <a:pt x="396" y="502"/>
                                  </a:cubicBezTo>
                                  <a:close/>
                                  <a:moveTo>
                                    <a:pt x="319" y="154"/>
                                  </a:moveTo>
                                  <a:cubicBezTo>
                                    <a:pt x="322" y="154"/>
                                    <a:pt x="324" y="153"/>
                                    <a:pt x="326" y="153"/>
                                  </a:cubicBezTo>
                                  <a:cubicBezTo>
                                    <a:pt x="325" y="154"/>
                                    <a:pt x="325" y="154"/>
                                    <a:pt x="325" y="155"/>
                                  </a:cubicBezTo>
                                  <a:cubicBezTo>
                                    <a:pt x="324" y="156"/>
                                    <a:pt x="320" y="160"/>
                                    <a:pt x="317" y="162"/>
                                  </a:cubicBezTo>
                                  <a:cubicBezTo>
                                    <a:pt x="316" y="163"/>
                                    <a:pt x="315" y="164"/>
                                    <a:pt x="314" y="165"/>
                                  </a:cubicBezTo>
                                  <a:cubicBezTo>
                                    <a:pt x="312" y="164"/>
                                    <a:pt x="311" y="163"/>
                                    <a:pt x="310" y="162"/>
                                  </a:cubicBezTo>
                                  <a:cubicBezTo>
                                    <a:pt x="308" y="160"/>
                                    <a:pt x="305" y="158"/>
                                    <a:pt x="303" y="157"/>
                                  </a:cubicBezTo>
                                  <a:cubicBezTo>
                                    <a:pt x="307" y="156"/>
                                    <a:pt x="312" y="155"/>
                                    <a:pt x="319" y="154"/>
                                  </a:cubicBezTo>
                                  <a:close/>
                                  <a:moveTo>
                                    <a:pt x="686" y="155"/>
                                  </a:moveTo>
                                  <a:cubicBezTo>
                                    <a:pt x="681" y="152"/>
                                    <a:pt x="676" y="150"/>
                                    <a:pt x="672" y="149"/>
                                  </a:cubicBezTo>
                                  <a:cubicBezTo>
                                    <a:pt x="673" y="149"/>
                                    <a:pt x="674" y="149"/>
                                    <a:pt x="674" y="148"/>
                                  </a:cubicBezTo>
                                  <a:cubicBezTo>
                                    <a:pt x="675" y="148"/>
                                    <a:pt x="676" y="147"/>
                                    <a:pt x="677" y="147"/>
                                  </a:cubicBezTo>
                                  <a:cubicBezTo>
                                    <a:pt x="680" y="149"/>
                                    <a:pt x="683" y="152"/>
                                    <a:pt x="686" y="155"/>
                                  </a:cubicBezTo>
                                  <a:close/>
                                  <a:moveTo>
                                    <a:pt x="186" y="119"/>
                                  </a:moveTo>
                                  <a:cubicBezTo>
                                    <a:pt x="188" y="120"/>
                                    <a:pt x="190" y="120"/>
                                    <a:pt x="191" y="121"/>
                                  </a:cubicBezTo>
                                  <a:cubicBezTo>
                                    <a:pt x="199" y="125"/>
                                    <a:pt x="212" y="130"/>
                                    <a:pt x="224" y="130"/>
                                  </a:cubicBezTo>
                                  <a:cubicBezTo>
                                    <a:pt x="234" y="130"/>
                                    <a:pt x="245" y="127"/>
                                    <a:pt x="252" y="115"/>
                                  </a:cubicBezTo>
                                  <a:cubicBezTo>
                                    <a:pt x="252" y="115"/>
                                    <a:pt x="252" y="115"/>
                                    <a:pt x="252" y="115"/>
                                  </a:cubicBezTo>
                                  <a:cubicBezTo>
                                    <a:pt x="253" y="114"/>
                                    <a:pt x="253" y="113"/>
                                    <a:pt x="254" y="112"/>
                                  </a:cubicBezTo>
                                  <a:cubicBezTo>
                                    <a:pt x="254" y="115"/>
                                    <a:pt x="255" y="118"/>
                                    <a:pt x="256" y="120"/>
                                  </a:cubicBezTo>
                                  <a:cubicBezTo>
                                    <a:pt x="258" y="125"/>
                                    <a:pt x="261" y="129"/>
                                    <a:pt x="265" y="132"/>
                                  </a:cubicBezTo>
                                  <a:cubicBezTo>
                                    <a:pt x="261" y="135"/>
                                    <a:pt x="258" y="139"/>
                                    <a:pt x="255" y="143"/>
                                  </a:cubicBezTo>
                                  <a:cubicBezTo>
                                    <a:pt x="250" y="152"/>
                                    <a:pt x="250" y="163"/>
                                    <a:pt x="255" y="174"/>
                                  </a:cubicBezTo>
                                  <a:cubicBezTo>
                                    <a:pt x="262" y="191"/>
                                    <a:pt x="278" y="193"/>
                                    <a:pt x="285" y="194"/>
                                  </a:cubicBezTo>
                                  <a:cubicBezTo>
                                    <a:pt x="285" y="194"/>
                                    <a:pt x="285" y="194"/>
                                    <a:pt x="285" y="194"/>
                                  </a:cubicBezTo>
                                  <a:cubicBezTo>
                                    <a:pt x="285" y="194"/>
                                    <a:pt x="285" y="195"/>
                                    <a:pt x="285" y="195"/>
                                  </a:cubicBezTo>
                                  <a:cubicBezTo>
                                    <a:pt x="288" y="202"/>
                                    <a:pt x="292" y="214"/>
                                    <a:pt x="307" y="220"/>
                                  </a:cubicBezTo>
                                  <a:cubicBezTo>
                                    <a:pt x="309" y="221"/>
                                    <a:pt x="312" y="221"/>
                                    <a:pt x="314" y="221"/>
                                  </a:cubicBezTo>
                                  <a:cubicBezTo>
                                    <a:pt x="319" y="221"/>
                                    <a:pt x="323" y="219"/>
                                    <a:pt x="327" y="217"/>
                                  </a:cubicBezTo>
                                  <a:cubicBezTo>
                                    <a:pt x="332" y="213"/>
                                    <a:pt x="335" y="207"/>
                                    <a:pt x="334" y="200"/>
                                  </a:cubicBezTo>
                                  <a:cubicBezTo>
                                    <a:pt x="336" y="198"/>
                                    <a:pt x="340" y="195"/>
                                    <a:pt x="343" y="193"/>
                                  </a:cubicBezTo>
                                  <a:cubicBezTo>
                                    <a:pt x="349" y="188"/>
                                    <a:pt x="355" y="182"/>
                                    <a:pt x="360" y="175"/>
                                  </a:cubicBezTo>
                                  <a:cubicBezTo>
                                    <a:pt x="363" y="171"/>
                                    <a:pt x="364" y="166"/>
                                    <a:pt x="365" y="163"/>
                                  </a:cubicBezTo>
                                  <a:cubicBezTo>
                                    <a:pt x="375" y="183"/>
                                    <a:pt x="392" y="181"/>
                                    <a:pt x="397" y="180"/>
                                  </a:cubicBezTo>
                                  <a:cubicBezTo>
                                    <a:pt x="398" y="180"/>
                                    <a:pt x="398" y="180"/>
                                    <a:pt x="398" y="180"/>
                                  </a:cubicBezTo>
                                  <a:cubicBezTo>
                                    <a:pt x="401" y="182"/>
                                    <a:pt x="402" y="184"/>
                                    <a:pt x="402" y="184"/>
                                  </a:cubicBezTo>
                                  <a:cubicBezTo>
                                    <a:pt x="402" y="185"/>
                                    <a:pt x="400" y="187"/>
                                    <a:pt x="395" y="187"/>
                                  </a:cubicBezTo>
                                  <a:cubicBezTo>
                                    <a:pt x="391" y="187"/>
                                    <a:pt x="389" y="187"/>
                                    <a:pt x="386" y="187"/>
                                  </a:cubicBezTo>
                                  <a:cubicBezTo>
                                    <a:pt x="376" y="185"/>
                                    <a:pt x="367" y="185"/>
                                    <a:pt x="351" y="196"/>
                                  </a:cubicBezTo>
                                  <a:cubicBezTo>
                                    <a:pt x="345" y="201"/>
                                    <a:pt x="338" y="207"/>
                                    <a:pt x="332" y="213"/>
                                  </a:cubicBezTo>
                                  <a:cubicBezTo>
                                    <a:pt x="327" y="218"/>
                                    <a:pt x="322" y="222"/>
                                    <a:pt x="318" y="226"/>
                                  </a:cubicBezTo>
                                  <a:cubicBezTo>
                                    <a:pt x="289" y="248"/>
                                    <a:pt x="259" y="274"/>
                                    <a:pt x="241" y="306"/>
                                  </a:cubicBezTo>
                                  <a:cubicBezTo>
                                    <a:pt x="211" y="294"/>
                                    <a:pt x="171" y="301"/>
                                    <a:pt x="149" y="320"/>
                                  </a:cubicBezTo>
                                  <a:cubicBezTo>
                                    <a:pt x="139" y="328"/>
                                    <a:pt x="134" y="338"/>
                                    <a:pt x="132" y="348"/>
                                  </a:cubicBezTo>
                                  <a:cubicBezTo>
                                    <a:pt x="131" y="345"/>
                                    <a:pt x="130" y="342"/>
                                    <a:pt x="128" y="339"/>
                                  </a:cubicBezTo>
                                  <a:cubicBezTo>
                                    <a:pt x="122" y="332"/>
                                    <a:pt x="112" y="319"/>
                                    <a:pt x="97" y="322"/>
                                  </a:cubicBezTo>
                                  <a:cubicBezTo>
                                    <a:pt x="95" y="323"/>
                                    <a:pt x="93" y="323"/>
                                    <a:pt x="92" y="324"/>
                                  </a:cubicBezTo>
                                  <a:cubicBezTo>
                                    <a:pt x="92" y="324"/>
                                    <a:pt x="92" y="324"/>
                                    <a:pt x="92" y="323"/>
                                  </a:cubicBezTo>
                                  <a:cubicBezTo>
                                    <a:pt x="91" y="318"/>
                                    <a:pt x="90" y="312"/>
                                    <a:pt x="88" y="307"/>
                                  </a:cubicBezTo>
                                  <a:cubicBezTo>
                                    <a:pt x="88" y="305"/>
                                    <a:pt x="88" y="304"/>
                                    <a:pt x="87" y="303"/>
                                  </a:cubicBezTo>
                                  <a:cubicBezTo>
                                    <a:pt x="85" y="294"/>
                                    <a:pt x="81" y="280"/>
                                    <a:pt x="69" y="273"/>
                                  </a:cubicBezTo>
                                  <a:cubicBezTo>
                                    <a:pt x="94" y="212"/>
                                    <a:pt x="135" y="159"/>
                                    <a:pt x="186" y="119"/>
                                  </a:cubicBezTo>
                                  <a:close/>
                                  <a:moveTo>
                                    <a:pt x="724" y="634"/>
                                  </a:moveTo>
                                  <a:cubicBezTo>
                                    <a:pt x="721" y="627"/>
                                    <a:pt x="718" y="620"/>
                                    <a:pt x="715" y="614"/>
                                  </a:cubicBezTo>
                                  <a:cubicBezTo>
                                    <a:pt x="709" y="600"/>
                                    <a:pt x="703" y="587"/>
                                    <a:pt x="703" y="576"/>
                                  </a:cubicBezTo>
                                  <a:cubicBezTo>
                                    <a:pt x="703" y="572"/>
                                    <a:pt x="704" y="568"/>
                                    <a:pt x="706" y="563"/>
                                  </a:cubicBezTo>
                                  <a:cubicBezTo>
                                    <a:pt x="708" y="555"/>
                                    <a:pt x="711" y="544"/>
                                    <a:pt x="710" y="532"/>
                                  </a:cubicBezTo>
                                  <a:cubicBezTo>
                                    <a:pt x="708" y="520"/>
                                    <a:pt x="702" y="510"/>
                                    <a:pt x="698" y="503"/>
                                  </a:cubicBezTo>
                                  <a:cubicBezTo>
                                    <a:pt x="695" y="499"/>
                                    <a:pt x="693" y="496"/>
                                    <a:pt x="692" y="493"/>
                                  </a:cubicBezTo>
                                  <a:cubicBezTo>
                                    <a:pt x="692" y="491"/>
                                    <a:pt x="692" y="486"/>
                                    <a:pt x="692" y="482"/>
                                  </a:cubicBezTo>
                                  <a:cubicBezTo>
                                    <a:pt x="691" y="469"/>
                                    <a:pt x="691" y="458"/>
                                    <a:pt x="685" y="450"/>
                                  </a:cubicBezTo>
                                  <a:cubicBezTo>
                                    <a:pt x="666" y="422"/>
                                    <a:pt x="632" y="427"/>
                                    <a:pt x="605" y="430"/>
                                  </a:cubicBezTo>
                                  <a:cubicBezTo>
                                    <a:pt x="591" y="432"/>
                                    <a:pt x="575" y="434"/>
                                    <a:pt x="569" y="430"/>
                                  </a:cubicBezTo>
                                  <a:cubicBezTo>
                                    <a:pt x="560" y="426"/>
                                    <a:pt x="552" y="412"/>
                                    <a:pt x="548" y="396"/>
                                  </a:cubicBezTo>
                                  <a:cubicBezTo>
                                    <a:pt x="543" y="377"/>
                                    <a:pt x="545" y="361"/>
                                    <a:pt x="549" y="354"/>
                                  </a:cubicBezTo>
                                  <a:cubicBezTo>
                                    <a:pt x="551" y="353"/>
                                    <a:pt x="555" y="351"/>
                                    <a:pt x="558" y="350"/>
                                  </a:cubicBezTo>
                                  <a:cubicBezTo>
                                    <a:pt x="565" y="346"/>
                                    <a:pt x="575" y="341"/>
                                    <a:pt x="582" y="331"/>
                                  </a:cubicBezTo>
                                  <a:cubicBezTo>
                                    <a:pt x="588" y="322"/>
                                    <a:pt x="590" y="315"/>
                                    <a:pt x="592" y="310"/>
                                  </a:cubicBezTo>
                                  <a:cubicBezTo>
                                    <a:pt x="592" y="309"/>
                                    <a:pt x="592" y="309"/>
                                    <a:pt x="592" y="308"/>
                                  </a:cubicBezTo>
                                  <a:cubicBezTo>
                                    <a:pt x="593" y="308"/>
                                    <a:pt x="595" y="307"/>
                                    <a:pt x="598" y="306"/>
                                  </a:cubicBezTo>
                                  <a:cubicBezTo>
                                    <a:pt x="604" y="305"/>
                                    <a:pt x="609" y="304"/>
                                    <a:pt x="613" y="304"/>
                                  </a:cubicBezTo>
                                  <a:cubicBezTo>
                                    <a:pt x="613" y="304"/>
                                    <a:pt x="613" y="304"/>
                                    <a:pt x="614" y="304"/>
                                  </a:cubicBezTo>
                                  <a:cubicBezTo>
                                    <a:pt x="615" y="304"/>
                                    <a:pt x="617" y="304"/>
                                    <a:pt x="618" y="304"/>
                                  </a:cubicBezTo>
                                  <a:cubicBezTo>
                                    <a:pt x="626" y="304"/>
                                    <a:pt x="633" y="301"/>
                                    <a:pt x="639" y="299"/>
                                  </a:cubicBezTo>
                                  <a:cubicBezTo>
                                    <a:pt x="642" y="298"/>
                                    <a:pt x="647" y="296"/>
                                    <a:pt x="649" y="296"/>
                                  </a:cubicBezTo>
                                  <a:cubicBezTo>
                                    <a:pt x="650" y="296"/>
                                    <a:pt x="650" y="296"/>
                                    <a:pt x="651" y="296"/>
                                  </a:cubicBezTo>
                                  <a:cubicBezTo>
                                    <a:pt x="653" y="300"/>
                                    <a:pt x="657" y="307"/>
                                    <a:pt x="665" y="314"/>
                                  </a:cubicBezTo>
                                  <a:cubicBezTo>
                                    <a:pt x="684" y="330"/>
                                    <a:pt x="708" y="327"/>
                                    <a:pt x="727" y="325"/>
                                  </a:cubicBezTo>
                                  <a:cubicBezTo>
                                    <a:pt x="736" y="324"/>
                                    <a:pt x="745" y="323"/>
                                    <a:pt x="751" y="324"/>
                                  </a:cubicBezTo>
                                  <a:cubicBezTo>
                                    <a:pt x="752" y="324"/>
                                    <a:pt x="754" y="325"/>
                                    <a:pt x="755" y="326"/>
                                  </a:cubicBezTo>
                                  <a:cubicBezTo>
                                    <a:pt x="759" y="329"/>
                                    <a:pt x="769" y="335"/>
                                    <a:pt x="780" y="335"/>
                                  </a:cubicBezTo>
                                  <a:cubicBezTo>
                                    <a:pt x="781" y="335"/>
                                    <a:pt x="782" y="335"/>
                                    <a:pt x="783" y="335"/>
                                  </a:cubicBezTo>
                                  <a:cubicBezTo>
                                    <a:pt x="788" y="361"/>
                                    <a:pt x="792" y="388"/>
                                    <a:pt x="792" y="416"/>
                                  </a:cubicBezTo>
                                  <a:cubicBezTo>
                                    <a:pt x="792" y="494"/>
                                    <a:pt x="768" y="571"/>
                                    <a:pt x="724" y="634"/>
                                  </a:cubicBezTo>
                                  <a:close/>
                                </a:path>
                              </a:pathLst>
                            </a:custGeom>
                            <a:solidFill>
                              <a:schemeClr val="bg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EC9874F" id="Freeform 36" o:spid="_x0000_s1026" style="position:absolute;margin-left:0;margin-top:535.1pt;width:24.4pt;height:24.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3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" path="m416,c227,,66,128,17,301v-2,5,-4,11,-5,17c5,349,,382,,416v,,,,,c,446,4,476,10,505v,,,,1,1c11,506,11,506,11,506v10,47,28,92,54,134c142,764,278,834,418,834v19,,38,-1,57,-4c547,823,615,795,674,748v11,-9,21,-18,30,-27c785,641,832,530,832,416,832,187,645,,416,xm690,210v-8,2,-14,6,-18,12c663,220,654,220,644,223v3,-2,5,-5,6,-7c653,214,659,212,663,210v22,-9,35,-15,36,-30c700,175,699,171,697,167v18,20,33,42,46,65c743,232,742,232,741,232v-4,1,-8,3,-11,6c720,222,708,207,690,210xm716,286v-12,1,-21,1,-26,-3c688,281,687,280,686,277v-1,-1,-2,-3,-3,-5c684,272,685,271,686,271v5,-1,10,-4,12,-9c699,263,699,263,699,264v6,8,11,16,17,22xm561,282v-4,5,-6,10,-8,17c552,302,552,305,549,308v-1,2,-6,4,-9,6c532,318,522,323,516,332v-11,18,-14,45,-7,73c516,433,531,455,550,465v17,10,39,7,60,5c626,468,644,465,651,471v,3,,9,1,12c652,492,652,499,654,505v3,8,6,14,10,19c667,529,669,534,670,537v1,4,-1,8,-3,15c665,558,663,566,663,575v-1,20,8,39,16,56c690,655,694,667,687,679v-3,4,-7,9,-11,13c674,694,672,697,669,699v-6,5,-12,11,-18,16c623,736,592,751,578,758v-35,17,-71,27,-108,33c453,792,435,793,417,792v-5,-1,-11,-1,-16,-2c402,788,402,786,402,784v1,-9,-4,-17,-12,-20c385,759,378,737,377,726v,-6,1,-8,15,-16c402,703,415,695,424,681v1,-1,2,-3,3,-5c428,674,430,672,431,669v4,-10,5,-20,6,-28c437,638,437,635,437,632v,,,,,c441,631,445,630,450,628v1,-1,2,-1,2,-2c457,625,462,623,466,619v12,-10,15,-22,17,-31c483,588,483,588,483,588v2,-7,4,-14,5,-20c489,562,490,557,491,553v7,-8,15,-19,13,-33c500,498,484,487,469,481v-10,-4,-18,-5,-25,-6c443,475,443,475,443,475v-2,-1,-4,-1,-6,-2c435,473,432,472,430,472v-6,-2,-9,-5,-12,-11c417,457,415,453,411,448v-1,-1,-2,-2,-3,-3c404,440,399,434,391,430v-3,-2,-6,-4,-10,-6c352,405,311,389,284,393v-11,1,-19,7,-25,11c257,406,255,407,253,408v-1,,-3,1,-4,1c248,402,247,394,241,385v-3,-5,-7,-8,-11,-11c231,371,231,366,230,362v-2,-5,-6,-12,-15,-16c198,338,184,349,176,355v-1,1,-2,2,-3,3c171,355,171,354,175,350v14,-11,48,-15,59,-2c239,353,246,356,253,354v7,-1,13,-6,15,-13c280,309,312,281,342,257v7,-4,12,-10,18,-16c365,236,370,231,375,228v1,-1,3,-2,3,-2c379,226,380,226,380,226v4,1,11,2,20,1c420,224,437,212,441,194v4,-16,-2,-33,-16,-44c447,138,448,119,448,112,446,90,423,70,393,66v-20,-2,-33,7,-41,14c348,76,337,64,322,66v-10,1,-17,7,-21,13c296,77,291,76,285,77v-1,,-3,-1,-5,-2c381,37,484,39,573,83v3,1,3,1,3,1c597,95,624,108,641,123v-2,3,-5,6,-7,10c631,139,629,145,628,151v-3,-2,-5,-3,-8,-5c610,141,603,141,597,143v-14,4,-23,15,-24,30c571,176,571,180,572,184v,3,2,5,3,8c579,201,584,210,591,218v,,,1,,2c581,220,560,220,555,253v-1,13,1,23,6,29xm50,497v,,,,,c41,454,39,410,46,366v,-3,1,-7,1,-12c48,348,49,337,51,327v,-1,,-1,,-2c52,326,52,327,52,329v2,13,6,43,40,46c93,375,93,375,94,375v1,5,2,10,6,15c112,407,125,408,134,410v3,,5,,7,1c161,416,175,426,191,437v9,5,18,11,28,17c223,456,226,457,230,459v-1,1,-1,2,-1,2c228,462,227,463,227,464v-7,10,-15,20,-16,33c210,521,225,542,238,557v3,5,7,10,11,14c254,577,262,582,268,585v3,3,9,6,11,8c279,593,279,593,279,593v,,,1,,1c282,601,281,618,281,628v,11,,21,1,29c283,667,285,677,287,688v,,,1,,2c289,703,291,717,295,731v1,8,4,16,7,23c303,757,305,761,307,765v1,2,3,4,4,7c179,729,80,627,50,499v,-1,,-2,,-2xm134,368v,,,,,1c134,369,134,368,134,368v,,,,,xm396,502v9,7,18,8,26,9c422,511,423,511,423,512v5,1,9,1,13,2c437,514,437,514,438,514v6,2,11,3,15,4c454,518,454,519,455,519v2,2,4,3,5,4c460,523,459,524,459,525v-1,2,-2,5,-3,8c453,537,450,541,448,546v-3,8,-3,16,-3,22c445,571,445,575,444,577v,,,,,c443,582,441,585,438,588v,,-1,,-1,c431,588,421,589,413,596v-9,7,-13,17,-14,26c396,629,395,636,395,643v-1,6,-1,10,-3,14c388,663,383,666,374,671v-8,5,-17,10,-25,19c339,701,336,718,337,734v-1,-5,-3,-10,-4,-16c332,711,330,704,329,698v-1,-6,-2,-11,-3,-17c326,676,325,670,324,665v-1,-5,-1,-17,-1,-28c322,613,322,594,317,581v,-1,,-1,,-1c316,579,316,579,316,578v,,,-1,-1,-1c315,576,315,576,314,575v,,,-1,,-1c314,573,313,572,313,572v,,,-1,-1,-1c312,571,312,571,312,571v,,,,,c312,571,312,571,312,571v-6,-10,-16,-16,-25,-23c281,544,275,540,272,536v-2,-2,-2,-2,-2,-2c270,534,270,533,270,533v-1,-1,-2,-3,-3,-5c265,526,264,524,263,522v-11,-16,-10,-17,-4,-29c260,489,262,485,264,480v7,-10,13,-22,10,-35c274,445,273,444,273,444v1,,1,-1,2,-1c281,441,286,438,290,435v,,1,,1,c304,435,323,440,333,444v11,5,21,10,28,14c368,463,373,467,377,470v1,2,2,4,3,6c381,482,383,492,396,502xm319,154v3,,5,-1,7,-1c325,154,325,154,325,155v-1,1,-5,5,-8,7c316,163,315,164,314,165v-2,-1,-3,-2,-4,-3c308,160,305,158,303,157v4,-1,9,-2,16,-3xm686,155v-5,-3,-10,-5,-14,-6c673,149,674,149,674,148v1,,2,-1,3,-1c680,149,683,152,686,155xm186,119v2,1,4,1,5,2c199,125,212,130,224,130v10,,21,-3,28,-15c252,115,252,115,252,115v1,-1,1,-2,2,-3c254,115,255,118,256,120v2,5,5,9,9,12c261,135,258,139,255,143v-5,9,-5,20,,31c262,191,278,193,285,194v,,,,,c285,194,285,195,285,195v3,7,7,19,22,25c309,221,312,221,314,221v5,,9,-2,13,-4c332,213,335,207,334,200v2,-2,6,-5,9,-7c349,188,355,182,360,175v3,-4,4,-9,5,-12c375,183,392,181,397,180v1,,1,,1,c401,182,402,184,402,184v,1,-2,3,-7,3c391,187,389,187,386,187v-10,-2,-19,-2,-35,9c345,201,338,207,332,213v-5,5,-10,9,-14,13c289,248,259,274,241,306v-30,-12,-70,-5,-92,14c139,328,134,338,132,348v-1,-3,-2,-6,-4,-9c122,332,112,319,97,322v-2,1,-4,1,-5,2c92,324,92,324,92,323v-1,-5,-2,-11,-4,-16c88,305,88,304,87,303,85,294,81,280,69,273,94,212,135,159,186,119xm724,634v-3,-7,-6,-14,-9,-20c709,600,703,587,703,576v,-4,1,-8,3,-13c708,555,711,544,710,532v-2,-12,-8,-22,-12,-29c695,499,693,496,692,493v,-2,,-7,,-11c691,469,691,458,685,450,666,422,632,427,605,430v-14,2,-30,4,-36,c560,426,552,412,548,396v-5,-19,-3,-35,1,-42c551,353,555,351,558,350v7,-4,17,-9,24,-19c588,322,590,315,592,310v,-1,,-1,,-2c593,308,595,307,598,306v6,-1,11,-2,15,-2c613,304,613,304,614,304v1,,3,,4,c626,304,633,301,639,299v3,-1,8,-3,10,-3c650,296,650,296,651,296v2,4,6,11,14,18c684,330,708,327,727,325v9,-1,18,-2,24,-1c752,324,754,325,755,326v4,3,14,9,25,9c781,335,782,335,783,335v5,26,9,53,9,81c792,494,768,571,724,634xe" fillcolor="white [3214]" stroked="f">
                    <v:path arrowok="t" o:connecttype="custom" o:connectlocs="0,155202;155685,311150;154940,0;246936,78347;271890,88793;254385,101478;208946,105209;189578,151098;243584,188406;252895,235414;215277,282796;145256,285034;160527,249592;168348,233549;182874,206314;162761,176468;145629,160425;92741,152590;65552,132444;99817,127221;141532,84316;146374,24623;104287,27981;233900,56335;214160,71632;18623,185422;18995,121251;49909,152963;85291,171991;99817,218253;105031,245115;114343,285407;49909,137667;157547,191018;171328,195122;165369,215268;148608,232057;125516,273842;120302,237653;116950,214522;116205,213030;100562,198852;102052,166021;124026,165648;118812,57455;115460,60439;251033,55216;83429,48501;98700,49247;106149,72751;127751,72005;149726,68647;118440,84316;36128,120132;25699,101851;262951,210045;255130,167887;207828,130579;228313,113417;242466,110432;290513,124982" o:connectangles="0,0,0,0,0,0,0,0,0,0,0,0,0,0,0,0,0,0,0,0,0,0,0,0,0,0,0,0,0,0,0,0,0,0,0,0,0,0,0,0,0,0,0,0,0,0,0,0,0,0,0,0,0,0,0,0,0,0,0,0,0"/>
                    <o:lock v:ext="edit" verticies="t"/>
                  </v:shape>
                </w:pict>
              </mc:Fallback>
            </mc:AlternateContent>
          </w:r>
        </w:p>
      </w:sdtContent>
    </w:sdt>
    <w:sectPr w:rsidR="00632017" w:rsidRPr="00446D90" w:rsidSect="000865DA">
      <w:headerReference w:type="default" r:id="rId48"/>
      <w:footerReference w:type="default" r:id="rId49"/>
      <w:pgSz w:w="11906" w:h="16838" w:code="9"/>
      <w:pgMar w:top="1138" w:right="1138" w:bottom="864" w:left="936" w:header="562" w:footer="56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4693D1" w14:textId="77777777" w:rsidR="004753C1" w:rsidRDefault="004753C1" w:rsidP="00555870">
      <w:r>
        <w:separator/>
      </w:r>
    </w:p>
  </w:endnote>
  <w:endnote w:type="continuationSeparator" w:id="0">
    <w:p w14:paraId="31C97E6D" w14:textId="77777777" w:rsidR="004753C1" w:rsidRDefault="004753C1" w:rsidP="00555870">
      <w:r>
        <w:continuationSeparator/>
      </w:r>
    </w:p>
  </w:endnote>
  <w:endnote w:type="continuationNotice" w:id="1">
    <w:p w14:paraId="24534237" w14:textId="77777777" w:rsidR="004753C1" w:rsidRDefault="004753C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89184296"/>
      <w:docPartObj>
        <w:docPartGallery w:val="Page Numbers (Bottom of Page)"/>
        <w:docPartUnique/>
      </w:docPartObj>
    </w:sdtPr>
    <w:sdtEndPr>
      <w:rPr>
        <w:rStyle w:val="PageNumber"/>
        <w:sz w:val="16"/>
        <w:szCs w:val="16"/>
      </w:rPr>
    </w:sdtEndPr>
    <w:sdtContent>
      <w:p w14:paraId="6E393D30" w14:textId="77777777" w:rsidR="00CD780E" w:rsidRPr="0040587C" w:rsidRDefault="00CD780E" w:rsidP="00005EF6">
        <w:pPr>
          <w:pStyle w:val="Footer"/>
          <w:framePr w:wrap="none" w:vAnchor="text" w:hAnchor="margin" w:xAlign="right" w:y="1"/>
          <w:rPr>
            <w:rStyle w:val="PageNumber"/>
            <w:rFonts w:cstheme="minorHAnsi"/>
            <w:sz w:val="16"/>
            <w:szCs w:val="16"/>
          </w:rPr>
        </w:pPr>
        <w:r w:rsidRPr="0040587C">
          <w:rPr>
            <w:rStyle w:val="PageNumber"/>
            <w:rFonts w:cstheme="minorHAnsi"/>
            <w:sz w:val="16"/>
            <w:szCs w:val="16"/>
          </w:rPr>
          <w:t xml:space="preserve">Page </w:t>
        </w:r>
        <w:r w:rsidRPr="0040587C">
          <w:rPr>
            <w:rStyle w:val="PageNumber"/>
            <w:rFonts w:cstheme="minorHAnsi"/>
            <w:sz w:val="16"/>
            <w:szCs w:val="16"/>
          </w:rPr>
          <w:fldChar w:fldCharType="begin"/>
        </w:r>
        <w:r w:rsidRPr="0040587C">
          <w:rPr>
            <w:rStyle w:val="PageNumber"/>
            <w:rFonts w:cstheme="minorHAnsi"/>
            <w:sz w:val="16"/>
            <w:szCs w:val="16"/>
          </w:rPr>
          <w:instrText xml:space="preserve"> PAGE </w:instrText>
        </w:r>
        <w:r w:rsidRPr="0040587C">
          <w:rPr>
            <w:rStyle w:val="PageNumber"/>
            <w:rFonts w:cstheme="minorHAnsi"/>
            <w:sz w:val="16"/>
            <w:szCs w:val="16"/>
          </w:rPr>
          <w:fldChar w:fldCharType="separate"/>
        </w:r>
        <w:r w:rsidRPr="0040587C">
          <w:rPr>
            <w:rStyle w:val="PageNumber"/>
            <w:rFonts w:cstheme="minorHAnsi"/>
            <w:sz w:val="16"/>
            <w:szCs w:val="16"/>
          </w:rPr>
          <w:t>3</w:t>
        </w:r>
        <w:r w:rsidRPr="0040587C">
          <w:rPr>
            <w:rStyle w:val="PageNumber"/>
            <w:rFonts w:cstheme="minorHAnsi"/>
            <w:sz w:val="16"/>
            <w:szCs w:val="16"/>
          </w:rPr>
          <w:fldChar w:fldCharType="end"/>
        </w:r>
        <w:r w:rsidRPr="0040587C">
          <w:rPr>
            <w:rStyle w:val="PageNumber"/>
            <w:rFonts w:cstheme="minorHAnsi"/>
            <w:sz w:val="16"/>
            <w:szCs w:val="16"/>
          </w:rPr>
          <w:t xml:space="preserve"> of </w:t>
        </w:r>
        <w:r w:rsidRPr="0040587C">
          <w:rPr>
            <w:rStyle w:val="PageNumber"/>
            <w:rFonts w:cstheme="minorHAnsi"/>
            <w:sz w:val="16"/>
            <w:szCs w:val="16"/>
          </w:rPr>
          <w:fldChar w:fldCharType="begin"/>
        </w:r>
        <w:r w:rsidRPr="0040587C">
          <w:rPr>
            <w:rStyle w:val="PageNumber"/>
            <w:rFonts w:cstheme="minorHAnsi"/>
            <w:sz w:val="16"/>
            <w:szCs w:val="16"/>
          </w:rPr>
          <w:instrText xml:space="preserve"> NUMPAGES </w:instrText>
        </w:r>
        <w:r w:rsidRPr="0040587C">
          <w:rPr>
            <w:rStyle w:val="PageNumber"/>
            <w:rFonts w:cstheme="minorHAnsi"/>
            <w:sz w:val="16"/>
            <w:szCs w:val="16"/>
          </w:rPr>
          <w:fldChar w:fldCharType="separate"/>
        </w:r>
        <w:r w:rsidRPr="0040587C">
          <w:rPr>
            <w:rStyle w:val="PageNumber"/>
            <w:rFonts w:cstheme="minorHAnsi"/>
            <w:sz w:val="16"/>
            <w:szCs w:val="16"/>
          </w:rPr>
          <w:t>7</w:t>
        </w:r>
        <w:r w:rsidRPr="0040587C">
          <w:rPr>
            <w:rStyle w:val="PageNumber"/>
            <w:rFonts w:cstheme="minorHAnsi"/>
            <w:sz w:val="16"/>
            <w:szCs w:val="16"/>
          </w:rPr>
          <w:fldChar w:fldCharType="end"/>
        </w:r>
      </w:p>
    </w:sdtContent>
  </w:sdt>
  <w:p w14:paraId="24ED3F98" w14:textId="502914DB" w:rsidR="004759F8" w:rsidRPr="004759F8" w:rsidRDefault="00CD780E" w:rsidP="00CD780E">
    <w:pPr>
      <w:pStyle w:val="Footer"/>
      <w:ind w:right="360"/>
      <w:rPr>
        <w:color w:val="414141" w:themeColor="text2"/>
      </w:rPr>
    </w:pPr>
    <w:r w:rsidRPr="00CD780E">
      <w:rPr>
        <w:b/>
        <w:bCs/>
      </w:rPr>
      <w:t xml:space="preserve">© </w:t>
    </w:r>
    <w:r w:rsidR="004326D8" w:rsidRPr="00CD780E">
      <w:rPr>
        <w:b/>
        <w:bCs/>
      </w:rPr>
      <w:t>Finastra</w:t>
    </w:r>
    <w:r w:rsidR="004326D8" w:rsidRPr="00792D02">
      <w:t xml:space="preserve"> |</w:t>
    </w:r>
    <w:r w:rsidRPr="00792D02">
      <w:t xml:space="preserve"> </w:t>
    </w:r>
    <w:r>
      <w:t xml:space="preserve"> </w:t>
    </w:r>
  </w:p>
  <w:p w14:paraId="67CD3C63" w14:textId="77777777" w:rsidR="003E2A90" w:rsidRDefault="003E2A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898BEF" w14:textId="77777777" w:rsidR="004753C1" w:rsidRDefault="004753C1" w:rsidP="00555870">
      <w:r>
        <w:separator/>
      </w:r>
    </w:p>
  </w:footnote>
  <w:footnote w:type="continuationSeparator" w:id="0">
    <w:p w14:paraId="236273CB" w14:textId="77777777" w:rsidR="004753C1" w:rsidRDefault="004753C1" w:rsidP="00555870">
      <w:r>
        <w:continuationSeparator/>
      </w:r>
    </w:p>
  </w:footnote>
  <w:footnote w:type="continuationNotice" w:id="1">
    <w:p w14:paraId="290AB6A6" w14:textId="77777777" w:rsidR="004753C1" w:rsidRDefault="004753C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75"/>
      <w:gridCol w:w="3275"/>
      <w:gridCol w:w="3275"/>
    </w:tblGrid>
    <w:tr w:rsidR="626B34C1" w14:paraId="412AD5FA" w14:textId="77777777" w:rsidTr="626B34C1">
      <w:trPr>
        <w:trHeight w:val="300"/>
      </w:trPr>
      <w:tc>
        <w:tcPr>
          <w:tcW w:w="3275" w:type="dxa"/>
        </w:tcPr>
        <w:p w14:paraId="461FD87C" w14:textId="13663029" w:rsidR="626B34C1" w:rsidRDefault="626B34C1" w:rsidP="626B34C1">
          <w:pPr>
            <w:pStyle w:val="Header"/>
            <w:ind w:left="-115"/>
          </w:pPr>
        </w:p>
      </w:tc>
      <w:tc>
        <w:tcPr>
          <w:tcW w:w="3275" w:type="dxa"/>
        </w:tcPr>
        <w:p w14:paraId="77F450E1" w14:textId="6E334F1B" w:rsidR="626B34C1" w:rsidRDefault="626B34C1" w:rsidP="626B34C1">
          <w:pPr>
            <w:pStyle w:val="Header"/>
            <w:jc w:val="center"/>
          </w:pPr>
        </w:p>
      </w:tc>
      <w:tc>
        <w:tcPr>
          <w:tcW w:w="3275" w:type="dxa"/>
        </w:tcPr>
        <w:p w14:paraId="7CC64E3E" w14:textId="0FFE4DFE" w:rsidR="626B34C1" w:rsidRDefault="626B34C1" w:rsidP="626B34C1">
          <w:pPr>
            <w:pStyle w:val="Header"/>
            <w:ind w:right="-115"/>
            <w:jc w:val="right"/>
          </w:pPr>
        </w:p>
      </w:tc>
    </w:tr>
  </w:tbl>
  <w:p w14:paraId="1D2A87BF" w14:textId="0E54CABD" w:rsidR="00764C94" w:rsidRDefault="00764C94">
    <w:pPr>
      <w:pStyle w:val="Header"/>
    </w:pPr>
  </w:p>
</w:hdr>
</file>

<file path=word/intelligence2.xml><?xml version="1.0" encoding="utf-8"?>
<int2:intelligence xmlns:int2="http://schemas.microsoft.com/office/intelligence/2020/intelligence" xmlns:oel="http://schemas.microsoft.com/office/2019/extlst">
  <int2:observations>
    <int2:textHash int2:hashCode="7tmGeX/meh6Dwe" int2:id="06QCy0jj">
      <int2:state int2:value="Rejected" int2:type="AugLoop_Text_Critique"/>
    </int2:textHash>
    <int2:textHash int2:hashCode="yklzkicMfEI0fc" int2:id="1KgFE5ZV">
      <int2:state int2:value="Rejected" int2:type="AugLoop_Text_Critique"/>
    </int2:textHash>
    <int2:textHash int2:hashCode="4DEAFtNf5puMns" int2:id="2CSmQv7j">
      <int2:state int2:value="Rejected" int2:type="AugLoop_Text_Critique"/>
    </int2:textHash>
    <int2:textHash int2:hashCode="MzdTUbwlzxOQlF" int2:id="2GnpVQWu">
      <int2:state int2:value="Rejected" int2:type="AugLoop_Text_Critique"/>
    </int2:textHash>
    <int2:textHash int2:hashCode="KXJNibXLu4ll2I" int2:id="3QKD1KjR">
      <int2:state int2:value="Rejected" int2:type="AugLoop_Text_Critique"/>
    </int2:textHash>
    <int2:textHash int2:hashCode="Cx6Vz9l3UZGnIk" int2:id="5N8FSAGs">
      <int2:state int2:value="Rejected" int2:type="AugLoop_Text_Critique"/>
    </int2:textHash>
    <int2:textHash int2:hashCode="1FW+St98II/M1a" int2:id="6qeaOdcw">
      <int2:state int2:value="Rejected" int2:type="AugLoop_Text_Critique"/>
    </int2:textHash>
    <int2:textHash int2:hashCode="MX8edh8vqo2nga" int2:id="9glnHSo1">
      <int2:state int2:value="Rejected" int2:type="AugLoop_Text_Critique"/>
    </int2:textHash>
    <int2:textHash int2:hashCode="mVQF50Y0QmAxbD" int2:id="AQmPnXpS">
      <int2:state int2:value="Rejected" int2:type="AugLoop_Text_Critique"/>
    </int2:textHash>
    <int2:textHash int2:hashCode="195n5919ykR6YP" int2:id="Blr6VMTD">
      <int2:state int2:value="Rejected" int2:type="AugLoop_Text_Critique"/>
    </int2:textHash>
    <int2:textHash int2:hashCode="IJiKXMt6Tmk7Zu" int2:id="CQ0t65Jk">
      <int2:state int2:value="Rejected" int2:type="AugLoop_Text_Critique"/>
    </int2:textHash>
    <int2:textHash int2:hashCode="Q3Sq7iR/sjfObJ" int2:id="Jz0T2cdW">
      <int2:state int2:value="Rejected" int2:type="AugLoop_Text_Critique"/>
    </int2:textHash>
    <int2:textHash int2:hashCode="rU6aTkK5nZRfly" int2:id="K3paGxTy">
      <int2:state int2:value="Rejected" int2:type="AugLoop_Text_Critique"/>
    </int2:textHash>
    <int2:textHash int2:hashCode="nlnUJTPeEyhdbv" int2:id="K4ohLE0G">
      <int2:state int2:value="Rejected" int2:type="AugLoop_Text_Critique"/>
    </int2:textHash>
    <int2:textHash int2:hashCode="kgBezzeI+uqDRq" int2:id="KK03ZHQF">
      <int2:state int2:value="Rejected" int2:type="AugLoop_Text_Critique"/>
    </int2:textHash>
    <int2:textHash int2:hashCode="PWN/xgSZW1GgSN" int2:id="Nu3JEo7u">
      <int2:state int2:value="Rejected" int2:type="AugLoop_Text_Critique"/>
    </int2:textHash>
    <int2:textHash int2:hashCode="hL6xiDHPqk6kCS" int2:id="P3aQOyis">
      <int2:state int2:value="Rejected" int2:type="AugLoop_Text_Critique"/>
    </int2:textHash>
    <int2:textHash int2:hashCode="eFmHZI+FGQz96e" int2:id="TEb7qpOa">
      <int2:state int2:value="Rejected" int2:type="AugLoop_Text_Critique"/>
    </int2:textHash>
    <int2:textHash int2:hashCode="GTfEwo9yYYaJdO" int2:id="WiigmQww">
      <int2:state int2:value="Rejected" int2:type="AugLoop_Text_Critique"/>
    </int2:textHash>
    <int2:textHash int2:hashCode="VC68nFXNdn/c/4" int2:id="YN32TYcr">
      <int2:state int2:value="Rejected" int2:type="AugLoop_Text_Critique"/>
    </int2:textHash>
    <int2:textHash int2:hashCode="sy8nnlSLb87vQ0" int2:id="a1DWzDnY">
      <int2:state int2:value="Rejected" int2:type="AugLoop_Text_Critique"/>
    </int2:textHash>
    <int2:textHash int2:hashCode="0ylSwM+7WHrJY/" int2:id="hB2Is0MW">
      <int2:state int2:value="Rejected" int2:type="AugLoop_Text_Critique"/>
    </int2:textHash>
    <int2:textHash int2:hashCode="Q+75piq7ix4WVP" int2:id="hupajdo9">
      <int2:state int2:value="Rejected" int2:type="AugLoop_Text_Critique"/>
    </int2:textHash>
    <int2:textHash int2:hashCode="/Ae1T/bQOASA2U" int2:id="jZxxdecE">
      <int2:state int2:value="Rejected" int2:type="AugLoop_Text_Critique"/>
    </int2:textHash>
    <int2:textHash int2:hashCode="6M3AWzRqoNSpGi" int2:id="kRBntIWF">
      <int2:state int2:value="Rejected" int2:type="AugLoop_Text_Critique"/>
    </int2:textHash>
    <int2:textHash int2:hashCode="9+b98UmjKJ+cny" int2:id="kW30R0mK">
      <int2:state int2:value="Rejected" int2:type="AugLoop_Text_Critique"/>
    </int2:textHash>
    <int2:textHash int2:hashCode="bDDSYVOSNQBdrH" int2:id="ounJQbhb">
      <int2:state int2:value="Rejected" int2:type="AugLoop_Text_Critique"/>
    </int2:textHash>
    <int2:textHash int2:hashCode="j80lo50gNxgwRK" int2:id="pQDEBdPm">
      <int2:state int2:value="Rejected" int2:type="AugLoop_Text_Critique"/>
    </int2:textHash>
    <int2:textHash int2:hashCode="QIFYZD7VZMcvoJ" int2:id="pyOIocOj">
      <int2:state int2:value="Rejected" int2:type="AugLoop_Text_Critique"/>
    </int2:textHash>
    <int2:textHash int2:hashCode="3gT6Din5s14kkF" int2:id="rCRdj88R">
      <int2:state int2:value="Rejected" int2:type="AugLoop_Text_Critique"/>
    </int2:textHash>
    <int2:textHash int2:hashCode="u8zfLvsztS5snQ" int2:id="xhk4uJpW">
      <int2:state int2:value="Rejected" int2:type="AugLoop_Text_Critique"/>
    </int2:textHash>
    <int2:textHash int2:hashCode="AqthD0JFLXBrow" int2:id="yaedyIO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C52D47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C3C76C"/>
    <w:multiLevelType w:val="hybridMultilevel"/>
    <w:tmpl w:val="FFFFFFFF"/>
    <w:lvl w:ilvl="0" w:tplc="0250F42E">
      <w:start w:val="1"/>
      <w:numFmt w:val="bullet"/>
      <w:lvlText w:val="Ø"/>
      <w:lvlJc w:val="left"/>
      <w:pPr>
        <w:ind w:left="720" w:hanging="360"/>
      </w:pPr>
      <w:rPr>
        <w:rFonts w:ascii="Wingdings" w:hAnsi="Wingdings" w:hint="default"/>
      </w:rPr>
    </w:lvl>
    <w:lvl w:ilvl="1" w:tplc="190E7870">
      <w:start w:val="1"/>
      <w:numFmt w:val="bullet"/>
      <w:lvlText w:val="o"/>
      <w:lvlJc w:val="left"/>
      <w:pPr>
        <w:ind w:left="1440" w:hanging="360"/>
      </w:pPr>
      <w:rPr>
        <w:rFonts w:ascii="Courier New" w:hAnsi="Courier New" w:hint="default"/>
      </w:rPr>
    </w:lvl>
    <w:lvl w:ilvl="2" w:tplc="E2068DC6">
      <w:start w:val="1"/>
      <w:numFmt w:val="bullet"/>
      <w:lvlText w:val=""/>
      <w:lvlJc w:val="left"/>
      <w:pPr>
        <w:ind w:left="2160" w:hanging="360"/>
      </w:pPr>
      <w:rPr>
        <w:rFonts w:ascii="Wingdings" w:hAnsi="Wingdings" w:hint="default"/>
      </w:rPr>
    </w:lvl>
    <w:lvl w:ilvl="3" w:tplc="62BC6252">
      <w:start w:val="1"/>
      <w:numFmt w:val="bullet"/>
      <w:lvlText w:val=""/>
      <w:lvlJc w:val="left"/>
      <w:pPr>
        <w:ind w:left="2880" w:hanging="360"/>
      </w:pPr>
      <w:rPr>
        <w:rFonts w:ascii="Symbol" w:hAnsi="Symbol" w:hint="default"/>
      </w:rPr>
    </w:lvl>
    <w:lvl w:ilvl="4" w:tplc="376ED286">
      <w:start w:val="1"/>
      <w:numFmt w:val="bullet"/>
      <w:lvlText w:val="o"/>
      <w:lvlJc w:val="left"/>
      <w:pPr>
        <w:ind w:left="3600" w:hanging="360"/>
      </w:pPr>
      <w:rPr>
        <w:rFonts w:ascii="Courier New" w:hAnsi="Courier New" w:hint="default"/>
      </w:rPr>
    </w:lvl>
    <w:lvl w:ilvl="5" w:tplc="1D780898">
      <w:start w:val="1"/>
      <w:numFmt w:val="bullet"/>
      <w:lvlText w:val=""/>
      <w:lvlJc w:val="left"/>
      <w:pPr>
        <w:ind w:left="4320" w:hanging="360"/>
      </w:pPr>
      <w:rPr>
        <w:rFonts w:ascii="Wingdings" w:hAnsi="Wingdings" w:hint="default"/>
      </w:rPr>
    </w:lvl>
    <w:lvl w:ilvl="6" w:tplc="131220E8">
      <w:start w:val="1"/>
      <w:numFmt w:val="bullet"/>
      <w:lvlText w:val=""/>
      <w:lvlJc w:val="left"/>
      <w:pPr>
        <w:ind w:left="5040" w:hanging="360"/>
      </w:pPr>
      <w:rPr>
        <w:rFonts w:ascii="Symbol" w:hAnsi="Symbol" w:hint="default"/>
      </w:rPr>
    </w:lvl>
    <w:lvl w:ilvl="7" w:tplc="DC0EAAF8">
      <w:start w:val="1"/>
      <w:numFmt w:val="bullet"/>
      <w:lvlText w:val="o"/>
      <w:lvlJc w:val="left"/>
      <w:pPr>
        <w:ind w:left="5760" w:hanging="360"/>
      </w:pPr>
      <w:rPr>
        <w:rFonts w:ascii="Courier New" w:hAnsi="Courier New" w:hint="default"/>
      </w:rPr>
    </w:lvl>
    <w:lvl w:ilvl="8" w:tplc="9F5C194E">
      <w:start w:val="1"/>
      <w:numFmt w:val="bullet"/>
      <w:lvlText w:val=""/>
      <w:lvlJc w:val="left"/>
      <w:pPr>
        <w:ind w:left="6480" w:hanging="360"/>
      </w:pPr>
      <w:rPr>
        <w:rFonts w:ascii="Wingdings" w:hAnsi="Wingdings" w:hint="default"/>
      </w:rPr>
    </w:lvl>
  </w:abstractNum>
  <w:abstractNum w:abstractNumId="2" w15:restartNumberingAfterBreak="0">
    <w:nsid w:val="01E943D0"/>
    <w:multiLevelType w:val="hybridMultilevel"/>
    <w:tmpl w:val="FFFFFFFF"/>
    <w:lvl w:ilvl="0" w:tplc="1B669A30">
      <w:start w:val="1"/>
      <w:numFmt w:val="bullet"/>
      <w:lvlText w:val=""/>
      <w:lvlJc w:val="left"/>
      <w:pPr>
        <w:ind w:left="360" w:hanging="360"/>
      </w:pPr>
      <w:rPr>
        <w:rFonts w:ascii="Wingdings" w:hAnsi="Wingdings" w:hint="default"/>
      </w:rPr>
    </w:lvl>
    <w:lvl w:ilvl="1" w:tplc="B4B0377C">
      <w:start w:val="1"/>
      <w:numFmt w:val="bullet"/>
      <w:lvlText w:val="o"/>
      <w:lvlJc w:val="left"/>
      <w:pPr>
        <w:ind w:left="1080" w:hanging="360"/>
      </w:pPr>
      <w:rPr>
        <w:rFonts w:ascii="Courier New" w:hAnsi="Courier New" w:hint="default"/>
      </w:rPr>
    </w:lvl>
    <w:lvl w:ilvl="2" w:tplc="0300802C">
      <w:start w:val="1"/>
      <w:numFmt w:val="bullet"/>
      <w:lvlText w:val=""/>
      <w:lvlJc w:val="left"/>
      <w:pPr>
        <w:ind w:left="1800" w:hanging="360"/>
      </w:pPr>
      <w:rPr>
        <w:rFonts w:ascii="Wingdings" w:hAnsi="Wingdings" w:hint="default"/>
      </w:rPr>
    </w:lvl>
    <w:lvl w:ilvl="3" w:tplc="A91AC270">
      <w:start w:val="1"/>
      <w:numFmt w:val="bullet"/>
      <w:lvlText w:val=""/>
      <w:lvlJc w:val="left"/>
      <w:pPr>
        <w:ind w:left="2520" w:hanging="360"/>
      </w:pPr>
      <w:rPr>
        <w:rFonts w:ascii="Symbol" w:hAnsi="Symbol" w:hint="default"/>
      </w:rPr>
    </w:lvl>
    <w:lvl w:ilvl="4" w:tplc="F1FC00C6">
      <w:start w:val="1"/>
      <w:numFmt w:val="bullet"/>
      <w:lvlText w:val="o"/>
      <w:lvlJc w:val="left"/>
      <w:pPr>
        <w:ind w:left="3240" w:hanging="360"/>
      </w:pPr>
      <w:rPr>
        <w:rFonts w:ascii="Courier New" w:hAnsi="Courier New" w:hint="default"/>
      </w:rPr>
    </w:lvl>
    <w:lvl w:ilvl="5" w:tplc="252C7FD4">
      <w:start w:val="1"/>
      <w:numFmt w:val="bullet"/>
      <w:lvlText w:val=""/>
      <w:lvlJc w:val="left"/>
      <w:pPr>
        <w:ind w:left="3960" w:hanging="360"/>
      </w:pPr>
      <w:rPr>
        <w:rFonts w:ascii="Wingdings" w:hAnsi="Wingdings" w:hint="default"/>
      </w:rPr>
    </w:lvl>
    <w:lvl w:ilvl="6" w:tplc="6732850C">
      <w:start w:val="1"/>
      <w:numFmt w:val="bullet"/>
      <w:lvlText w:val=""/>
      <w:lvlJc w:val="left"/>
      <w:pPr>
        <w:ind w:left="4680" w:hanging="360"/>
      </w:pPr>
      <w:rPr>
        <w:rFonts w:ascii="Symbol" w:hAnsi="Symbol" w:hint="default"/>
      </w:rPr>
    </w:lvl>
    <w:lvl w:ilvl="7" w:tplc="BE6CC69A">
      <w:start w:val="1"/>
      <w:numFmt w:val="bullet"/>
      <w:lvlText w:val="o"/>
      <w:lvlJc w:val="left"/>
      <w:pPr>
        <w:ind w:left="5400" w:hanging="360"/>
      </w:pPr>
      <w:rPr>
        <w:rFonts w:ascii="Courier New" w:hAnsi="Courier New" w:hint="default"/>
      </w:rPr>
    </w:lvl>
    <w:lvl w:ilvl="8" w:tplc="77F0BC8A">
      <w:start w:val="1"/>
      <w:numFmt w:val="bullet"/>
      <w:lvlText w:val=""/>
      <w:lvlJc w:val="left"/>
      <w:pPr>
        <w:ind w:left="6120" w:hanging="360"/>
      </w:pPr>
      <w:rPr>
        <w:rFonts w:ascii="Wingdings" w:hAnsi="Wingdings" w:hint="default"/>
      </w:rPr>
    </w:lvl>
  </w:abstractNum>
  <w:abstractNum w:abstractNumId="3" w15:restartNumberingAfterBreak="0">
    <w:nsid w:val="0CF83049"/>
    <w:multiLevelType w:val="multilevel"/>
    <w:tmpl w:val="5B183682"/>
    <w:styleLink w:val="MisysListstyle"/>
    <w:lvl w:ilvl="0">
      <w:start w:val="1"/>
      <w:numFmt w:val="decimal"/>
      <w:lvlText w:val="%1."/>
      <w:lvlJc w:val="left"/>
      <w:pPr>
        <w:ind w:left="360" w:hanging="360"/>
      </w:pPr>
      <w:rPr>
        <w:rFonts w:hint="default"/>
        <w:color w:val="auto"/>
        <w:sz w:val="20"/>
      </w:rPr>
    </w:lvl>
    <w:lvl w:ilvl="1">
      <w:start w:val="1"/>
      <w:numFmt w:val="upp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upperLetter"/>
      <w:lvlText w:val="%5."/>
      <w:lvlJc w:val="left"/>
      <w:pPr>
        <w:ind w:left="1800" w:hanging="360"/>
      </w:pPr>
      <w:rPr>
        <w:rFonts w:hint="default"/>
      </w:rPr>
    </w:lvl>
    <w:lvl w:ilvl="5">
      <w:start w:val="1"/>
      <w:numFmt w:val="upp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upperLetter"/>
      <w:lvlText w:val="%8."/>
      <w:lvlJc w:val="left"/>
      <w:pPr>
        <w:ind w:left="2880" w:hanging="360"/>
      </w:pPr>
      <w:rPr>
        <w:rFonts w:hint="default"/>
      </w:rPr>
    </w:lvl>
    <w:lvl w:ilvl="8">
      <w:start w:val="1"/>
      <w:numFmt w:val="upperRoman"/>
      <w:lvlText w:val="%9."/>
      <w:lvlJc w:val="left"/>
      <w:pPr>
        <w:ind w:left="3240" w:hanging="360"/>
      </w:pPr>
      <w:rPr>
        <w:rFonts w:hint="default"/>
      </w:rPr>
    </w:lvl>
  </w:abstractNum>
  <w:abstractNum w:abstractNumId="4" w15:restartNumberingAfterBreak="0">
    <w:nsid w:val="0D14709F"/>
    <w:multiLevelType w:val="multilevel"/>
    <w:tmpl w:val="2FF672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1F47CCD"/>
    <w:multiLevelType w:val="hybridMultilevel"/>
    <w:tmpl w:val="06D0D10C"/>
    <w:lvl w:ilvl="0" w:tplc="4D284C58">
      <w:start w:val="1"/>
      <w:numFmt w:val="bullet"/>
      <w:pStyle w:val="BulletpointLv1"/>
      <w:lvlText w:val=""/>
      <w:lvlJc w:val="left"/>
      <w:pPr>
        <w:tabs>
          <w:tab w:val="num" w:pos="284"/>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F265C"/>
    <w:multiLevelType w:val="hybridMultilevel"/>
    <w:tmpl w:val="67083076"/>
    <w:lvl w:ilvl="0" w:tplc="D702DF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F95442"/>
    <w:multiLevelType w:val="multilevel"/>
    <w:tmpl w:val="3AB0D21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C70D18"/>
    <w:multiLevelType w:val="hybridMultilevel"/>
    <w:tmpl w:val="8EC46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906FDC"/>
    <w:multiLevelType w:val="hybridMultilevel"/>
    <w:tmpl w:val="3498FF9C"/>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587045"/>
    <w:multiLevelType w:val="hybridMultilevel"/>
    <w:tmpl w:val="CCA0B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ED0AA7"/>
    <w:multiLevelType w:val="hybridMultilevel"/>
    <w:tmpl w:val="2D56A60C"/>
    <w:lvl w:ilvl="0" w:tplc="9F840026">
      <w:start w:val="1"/>
      <w:numFmt w:val="bullet"/>
      <w:pStyle w:val="BulletpointLv4"/>
      <w:lvlText w:val="o"/>
      <w:lvlJc w:val="left"/>
      <w:pPr>
        <w:ind w:left="1571" w:hanging="360"/>
      </w:pPr>
      <w:rPr>
        <w:rFonts w:ascii="Courier New" w:hAnsi="Courier New" w:cs="Courier New"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2" w15:restartNumberingAfterBreak="0">
    <w:nsid w:val="435260F8"/>
    <w:multiLevelType w:val="hybridMultilevel"/>
    <w:tmpl w:val="4BA2DCE2"/>
    <w:lvl w:ilvl="0" w:tplc="47643274">
      <w:start w:val="1"/>
      <w:numFmt w:val="bullet"/>
      <w:pStyle w:val="BulletpointLv3"/>
      <w:lvlText w:val="›"/>
      <w:lvlJc w:val="left"/>
      <w:pPr>
        <w:ind w:left="1287" w:hanging="360"/>
      </w:pPr>
      <w:rPr>
        <w:rFonts w:ascii="Arial" w:hAnsi="Arial" w:hint="default"/>
        <w:color w:val="auto"/>
        <w:sz w:val="20"/>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5A757B70"/>
    <w:multiLevelType w:val="hybridMultilevel"/>
    <w:tmpl w:val="95A6AB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EF4A0C"/>
    <w:multiLevelType w:val="hybridMultilevel"/>
    <w:tmpl w:val="FFFFFFFF"/>
    <w:lvl w:ilvl="0" w:tplc="75E2F0C0">
      <w:start w:val="1"/>
      <w:numFmt w:val="bullet"/>
      <w:lvlText w:val="♦"/>
      <w:lvlJc w:val="left"/>
      <w:pPr>
        <w:ind w:left="720" w:hanging="360"/>
      </w:pPr>
      <w:rPr>
        <w:rFonts w:ascii="Courier New" w:hAnsi="Courier New" w:hint="default"/>
      </w:rPr>
    </w:lvl>
    <w:lvl w:ilvl="1" w:tplc="91A29BE0">
      <w:start w:val="1"/>
      <w:numFmt w:val="bullet"/>
      <w:lvlText w:val="o"/>
      <w:lvlJc w:val="left"/>
      <w:pPr>
        <w:ind w:left="1440" w:hanging="360"/>
      </w:pPr>
      <w:rPr>
        <w:rFonts w:ascii="Courier New" w:hAnsi="Courier New" w:hint="default"/>
      </w:rPr>
    </w:lvl>
    <w:lvl w:ilvl="2" w:tplc="78EEC03C">
      <w:start w:val="1"/>
      <w:numFmt w:val="bullet"/>
      <w:lvlText w:val=""/>
      <w:lvlJc w:val="left"/>
      <w:pPr>
        <w:ind w:left="2160" w:hanging="360"/>
      </w:pPr>
      <w:rPr>
        <w:rFonts w:ascii="Wingdings" w:hAnsi="Wingdings" w:hint="default"/>
      </w:rPr>
    </w:lvl>
    <w:lvl w:ilvl="3" w:tplc="7122BC76">
      <w:start w:val="1"/>
      <w:numFmt w:val="bullet"/>
      <w:lvlText w:val=""/>
      <w:lvlJc w:val="left"/>
      <w:pPr>
        <w:ind w:left="2880" w:hanging="360"/>
      </w:pPr>
      <w:rPr>
        <w:rFonts w:ascii="Symbol" w:hAnsi="Symbol" w:hint="default"/>
      </w:rPr>
    </w:lvl>
    <w:lvl w:ilvl="4" w:tplc="85684580">
      <w:start w:val="1"/>
      <w:numFmt w:val="bullet"/>
      <w:lvlText w:val="o"/>
      <w:lvlJc w:val="left"/>
      <w:pPr>
        <w:ind w:left="3600" w:hanging="360"/>
      </w:pPr>
      <w:rPr>
        <w:rFonts w:ascii="Courier New" w:hAnsi="Courier New" w:hint="default"/>
      </w:rPr>
    </w:lvl>
    <w:lvl w:ilvl="5" w:tplc="D6C6FE2C">
      <w:start w:val="1"/>
      <w:numFmt w:val="bullet"/>
      <w:lvlText w:val=""/>
      <w:lvlJc w:val="left"/>
      <w:pPr>
        <w:ind w:left="4320" w:hanging="360"/>
      </w:pPr>
      <w:rPr>
        <w:rFonts w:ascii="Wingdings" w:hAnsi="Wingdings" w:hint="default"/>
      </w:rPr>
    </w:lvl>
    <w:lvl w:ilvl="6" w:tplc="8294E1AC">
      <w:start w:val="1"/>
      <w:numFmt w:val="bullet"/>
      <w:lvlText w:val=""/>
      <w:lvlJc w:val="left"/>
      <w:pPr>
        <w:ind w:left="5040" w:hanging="360"/>
      </w:pPr>
      <w:rPr>
        <w:rFonts w:ascii="Symbol" w:hAnsi="Symbol" w:hint="default"/>
      </w:rPr>
    </w:lvl>
    <w:lvl w:ilvl="7" w:tplc="46709584">
      <w:start w:val="1"/>
      <w:numFmt w:val="bullet"/>
      <w:lvlText w:val="o"/>
      <w:lvlJc w:val="left"/>
      <w:pPr>
        <w:ind w:left="5760" w:hanging="360"/>
      </w:pPr>
      <w:rPr>
        <w:rFonts w:ascii="Courier New" w:hAnsi="Courier New" w:hint="default"/>
      </w:rPr>
    </w:lvl>
    <w:lvl w:ilvl="8" w:tplc="86D2B5C2">
      <w:start w:val="1"/>
      <w:numFmt w:val="bullet"/>
      <w:lvlText w:val=""/>
      <w:lvlJc w:val="left"/>
      <w:pPr>
        <w:ind w:left="6480" w:hanging="360"/>
      </w:pPr>
      <w:rPr>
        <w:rFonts w:ascii="Wingdings" w:hAnsi="Wingdings" w:hint="default"/>
      </w:rPr>
    </w:lvl>
  </w:abstractNum>
  <w:abstractNum w:abstractNumId="15" w15:restartNumberingAfterBreak="0">
    <w:nsid w:val="5BF406ED"/>
    <w:multiLevelType w:val="hybridMultilevel"/>
    <w:tmpl w:val="FFFFFFFF"/>
    <w:lvl w:ilvl="0" w:tplc="A7A27734">
      <w:start w:val="1"/>
      <w:numFmt w:val="bullet"/>
      <w:lvlText w:val=""/>
      <w:lvlJc w:val="left"/>
      <w:pPr>
        <w:ind w:left="360" w:hanging="360"/>
      </w:pPr>
      <w:rPr>
        <w:rFonts w:ascii="Wingdings" w:hAnsi="Wingdings" w:hint="default"/>
      </w:rPr>
    </w:lvl>
    <w:lvl w:ilvl="1" w:tplc="7B388846">
      <w:start w:val="1"/>
      <w:numFmt w:val="bullet"/>
      <w:lvlText w:val="o"/>
      <w:lvlJc w:val="left"/>
      <w:pPr>
        <w:ind w:left="1080" w:hanging="360"/>
      </w:pPr>
      <w:rPr>
        <w:rFonts w:ascii="Courier New" w:hAnsi="Courier New" w:hint="default"/>
      </w:rPr>
    </w:lvl>
    <w:lvl w:ilvl="2" w:tplc="65E47A50">
      <w:start w:val="1"/>
      <w:numFmt w:val="bullet"/>
      <w:lvlText w:val=""/>
      <w:lvlJc w:val="left"/>
      <w:pPr>
        <w:ind w:left="1800" w:hanging="360"/>
      </w:pPr>
      <w:rPr>
        <w:rFonts w:ascii="Wingdings" w:hAnsi="Wingdings" w:hint="default"/>
      </w:rPr>
    </w:lvl>
    <w:lvl w:ilvl="3" w:tplc="E4620BFA">
      <w:start w:val="1"/>
      <w:numFmt w:val="bullet"/>
      <w:lvlText w:val=""/>
      <w:lvlJc w:val="left"/>
      <w:pPr>
        <w:ind w:left="2520" w:hanging="360"/>
      </w:pPr>
      <w:rPr>
        <w:rFonts w:ascii="Symbol" w:hAnsi="Symbol" w:hint="default"/>
      </w:rPr>
    </w:lvl>
    <w:lvl w:ilvl="4" w:tplc="B224AFE8">
      <w:start w:val="1"/>
      <w:numFmt w:val="bullet"/>
      <w:lvlText w:val="o"/>
      <w:lvlJc w:val="left"/>
      <w:pPr>
        <w:ind w:left="3240" w:hanging="360"/>
      </w:pPr>
      <w:rPr>
        <w:rFonts w:ascii="Courier New" w:hAnsi="Courier New" w:hint="default"/>
      </w:rPr>
    </w:lvl>
    <w:lvl w:ilvl="5" w:tplc="CC42A940">
      <w:start w:val="1"/>
      <w:numFmt w:val="bullet"/>
      <w:lvlText w:val=""/>
      <w:lvlJc w:val="left"/>
      <w:pPr>
        <w:ind w:left="3960" w:hanging="360"/>
      </w:pPr>
      <w:rPr>
        <w:rFonts w:ascii="Wingdings" w:hAnsi="Wingdings" w:hint="default"/>
      </w:rPr>
    </w:lvl>
    <w:lvl w:ilvl="6" w:tplc="A27ABF6A">
      <w:start w:val="1"/>
      <w:numFmt w:val="bullet"/>
      <w:lvlText w:val=""/>
      <w:lvlJc w:val="left"/>
      <w:pPr>
        <w:ind w:left="4680" w:hanging="360"/>
      </w:pPr>
      <w:rPr>
        <w:rFonts w:ascii="Symbol" w:hAnsi="Symbol" w:hint="default"/>
      </w:rPr>
    </w:lvl>
    <w:lvl w:ilvl="7" w:tplc="B9D6CCC2">
      <w:start w:val="1"/>
      <w:numFmt w:val="bullet"/>
      <w:lvlText w:val="o"/>
      <w:lvlJc w:val="left"/>
      <w:pPr>
        <w:ind w:left="5400" w:hanging="360"/>
      </w:pPr>
      <w:rPr>
        <w:rFonts w:ascii="Courier New" w:hAnsi="Courier New" w:hint="default"/>
      </w:rPr>
    </w:lvl>
    <w:lvl w:ilvl="8" w:tplc="B23E79FE">
      <w:start w:val="1"/>
      <w:numFmt w:val="bullet"/>
      <w:lvlText w:val=""/>
      <w:lvlJc w:val="left"/>
      <w:pPr>
        <w:ind w:left="6120" w:hanging="360"/>
      </w:pPr>
      <w:rPr>
        <w:rFonts w:ascii="Wingdings" w:hAnsi="Wingdings" w:hint="default"/>
      </w:rPr>
    </w:lvl>
  </w:abstractNum>
  <w:abstractNum w:abstractNumId="16" w15:restartNumberingAfterBreak="0">
    <w:nsid w:val="6B0619A6"/>
    <w:multiLevelType w:val="hybridMultilevel"/>
    <w:tmpl w:val="36EC75AC"/>
    <w:lvl w:ilvl="0" w:tplc="B80ACA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0A70B99"/>
    <w:multiLevelType w:val="singleLevel"/>
    <w:tmpl w:val="9AFAD020"/>
    <w:lvl w:ilvl="0">
      <w:start w:val="1"/>
      <w:numFmt w:val="bullet"/>
      <w:pStyle w:val="BulletpointLv2"/>
      <w:lvlText w:val="–"/>
      <w:lvlJc w:val="left"/>
      <w:pPr>
        <w:tabs>
          <w:tab w:val="num" w:pos="567"/>
        </w:tabs>
        <w:ind w:left="567" w:hanging="283"/>
      </w:pPr>
      <w:rPr>
        <w:rFonts w:ascii="Arial" w:hAnsi="Arial" w:hint="default"/>
        <w:color w:val="auto"/>
        <w:sz w:val="20"/>
      </w:rPr>
    </w:lvl>
  </w:abstractNum>
  <w:num w:numId="1" w16cid:durableId="1682586418">
    <w:abstractNumId w:val="1"/>
  </w:num>
  <w:num w:numId="2" w16cid:durableId="1880388252">
    <w:abstractNumId w:val="14"/>
  </w:num>
  <w:num w:numId="3" w16cid:durableId="1717662671">
    <w:abstractNumId w:val="3"/>
  </w:num>
  <w:num w:numId="4" w16cid:durableId="338585924">
    <w:abstractNumId w:val="17"/>
  </w:num>
  <w:num w:numId="5" w16cid:durableId="1413313369">
    <w:abstractNumId w:val="5"/>
  </w:num>
  <w:num w:numId="6" w16cid:durableId="1197739048">
    <w:abstractNumId w:val="12"/>
  </w:num>
  <w:num w:numId="7" w16cid:durableId="1060634628">
    <w:abstractNumId w:val="11"/>
  </w:num>
  <w:num w:numId="8" w16cid:durableId="367222619">
    <w:abstractNumId w:val="4"/>
  </w:num>
  <w:num w:numId="9" w16cid:durableId="1821774219">
    <w:abstractNumId w:val="7"/>
  </w:num>
  <w:num w:numId="10" w16cid:durableId="1734230437">
    <w:abstractNumId w:val="9"/>
  </w:num>
  <w:num w:numId="11" w16cid:durableId="846672933">
    <w:abstractNumId w:val="0"/>
  </w:num>
  <w:num w:numId="12" w16cid:durableId="2077623558">
    <w:abstractNumId w:val="13"/>
  </w:num>
  <w:num w:numId="13" w16cid:durableId="1663463398">
    <w:abstractNumId w:val="15"/>
  </w:num>
  <w:num w:numId="14" w16cid:durableId="1700080869">
    <w:abstractNumId w:val="2"/>
  </w:num>
  <w:num w:numId="15" w16cid:durableId="185220932">
    <w:abstractNumId w:val="8"/>
  </w:num>
  <w:num w:numId="16" w16cid:durableId="475876952">
    <w:abstractNumId w:val="16"/>
  </w:num>
  <w:num w:numId="17" w16cid:durableId="556017125">
    <w:abstractNumId w:val="6"/>
  </w:num>
  <w:num w:numId="18" w16cid:durableId="980617612">
    <w:abstractNumId w:val="7"/>
    <w:lvlOverride w:ilvl="0">
      <w:startOverride w:val="5"/>
    </w:lvlOverride>
    <w:lvlOverride w:ilvl="1">
      <w:startOverride w:val="2"/>
    </w:lvlOverride>
  </w:num>
  <w:num w:numId="19" w16cid:durableId="1275596171">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activeWritingStyle w:appName="MSWord" w:lang="en-GB" w:vendorID="64" w:dllVersion="0" w:nlCheck="1" w:checkStyle="0"/>
  <w:attachedTemplate r:id="rId1"/>
  <w:stylePaneFormatFilter w:val="1E08" w:allStyles="0" w:customStyles="0" w:latentStyles="0" w:stylesInUse="1" w:headingStyles="0" w:numberingStyles="0" w:tableStyles="0" w:directFormattingOnRuns="0" w:directFormattingOnParagraphs="1" w:directFormattingOnNumbering="1" w:directFormattingOnTables="1" w:clearFormatting="1" w:top3HeadingStyles="0" w:visibleStyles="0" w:alternateStyleNames="0"/>
  <w:defaultTabStop w:val="720"/>
  <w:clickAndTypeStyle w:val="Intromedium"/>
  <w:drawingGridHorizontalSpacing w:val="100"/>
  <w:displayHorizontalDrawingGridEvery w:val="2"/>
  <w:displayVerticalDrawingGridEvery w:val="2"/>
  <w:characterSpacingControl w:val="doNotCompress"/>
  <w:hdrShapeDefaults>
    <o:shapedefaults v:ext="edit" spidmax="206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498"/>
    <w:rsid w:val="000018C4"/>
    <w:rsid w:val="00002FFD"/>
    <w:rsid w:val="00005EF6"/>
    <w:rsid w:val="00007705"/>
    <w:rsid w:val="00010E78"/>
    <w:rsid w:val="0001347E"/>
    <w:rsid w:val="00014AB6"/>
    <w:rsid w:val="00017494"/>
    <w:rsid w:val="0001C6BB"/>
    <w:rsid w:val="00020AF0"/>
    <w:rsid w:val="00024C9F"/>
    <w:rsid w:val="0002565D"/>
    <w:rsid w:val="00027507"/>
    <w:rsid w:val="00027A74"/>
    <w:rsid w:val="00032A15"/>
    <w:rsid w:val="0003346F"/>
    <w:rsid w:val="00036B2D"/>
    <w:rsid w:val="00037184"/>
    <w:rsid w:val="0003778E"/>
    <w:rsid w:val="00042033"/>
    <w:rsid w:val="00042CC5"/>
    <w:rsid w:val="00044D07"/>
    <w:rsid w:val="00046BE5"/>
    <w:rsid w:val="00050180"/>
    <w:rsid w:val="00051F98"/>
    <w:rsid w:val="00052C56"/>
    <w:rsid w:val="0005680D"/>
    <w:rsid w:val="00061EA5"/>
    <w:rsid w:val="0006393D"/>
    <w:rsid w:val="000639DC"/>
    <w:rsid w:val="0006447C"/>
    <w:rsid w:val="00065D0B"/>
    <w:rsid w:val="00066DA2"/>
    <w:rsid w:val="00066DD5"/>
    <w:rsid w:val="00070C7D"/>
    <w:rsid w:val="00072259"/>
    <w:rsid w:val="0007271C"/>
    <w:rsid w:val="00072951"/>
    <w:rsid w:val="00072F62"/>
    <w:rsid w:val="0007350B"/>
    <w:rsid w:val="0007506F"/>
    <w:rsid w:val="00076BFA"/>
    <w:rsid w:val="00077894"/>
    <w:rsid w:val="000806B2"/>
    <w:rsid w:val="00085B7B"/>
    <w:rsid w:val="00085E4A"/>
    <w:rsid w:val="000865DA"/>
    <w:rsid w:val="0009090B"/>
    <w:rsid w:val="0009284C"/>
    <w:rsid w:val="00094190"/>
    <w:rsid w:val="00094204"/>
    <w:rsid w:val="000944FE"/>
    <w:rsid w:val="00095BD5"/>
    <w:rsid w:val="0009634F"/>
    <w:rsid w:val="0009662D"/>
    <w:rsid w:val="000A0161"/>
    <w:rsid w:val="000A1432"/>
    <w:rsid w:val="000A14C4"/>
    <w:rsid w:val="000A240B"/>
    <w:rsid w:val="000A2FE0"/>
    <w:rsid w:val="000A3189"/>
    <w:rsid w:val="000B01D8"/>
    <w:rsid w:val="000B3F4F"/>
    <w:rsid w:val="000C17AA"/>
    <w:rsid w:val="000C5311"/>
    <w:rsid w:val="000C5553"/>
    <w:rsid w:val="000C5A88"/>
    <w:rsid w:val="000C7DBD"/>
    <w:rsid w:val="000D03BB"/>
    <w:rsid w:val="000D1E6E"/>
    <w:rsid w:val="000D204F"/>
    <w:rsid w:val="000D2967"/>
    <w:rsid w:val="000D3884"/>
    <w:rsid w:val="000D7415"/>
    <w:rsid w:val="000E28C7"/>
    <w:rsid w:val="000E31EF"/>
    <w:rsid w:val="000E4611"/>
    <w:rsid w:val="000F0D0D"/>
    <w:rsid w:val="000F4132"/>
    <w:rsid w:val="000F5C49"/>
    <w:rsid w:val="000F63C6"/>
    <w:rsid w:val="000F6761"/>
    <w:rsid w:val="00102E99"/>
    <w:rsid w:val="001073B5"/>
    <w:rsid w:val="00107A45"/>
    <w:rsid w:val="001112AF"/>
    <w:rsid w:val="00111DFA"/>
    <w:rsid w:val="00114E23"/>
    <w:rsid w:val="001157A2"/>
    <w:rsid w:val="00117BF7"/>
    <w:rsid w:val="0012354B"/>
    <w:rsid w:val="00126857"/>
    <w:rsid w:val="001271EE"/>
    <w:rsid w:val="00127B2E"/>
    <w:rsid w:val="0013082C"/>
    <w:rsid w:val="00131754"/>
    <w:rsid w:val="00134C17"/>
    <w:rsid w:val="00135487"/>
    <w:rsid w:val="0013570D"/>
    <w:rsid w:val="001366A3"/>
    <w:rsid w:val="00137B87"/>
    <w:rsid w:val="00140E19"/>
    <w:rsid w:val="001416FD"/>
    <w:rsid w:val="00141C05"/>
    <w:rsid w:val="00142B8C"/>
    <w:rsid w:val="0014385C"/>
    <w:rsid w:val="00144AD9"/>
    <w:rsid w:val="0014666C"/>
    <w:rsid w:val="00147CE1"/>
    <w:rsid w:val="001527C2"/>
    <w:rsid w:val="0015489C"/>
    <w:rsid w:val="00155A39"/>
    <w:rsid w:val="001561BB"/>
    <w:rsid w:val="00160AC4"/>
    <w:rsid w:val="001610F9"/>
    <w:rsid w:val="0016172F"/>
    <w:rsid w:val="001631B2"/>
    <w:rsid w:val="00166BED"/>
    <w:rsid w:val="001713EB"/>
    <w:rsid w:val="00174E69"/>
    <w:rsid w:val="0017614A"/>
    <w:rsid w:val="00180DA6"/>
    <w:rsid w:val="00180F3F"/>
    <w:rsid w:val="001823D2"/>
    <w:rsid w:val="00182992"/>
    <w:rsid w:val="0018339F"/>
    <w:rsid w:val="00184566"/>
    <w:rsid w:val="00184ACE"/>
    <w:rsid w:val="00184E22"/>
    <w:rsid w:val="00190783"/>
    <w:rsid w:val="00190AD6"/>
    <w:rsid w:val="00190E3A"/>
    <w:rsid w:val="00191BB0"/>
    <w:rsid w:val="001969B4"/>
    <w:rsid w:val="001A0023"/>
    <w:rsid w:val="001A2D93"/>
    <w:rsid w:val="001A369E"/>
    <w:rsid w:val="001A5923"/>
    <w:rsid w:val="001A62EF"/>
    <w:rsid w:val="001B000E"/>
    <w:rsid w:val="001C47E0"/>
    <w:rsid w:val="001C7F6A"/>
    <w:rsid w:val="001D1985"/>
    <w:rsid w:val="001D1F0D"/>
    <w:rsid w:val="001D226D"/>
    <w:rsid w:val="001E337D"/>
    <w:rsid w:val="001F3412"/>
    <w:rsid w:val="001F4D15"/>
    <w:rsid w:val="001F621F"/>
    <w:rsid w:val="001F6AD3"/>
    <w:rsid w:val="001F7071"/>
    <w:rsid w:val="002014D1"/>
    <w:rsid w:val="002035B8"/>
    <w:rsid w:val="00204A3F"/>
    <w:rsid w:val="00205E83"/>
    <w:rsid w:val="002104FA"/>
    <w:rsid w:val="0021184F"/>
    <w:rsid w:val="00212F2C"/>
    <w:rsid w:val="00214319"/>
    <w:rsid w:val="00217BF1"/>
    <w:rsid w:val="002208DB"/>
    <w:rsid w:val="00220940"/>
    <w:rsid w:val="002211C3"/>
    <w:rsid w:val="00222292"/>
    <w:rsid w:val="00222850"/>
    <w:rsid w:val="00222853"/>
    <w:rsid w:val="00222E9F"/>
    <w:rsid w:val="00222F72"/>
    <w:rsid w:val="00223FBD"/>
    <w:rsid w:val="0022463B"/>
    <w:rsid w:val="00225C58"/>
    <w:rsid w:val="00231158"/>
    <w:rsid w:val="00232675"/>
    <w:rsid w:val="00236229"/>
    <w:rsid w:val="00240A12"/>
    <w:rsid w:val="00240C1D"/>
    <w:rsid w:val="0024145D"/>
    <w:rsid w:val="002416A7"/>
    <w:rsid w:val="00243862"/>
    <w:rsid w:val="00246E27"/>
    <w:rsid w:val="00250994"/>
    <w:rsid w:val="00251B17"/>
    <w:rsid w:val="00251C11"/>
    <w:rsid w:val="0025308C"/>
    <w:rsid w:val="002532C6"/>
    <w:rsid w:val="002535FE"/>
    <w:rsid w:val="002540F1"/>
    <w:rsid w:val="00256AD0"/>
    <w:rsid w:val="00260CA5"/>
    <w:rsid w:val="00262196"/>
    <w:rsid w:val="0026377C"/>
    <w:rsid w:val="002643BA"/>
    <w:rsid w:val="00264A9A"/>
    <w:rsid w:val="00264DF5"/>
    <w:rsid w:val="00265727"/>
    <w:rsid w:val="00265BB3"/>
    <w:rsid w:val="00266CDD"/>
    <w:rsid w:val="00271A87"/>
    <w:rsid w:val="00271AA0"/>
    <w:rsid w:val="002728EB"/>
    <w:rsid w:val="00273103"/>
    <w:rsid w:val="002749B9"/>
    <w:rsid w:val="00276A90"/>
    <w:rsid w:val="002771F7"/>
    <w:rsid w:val="0027755B"/>
    <w:rsid w:val="002814B9"/>
    <w:rsid w:val="002817D6"/>
    <w:rsid w:val="002829B4"/>
    <w:rsid w:val="002835DF"/>
    <w:rsid w:val="00283E95"/>
    <w:rsid w:val="002851A5"/>
    <w:rsid w:val="00287C70"/>
    <w:rsid w:val="00290111"/>
    <w:rsid w:val="002930FC"/>
    <w:rsid w:val="00296C80"/>
    <w:rsid w:val="00297158"/>
    <w:rsid w:val="002971C9"/>
    <w:rsid w:val="002A0013"/>
    <w:rsid w:val="002A2904"/>
    <w:rsid w:val="002A33F7"/>
    <w:rsid w:val="002A35E1"/>
    <w:rsid w:val="002A37D6"/>
    <w:rsid w:val="002A3E46"/>
    <w:rsid w:val="002A60D0"/>
    <w:rsid w:val="002A61CC"/>
    <w:rsid w:val="002B05CD"/>
    <w:rsid w:val="002B1B6A"/>
    <w:rsid w:val="002B4C12"/>
    <w:rsid w:val="002B5181"/>
    <w:rsid w:val="002B6C26"/>
    <w:rsid w:val="002B6C8B"/>
    <w:rsid w:val="002C031C"/>
    <w:rsid w:val="002C0C69"/>
    <w:rsid w:val="002C69E1"/>
    <w:rsid w:val="002C6A08"/>
    <w:rsid w:val="002D05BA"/>
    <w:rsid w:val="002D19C0"/>
    <w:rsid w:val="002D28CB"/>
    <w:rsid w:val="002D4327"/>
    <w:rsid w:val="002D4424"/>
    <w:rsid w:val="002D695C"/>
    <w:rsid w:val="002D72B2"/>
    <w:rsid w:val="002D796C"/>
    <w:rsid w:val="002D7F80"/>
    <w:rsid w:val="002E0F02"/>
    <w:rsid w:val="002E2037"/>
    <w:rsid w:val="002E259A"/>
    <w:rsid w:val="002E2DB2"/>
    <w:rsid w:val="002E46C2"/>
    <w:rsid w:val="002E59F0"/>
    <w:rsid w:val="002F034D"/>
    <w:rsid w:val="002F07D7"/>
    <w:rsid w:val="002F291C"/>
    <w:rsid w:val="002F31E5"/>
    <w:rsid w:val="002F3D25"/>
    <w:rsid w:val="002F5080"/>
    <w:rsid w:val="002F7264"/>
    <w:rsid w:val="0030194F"/>
    <w:rsid w:val="00301D8B"/>
    <w:rsid w:val="00302B16"/>
    <w:rsid w:val="00302BBA"/>
    <w:rsid w:val="00303473"/>
    <w:rsid w:val="00303A37"/>
    <w:rsid w:val="003045A5"/>
    <w:rsid w:val="0030467F"/>
    <w:rsid w:val="003124F4"/>
    <w:rsid w:val="003137B9"/>
    <w:rsid w:val="00316159"/>
    <w:rsid w:val="00321578"/>
    <w:rsid w:val="00321FFF"/>
    <w:rsid w:val="00324CD3"/>
    <w:rsid w:val="00325750"/>
    <w:rsid w:val="00325B43"/>
    <w:rsid w:val="00325FF5"/>
    <w:rsid w:val="003264A6"/>
    <w:rsid w:val="00326F59"/>
    <w:rsid w:val="0033057A"/>
    <w:rsid w:val="00330844"/>
    <w:rsid w:val="00331E32"/>
    <w:rsid w:val="00332F28"/>
    <w:rsid w:val="00333638"/>
    <w:rsid w:val="00333EB8"/>
    <w:rsid w:val="0033473F"/>
    <w:rsid w:val="00335B5F"/>
    <w:rsid w:val="00335D5B"/>
    <w:rsid w:val="00340084"/>
    <w:rsid w:val="0034207A"/>
    <w:rsid w:val="00342B45"/>
    <w:rsid w:val="00342C49"/>
    <w:rsid w:val="003441DD"/>
    <w:rsid w:val="003475C8"/>
    <w:rsid w:val="00347934"/>
    <w:rsid w:val="00347CC3"/>
    <w:rsid w:val="00347F69"/>
    <w:rsid w:val="003503AB"/>
    <w:rsid w:val="00350F57"/>
    <w:rsid w:val="0035116B"/>
    <w:rsid w:val="003537E3"/>
    <w:rsid w:val="00354434"/>
    <w:rsid w:val="003616FD"/>
    <w:rsid w:val="0036175A"/>
    <w:rsid w:val="00366DFF"/>
    <w:rsid w:val="00366F7A"/>
    <w:rsid w:val="0036713B"/>
    <w:rsid w:val="00370323"/>
    <w:rsid w:val="003722AE"/>
    <w:rsid w:val="0037387B"/>
    <w:rsid w:val="00373E47"/>
    <w:rsid w:val="00374642"/>
    <w:rsid w:val="00374BDC"/>
    <w:rsid w:val="00374CDF"/>
    <w:rsid w:val="00375E93"/>
    <w:rsid w:val="00380F54"/>
    <w:rsid w:val="00383960"/>
    <w:rsid w:val="00383B73"/>
    <w:rsid w:val="00385D29"/>
    <w:rsid w:val="003872F4"/>
    <w:rsid w:val="00391B85"/>
    <w:rsid w:val="00393015"/>
    <w:rsid w:val="003932A5"/>
    <w:rsid w:val="003934D7"/>
    <w:rsid w:val="00393592"/>
    <w:rsid w:val="003950AA"/>
    <w:rsid w:val="00395C58"/>
    <w:rsid w:val="00396FE6"/>
    <w:rsid w:val="00397283"/>
    <w:rsid w:val="0039747C"/>
    <w:rsid w:val="00397A55"/>
    <w:rsid w:val="003A0035"/>
    <w:rsid w:val="003A1690"/>
    <w:rsid w:val="003A1BA6"/>
    <w:rsid w:val="003A22EB"/>
    <w:rsid w:val="003A4146"/>
    <w:rsid w:val="003A58AD"/>
    <w:rsid w:val="003A58B8"/>
    <w:rsid w:val="003A5A42"/>
    <w:rsid w:val="003A5A43"/>
    <w:rsid w:val="003A5AE5"/>
    <w:rsid w:val="003A5E4E"/>
    <w:rsid w:val="003B0273"/>
    <w:rsid w:val="003B02CF"/>
    <w:rsid w:val="003B205B"/>
    <w:rsid w:val="003B253E"/>
    <w:rsid w:val="003B2996"/>
    <w:rsid w:val="003B2EF7"/>
    <w:rsid w:val="003B3DB1"/>
    <w:rsid w:val="003B3DCB"/>
    <w:rsid w:val="003B4474"/>
    <w:rsid w:val="003C054A"/>
    <w:rsid w:val="003C0EDF"/>
    <w:rsid w:val="003C2BE0"/>
    <w:rsid w:val="003C32B9"/>
    <w:rsid w:val="003C47C3"/>
    <w:rsid w:val="003C4B55"/>
    <w:rsid w:val="003C4DD4"/>
    <w:rsid w:val="003C4E71"/>
    <w:rsid w:val="003C719D"/>
    <w:rsid w:val="003D043D"/>
    <w:rsid w:val="003D0601"/>
    <w:rsid w:val="003D1EBF"/>
    <w:rsid w:val="003D484B"/>
    <w:rsid w:val="003D5197"/>
    <w:rsid w:val="003D5904"/>
    <w:rsid w:val="003D68AE"/>
    <w:rsid w:val="003D6E5E"/>
    <w:rsid w:val="003D7AFF"/>
    <w:rsid w:val="003E0CD1"/>
    <w:rsid w:val="003E213F"/>
    <w:rsid w:val="003E286C"/>
    <w:rsid w:val="003E2A90"/>
    <w:rsid w:val="003E3038"/>
    <w:rsid w:val="003E334B"/>
    <w:rsid w:val="003E3FD5"/>
    <w:rsid w:val="003E46DE"/>
    <w:rsid w:val="003E4F72"/>
    <w:rsid w:val="003E61DA"/>
    <w:rsid w:val="003E6E73"/>
    <w:rsid w:val="003F02F9"/>
    <w:rsid w:val="003F0D66"/>
    <w:rsid w:val="003F3993"/>
    <w:rsid w:val="003F5C5E"/>
    <w:rsid w:val="003F6D45"/>
    <w:rsid w:val="003F6DD9"/>
    <w:rsid w:val="004010F6"/>
    <w:rsid w:val="00402AA6"/>
    <w:rsid w:val="0040587C"/>
    <w:rsid w:val="00405AB4"/>
    <w:rsid w:val="00405ACE"/>
    <w:rsid w:val="0041051D"/>
    <w:rsid w:val="0041292F"/>
    <w:rsid w:val="00414028"/>
    <w:rsid w:val="00417955"/>
    <w:rsid w:val="004263DD"/>
    <w:rsid w:val="00426E65"/>
    <w:rsid w:val="004276DA"/>
    <w:rsid w:val="00430C9C"/>
    <w:rsid w:val="004326D8"/>
    <w:rsid w:val="00433C33"/>
    <w:rsid w:val="0043405D"/>
    <w:rsid w:val="00434A25"/>
    <w:rsid w:val="00437BA1"/>
    <w:rsid w:val="00440599"/>
    <w:rsid w:val="00441A59"/>
    <w:rsid w:val="004423F5"/>
    <w:rsid w:val="00442935"/>
    <w:rsid w:val="0044611D"/>
    <w:rsid w:val="00446663"/>
    <w:rsid w:val="00446D90"/>
    <w:rsid w:val="00446F65"/>
    <w:rsid w:val="00450611"/>
    <w:rsid w:val="00450A2B"/>
    <w:rsid w:val="004540BA"/>
    <w:rsid w:val="00454B89"/>
    <w:rsid w:val="004578C2"/>
    <w:rsid w:val="00457930"/>
    <w:rsid w:val="004610F6"/>
    <w:rsid w:val="00462B00"/>
    <w:rsid w:val="00462E6F"/>
    <w:rsid w:val="00462EB0"/>
    <w:rsid w:val="00464701"/>
    <w:rsid w:val="00464711"/>
    <w:rsid w:val="00465A88"/>
    <w:rsid w:val="00465E52"/>
    <w:rsid w:val="004712F1"/>
    <w:rsid w:val="004717B2"/>
    <w:rsid w:val="004753C1"/>
    <w:rsid w:val="004759F8"/>
    <w:rsid w:val="00477E81"/>
    <w:rsid w:val="0048056A"/>
    <w:rsid w:val="00480B67"/>
    <w:rsid w:val="0048202D"/>
    <w:rsid w:val="0048245E"/>
    <w:rsid w:val="004836E1"/>
    <w:rsid w:val="0048397A"/>
    <w:rsid w:val="00483F45"/>
    <w:rsid w:val="00483FB9"/>
    <w:rsid w:val="00485394"/>
    <w:rsid w:val="0048554A"/>
    <w:rsid w:val="00485E4D"/>
    <w:rsid w:val="004905AE"/>
    <w:rsid w:val="00491E37"/>
    <w:rsid w:val="004926FD"/>
    <w:rsid w:val="00494BE6"/>
    <w:rsid w:val="004955FB"/>
    <w:rsid w:val="0049585B"/>
    <w:rsid w:val="00497539"/>
    <w:rsid w:val="00497BD5"/>
    <w:rsid w:val="004A0337"/>
    <w:rsid w:val="004A0529"/>
    <w:rsid w:val="004A17F7"/>
    <w:rsid w:val="004A2989"/>
    <w:rsid w:val="004A2D6A"/>
    <w:rsid w:val="004A5962"/>
    <w:rsid w:val="004A6FD8"/>
    <w:rsid w:val="004B0078"/>
    <w:rsid w:val="004B09D3"/>
    <w:rsid w:val="004B0A2C"/>
    <w:rsid w:val="004B221D"/>
    <w:rsid w:val="004B40DF"/>
    <w:rsid w:val="004B42AD"/>
    <w:rsid w:val="004B5DE5"/>
    <w:rsid w:val="004B7645"/>
    <w:rsid w:val="004C07E2"/>
    <w:rsid w:val="004C0F7C"/>
    <w:rsid w:val="004C270D"/>
    <w:rsid w:val="004C2B64"/>
    <w:rsid w:val="004C3685"/>
    <w:rsid w:val="004C460B"/>
    <w:rsid w:val="004C4813"/>
    <w:rsid w:val="004C5CD1"/>
    <w:rsid w:val="004D5202"/>
    <w:rsid w:val="004E1455"/>
    <w:rsid w:val="004E1741"/>
    <w:rsid w:val="004E2235"/>
    <w:rsid w:val="004E322C"/>
    <w:rsid w:val="004F0016"/>
    <w:rsid w:val="004F00B1"/>
    <w:rsid w:val="004F25FA"/>
    <w:rsid w:val="004F4426"/>
    <w:rsid w:val="004F443D"/>
    <w:rsid w:val="00501140"/>
    <w:rsid w:val="0050121B"/>
    <w:rsid w:val="00502257"/>
    <w:rsid w:val="005022FE"/>
    <w:rsid w:val="00504A75"/>
    <w:rsid w:val="0050575E"/>
    <w:rsid w:val="0050680E"/>
    <w:rsid w:val="00511547"/>
    <w:rsid w:val="005115F4"/>
    <w:rsid w:val="00512854"/>
    <w:rsid w:val="00514463"/>
    <w:rsid w:val="00514646"/>
    <w:rsid w:val="00515495"/>
    <w:rsid w:val="00517AAE"/>
    <w:rsid w:val="0052164D"/>
    <w:rsid w:val="005219EE"/>
    <w:rsid w:val="005225BF"/>
    <w:rsid w:val="00522AE0"/>
    <w:rsid w:val="00523895"/>
    <w:rsid w:val="00523A29"/>
    <w:rsid w:val="00527897"/>
    <w:rsid w:val="005300FA"/>
    <w:rsid w:val="005319DC"/>
    <w:rsid w:val="0053224A"/>
    <w:rsid w:val="00533334"/>
    <w:rsid w:val="00533606"/>
    <w:rsid w:val="00533A25"/>
    <w:rsid w:val="00533D93"/>
    <w:rsid w:val="0053414B"/>
    <w:rsid w:val="00537A07"/>
    <w:rsid w:val="00540E5B"/>
    <w:rsid w:val="00543135"/>
    <w:rsid w:val="00543D6F"/>
    <w:rsid w:val="00545CC8"/>
    <w:rsid w:val="00547DB7"/>
    <w:rsid w:val="00547FB2"/>
    <w:rsid w:val="00551C2B"/>
    <w:rsid w:val="0055270B"/>
    <w:rsid w:val="00554C21"/>
    <w:rsid w:val="00555870"/>
    <w:rsid w:val="005561AF"/>
    <w:rsid w:val="00561378"/>
    <w:rsid w:val="00563459"/>
    <w:rsid w:val="00564010"/>
    <w:rsid w:val="00564622"/>
    <w:rsid w:val="005650A8"/>
    <w:rsid w:val="005707B9"/>
    <w:rsid w:val="00570BCD"/>
    <w:rsid w:val="00572805"/>
    <w:rsid w:val="00573B82"/>
    <w:rsid w:val="005759EC"/>
    <w:rsid w:val="00575ACA"/>
    <w:rsid w:val="005778FE"/>
    <w:rsid w:val="0058321D"/>
    <w:rsid w:val="0058405C"/>
    <w:rsid w:val="00585116"/>
    <w:rsid w:val="005860BA"/>
    <w:rsid w:val="00586695"/>
    <w:rsid w:val="00590B89"/>
    <w:rsid w:val="00591645"/>
    <w:rsid w:val="00593319"/>
    <w:rsid w:val="00593D4C"/>
    <w:rsid w:val="00593ED0"/>
    <w:rsid w:val="005946DD"/>
    <w:rsid w:val="00595341"/>
    <w:rsid w:val="005962C8"/>
    <w:rsid w:val="005977A9"/>
    <w:rsid w:val="005A18D6"/>
    <w:rsid w:val="005A2F72"/>
    <w:rsid w:val="005A3825"/>
    <w:rsid w:val="005A6B47"/>
    <w:rsid w:val="005A7BBB"/>
    <w:rsid w:val="005B23E0"/>
    <w:rsid w:val="005B2B86"/>
    <w:rsid w:val="005B36FF"/>
    <w:rsid w:val="005B3A36"/>
    <w:rsid w:val="005B3E9F"/>
    <w:rsid w:val="005B42E4"/>
    <w:rsid w:val="005B5D84"/>
    <w:rsid w:val="005B699F"/>
    <w:rsid w:val="005C00F5"/>
    <w:rsid w:val="005C7A77"/>
    <w:rsid w:val="005D0320"/>
    <w:rsid w:val="005D08B8"/>
    <w:rsid w:val="005D0BD3"/>
    <w:rsid w:val="005D20CD"/>
    <w:rsid w:val="005D2C80"/>
    <w:rsid w:val="005D3009"/>
    <w:rsid w:val="005D5112"/>
    <w:rsid w:val="005D594B"/>
    <w:rsid w:val="005D5E92"/>
    <w:rsid w:val="005D62C1"/>
    <w:rsid w:val="005E0EB7"/>
    <w:rsid w:val="005E1472"/>
    <w:rsid w:val="005E1A63"/>
    <w:rsid w:val="005E4686"/>
    <w:rsid w:val="005E4D4A"/>
    <w:rsid w:val="005E55C5"/>
    <w:rsid w:val="005F12C7"/>
    <w:rsid w:val="005F13F4"/>
    <w:rsid w:val="005F6BF3"/>
    <w:rsid w:val="005F7BAB"/>
    <w:rsid w:val="006009ED"/>
    <w:rsid w:val="006023F1"/>
    <w:rsid w:val="00602CF9"/>
    <w:rsid w:val="00603FB3"/>
    <w:rsid w:val="006040D9"/>
    <w:rsid w:val="00604755"/>
    <w:rsid w:val="00605498"/>
    <w:rsid w:val="0060617C"/>
    <w:rsid w:val="0061040B"/>
    <w:rsid w:val="00610598"/>
    <w:rsid w:val="0061269A"/>
    <w:rsid w:val="00612DAE"/>
    <w:rsid w:val="00614518"/>
    <w:rsid w:val="006169E5"/>
    <w:rsid w:val="00616F32"/>
    <w:rsid w:val="006175ED"/>
    <w:rsid w:val="00620092"/>
    <w:rsid w:val="00623CA0"/>
    <w:rsid w:val="0062634D"/>
    <w:rsid w:val="0062772D"/>
    <w:rsid w:val="00632017"/>
    <w:rsid w:val="00633004"/>
    <w:rsid w:val="00634374"/>
    <w:rsid w:val="006346BB"/>
    <w:rsid w:val="00634D52"/>
    <w:rsid w:val="0063771B"/>
    <w:rsid w:val="0064032F"/>
    <w:rsid w:val="00640947"/>
    <w:rsid w:val="00642018"/>
    <w:rsid w:val="00644468"/>
    <w:rsid w:val="00644DDC"/>
    <w:rsid w:val="006456FC"/>
    <w:rsid w:val="0064728E"/>
    <w:rsid w:val="00647F32"/>
    <w:rsid w:val="00650014"/>
    <w:rsid w:val="00650E0D"/>
    <w:rsid w:val="006514A3"/>
    <w:rsid w:val="006521B8"/>
    <w:rsid w:val="0065253C"/>
    <w:rsid w:val="0065267D"/>
    <w:rsid w:val="0065348F"/>
    <w:rsid w:val="006550FB"/>
    <w:rsid w:val="0065528D"/>
    <w:rsid w:val="00655FB5"/>
    <w:rsid w:val="00656DE0"/>
    <w:rsid w:val="00656DE8"/>
    <w:rsid w:val="00662957"/>
    <w:rsid w:val="00662F31"/>
    <w:rsid w:val="00665D8F"/>
    <w:rsid w:val="00665F44"/>
    <w:rsid w:val="00666C84"/>
    <w:rsid w:val="00666EFA"/>
    <w:rsid w:val="00670DC0"/>
    <w:rsid w:val="006710E2"/>
    <w:rsid w:val="00671B4C"/>
    <w:rsid w:val="006738DC"/>
    <w:rsid w:val="006753C1"/>
    <w:rsid w:val="0067620B"/>
    <w:rsid w:val="006813C6"/>
    <w:rsid w:val="0068240E"/>
    <w:rsid w:val="00682727"/>
    <w:rsid w:val="00683576"/>
    <w:rsid w:val="00683973"/>
    <w:rsid w:val="0068541F"/>
    <w:rsid w:val="006859A3"/>
    <w:rsid w:val="006877A1"/>
    <w:rsid w:val="00690778"/>
    <w:rsid w:val="006925AB"/>
    <w:rsid w:val="0069298A"/>
    <w:rsid w:val="00692E31"/>
    <w:rsid w:val="00693892"/>
    <w:rsid w:val="00697729"/>
    <w:rsid w:val="00697C4E"/>
    <w:rsid w:val="006A0300"/>
    <w:rsid w:val="006A0E9B"/>
    <w:rsid w:val="006A1C11"/>
    <w:rsid w:val="006A2BB9"/>
    <w:rsid w:val="006A2FF4"/>
    <w:rsid w:val="006A3AF1"/>
    <w:rsid w:val="006A4654"/>
    <w:rsid w:val="006B0B1E"/>
    <w:rsid w:val="006B29D9"/>
    <w:rsid w:val="006B353C"/>
    <w:rsid w:val="006B4F9E"/>
    <w:rsid w:val="006C0A16"/>
    <w:rsid w:val="006C11C3"/>
    <w:rsid w:val="006C24FA"/>
    <w:rsid w:val="006C2823"/>
    <w:rsid w:val="006C2A43"/>
    <w:rsid w:val="006C377E"/>
    <w:rsid w:val="006C58A3"/>
    <w:rsid w:val="006C657B"/>
    <w:rsid w:val="006C6D00"/>
    <w:rsid w:val="006D0F60"/>
    <w:rsid w:val="006D0FB8"/>
    <w:rsid w:val="006D1EAD"/>
    <w:rsid w:val="006D3B59"/>
    <w:rsid w:val="006D3C94"/>
    <w:rsid w:val="006D5003"/>
    <w:rsid w:val="006D5967"/>
    <w:rsid w:val="006D61F7"/>
    <w:rsid w:val="006D6676"/>
    <w:rsid w:val="006D6BD0"/>
    <w:rsid w:val="006E08AD"/>
    <w:rsid w:val="006E1A9E"/>
    <w:rsid w:val="006E340A"/>
    <w:rsid w:val="006E468D"/>
    <w:rsid w:val="006E63BD"/>
    <w:rsid w:val="006E6E32"/>
    <w:rsid w:val="006F1D4D"/>
    <w:rsid w:val="006F2CC7"/>
    <w:rsid w:val="006F6C49"/>
    <w:rsid w:val="00700713"/>
    <w:rsid w:val="0070332C"/>
    <w:rsid w:val="007047F3"/>
    <w:rsid w:val="007051FE"/>
    <w:rsid w:val="00705E3D"/>
    <w:rsid w:val="00711463"/>
    <w:rsid w:val="00711602"/>
    <w:rsid w:val="00713074"/>
    <w:rsid w:val="007140BE"/>
    <w:rsid w:val="00714E9D"/>
    <w:rsid w:val="00716B91"/>
    <w:rsid w:val="00720BAF"/>
    <w:rsid w:val="00721735"/>
    <w:rsid w:val="0072240D"/>
    <w:rsid w:val="00722611"/>
    <w:rsid w:val="00724BBC"/>
    <w:rsid w:val="00726162"/>
    <w:rsid w:val="00726E11"/>
    <w:rsid w:val="00727A93"/>
    <w:rsid w:val="00730352"/>
    <w:rsid w:val="00730F3B"/>
    <w:rsid w:val="00734B9D"/>
    <w:rsid w:val="00736AFF"/>
    <w:rsid w:val="007404E0"/>
    <w:rsid w:val="00741AB3"/>
    <w:rsid w:val="00743EC8"/>
    <w:rsid w:val="00744D3F"/>
    <w:rsid w:val="00745335"/>
    <w:rsid w:val="00746053"/>
    <w:rsid w:val="00746510"/>
    <w:rsid w:val="00746A91"/>
    <w:rsid w:val="00747122"/>
    <w:rsid w:val="00750696"/>
    <w:rsid w:val="007506D8"/>
    <w:rsid w:val="00750C19"/>
    <w:rsid w:val="00751AE9"/>
    <w:rsid w:val="007524E1"/>
    <w:rsid w:val="00752C38"/>
    <w:rsid w:val="00754C54"/>
    <w:rsid w:val="00755E1D"/>
    <w:rsid w:val="00755F13"/>
    <w:rsid w:val="00756F9B"/>
    <w:rsid w:val="00761A49"/>
    <w:rsid w:val="0076256B"/>
    <w:rsid w:val="00762BD7"/>
    <w:rsid w:val="00763161"/>
    <w:rsid w:val="007633C6"/>
    <w:rsid w:val="00763402"/>
    <w:rsid w:val="007637F2"/>
    <w:rsid w:val="00764C94"/>
    <w:rsid w:val="0076607D"/>
    <w:rsid w:val="007671E7"/>
    <w:rsid w:val="0076770A"/>
    <w:rsid w:val="00767823"/>
    <w:rsid w:val="00770D34"/>
    <w:rsid w:val="00771A02"/>
    <w:rsid w:val="0077343B"/>
    <w:rsid w:val="007737CB"/>
    <w:rsid w:val="007739AD"/>
    <w:rsid w:val="0077416C"/>
    <w:rsid w:val="00776D80"/>
    <w:rsid w:val="00777C0C"/>
    <w:rsid w:val="00777F5B"/>
    <w:rsid w:val="00780455"/>
    <w:rsid w:val="00780A97"/>
    <w:rsid w:val="007811D1"/>
    <w:rsid w:val="0078307A"/>
    <w:rsid w:val="007834A9"/>
    <w:rsid w:val="00783A45"/>
    <w:rsid w:val="00786205"/>
    <w:rsid w:val="00787F8C"/>
    <w:rsid w:val="00790E0E"/>
    <w:rsid w:val="007924E6"/>
    <w:rsid w:val="0079319B"/>
    <w:rsid w:val="00793864"/>
    <w:rsid w:val="00793F84"/>
    <w:rsid w:val="00795A50"/>
    <w:rsid w:val="00796FA0"/>
    <w:rsid w:val="007A17F1"/>
    <w:rsid w:val="007A6AA5"/>
    <w:rsid w:val="007A7507"/>
    <w:rsid w:val="007B133D"/>
    <w:rsid w:val="007B14B7"/>
    <w:rsid w:val="007B1BB4"/>
    <w:rsid w:val="007B2884"/>
    <w:rsid w:val="007B36FE"/>
    <w:rsid w:val="007B4835"/>
    <w:rsid w:val="007B7342"/>
    <w:rsid w:val="007B7838"/>
    <w:rsid w:val="007B79E4"/>
    <w:rsid w:val="007C111C"/>
    <w:rsid w:val="007C1B13"/>
    <w:rsid w:val="007C1EEC"/>
    <w:rsid w:val="007C2E33"/>
    <w:rsid w:val="007C359C"/>
    <w:rsid w:val="007C453F"/>
    <w:rsid w:val="007C6A78"/>
    <w:rsid w:val="007C79CD"/>
    <w:rsid w:val="007D0D82"/>
    <w:rsid w:val="007D0E6D"/>
    <w:rsid w:val="007D1FF8"/>
    <w:rsid w:val="007D3526"/>
    <w:rsid w:val="007D3B3E"/>
    <w:rsid w:val="007D44B3"/>
    <w:rsid w:val="007D4F7D"/>
    <w:rsid w:val="007D6160"/>
    <w:rsid w:val="007D6F18"/>
    <w:rsid w:val="007D7CAE"/>
    <w:rsid w:val="007E1291"/>
    <w:rsid w:val="007E302F"/>
    <w:rsid w:val="007E3EE7"/>
    <w:rsid w:val="007E75D4"/>
    <w:rsid w:val="007F05C4"/>
    <w:rsid w:val="007F0F8B"/>
    <w:rsid w:val="007F5C73"/>
    <w:rsid w:val="007F6222"/>
    <w:rsid w:val="007F6A14"/>
    <w:rsid w:val="008001BA"/>
    <w:rsid w:val="00801681"/>
    <w:rsid w:val="00801F1C"/>
    <w:rsid w:val="00804124"/>
    <w:rsid w:val="00804A83"/>
    <w:rsid w:val="00805CBB"/>
    <w:rsid w:val="00806176"/>
    <w:rsid w:val="008101D5"/>
    <w:rsid w:val="008102E4"/>
    <w:rsid w:val="00811824"/>
    <w:rsid w:val="0081235A"/>
    <w:rsid w:val="008131F3"/>
    <w:rsid w:val="008142DB"/>
    <w:rsid w:val="00814C64"/>
    <w:rsid w:val="008153B8"/>
    <w:rsid w:val="0081614C"/>
    <w:rsid w:val="008165C5"/>
    <w:rsid w:val="008201EF"/>
    <w:rsid w:val="00820E8B"/>
    <w:rsid w:val="00821CAA"/>
    <w:rsid w:val="00822D78"/>
    <w:rsid w:val="008232F3"/>
    <w:rsid w:val="0082466C"/>
    <w:rsid w:val="00826442"/>
    <w:rsid w:val="008264A3"/>
    <w:rsid w:val="00827252"/>
    <w:rsid w:val="00833B16"/>
    <w:rsid w:val="00835D03"/>
    <w:rsid w:val="00840318"/>
    <w:rsid w:val="00840713"/>
    <w:rsid w:val="0084477B"/>
    <w:rsid w:val="00844F81"/>
    <w:rsid w:val="0084686D"/>
    <w:rsid w:val="00846B47"/>
    <w:rsid w:val="00847C8D"/>
    <w:rsid w:val="00850867"/>
    <w:rsid w:val="00850B93"/>
    <w:rsid w:val="00852509"/>
    <w:rsid w:val="008532FF"/>
    <w:rsid w:val="00853963"/>
    <w:rsid w:val="00855CD0"/>
    <w:rsid w:val="008577CC"/>
    <w:rsid w:val="008611A5"/>
    <w:rsid w:val="008629E6"/>
    <w:rsid w:val="00866BA9"/>
    <w:rsid w:val="00867077"/>
    <w:rsid w:val="00872691"/>
    <w:rsid w:val="00872C96"/>
    <w:rsid w:val="00874CB6"/>
    <w:rsid w:val="0087691D"/>
    <w:rsid w:val="00877A93"/>
    <w:rsid w:val="0088100A"/>
    <w:rsid w:val="00882042"/>
    <w:rsid w:val="00885288"/>
    <w:rsid w:val="008905CA"/>
    <w:rsid w:val="008917B9"/>
    <w:rsid w:val="00894476"/>
    <w:rsid w:val="00894FB5"/>
    <w:rsid w:val="00895ACA"/>
    <w:rsid w:val="0089637C"/>
    <w:rsid w:val="008968C1"/>
    <w:rsid w:val="008A0A01"/>
    <w:rsid w:val="008A14A3"/>
    <w:rsid w:val="008A14F1"/>
    <w:rsid w:val="008A3497"/>
    <w:rsid w:val="008A5742"/>
    <w:rsid w:val="008A6DC6"/>
    <w:rsid w:val="008A7A54"/>
    <w:rsid w:val="008A7AB4"/>
    <w:rsid w:val="008B0AC0"/>
    <w:rsid w:val="008B2005"/>
    <w:rsid w:val="008B326F"/>
    <w:rsid w:val="008B4088"/>
    <w:rsid w:val="008B4EEA"/>
    <w:rsid w:val="008B4F30"/>
    <w:rsid w:val="008B5152"/>
    <w:rsid w:val="008B7278"/>
    <w:rsid w:val="008C2250"/>
    <w:rsid w:val="008C226C"/>
    <w:rsid w:val="008C5C4B"/>
    <w:rsid w:val="008C6D6C"/>
    <w:rsid w:val="008C6EA3"/>
    <w:rsid w:val="008D10BF"/>
    <w:rsid w:val="008D115A"/>
    <w:rsid w:val="008D2B74"/>
    <w:rsid w:val="008D336D"/>
    <w:rsid w:val="008D348D"/>
    <w:rsid w:val="008D7D03"/>
    <w:rsid w:val="008E0856"/>
    <w:rsid w:val="008F1247"/>
    <w:rsid w:val="008F2853"/>
    <w:rsid w:val="008F3AAB"/>
    <w:rsid w:val="008F73E4"/>
    <w:rsid w:val="008F77E5"/>
    <w:rsid w:val="008F7C40"/>
    <w:rsid w:val="0090136A"/>
    <w:rsid w:val="00901406"/>
    <w:rsid w:val="00901E6C"/>
    <w:rsid w:val="009030D1"/>
    <w:rsid w:val="00904A42"/>
    <w:rsid w:val="00904D37"/>
    <w:rsid w:val="00906B68"/>
    <w:rsid w:val="00907C21"/>
    <w:rsid w:val="0091191C"/>
    <w:rsid w:val="00912384"/>
    <w:rsid w:val="00914425"/>
    <w:rsid w:val="009162E7"/>
    <w:rsid w:val="00917216"/>
    <w:rsid w:val="009205D2"/>
    <w:rsid w:val="00921CF2"/>
    <w:rsid w:val="00923A02"/>
    <w:rsid w:val="00924076"/>
    <w:rsid w:val="009255ED"/>
    <w:rsid w:val="00927D9B"/>
    <w:rsid w:val="009335BB"/>
    <w:rsid w:val="00935A20"/>
    <w:rsid w:val="00937A05"/>
    <w:rsid w:val="009407F3"/>
    <w:rsid w:val="00940BE3"/>
    <w:rsid w:val="00941BCF"/>
    <w:rsid w:val="00943C37"/>
    <w:rsid w:val="00944B8B"/>
    <w:rsid w:val="0094716C"/>
    <w:rsid w:val="009477AB"/>
    <w:rsid w:val="00952C06"/>
    <w:rsid w:val="00956641"/>
    <w:rsid w:val="00957CCE"/>
    <w:rsid w:val="00960B8E"/>
    <w:rsid w:val="009624F8"/>
    <w:rsid w:val="009626DA"/>
    <w:rsid w:val="00967885"/>
    <w:rsid w:val="00970587"/>
    <w:rsid w:val="0097108C"/>
    <w:rsid w:val="0097304F"/>
    <w:rsid w:val="00976672"/>
    <w:rsid w:val="00986C46"/>
    <w:rsid w:val="00987018"/>
    <w:rsid w:val="00987D17"/>
    <w:rsid w:val="00992272"/>
    <w:rsid w:val="0099482E"/>
    <w:rsid w:val="009949B7"/>
    <w:rsid w:val="009959CE"/>
    <w:rsid w:val="009973C0"/>
    <w:rsid w:val="009A2C72"/>
    <w:rsid w:val="009A37C1"/>
    <w:rsid w:val="009A39DC"/>
    <w:rsid w:val="009A48D2"/>
    <w:rsid w:val="009A63EA"/>
    <w:rsid w:val="009A65B2"/>
    <w:rsid w:val="009A7231"/>
    <w:rsid w:val="009B2310"/>
    <w:rsid w:val="009B264B"/>
    <w:rsid w:val="009B46F2"/>
    <w:rsid w:val="009B5566"/>
    <w:rsid w:val="009B7277"/>
    <w:rsid w:val="009C0BE8"/>
    <w:rsid w:val="009C153D"/>
    <w:rsid w:val="009C3E78"/>
    <w:rsid w:val="009C47B7"/>
    <w:rsid w:val="009C571B"/>
    <w:rsid w:val="009C6AC7"/>
    <w:rsid w:val="009D0070"/>
    <w:rsid w:val="009D090B"/>
    <w:rsid w:val="009D0E6B"/>
    <w:rsid w:val="009D19CB"/>
    <w:rsid w:val="009D1BDB"/>
    <w:rsid w:val="009D25A5"/>
    <w:rsid w:val="009D5A83"/>
    <w:rsid w:val="009D6E61"/>
    <w:rsid w:val="009D7A7B"/>
    <w:rsid w:val="009E2E11"/>
    <w:rsid w:val="009E311A"/>
    <w:rsid w:val="009E38F9"/>
    <w:rsid w:val="009E394A"/>
    <w:rsid w:val="009E3BBA"/>
    <w:rsid w:val="009E3C19"/>
    <w:rsid w:val="009E4166"/>
    <w:rsid w:val="009E4EBC"/>
    <w:rsid w:val="009E759E"/>
    <w:rsid w:val="009F14A0"/>
    <w:rsid w:val="009F15D4"/>
    <w:rsid w:val="009F4625"/>
    <w:rsid w:val="009F6499"/>
    <w:rsid w:val="00A001B1"/>
    <w:rsid w:val="00A02ACF"/>
    <w:rsid w:val="00A043D9"/>
    <w:rsid w:val="00A04A5D"/>
    <w:rsid w:val="00A05EB9"/>
    <w:rsid w:val="00A06692"/>
    <w:rsid w:val="00A06B7B"/>
    <w:rsid w:val="00A070D1"/>
    <w:rsid w:val="00A152D0"/>
    <w:rsid w:val="00A168A6"/>
    <w:rsid w:val="00A16968"/>
    <w:rsid w:val="00A170A8"/>
    <w:rsid w:val="00A21C15"/>
    <w:rsid w:val="00A221FA"/>
    <w:rsid w:val="00A22EFA"/>
    <w:rsid w:val="00A247B0"/>
    <w:rsid w:val="00A24A70"/>
    <w:rsid w:val="00A24DE0"/>
    <w:rsid w:val="00A25179"/>
    <w:rsid w:val="00A26E11"/>
    <w:rsid w:val="00A278BA"/>
    <w:rsid w:val="00A30878"/>
    <w:rsid w:val="00A3171E"/>
    <w:rsid w:val="00A33F70"/>
    <w:rsid w:val="00A35417"/>
    <w:rsid w:val="00A358CA"/>
    <w:rsid w:val="00A36C84"/>
    <w:rsid w:val="00A373D8"/>
    <w:rsid w:val="00A414CC"/>
    <w:rsid w:val="00A428A0"/>
    <w:rsid w:val="00A43EC7"/>
    <w:rsid w:val="00A455FF"/>
    <w:rsid w:val="00A47DF8"/>
    <w:rsid w:val="00A55B22"/>
    <w:rsid w:val="00A56107"/>
    <w:rsid w:val="00A608D1"/>
    <w:rsid w:val="00A61045"/>
    <w:rsid w:val="00A6244B"/>
    <w:rsid w:val="00A63A0A"/>
    <w:rsid w:val="00A647C4"/>
    <w:rsid w:val="00A64BF8"/>
    <w:rsid w:val="00A65272"/>
    <w:rsid w:val="00A65671"/>
    <w:rsid w:val="00A65EBE"/>
    <w:rsid w:val="00A66F3F"/>
    <w:rsid w:val="00A67740"/>
    <w:rsid w:val="00A67A2F"/>
    <w:rsid w:val="00A67F43"/>
    <w:rsid w:val="00A703A2"/>
    <w:rsid w:val="00A71825"/>
    <w:rsid w:val="00A73C9E"/>
    <w:rsid w:val="00A76643"/>
    <w:rsid w:val="00A76C35"/>
    <w:rsid w:val="00A76FE8"/>
    <w:rsid w:val="00A77D49"/>
    <w:rsid w:val="00A8314D"/>
    <w:rsid w:val="00A84B0E"/>
    <w:rsid w:val="00A84D53"/>
    <w:rsid w:val="00A85223"/>
    <w:rsid w:val="00A852D7"/>
    <w:rsid w:val="00A85EA5"/>
    <w:rsid w:val="00A87F28"/>
    <w:rsid w:val="00A92759"/>
    <w:rsid w:val="00A9376E"/>
    <w:rsid w:val="00A937F3"/>
    <w:rsid w:val="00A93F36"/>
    <w:rsid w:val="00A94925"/>
    <w:rsid w:val="00A94B75"/>
    <w:rsid w:val="00A95B8E"/>
    <w:rsid w:val="00A97E18"/>
    <w:rsid w:val="00AA0C75"/>
    <w:rsid w:val="00AA0F0F"/>
    <w:rsid w:val="00AA1667"/>
    <w:rsid w:val="00AA1916"/>
    <w:rsid w:val="00AA213A"/>
    <w:rsid w:val="00AA41A8"/>
    <w:rsid w:val="00AA5405"/>
    <w:rsid w:val="00AA5B3B"/>
    <w:rsid w:val="00AB168E"/>
    <w:rsid w:val="00AB1C51"/>
    <w:rsid w:val="00AB7BFE"/>
    <w:rsid w:val="00AC022A"/>
    <w:rsid w:val="00AC085B"/>
    <w:rsid w:val="00AC0AE5"/>
    <w:rsid w:val="00AC2EF3"/>
    <w:rsid w:val="00AC3472"/>
    <w:rsid w:val="00AC54EC"/>
    <w:rsid w:val="00AC5F95"/>
    <w:rsid w:val="00AC6153"/>
    <w:rsid w:val="00AC6530"/>
    <w:rsid w:val="00AD5464"/>
    <w:rsid w:val="00AD67AE"/>
    <w:rsid w:val="00AE0AB9"/>
    <w:rsid w:val="00AE4804"/>
    <w:rsid w:val="00AE53F6"/>
    <w:rsid w:val="00AE6E58"/>
    <w:rsid w:val="00AE71F4"/>
    <w:rsid w:val="00AF1770"/>
    <w:rsid w:val="00AF1B1E"/>
    <w:rsid w:val="00AF2848"/>
    <w:rsid w:val="00AF35C4"/>
    <w:rsid w:val="00AF3C3B"/>
    <w:rsid w:val="00AF4FC9"/>
    <w:rsid w:val="00AF5171"/>
    <w:rsid w:val="00AF5697"/>
    <w:rsid w:val="00AF5E2D"/>
    <w:rsid w:val="00AF794B"/>
    <w:rsid w:val="00B00E65"/>
    <w:rsid w:val="00B01667"/>
    <w:rsid w:val="00B0443F"/>
    <w:rsid w:val="00B04848"/>
    <w:rsid w:val="00B05176"/>
    <w:rsid w:val="00B064BE"/>
    <w:rsid w:val="00B06C20"/>
    <w:rsid w:val="00B10A0C"/>
    <w:rsid w:val="00B115DD"/>
    <w:rsid w:val="00B1406D"/>
    <w:rsid w:val="00B14DD5"/>
    <w:rsid w:val="00B15A3E"/>
    <w:rsid w:val="00B15CD1"/>
    <w:rsid w:val="00B165DA"/>
    <w:rsid w:val="00B17D42"/>
    <w:rsid w:val="00B20A7D"/>
    <w:rsid w:val="00B2125B"/>
    <w:rsid w:val="00B21AFC"/>
    <w:rsid w:val="00B22544"/>
    <w:rsid w:val="00B23A58"/>
    <w:rsid w:val="00B24928"/>
    <w:rsid w:val="00B279CE"/>
    <w:rsid w:val="00B30985"/>
    <w:rsid w:val="00B31F18"/>
    <w:rsid w:val="00B3252D"/>
    <w:rsid w:val="00B33296"/>
    <w:rsid w:val="00B3338D"/>
    <w:rsid w:val="00B34E2B"/>
    <w:rsid w:val="00B35C15"/>
    <w:rsid w:val="00B36331"/>
    <w:rsid w:val="00B40A4B"/>
    <w:rsid w:val="00B41110"/>
    <w:rsid w:val="00B42466"/>
    <w:rsid w:val="00B42ED6"/>
    <w:rsid w:val="00B4353E"/>
    <w:rsid w:val="00B44916"/>
    <w:rsid w:val="00B45D21"/>
    <w:rsid w:val="00B467C3"/>
    <w:rsid w:val="00B52D5C"/>
    <w:rsid w:val="00B53925"/>
    <w:rsid w:val="00B54AC1"/>
    <w:rsid w:val="00B56C2E"/>
    <w:rsid w:val="00B573E8"/>
    <w:rsid w:val="00B5782F"/>
    <w:rsid w:val="00B614CC"/>
    <w:rsid w:val="00B61A20"/>
    <w:rsid w:val="00B62907"/>
    <w:rsid w:val="00B6500C"/>
    <w:rsid w:val="00B658BC"/>
    <w:rsid w:val="00B669AE"/>
    <w:rsid w:val="00B70BA1"/>
    <w:rsid w:val="00B70DE6"/>
    <w:rsid w:val="00B71EB2"/>
    <w:rsid w:val="00B720FE"/>
    <w:rsid w:val="00B72CB5"/>
    <w:rsid w:val="00B7451A"/>
    <w:rsid w:val="00B7759D"/>
    <w:rsid w:val="00B777CB"/>
    <w:rsid w:val="00B81464"/>
    <w:rsid w:val="00B814E2"/>
    <w:rsid w:val="00B81C9F"/>
    <w:rsid w:val="00B82CF4"/>
    <w:rsid w:val="00B84309"/>
    <w:rsid w:val="00B86805"/>
    <w:rsid w:val="00B86EFF"/>
    <w:rsid w:val="00B8715E"/>
    <w:rsid w:val="00B878D8"/>
    <w:rsid w:val="00B87E46"/>
    <w:rsid w:val="00B9063F"/>
    <w:rsid w:val="00B92B74"/>
    <w:rsid w:val="00B93355"/>
    <w:rsid w:val="00B95301"/>
    <w:rsid w:val="00B96CFC"/>
    <w:rsid w:val="00B97869"/>
    <w:rsid w:val="00B97D87"/>
    <w:rsid w:val="00BA0B19"/>
    <w:rsid w:val="00BA1D20"/>
    <w:rsid w:val="00BA242F"/>
    <w:rsid w:val="00BA406A"/>
    <w:rsid w:val="00BA651B"/>
    <w:rsid w:val="00BA78A7"/>
    <w:rsid w:val="00BB1A30"/>
    <w:rsid w:val="00BB1A3C"/>
    <w:rsid w:val="00BB2FDC"/>
    <w:rsid w:val="00BB3D5A"/>
    <w:rsid w:val="00BB471B"/>
    <w:rsid w:val="00BB4787"/>
    <w:rsid w:val="00BB51EE"/>
    <w:rsid w:val="00BB541E"/>
    <w:rsid w:val="00BB75AF"/>
    <w:rsid w:val="00BB7F38"/>
    <w:rsid w:val="00BC01DB"/>
    <w:rsid w:val="00BC059C"/>
    <w:rsid w:val="00BC0886"/>
    <w:rsid w:val="00BC1CE4"/>
    <w:rsid w:val="00BC2A85"/>
    <w:rsid w:val="00BC3F3B"/>
    <w:rsid w:val="00BC7E0D"/>
    <w:rsid w:val="00BD1654"/>
    <w:rsid w:val="00BD1694"/>
    <w:rsid w:val="00BD5547"/>
    <w:rsid w:val="00BE2355"/>
    <w:rsid w:val="00BE28FA"/>
    <w:rsid w:val="00BE2BEB"/>
    <w:rsid w:val="00BE4D45"/>
    <w:rsid w:val="00BE4E3F"/>
    <w:rsid w:val="00BF1424"/>
    <w:rsid w:val="00BF3002"/>
    <w:rsid w:val="00BF46CF"/>
    <w:rsid w:val="00BF4AB2"/>
    <w:rsid w:val="00BF4CF0"/>
    <w:rsid w:val="00BF57F3"/>
    <w:rsid w:val="00BF6015"/>
    <w:rsid w:val="00BF6551"/>
    <w:rsid w:val="00C03369"/>
    <w:rsid w:val="00C05687"/>
    <w:rsid w:val="00C06B29"/>
    <w:rsid w:val="00C06B5D"/>
    <w:rsid w:val="00C115C7"/>
    <w:rsid w:val="00C11B28"/>
    <w:rsid w:val="00C14E0F"/>
    <w:rsid w:val="00C2352A"/>
    <w:rsid w:val="00C26A93"/>
    <w:rsid w:val="00C30307"/>
    <w:rsid w:val="00C319CB"/>
    <w:rsid w:val="00C3401D"/>
    <w:rsid w:val="00C35089"/>
    <w:rsid w:val="00C35A2B"/>
    <w:rsid w:val="00C36BA5"/>
    <w:rsid w:val="00C407AA"/>
    <w:rsid w:val="00C42B88"/>
    <w:rsid w:val="00C43BD3"/>
    <w:rsid w:val="00C44453"/>
    <w:rsid w:val="00C445A9"/>
    <w:rsid w:val="00C457A5"/>
    <w:rsid w:val="00C4630B"/>
    <w:rsid w:val="00C47AC2"/>
    <w:rsid w:val="00C47D32"/>
    <w:rsid w:val="00C50613"/>
    <w:rsid w:val="00C517F4"/>
    <w:rsid w:val="00C5218E"/>
    <w:rsid w:val="00C54433"/>
    <w:rsid w:val="00C56385"/>
    <w:rsid w:val="00C613B0"/>
    <w:rsid w:val="00C6338F"/>
    <w:rsid w:val="00C669A0"/>
    <w:rsid w:val="00C66E62"/>
    <w:rsid w:val="00C66F5E"/>
    <w:rsid w:val="00C74C90"/>
    <w:rsid w:val="00C7699B"/>
    <w:rsid w:val="00C76D53"/>
    <w:rsid w:val="00C775A9"/>
    <w:rsid w:val="00C8138A"/>
    <w:rsid w:val="00C8211F"/>
    <w:rsid w:val="00C86D13"/>
    <w:rsid w:val="00C86F5F"/>
    <w:rsid w:val="00C910D7"/>
    <w:rsid w:val="00C9186B"/>
    <w:rsid w:val="00C91EDA"/>
    <w:rsid w:val="00C92A5E"/>
    <w:rsid w:val="00C930BE"/>
    <w:rsid w:val="00C93606"/>
    <w:rsid w:val="00C93A30"/>
    <w:rsid w:val="00C9470E"/>
    <w:rsid w:val="00C9527F"/>
    <w:rsid w:val="00C963FC"/>
    <w:rsid w:val="00C96489"/>
    <w:rsid w:val="00C967B5"/>
    <w:rsid w:val="00C96CD2"/>
    <w:rsid w:val="00CA0F66"/>
    <w:rsid w:val="00CA1407"/>
    <w:rsid w:val="00CA2F02"/>
    <w:rsid w:val="00CA395A"/>
    <w:rsid w:val="00CA513E"/>
    <w:rsid w:val="00CA65D9"/>
    <w:rsid w:val="00CA7111"/>
    <w:rsid w:val="00CB0C03"/>
    <w:rsid w:val="00CB2EF9"/>
    <w:rsid w:val="00CB2F19"/>
    <w:rsid w:val="00CB328F"/>
    <w:rsid w:val="00CB395E"/>
    <w:rsid w:val="00CB5172"/>
    <w:rsid w:val="00CB610C"/>
    <w:rsid w:val="00CB7C12"/>
    <w:rsid w:val="00CC0264"/>
    <w:rsid w:val="00CC2F00"/>
    <w:rsid w:val="00CC45C8"/>
    <w:rsid w:val="00CC6A08"/>
    <w:rsid w:val="00CC6ECC"/>
    <w:rsid w:val="00CD044C"/>
    <w:rsid w:val="00CD122D"/>
    <w:rsid w:val="00CD35B2"/>
    <w:rsid w:val="00CD6322"/>
    <w:rsid w:val="00CD780E"/>
    <w:rsid w:val="00CE2320"/>
    <w:rsid w:val="00CE41EC"/>
    <w:rsid w:val="00CE4C61"/>
    <w:rsid w:val="00CE5208"/>
    <w:rsid w:val="00CE5AB7"/>
    <w:rsid w:val="00CE6152"/>
    <w:rsid w:val="00CE66DF"/>
    <w:rsid w:val="00CE70DA"/>
    <w:rsid w:val="00CF0079"/>
    <w:rsid w:val="00CF097C"/>
    <w:rsid w:val="00CF155D"/>
    <w:rsid w:val="00CF166A"/>
    <w:rsid w:val="00CF19EC"/>
    <w:rsid w:val="00CF246B"/>
    <w:rsid w:val="00CF2BD1"/>
    <w:rsid w:val="00CF6178"/>
    <w:rsid w:val="00CF7FEF"/>
    <w:rsid w:val="00D00FFF"/>
    <w:rsid w:val="00D01046"/>
    <w:rsid w:val="00D0207A"/>
    <w:rsid w:val="00D034D7"/>
    <w:rsid w:val="00D0420B"/>
    <w:rsid w:val="00D07986"/>
    <w:rsid w:val="00D13FFB"/>
    <w:rsid w:val="00D14B7E"/>
    <w:rsid w:val="00D15D71"/>
    <w:rsid w:val="00D15FE3"/>
    <w:rsid w:val="00D16F9A"/>
    <w:rsid w:val="00D24583"/>
    <w:rsid w:val="00D245D5"/>
    <w:rsid w:val="00D274D7"/>
    <w:rsid w:val="00D3061E"/>
    <w:rsid w:val="00D30995"/>
    <w:rsid w:val="00D3156E"/>
    <w:rsid w:val="00D31C3C"/>
    <w:rsid w:val="00D31D95"/>
    <w:rsid w:val="00D32C6F"/>
    <w:rsid w:val="00D400EA"/>
    <w:rsid w:val="00D41698"/>
    <w:rsid w:val="00D438B9"/>
    <w:rsid w:val="00D43DDC"/>
    <w:rsid w:val="00D441AC"/>
    <w:rsid w:val="00D462A8"/>
    <w:rsid w:val="00D46A4E"/>
    <w:rsid w:val="00D47236"/>
    <w:rsid w:val="00D47489"/>
    <w:rsid w:val="00D4750E"/>
    <w:rsid w:val="00D47E0F"/>
    <w:rsid w:val="00D510DD"/>
    <w:rsid w:val="00D52886"/>
    <w:rsid w:val="00D52992"/>
    <w:rsid w:val="00D52F69"/>
    <w:rsid w:val="00D53567"/>
    <w:rsid w:val="00D53E28"/>
    <w:rsid w:val="00D54DEF"/>
    <w:rsid w:val="00D55BDA"/>
    <w:rsid w:val="00D55F66"/>
    <w:rsid w:val="00D5647A"/>
    <w:rsid w:val="00D56A83"/>
    <w:rsid w:val="00D614EC"/>
    <w:rsid w:val="00D6203F"/>
    <w:rsid w:val="00D627AA"/>
    <w:rsid w:val="00D64322"/>
    <w:rsid w:val="00D6502D"/>
    <w:rsid w:val="00D6592E"/>
    <w:rsid w:val="00D67121"/>
    <w:rsid w:val="00D71632"/>
    <w:rsid w:val="00D749F4"/>
    <w:rsid w:val="00D74DD7"/>
    <w:rsid w:val="00D7525F"/>
    <w:rsid w:val="00D75EAA"/>
    <w:rsid w:val="00D770B0"/>
    <w:rsid w:val="00D85826"/>
    <w:rsid w:val="00D858C8"/>
    <w:rsid w:val="00D87F3C"/>
    <w:rsid w:val="00D900D2"/>
    <w:rsid w:val="00D9058E"/>
    <w:rsid w:val="00D91E39"/>
    <w:rsid w:val="00D95C4D"/>
    <w:rsid w:val="00D97F87"/>
    <w:rsid w:val="00DA4665"/>
    <w:rsid w:val="00DA5735"/>
    <w:rsid w:val="00DA57DF"/>
    <w:rsid w:val="00DA5AD3"/>
    <w:rsid w:val="00DA7CF1"/>
    <w:rsid w:val="00DA7E5E"/>
    <w:rsid w:val="00DB002E"/>
    <w:rsid w:val="00DB23F4"/>
    <w:rsid w:val="00DB45D8"/>
    <w:rsid w:val="00DB473D"/>
    <w:rsid w:val="00DB518D"/>
    <w:rsid w:val="00DC0A91"/>
    <w:rsid w:val="00DC2769"/>
    <w:rsid w:val="00DC4601"/>
    <w:rsid w:val="00DC5270"/>
    <w:rsid w:val="00DC60A4"/>
    <w:rsid w:val="00DC6AE7"/>
    <w:rsid w:val="00DC7FFC"/>
    <w:rsid w:val="00DD06EE"/>
    <w:rsid w:val="00DD3DF8"/>
    <w:rsid w:val="00DD5A87"/>
    <w:rsid w:val="00DD5F48"/>
    <w:rsid w:val="00DD5F5C"/>
    <w:rsid w:val="00DD7F36"/>
    <w:rsid w:val="00DE5579"/>
    <w:rsid w:val="00DE5C43"/>
    <w:rsid w:val="00DE6660"/>
    <w:rsid w:val="00DE7E24"/>
    <w:rsid w:val="00DE7E46"/>
    <w:rsid w:val="00DF1637"/>
    <w:rsid w:val="00DF4480"/>
    <w:rsid w:val="00DF674E"/>
    <w:rsid w:val="00DF6944"/>
    <w:rsid w:val="00DF78C0"/>
    <w:rsid w:val="00E000EA"/>
    <w:rsid w:val="00E005EE"/>
    <w:rsid w:val="00E01BAC"/>
    <w:rsid w:val="00E023B5"/>
    <w:rsid w:val="00E02804"/>
    <w:rsid w:val="00E04BB4"/>
    <w:rsid w:val="00E061BE"/>
    <w:rsid w:val="00E13ADE"/>
    <w:rsid w:val="00E15698"/>
    <w:rsid w:val="00E16028"/>
    <w:rsid w:val="00E161D6"/>
    <w:rsid w:val="00E171C1"/>
    <w:rsid w:val="00E17A5F"/>
    <w:rsid w:val="00E2012D"/>
    <w:rsid w:val="00E25C1C"/>
    <w:rsid w:val="00E25E04"/>
    <w:rsid w:val="00E30340"/>
    <w:rsid w:val="00E3149B"/>
    <w:rsid w:val="00E36880"/>
    <w:rsid w:val="00E40313"/>
    <w:rsid w:val="00E41EFD"/>
    <w:rsid w:val="00E44249"/>
    <w:rsid w:val="00E44658"/>
    <w:rsid w:val="00E448DC"/>
    <w:rsid w:val="00E44F3E"/>
    <w:rsid w:val="00E511F0"/>
    <w:rsid w:val="00E520A3"/>
    <w:rsid w:val="00E52EBE"/>
    <w:rsid w:val="00E542F3"/>
    <w:rsid w:val="00E5749C"/>
    <w:rsid w:val="00E60520"/>
    <w:rsid w:val="00E61298"/>
    <w:rsid w:val="00E61501"/>
    <w:rsid w:val="00E71085"/>
    <w:rsid w:val="00E71F7D"/>
    <w:rsid w:val="00E71FC2"/>
    <w:rsid w:val="00E72E70"/>
    <w:rsid w:val="00E73F5D"/>
    <w:rsid w:val="00E74912"/>
    <w:rsid w:val="00E7504D"/>
    <w:rsid w:val="00E76AD1"/>
    <w:rsid w:val="00E77F3B"/>
    <w:rsid w:val="00E801EC"/>
    <w:rsid w:val="00E80A8E"/>
    <w:rsid w:val="00E8241B"/>
    <w:rsid w:val="00E8248E"/>
    <w:rsid w:val="00E82B2A"/>
    <w:rsid w:val="00E83E73"/>
    <w:rsid w:val="00E84B9A"/>
    <w:rsid w:val="00E85609"/>
    <w:rsid w:val="00E8563D"/>
    <w:rsid w:val="00E86F9B"/>
    <w:rsid w:val="00E876CA"/>
    <w:rsid w:val="00E92069"/>
    <w:rsid w:val="00E92FCF"/>
    <w:rsid w:val="00E94328"/>
    <w:rsid w:val="00E96A6F"/>
    <w:rsid w:val="00E974BA"/>
    <w:rsid w:val="00E9751A"/>
    <w:rsid w:val="00EA2F92"/>
    <w:rsid w:val="00EA30DC"/>
    <w:rsid w:val="00EA3E71"/>
    <w:rsid w:val="00EA4106"/>
    <w:rsid w:val="00EA44D3"/>
    <w:rsid w:val="00EA79D7"/>
    <w:rsid w:val="00EB3095"/>
    <w:rsid w:val="00EB3993"/>
    <w:rsid w:val="00EB5E80"/>
    <w:rsid w:val="00EB6CE1"/>
    <w:rsid w:val="00EB6D6E"/>
    <w:rsid w:val="00EB78D8"/>
    <w:rsid w:val="00EB7C86"/>
    <w:rsid w:val="00EC49D7"/>
    <w:rsid w:val="00EC69EB"/>
    <w:rsid w:val="00EC70A3"/>
    <w:rsid w:val="00ED0224"/>
    <w:rsid w:val="00ED0971"/>
    <w:rsid w:val="00ED2351"/>
    <w:rsid w:val="00ED258A"/>
    <w:rsid w:val="00ED2C0F"/>
    <w:rsid w:val="00ED5C0A"/>
    <w:rsid w:val="00ED5FE1"/>
    <w:rsid w:val="00ED6383"/>
    <w:rsid w:val="00ED7395"/>
    <w:rsid w:val="00EE246E"/>
    <w:rsid w:val="00EE3A80"/>
    <w:rsid w:val="00EE5191"/>
    <w:rsid w:val="00EE51AA"/>
    <w:rsid w:val="00EE6686"/>
    <w:rsid w:val="00EF0B7C"/>
    <w:rsid w:val="00EF2098"/>
    <w:rsid w:val="00F00DF3"/>
    <w:rsid w:val="00F0147E"/>
    <w:rsid w:val="00F01795"/>
    <w:rsid w:val="00F02794"/>
    <w:rsid w:val="00F03E1C"/>
    <w:rsid w:val="00F05FCB"/>
    <w:rsid w:val="00F061AB"/>
    <w:rsid w:val="00F065D5"/>
    <w:rsid w:val="00F06927"/>
    <w:rsid w:val="00F06941"/>
    <w:rsid w:val="00F07326"/>
    <w:rsid w:val="00F0766B"/>
    <w:rsid w:val="00F07E1B"/>
    <w:rsid w:val="00F11A8D"/>
    <w:rsid w:val="00F1323D"/>
    <w:rsid w:val="00F136DF"/>
    <w:rsid w:val="00F14D54"/>
    <w:rsid w:val="00F14DA2"/>
    <w:rsid w:val="00F15776"/>
    <w:rsid w:val="00F20FCB"/>
    <w:rsid w:val="00F21583"/>
    <w:rsid w:val="00F2239D"/>
    <w:rsid w:val="00F22943"/>
    <w:rsid w:val="00F22CC6"/>
    <w:rsid w:val="00F30A14"/>
    <w:rsid w:val="00F30EB6"/>
    <w:rsid w:val="00F33653"/>
    <w:rsid w:val="00F33692"/>
    <w:rsid w:val="00F33972"/>
    <w:rsid w:val="00F33C0E"/>
    <w:rsid w:val="00F342BA"/>
    <w:rsid w:val="00F366D3"/>
    <w:rsid w:val="00F37FE7"/>
    <w:rsid w:val="00F41641"/>
    <w:rsid w:val="00F42064"/>
    <w:rsid w:val="00F42FCD"/>
    <w:rsid w:val="00F4471B"/>
    <w:rsid w:val="00F44CEE"/>
    <w:rsid w:val="00F46FE3"/>
    <w:rsid w:val="00F4737D"/>
    <w:rsid w:val="00F473B7"/>
    <w:rsid w:val="00F47615"/>
    <w:rsid w:val="00F4786E"/>
    <w:rsid w:val="00F53122"/>
    <w:rsid w:val="00F54788"/>
    <w:rsid w:val="00F549D8"/>
    <w:rsid w:val="00F54FDA"/>
    <w:rsid w:val="00F6066E"/>
    <w:rsid w:val="00F61DE0"/>
    <w:rsid w:val="00F62730"/>
    <w:rsid w:val="00F62C0D"/>
    <w:rsid w:val="00F63733"/>
    <w:rsid w:val="00F6558F"/>
    <w:rsid w:val="00F67C7A"/>
    <w:rsid w:val="00F70F82"/>
    <w:rsid w:val="00F7130C"/>
    <w:rsid w:val="00F71ECB"/>
    <w:rsid w:val="00F73AE5"/>
    <w:rsid w:val="00F73CFD"/>
    <w:rsid w:val="00F76018"/>
    <w:rsid w:val="00F77CA3"/>
    <w:rsid w:val="00F800F9"/>
    <w:rsid w:val="00F814CC"/>
    <w:rsid w:val="00F81F5C"/>
    <w:rsid w:val="00F82514"/>
    <w:rsid w:val="00F82F1A"/>
    <w:rsid w:val="00F844A7"/>
    <w:rsid w:val="00F86B02"/>
    <w:rsid w:val="00F8758E"/>
    <w:rsid w:val="00F90799"/>
    <w:rsid w:val="00F91DEE"/>
    <w:rsid w:val="00F96E7C"/>
    <w:rsid w:val="00F971E0"/>
    <w:rsid w:val="00F97B11"/>
    <w:rsid w:val="00FA0813"/>
    <w:rsid w:val="00FA281C"/>
    <w:rsid w:val="00FA296F"/>
    <w:rsid w:val="00FA3264"/>
    <w:rsid w:val="00FA4D82"/>
    <w:rsid w:val="00FA7144"/>
    <w:rsid w:val="00FA7903"/>
    <w:rsid w:val="00FB0560"/>
    <w:rsid w:val="00FB0D8C"/>
    <w:rsid w:val="00FB1820"/>
    <w:rsid w:val="00FB1B49"/>
    <w:rsid w:val="00FB3797"/>
    <w:rsid w:val="00FB4062"/>
    <w:rsid w:val="00FB562A"/>
    <w:rsid w:val="00FB7120"/>
    <w:rsid w:val="00FC2108"/>
    <w:rsid w:val="00FC2626"/>
    <w:rsid w:val="00FC263F"/>
    <w:rsid w:val="00FC3A35"/>
    <w:rsid w:val="00FC3B00"/>
    <w:rsid w:val="00FC5407"/>
    <w:rsid w:val="00FC5718"/>
    <w:rsid w:val="00FC7842"/>
    <w:rsid w:val="00FC7917"/>
    <w:rsid w:val="00FD078F"/>
    <w:rsid w:val="00FD0EA9"/>
    <w:rsid w:val="00FD238F"/>
    <w:rsid w:val="00FD3F53"/>
    <w:rsid w:val="00FD42FE"/>
    <w:rsid w:val="00FD4F19"/>
    <w:rsid w:val="00FD60F4"/>
    <w:rsid w:val="00FD630A"/>
    <w:rsid w:val="00FD7006"/>
    <w:rsid w:val="00FD7EC6"/>
    <w:rsid w:val="00FE2BE9"/>
    <w:rsid w:val="00FE3E56"/>
    <w:rsid w:val="00FE6711"/>
    <w:rsid w:val="00FF0BBC"/>
    <w:rsid w:val="00FF6E65"/>
    <w:rsid w:val="00FF70CA"/>
    <w:rsid w:val="00FF73A5"/>
    <w:rsid w:val="00FF7C50"/>
    <w:rsid w:val="017F1486"/>
    <w:rsid w:val="019D7F27"/>
    <w:rsid w:val="01CD3386"/>
    <w:rsid w:val="022A8C0B"/>
    <w:rsid w:val="04403CC6"/>
    <w:rsid w:val="0481C563"/>
    <w:rsid w:val="056530F2"/>
    <w:rsid w:val="0A666DDF"/>
    <w:rsid w:val="0A701C1E"/>
    <w:rsid w:val="0B03E446"/>
    <w:rsid w:val="0E48AE53"/>
    <w:rsid w:val="0E530785"/>
    <w:rsid w:val="0F22AB2F"/>
    <w:rsid w:val="0FDD606E"/>
    <w:rsid w:val="0FEA1A69"/>
    <w:rsid w:val="105E648E"/>
    <w:rsid w:val="110D4819"/>
    <w:rsid w:val="1186B805"/>
    <w:rsid w:val="1286A33E"/>
    <w:rsid w:val="129E2E8A"/>
    <w:rsid w:val="132DB178"/>
    <w:rsid w:val="138FC020"/>
    <w:rsid w:val="14C54354"/>
    <w:rsid w:val="14CBCF6E"/>
    <w:rsid w:val="1570C027"/>
    <w:rsid w:val="15979D36"/>
    <w:rsid w:val="15A946FF"/>
    <w:rsid w:val="15DFC5B1"/>
    <w:rsid w:val="161354C8"/>
    <w:rsid w:val="163F9BC1"/>
    <w:rsid w:val="17003D33"/>
    <w:rsid w:val="17DF6C24"/>
    <w:rsid w:val="1930D045"/>
    <w:rsid w:val="1999640B"/>
    <w:rsid w:val="1AEE282A"/>
    <w:rsid w:val="1BB939AF"/>
    <w:rsid w:val="1C9989FE"/>
    <w:rsid w:val="1CF988F4"/>
    <w:rsid w:val="1E63E3DA"/>
    <w:rsid w:val="1F4ACEA4"/>
    <w:rsid w:val="1F4DA353"/>
    <w:rsid w:val="1FA16B06"/>
    <w:rsid w:val="1FF3F63F"/>
    <w:rsid w:val="1FFD480D"/>
    <w:rsid w:val="202A5104"/>
    <w:rsid w:val="211CB607"/>
    <w:rsid w:val="224D3248"/>
    <w:rsid w:val="237AC45A"/>
    <w:rsid w:val="2383017E"/>
    <w:rsid w:val="2426FF27"/>
    <w:rsid w:val="2442EEDC"/>
    <w:rsid w:val="26652F1A"/>
    <w:rsid w:val="2728E4CA"/>
    <w:rsid w:val="28220B8E"/>
    <w:rsid w:val="28BBB915"/>
    <w:rsid w:val="2907DB08"/>
    <w:rsid w:val="29303DEB"/>
    <w:rsid w:val="2978F5C5"/>
    <w:rsid w:val="2990A49E"/>
    <w:rsid w:val="2A4BC162"/>
    <w:rsid w:val="2AB0368C"/>
    <w:rsid w:val="2B1B8F01"/>
    <w:rsid w:val="2BFF31EF"/>
    <w:rsid w:val="2E2E70D2"/>
    <w:rsid w:val="2E7AE945"/>
    <w:rsid w:val="2E859748"/>
    <w:rsid w:val="2F7E8421"/>
    <w:rsid w:val="3169F9E4"/>
    <w:rsid w:val="33177FC3"/>
    <w:rsid w:val="333CB8B2"/>
    <w:rsid w:val="34AC7925"/>
    <w:rsid w:val="36CD639F"/>
    <w:rsid w:val="38B53D03"/>
    <w:rsid w:val="3927642E"/>
    <w:rsid w:val="39A4B708"/>
    <w:rsid w:val="39B171CE"/>
    <w:rsid w:val="39C5DF9D"/>
    <w:rsid w:val="3A9637A5"/>
    <w:rsid w:val="3AD51FEE"/>
    <w:rsid w:val="3B3726A2"/>
    <w:rsid w:val="3B92F47A"/>
    <w:rsid w:val="3C2C5CC8"/>
    <w:rsid w:val="3C509A4A"/>
    <w:rsid w:val="3CE10EEE"/>
    <w:rsid w:val="3E02D27B"/>
    <w:rsid w:val="3F04E410"/>
    <w:rsid w:val="3F138457"/>
    <w:rsid w:val="3F91F893"/>
    <w:rsid w:val="40AA87E0"/>
    <w:rsid w:val="40E1B542"/>
    <w:rsid w:val="4250D719"/>
    <w:rsid w:val="4330E4B3"/>
    <w:rsid w:val="4438484B"/>
    <w:rsid w:val="444207B8"/>
    <w:rsid w:val="46DDCA5A"/>
    <w:rsid w:val="474AD7E2"/>
    <w:rsid w:val="4857D387"/>
    <w:rsid w:val="493027AA"/>
    <w:rsid w:val="496A306B"/>
    <w:rsid w:val="4B18B845"/>
    <w:rsid w:val="4BE63A67"/>
    <w:rsid w:val="4C55B60D"/>
    <w:rsid w:val="4CCC968D"/>
    <w:rsid w:val="4D8A8606"/>
    <w:rsid w:val="4DF6F8C6"/>
    <w:rsid w:val="4E739735"/>
    <w:rsid w:val="4EE91BDB"/>
    <w:rsid w:val="4EF3BBBD"/>
    <w:rsid w:val="4F544FA1"/>
    <w:rsid w:val="4FD2A885"/>
    <w:rsid w:val="5014C614"/>
    <w:rsid w:val="502B4E7B"/>
    <w:rsid w:val="50604C25"/>
    <w:rsid w:val="50798910"/>
    <w:rsid w:val="50AE7D44"/>
    <w:rsid w:val="515E4587"/>
    <w:rsid w:val="51A99EEC"/>
    <w:rsid w:val="51B33AD6"/>
    <w:rsid w:val="51C9E26F"/>
    <w:rsid w:val="5204B3D5"/>
    <w:rsid w:val="529A909F"/>
    <w:rsid w:val="5382203C"/>
    <w:rsid w:val="538B85E5"/>
    <w:rsid w:val="542CC7C6"/>
    <w:rsid w:val="54FA99B4"/>
    <w:rsid w:val="55CAB609"/>
    <w:rsid w:val="55CB2F62"/>
    <w:rsid w:val="5659C79E"/>
    <w:rsid w:val="56E5846A"/>
    <w:rsid w:val="57D09D04"/>
    <w:rsid w:val="57D44A9D"/>
    <w:rsid w:val="5993363F"/>
    <w:rsid w:val="5A0DE92E"/>
    <w:rsid w:val="5AE2C3F7"/>
    <w:rsid w:val="5B22B6FD"/>
    <w:rsid w:val="5EF96800"/>
    <w:rsid w:val="5FF90CAB"/>
    <w:rsid w:val="60AA3816"/>
    <w:rsid w:val="626B34C1"/>
    <w:rsid w:val="62E0B38C"/>
    <w:rsid w:val="62F4AC21"/>
    <w:rsid w:val="6349BA27"/>
    <w:rsid w:val="64491606"/>
    <w:rsid w:val="6503DFAC"/>
    <w:rsid w:val="65E8E855"/>
    <w:rsid w:val="66AD8290"/>
    <w:rsid w:val="66D2A0E7"/>
    <w:rsid w:val="6824E5DF"/>
    <w:rsid w:val="688AC88B"/>
    <w:rsid w:val="68B66E79"/>
    <w:rsid w:val="68E93813"/>
    <w:rsid w:val="69149717"/>
    <w:rsid w:val="6A8E560C"/>
    <w:rsid w:val="6AFFFC49"/>
    <w:rsid w:val="6B639AC6"/>
    <w:rsid w:val="6BEF5022"/>
    <w:rsid w:val="6C22B15F"/>
    <w:rsid w:val="6C231C88"/>
    <w:rsid w:val="6C8DD0CB"/>
    <w:rsid w:val="6CBC68A7"/>
    <w:rsid w:val="6D7BF2B6"/>
    <w:rsid w:val="6F49E5C8"/>
    <w:rsid w:val="7050AA81"/>
    <w:rsid w:val="71C7B492"/>
    <w:rsid w:val="739EC4B7"/>
    <w:rsid w:val="73AE6BA1"/>
    <w:rsid w:val="73C00F80"/>
    <w:rsid w:val="74E28595"/>
    <w:rsid w:val="761048F3"/>
    <w:rsid w:val="76C2D87B"/>
    <w:rsid w:val="772B82C7"/>
    <w:rsid w:val="7A208719"/>
    <w:rsid w:val="7AB9E1D5"/>
    <w:rsid w:val="7B84C1B0"/>
    <w:rsid w:val="7BDD2DC9"/>
    <w:rsid w:val="7C247BDE"/>
    <w:rsid w:val="7C703D85"/>
    <w:rsid w:val="7DE2BB38"/>
    <w:rsid w:val="7EEFDEA5"/>
    <w:rsid w:val="7F28BA8F"/>
    <w:rsid w:val="7F2AD739"/>
    <w:rsid w:val="7F63659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1"/>
    <o:shapelayout v:ext="edit">
      <o:idmap v:ext="edit" data="2"/>
    </o:shapelayout>
  </w:shapeDefaults>
  <w:decimalSymbol w:val="."/>
  <w:listSeparator w:val=","/>
  <w14:docId w14:val="438860BA"/>
  <w15:docId w15:val="{E819D024-C01A-45AA-8A07-50214DE70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414141" w:themeColor="text1"/>
        <w:lang w:val="en-GB" w:eastAsia="en-US" w:bidi="ar-SA"/>
      </w:rPr>
    </w:rPrDefault>
    <w:pPrDefault>
      <w:pPr>
        <w:spacing w:after="60" w:line="360"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qFormat="1"/>
    <w:lsdException w:name="toa heading" w:semiHidden="1" w:unhideWhenUsed="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6"/>
    <w:semiHidden/>
    <w:rsid w:val="00354434"/>
    <w:pPr>
      <w:spacing w:line="240" w:lineRule="auto"/>
    </w:pPr>
    <w:rPr>
      <w:lang w:val="en-US"/>
    </w:rPr>
  </w:style>
  <w:style w:type="paragraph" w:styleId="Heading1">
    <w:name w:val="heading 1"/>
    <w:aliases w:val="(numbered 1)"/>
    <w:basedOn w:val="Bodycopy"/>
    <w:next w:val="Bodycopy"/>
    <w:link w:val="Heading1Char"/>
    <w:autoRedefine/>
    <w:uiPriority w:val="25"/>
    <w:qFormat/>
    <w:rsid w:val="005778FE"/>
    <w:pPr>
      <w:keepNext/>
      <w:keepLines/>
      <w:numPr>
        <w:numId w:val="9"/>
      </w:numPr>
      <w:tabs>
        <w:tab w:val="clear" w:pos="3680"/>
      </w:tabs>
      <w:suppressAutoHyphens/>
      <w:spacing w:before="360"/>
      <w:jc w:val="both"/>
      <w:outlineLvl w:val="0"/>
    </w:pPr>
    <w:rPr>
      <w:rFonts w:ascii="Roboto" w:eastAsiaTheme="majorEastAsia" w:hAnsi="Roboto" w:cstheme="minorHAnsi"/>
      <w:b/>
      <w:sz w:val="32"/>
      <w:szCs w:val="32"/>
    </w:rPr>
  </w:style>
  <w:style w:type="paragraph" w:styleId="Heading2">
    <w:name w:val="heading 2"/>
    <w:aliases w:val="(numbered 2)"/>
    <w:basedOn w:val="Bodycopy"/>
    <w:next w:val="Bodycopy"/>
    <w:link w:val="Heading2Char"/>
    <w:autoRedefine/>
    <w:uiPriority w:val="25"/>
    <w:semiHidden/>
    <w:qFormat/>
    <w:rsid w:val="00F02794"/>
    <w:pPr>
      <w:keepNext/>
      <w:keepLines/>
      <w:numPr>
        <w:ilvl w:val="1"/>
        <w:numId w:val="9"/>
      </w:numPr>
      <w:tabs>
        <w:tab w:val="clear" w:pos="3680"/>
      </w:tabs>
      <w:spacing w:before="360"/>
      <w:outlineLvl w:val="1"/>
    </w:pPr>
    <w:rPr>
      <w:rFonts w:eastAsiaTheme="majorEastAsia" w:cstheme="majorBidi"/>
      <w:sz w:val="28"/>
      <w:szCs w:val="26"/>
    </w:rPr>
  </w:style>
  <w:style w:type="paragraph" w:styleId="Heading3">
    <w:name w:val="heading 3"/>
    <w:aliases w:val="(numbered 3)"/>
    <w:basedOn w:val="Bodycopy"/>
    <w:next w:val="Bodycopy"/>
    <w:link w:val="Heading3Char"/>
    <w:autoRedefine/>
    <w:uiPriority w:val="25"/>
    <w:semiHidden/>
    <w:qFormat/>
    <w:rsid w:val="00A8314D"/>
    <w:pPr>
      <w:keepNext/>
      <w:keepLines/>
      <w:numPr>
        <w:ilvl w:val="2"/>
        <w:numId w:val="8"/>
      </w:numPr>
      <w:tabs>
        <w:tab w:val="clear" w:pos="3680"/>
      </w:tabs>
      <w:spacing w:before="360"/>
      <w:outlineLvl w:val="2"/>
    </w:pPr>
    <w:rPr>
      <w:rFonts w:eastAsiaTheme="majorEastAsia" w:cstheme="majorBidi"/>
      <w:b/>
      <w:sz w:val="24"/>
      <w:szCs w:val="24"/>
    </w:rPr>
  </w:style>
  <w:style w:type="paragraph" w:styleId="Heading4">
    <w:name w:val="heading 4"/>
    <w:aliases w:val="(numbered 4)"/>
    <w:basedOn w:val="Bodycopy"/>
    <w:next w:val="Bodycopy"/>
    <w:link w:val="Heading4Char"/>
    <w:autoRedefine/>
    <w:uiPriority w:val="25"/>
    <w:semiHidden/>
    <w:qFormat/>
    <w:rsid w:val="00A8314D"/>
    <w:pPr>
      <w:keepNext/>
      <w:keepLines/>
      <w:numPr>
        <w:ilvl w:val="3"/>
        <w:numId w:val="8"/>
      </w:numPr>
      <w:tabs>
        <w:tab w:val="clear" w:pos="3680"/>
      </w:tabs>
      <w:spacing w:before="360"/>
      <w:outlineLvl w:val="3"/>
    </w:pPr>
    <w:rPr>
      <w:rFonts w:eastAsiaTheme="majorEastAsia" w:cstheme="majorBidi"/>
      <w:b/>
      <w:bCs/>
      <w:iCs/>
      <w:sz w:val="22"/>
    </w:rPr>
  </w:style>
  <w:style w:type="paragraph" w:styleId="Heading5">
    <w:name w:val="heading 5"/>
    <w:basedOn w:val="Normal"/>
    <w:next w:val="Normal"/>
    <w:link w:val="Heading5Char"/>
    <w:autoRedefine/>
    <w:uiPriority w:val="25"/>
    <w:semiHidden/>
    <w:rsid w:val="0077416C"/>
    <w:pPr>
      <w:keepNext/>
      <w:keepLines/>
      <w:numPr>
        <w:ilvl w:val="4"/>
        <w:numId w:val="8"/>
      </w:numPr>
      <w:spacing w:before="200"/>
      <w:outlineLvl w:val="4"/>
    </w:pPr>
    <w:rPr>
      <w:rFonts w:asciiTheme="majorHAnsi" w:eastAsiaTheme="majorEastAsia" w:hAnsiTheme="majorHAnsi" w:cstheme="majorBidi"/>
      <w:i/>
      <w:color w:val="C137A2" w:themeColor="accent1"/>
    </w:rPr>
  </w:style>
  <w:style w:type="paragraph" w:styleId="Heading6">
    <w:name w:val="heading 6"/>
    <w:basedOn w:val="Normal"/>
    <w:next w:val="Normal"/>
    <w:link w:val="Heading6Char"/>
    <w:uiPriority w:val="25"/>
    <w:semiHidden/>
    <w:rsid w:val="0077416C"/>
    <w:pPr>
      <w:keepNext/>
      <w:keepLines/>
      <w:numPr>
        <w:ilvl w:val="5"/>
        <w:numId w:val="8"/>
      </w:numPr>
      <w:spacing w:before="200"/>
      <w:outlineLvl w:val="5"/>
    </w:pPr>
    <w:rPr>
      <w:rFonts w:asciiTheme="majorHAnsi" w:eastAsiaTheme="majorEastAsia" w:hAnsiTheme="majorHAnsi" w:cstheme="majorBidi"/>
      <w:b/>
      <w:iCs/>
      <w:color w:val="C137A2" w:themeColor="accent1"/>
      <w:sz w:val="18"/>
    </w:rPr>
  </w:style>
  <w:style w:type="paragraph" w:styleId="Heading7">
    <w:name w:val="heading 7"/>
    <w:basedOn w:val="Normal"/>
    <w:next w:val="Normal"/>
    <w:link w:val="Heading7Char"/>
    <w:uiPriority w:val="25"/>
    <w:semiHidden/>
    <w:rsid w:val="0077416C"/>
    <w:pPr>
      <w:keepNext/>
      <w:keepLines/>
      <w:numPr>
        <w:ilvl w:val="6"/>
        <w:numId w:val="8"/>
      </w:numPr>
      <w:spacing w:before="200"/>
      <w:outlineLvl w:val="6"/>
    </w:pPr>
    <w:rPr>
      <w:rFonts w:asciiTheme="majorHAnsi" w:eastAsiaTheme="majorEastAsia" w:hAnsiTheme="majorHAnsi" w:cstheme="majorBidi"/>
      <w:i/>
      <w:iCs/>
      <w:color w:val="414141" w:themeColor="text2"/>
      <w:sz w:val="18"/>
    </w:rPr>
  </w:style>
  <w:style w:type="paragraph" w:styleId="Heading8">
    <w:name w:val="heading 8"/>
    <w:basedOn w:val="Normal"/>
    <w:next w:val="Normal"/>
    <w:link w:val="Heading8Char"/>
    <w:uiPriority w:val="25"/>
    <w:semiHidden/>
    <w:rsid w:val="0077416C"/>
    <w:pPr>
      <w:keepNext/>
      <w:keepLines/>
      <w:numPr>
        <w:ilvl w:val="7"/>
        <w:numId w:val="8"/>
      </w:numPr>
      <w:spacing w:before="200"/>
      <w:outlineLvl w:val="7"/>
    </w:pPr>
    <w:rPr>
      <w:rFonts w:asciiTheme="majorHAnsi" w:eastAsiaTheme="majorEastAsia" w:hAnsiTheme="majorHAnsi" w:cstheme="majorBidi"/>
      <w:b/>
      <w:color w:val="auto"/>
      <w:sz w:val="18"/>
    </w:rPr>
  </w:style>
  <w:style w:type="paragraph" w:styleId="Heading9">
    <w:name w:val="heading 9"/>
    <w:basedOn w:val="Normal"/>
    <w:next w:val="Normal"/>
    <w:link w:val="Heading9Char"/>
    <w:uiPriority w:val="25"/>
    <w:semiHidden/>
    <w:rsid w:val="0077416C"/>
    <w:pPr>
      <w:keepNext/>
      <w:keepLines/>
      <w:numPr>
        <w:ilvl w:val="8"/>
        <w:numId w:val="8"/>
      </w:numPr>
      <w:spacing w:before="200"/>
      <w:outlineLvl w:val="8"/>
    </w:pPr>
    <w:rPr>
      <w:rFonts w:asciiTheme="majorHAnsi" w:eastAsiaTheme="majorEastAsia" w:hAnsiTheme="majorHAnsi" w:cstheme="majorBidi"/>
      <w:b/>
      <w:i/>
      <w:iCs/>
      <w:color w:val="8D8D8D" w:themeColor="text1" w:themeTint="99"/>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umbered 1) Char"/>
    <w:basedOn w:val="DefaultParagraphFont"/>
    <w:link w:val="Heading1"/>
    <w:uiPriority w:val="25"/>
    <w:rsid w:val="005778FE"/>
    <w:rPr>
      <w:rFonts w:ascii="Roboto" w:eastAsiaTheme="majorEastAsia" w:hAnsi="Roboto" w:cstheme="minorHAnsi"/>
      <w:b/>
      <w:color w:val="414141" w:themeColor="text2"/>
      <w:sz w:val="32"/>
      <w:szCs w:val="32"/>
      <w:lang w:val="en-US"/>
    </w:rPr>
  </w:style>
  <w:style w:type="character" w:customStyle="1" w:styleId="Heading2Char">
    <w:name w:val="Heading 2 Char"/>
    <w:aliases w:val="(numbered 2) Char"/>
    <w:basedOn w:val="DefaultParagraphFont"/>
    <w:link w:val="Heading2"/>
    <w:uiPriority w:val="25"/>
    <w:semiHidden/>
    <w:rsid w:val="00F02794"/>
    <w:rPr>
      <w:rFonts w:asciiTheme="majorHAnsi" w:eastAsiaTheme="majorEastAsia" w:hAnsiTheme="majorHAnsi" w:cstheme="majorBidi"/>
      <w:color w:val="414141" w:themeColor="text2"/>
      <w:sz w:val="28"/>
      <w:szCs w:val="26"/>
      <w:lang w:val="en-US"/>
    </w:rPr>
  </w:style>
  <w:style w:type="character" w:customStyle="1" w:styleId="Heading3Char">
    <w:name w:val="Heading 3 Char"/>
    <w:aliases w:val="(numbered 3) Char"/>
    <w:basedOn w:val="DefaultParagraphFont"/>
    <w:link w:val="Heading3"/>
    <w:uiPriority w:val="25"/>
    <w:semiHidden/>
    <w:rsid w:val="001F3412"/>
    <w:rPr>
      <w:rFonts w:asciiTheme="majorHAnsi" w:eastAsiaTheme="majorEastAsia" w:hAnsiTheme="majorHAnsi" w:cstheme="majorBidi"/>
      <w:b/>
      <w:color w:val="414141" w:themeColor="text2"/>
      <w:sz w:val="24"/>
      <w:szCs w:val="24"/>
      <w:lang w:val="en-US"/>
    </w:rPr>
  </w:style>
  <w:style w:type="paragraph" w:styleId="NoSpacing">
    <w:name w:val="No Spacing"/>
    <w:basedOn w:val="Bodycopy"/>
    <w:link w:val="NoSpacingChar"/>
    <w:autoRedefine/>
    <w:uiPriority w:val="17"/>
    <w:semiHidden/>
    <w:qFormat/>
    <w:rsid w:val="00885288"/>
    <w:pPr>
      <w:framePr w:wrap="around" w:vAnchor="page" w:hAnchor="page" w:x="787" w:y="13468"/>
      <w:spacing w:after="0"/>
    </w:pPr>
    <w:rPr>
      <w:b/>
      <w:color w:val="FFFFFF" w:themeColor="background1"/>
    </w:rPr>
  </w:style>
  <w:style w:type="character" w:customStyle="1" w:styleId="NoSpacingChar">
    <w:name w:val="No Spacing Char"/>
    <w:basedOn w:val="DefaultParagraphFont"/>
    <w:link w:val="NoSpacing"/>
    <w:uiPriority w:val="17"/>
    <w:semiHidden/>
    <w:rsid w:val="001F3412"/>
    <w:rPr>
      <w:rFonts w:asciiTheme="majorHAnsi" w:hAnsiTheme="majorHAnsi" w:cstheme="majorHAnsi"/>
      <w:b/>
      <w:color w:val="FFFFFF" w:themeColor="background1"/>
      <w:lang w:val="en-US"/>
    </w:rPr>
  </w:style>
  <w:style w:type="character" w:styleId="CommentReference">
    <w:name w:val="annotation reference"/>
    <w:basedOn w:val="DefaultParagraphFont"/>
    <w:uiPriority w:val="99"/>
    <w:semiHidden/>
    <w:rsid w:val="00051F98"/>
    <w:rPr>
      <w:rFonts w:asciiTheme="minorHAnsi" w:hAnsiTheme="minorHAnsi"/>
      <w:color w:val="202020" w:themeColor="text2" w:themeShade="80"/>
      <w:sz w:val="16"/>
      <w:szCs w:val="16"/>
    </w:rPr>
  </w:style>
  <w:style w:type="paragraph" w:styleId="CommentText">
    <w:name w:val="annotation text"/>
    <w:basedOn w:val="Normal"/>
    <w:link w:val="CommentTextChar"/>
    <w:uiPriority w:val="99"/>
    <w:semiHidden/>
    <w:rsid w:val="00051F98"/>
    <w:rPr>
      <w:sz w:val="16"/>
    </w:rPr>
  </w:style>
  <w:style w:type="character" w:customStyle="1" w:styleId="CommentTextChar">
    <w:name w:val="Comment Text Char"/>
    <w:basedOn w:val="DefaultParagraphFont"/>
    <w:link w:val="CommentText"/>
    <w:uiPriority w:val="99"/>
    <w:semiHidden/>
    <w:rsid w:val="002835DF"/>
    <w:rPr>
      <w:sz w:val="16"/>
    </w:rPr>
  </w:style>
  <w:style w:type="paragraph" w:styleId="CommentSubject">
    <w:name w:val="annotation subject"/>
    <w:basedOn w:val="CommentText"/>
    <w:next w:val="CommentText"/>
    <w:link w:val="CommentSubjectChar"/>
    <w:uiPriority w:val="99"/>
    <w:semiHidden/>
    <w:rsid w:val="00051F98"/>
    <w:rPr>
      <w:b/>
      <w:bCs/>
      <w:color w:val="202020" w:themeColor="text2" w:themeShade="80"/>
    </w:rPr>
  </w:style>
  <w:style w:type="character" w:customStyle="1" w:styleId="CommentSubjectChar">
    <w:name w:val="Comment Subject Char"/>
    <w:basedOn w:val="CommentTextChar"/>
    <w:link w:val="CommentSubject"/>
    <w:uiPriority w:val="99"/>
    <w:semiHidden/>
    <w:rsid w:val="002835DF"/>
    <w:rPr>
      <w:b/>
      <w:bCs/>
      <w:color w:val="202020" w:themeColor="text2" w:themeShade="80"/>
      <w:sz w:val="16"/>
    </w:rPr>
  </w:style>
  <w:style w:type="paragraph" w:styleId="BalloonText">
    <w:name w:val="Balloon Text"/>
    <w:basedOn w:val="Normal"/>
    <w:link w:val="BalloonTextChar"/>
    <w:uiPriority w:val="99"/>
    <w:semiHidden/>
    <w:rsid w:val="00A87F28"/>
    <w:rPr>
      <w:rFonts w:cs="Tahoma"/>
      <w:sz w:val="16"/>
      <w:szCs w:val="16"/>
    </w:rPr>
  </w:style>
  <w:style w:type="character" w:customStyle="1" w:styleId="BalloonTextChar">
    <w:name w:val="Balloon Text Char"/>
    <w:basedOn w:val="DefaultParagraphFont"/>
    <w:link w:val="BalloonText"/>
    <w:uiPriority w:val="99"/>
    <w:semiHidden/>
    <w:rsid w:val="002835DF"/>
    <w:rPr>
      <w:rFonts w:cs="Tahoma"/>
      <w:sz w:val="16"/>
      <w:szCs w:val="16"/>
    </w:rPr>
  </w:style>
  <w:style w:type="character" w:styleId="PlaceholderText">
    <w:name w:val="Placeholder Text"/>
    <w:basedOn w:val="DefaultParagraphFont"/>
    <w:uiPriority w:val="99"/>
    <w:semiHidden/>
    <w:rsid w:val="00051F98"/>
    <w:rPr>
      <w:rFonts w:asciiTheme="minorHAnsi" w:hAnsiTheme="minorHAnsi"/>
      <w:i/>
      <w:color w:val="B3E3C8" w:themeColor="accent3" w:themeTint="66"/>
      <w:sz w:val="20"/>
    </w:rPr>
  </w:style>
  <w:style w:type="paragraph" w:styleId="Header">
    <w:name w:val="header"/>
    <w:basedOn w:val="Normal"/>
    <w:link w:val="HeaderChar"/>
    <w:uiPriority w:val="99"/>
    <w:semiHidden/>
    <w:rsid w:val="00555870"/>
    <w:pPr>
      <w:tabs>
        <w:tab w:val="center" w:pos="4513"/>
        <w:tab w:val="right" w:pos="9026"/>
      </w:tabs>
    </w:pPr>
  </w:style>
  <w:style w:type="character" w:customStyle="1" w:styleId="HeaderChar">
    <w:name w:val="Header Char"/>
    <w:basedOn w:val="DefaultParagraphFont"/>
    <w:link w:val="Header"/>
    <w:uiPriority w:val="99"/>
    <w:semiHidden/>
    <w:rsid w:val="002835DF"/>
  </w:style>
  <w:style w:type="paragraph" w:customStyle="1" w:styleId="StyleBackcoverfooterright">
    <w:name w:val="Style Back cover footer right"/>
    <w:basedOn w:val="Backcoverfooter"/>
    <w:uiPriority w:val="17"/>
    <w:semiHidden/>
    <w:qFormat/>
    <w:rsid w:val="003B2996"/>
    <w:pPr>
      <w:framePr w:wrap="around"/>
      <w:jc w:val="right"/>
    </w:pPr>
    <w:rPr>
      <w:rFonts w:eastAsia="Times New Roman" w:cs="Times New Roman"/>
      <w:szCs w:val="20"/>
    </w:rPr>
  </w:style>
  <w:style w:type="paragraph" w:customStyle="1" w:styleId="Covertitle">
    <w:name w:val="Cover title"/>
    <w:uiPriority w:val="14"/>
    <w:qFormat/>
    <w:rsid w:val="00885288"/>
    <w:pPr>
      <w:framePr w:hSpace="187" w:wrap="around" w:vAnchor="page" w:hAnchor="page" w:x="802" w:y="2734"/>
      <w:spacing w:after="200" w:line="240" w:lineRule="auto"/>
    </w:pPr>
    <w:rPr>
      <w:rFonts w:asciiTheme="majorHAnsi" w:eastAsiaTheme="majorEastAsia" w:hAnsiTheme="majorHAnsi" w:cstheme="majorBidi"/>
      <w:b/>
      <w:color w:val="FFFFFF" w:themeColor="background1"/>
      <w:sz w:val="60"/>
      <w:szCs w:val="60"/>
      <w:lang w:val="en-US"/>
    </w:rPr>
  </w:style>
  <w:style w:type="paragraph" w:customStyle="1" w:styleId="Coversubtitle">
    <w:name w:val="Cover sub title"/>
    <w:uiPriority w:val="15"/>
    <w:qFormat/>
    <w:rsid w:val="00885288"/>
    <w:pPr>
      <w:framePr w:hSpace="187" w:wrap="around" w:vAnchor="page" w:hAnchor="page" w:x="802" w:y="2734"/>
      <w:spacing w:after="200" w:line="240" w:lineRule="auto"/>
    </w:pPr>
    <w:rPr>
      <w:rFonts w:eastAsiaTheme="minorEastAsia"/>
      <w:color w:val="FFFFFF" w:themeColor="background1"/>
      <w:sz w:val="32"/>
      <w:szCs w:val="32"/>
      <w:lang w:val="en-US"/>
    </w:rPr>
  </w:style>
  <w:style w:type="paragraph" w:customStyle="1" w:styleId="Coverfamilyproductname">
    <w:name w:val="Cover family/product name"/>
    <w:uiPriority w:val="14"/>
    <w:qFormat/>
    <w:rsid w:val="00885288"/>
    <w:pPr>
      <w:framePr w:hSpace="187" w:wrap="around" w:vAnchor="page" w:hAnchor="page" w:x="802" w:y="2734"/>
      <w:tabs>
        <w:tab w:val="left" w:pos="4020"/>
      </w:tabs>
      <w:spacing w:after="0" w:line="240" w:lineRule="auto"/>
    </w:pPr>
    <w:rPr>
      <w:rFonts w:eastAsiaTheme="minorEastAsia"/>
      <w:color w:val="FFFFFF" w:themeColor="background1"/>
      <w:sz w:val="24"/>
      <w:szCs w:val="24"/>
      <w:lang w:val="en-US"/>
    </w:rPr>
  </w:style>
  <w:style w:type="paragraph" w:customStyle="1" w:styleId="Bodycopy">
    <w:name w:val="Body copy"/>
    <w:basedOn w:val="Normal"/>
    <w:uiPriority w:val="6"/>
    <w:qFormat/>
    <w:rsid w:val="00A8314D"/>
    <w:pPr>
      <w:tabs>
        <w:tab w:val="left" w:pos="3680"/>
      </w:tabs>
      <w:spacing w:after="120"/>
    </w:pPr>
    <w:rPr>
      <w:rFonts w:asciiTheme="majorHAnsi" w:hAnsiTheme="majorHAnsi" w:cstheme="majorHAnsi"/>
      <w:color w:val="414141" w:themeColor="text2"/>
    </w:rPr>
  </w:style>
  <w:style w:type="paragraph" w:customStyle="1" w:styleId="SubheadLv1">
    <w:name w:val="Sub head Lv1"/>
    <w:basedOn w:val="Normal"/>
    <w:next w:val="Bodycopy"/>
    <w:uiPriority w:val="2"/>
    <w:qFormat/>
    <w:rsid w:val="00262196"/>
    <w:pPr>
      <w:outlineLvl w:val="2"/>
    </w:pPr>
    <w:rPr>
      <w:rFonts w:asciiTheme="majorHAnsi" w:hAnsiTheme="majorHAnsi" w:cstheme="majorHAnsi"/>
      <w:b/>
      <w:color w:val="414141" w:themeColor="text2"/>
      <w:sz w:val="24"/>
      <w:szCs w:val="24"/>
    </w:rPr>
  </w:style>
  <w:style w:type="paragraph" w:customStyle="1" w:styleId="SubheadLv2">
    <w:name w:val="Sub head Lv2"/>
    <w:basedOn w:val="Normal"/>
    <w:next w:val="Bodycopy"/>
    <w:uiPriority w:val="3"/>
    <w:qFormat/>
    <w:rsid w:val="00262196"/>
    <w:pPr>
      <w:outlineLvl w:val="3"/>
    </w:pPr>
    <w:rPr>
      <w:rFonts w:asciiTheme="majorHAnsi" w:hAnsiTheme="majorHAnsi" w:cstheme="majorHAnsi"/>
      <w:b/>
      <w:color w:val="414141" w:themeColor="text2"/>
    </w:rPr>
  </w:style>
  <w:style w:type="paragraph" w:customStyle="1" w:styleId="Standardfirst">
    <w:name w:val="Standard first"/>
    <w:basedOn w:val="Normal"/>
    <w:next w:val="Bodycopy"/>
    <w:uiPriority w:val="5"/>
    <w:qFormat/>
    <w:rsid w:val="008D7D03"/>
    <w:pPr>
      <w:spacing w:before="200" w:after="320"/>
    </w:pPr>
    <w:rPr>
      <w:rFonts w:asciiTheme="majorHAnsi" w:hAnsiTheme="majorHAnsi" w:cstheme="majorHAnsi"/>
      <w:color w:val="C137A2" w:themeColor="accent1"/>
      <w:sz w:val="30"/>
      <w:szCs w:val="30"/>
    </w:rPr>
  </w:style>
  <w:style w:type="paragraph" w:customStyle="1" w:styleId="Pullquote">
    <w:name w:val="Pull quote"/>
    <w:basedOn w:val="Normal"/>
    <w:next w:val="Pullquoteauthorname"/>
    <w:uiPriority w:val="11"/>
    <w:qFormat/>
    <w:rsid w:val="009335BB"/>
    <w:pPr>
      <w:spacing w:before="240" w:after="120"/>
      <w:ind w:hanging="84"/>
    </w:pPr>
    <w:rPr>
      <w:rFonts w:asciiTheme="majorHAnsi" w:hAnsiTheme="majorHAnsi" w:cstheme="majorHAnsi"/>
      <w:color w:val="694ED6" w:themeColor="accent2"/>
      <w:sz w:val="28"/>
    </w:rPr>
  </w:style>
  <w:style w:type="paragraph" w:customStyle="1" w:styleId="Pullquoteauthorname">
    <w:name w:val="Pull quote author name"/>
    <w:basedOn w:val="Normal"/>
    <w:next w:val="Pullquoteauthortitlecompany"/>
    <w:uiPriority w:val="12"/>
    <w:qFormat/>
    <w:rsid w:val="00AA1916"/>
    <w:pPr>
      <w:spacing w:after="0"/>
    </w:pPr>
    <w:rPr>
      <w:rFonts w:asciiTheme="majorHAnsi" w:hAnsiTheme="majorHAnsi" w:cstheme="majorHAnsi"/>
      <w:b/>
      <w:color w:val="414141" w:themeColor="text2"/>
      <w:szCs w:val="18"/>
    </w:rPr>
  </w:style>
  <w:style w:type="paragraph" w:customStyle="1" w:styleId="Pullquoteauthortitlecompany">
    <w:name w:val="Pull quote author title/company"/>
    <w:basedOn w:val="Normal"/>
    <w:next w:val="Bodycopy"/>
    <w:uiPriority w:val="13"/>
    <w:qFormat/>
    <w:rsid w:val="00FB3797"/>
    <w:pPr>
      <w:spacing w:after="360"/>
    </w:pPr>
    <w:rPr>
      <w:rFonts w:asciiTheme="majorHAnsi" w:hAnsiTheme="majorHAnsi" w:cstheme="majorHAnsi"/>
      <w:color w:val="414141" w:themeColor="text2"/>
      <w:szCs w:val="28"/>
    </w:rPr>
  </w:style>
  <w:style w:type="paragraph" w:customStyle="1" w:styleId="Intromedium">
    <w:name w:val="Intro medium"/>
    <w:basedOn w:val="Normal"/>
    <w:next w:val="Standardfirst"/>
    <w:uiPriority w:val="4"/>
    <w:qFormat/>
    <w:rsid w:val="009335BB"/>
    <w:pPr>
      <w:spacing w:after="400"/>
    </w:pPr>
    <w:rPr>
      <w:rFonts w:asciiTheme="majorHAnsi" w:hAnsiTheme="majorHAnsi" w:cstheme="majorHAnsi"/>
      <w:color w:val="694ED6" w:themeColor="accent2"/>
      <w:sz w:val="52"/>
      <w:szCs w:val="60"/>
    </w:rPr>
  </w:style>
  <w:style w:type="paragraph" w:customStyle="1" w:styleId="BulletpointLv1">
    <w:name w:val="Bullet point Lv1"/>
    <w:basedOn w:val="Bodycopy"/>
    <w:uiPriority w:val="7"/>
    <w:qFormat/>
    <w:rsid w:val="007051FE"/>
    <w:pPr>
      <w:numPr>
        <w:numId w:val="5"/>
      </w:numPr>
    </w:pPr>
  </w:style>
  <w:style w:type="paragraph" w:styleId="TOCHeading">
    <w:name w:val="TOC Heading"/>
    <w:basedOn w:val="Normal"/>
    <w:next w:val="Normal"/>
    <w:uiPriority w:val="39"/>
    <w:qFormat/>
    <w:rsid w:val="00374CDF"/>
    <w:pPr>
      <w:spacing w:line="360" w:lineRule="auto"/>
      <w:outlineLvl w:val="0"/>
    </w:pPr>
    <w:rPr>
      <w:b/>
      <w:bCs/>
      <w:color w:val="414141" w:themeColor="text2"/>
      <w:sz w:val="48"/>
      <w:szCs w:val="32"/>
    </w:rPr>
  </w:style>
  <w:style w:type="paragraph" w:customStyle="1" w:styleId="SectionheadingLv1">
    <w:name w:val="Section heading Lv1"/>
    <w:basedOn w:val="Normal"/>
    <w:next w:val="SubheadLv2"/>
    <w:link w:val="SectionheadingLv1Char"/>
    <w:qFormat/>
    <w:rsid w:val="00B3252D"/>
    <w:pPr>
      <w:spacing w:after="120"/>
      <w:outlineLvl w:val="0"/>
    </w:pPr>
    <w:rPr>
      <w:rFonts w:asciiTheme="majorHAnsi" w:hAnsiTheme="majorHAnsi" w:cstheme="majorHAnsi"/>
      <w:b/>
      <w:color w:val="414141" w:themeColor="text2"/>
      <w:sz w:val="32"/>
      <w:szCs w:val="36"/>
    </w:rPr>
  </w:style>
  <w:style w:type="paragraph" w:styleId="TOC1">
    <w:name w:val="toc 1"/>
    <w:basedOn w:val="SectionheadingLv1"/>
    <w:next w:val="Normal"/>
    <w:uiPriority w:val="39"/>
    <w:rsid w:val="00727A93"/>
    <w:pPr>
      <w:tabs>
        <w:tab w:val="left" w:pos="400"/>
        <w:tab w:val="right" w:pos="6804"/>
      </w:tabs>
      <w:spacing w:before="360" w:after="0"/>
      <w:outlineLvl w:val="9"/>
    </w:pPr>
    <w:rPr>
      <w:bCs/>
      <w:color w:val="C137A2" w:themeColor="accent1"/>
      <w:sz w:val="28"/>
      <w:szCs w:val="24"/>
    </w:rPr>
  </w:style>
  <w:style w:type="paragraph" w:styleId="TOC2">
    <w:name w:val="toc 2"/>
    <w:basedOn w:val="SectionheadingLv2"/>
    <w:next w:val="Normal"/>
    <w:uiPriority w:val="39"/>
    <w:rsid w:val="0018339F"/>
    <w:pPr>
      <w:tabs>
        <w:tab w:val="clear" w:pos="3960"/>
        <w:tab w:val="left" w:pos="567"/>
        <w:tab w:val="right" w:pos="6804"/>
      </w:tabs>
      <w:spacing w:before="120" w:after="0"/>
      <w:outlineLvl w:val="9"/>
    </w:pPr>
    <w:rPr>
      <w:rFonts w:asciiTheme="minorHAnsi" w:hAnsiTheme="minorHAnsi" w:cstheme="minorHAnsi"/>
      <w:bCs w:val="0"/>
      <w:sz w:val="24"/>
    </w:rPr>
  </w:style>
  <w:style w:type="paragraph" w:customStyle="1" w:styleId="SectionheadingLv2">
    <w:name w:val="Section heading Lv2"/>
    <w:basedOn w:val="SectionheadingLv1"/>
    <w:next w:val="Standardfirst"/>
    <w:uiPriority w:val="1"/>
    <w:qFormat/>
    <w:rsid w:val="00262196"/>
    <w:pPr>
      <w:tabs>
        <w:tab w:val="left" w:pos="3960"/>
      </w:tabs>
      <w:spacing w:after="200"/>
      <w:outlineLvl w:val="1"/>
    </w:pPr>
    <w:rPr>
      <w:b w:val="0"/>
      <w:bCs/>
      <w:sz w:val="28"/>
      <w:szCs w:val="20"/>
    </w:rPr>
  </w:style>
  <w:style w:type="character" w:styleId="Hyperlink">
    <w:name w:val="Hyperlink"/>
    <w:basedOn w:val="DefaultParagraphFont"/>
    <w:uiPriority w:val="99"/>
    <w:qFormat/>
    <w:rsid w:val="007051FE"/>
    <w:rPr>
      <w:rFonts w:asciiTheme="majorHAnsi" w:hAnsiTheme="majorHAnsi"/>
      <w:color w:val="C137A2" w:themeColor="accent1"/>
      <w:sz w:val="20"/>
      <w:u w:val="none"/>
    </w:rPr>
  </w:style>
  <w:style w:type="paragraph" w:styleId="TOC3">
    <w:name w:val="toc 3"/>
    <w:basedOn w:val="SubheadLv1"/>
    <w:next w:val="Normal"/>
    <w:uiPriority w:val="39"/>
    <w:rsid w:val="0018339F"/>
    <w:pPr>
      <w:tabs>
        <w:tab w:val="right" w:pos="6804"/>
        <w:tab w:val="right" w:leader="dot" w:pos="7360"/>
      </w:tabs>
      <w:spacing w:after="0"/>
      <w:ind w:left="198"/>
      <w:outlineLvl w:val="9"/>
    </w:pPr>
    <w:rPr>
      <w:rFonts w:asciiTheme="minorHAnsi" w:hAnsiTheme="minorHAnsi" w:cstheme="minorHAnsi"/>
      <w:b w:val="0"/>
      <w:sz w:val="20"/>
      <w:szCs w:val="20"/>
    </w:rPr>
  </w:style>
  <w:style w:type="table" w:styleId="TableGrid">
    <w:name w:val="Table Grid"/>
    <w:aliases w:val="TableGridHeader"/>
    <w:basedOn w:val="TableNormal"/>
    <w:uiPriority w:val="39"/>
    <w:rsid w:val="00E51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7140BE"/>
    <w:pPr>
      <w:spacing w:after="0" w:line="240" w:lineRule="auto"/>
    </w:pPr>
    <w:tblPr>
      <w:tblStyleRowBandSize w:val="1"/>
      <w:tblStyleColBandSize w:val="1"/>
      <w:tblBorders>
        <w:insideV w:val="single" w:sz="4" w:space="0" w:color="FFFFFF" w:themeColor="background1"/>
      </w:tblBorders>
      <w:tblCellMar>
        <w:top w:w="57" w:type="dxa"/>
        <w:left w:w="57" w:type="dxa"/>
        <w:bottom w:w="57" w:type="dxa"/>
        <w:right w:w="57" w:type="dxa"/>
      </w:tblCellMar>
    </w:tblPr>
    <w:tcPr>
      <w:shd w:val="clear" w:color="auto" w:fill="FFFFFF" w:themeFill="background1"/>
    </w:tcPr>
    <w:tblStylePr w:type="firstRow">
      <w:rPr>
        <w:rFonts w:asciiTheme="minorHAnsi" w:hAnsiTheme="minorHAnsi"/>
        <w:b/>
        <w:bCs/>
        <w:color w:val="FFFFFF" w:themeColor="background1"/>
      </w:rPr>
      <w:tblPr/>
      <w:tcPr>
        <w:shd w:val="clear" w:color="auto" w:fill="694ED6" w:themeFill="accent2"/>
      </w:tcPr>
    </w:tblStylePr>
    <w:tblStylePr w:type="lastRow">
      <w:rPr>
        <w:b/>
        <w:bCs/>
      </w:rPr>
      <w:tblPr/>
      <w:tcPr>
        <w:tcBorders>
          <w:top w:val="double" w:sz="4" w:space="0" w:color="C137A2" w:themeColor="accent1"/>
        </w:tcBorders>
      </w:tcPr>
    </w:tblStylePr>
    <w:tblStylePr w:type="firstCol">
      <w:rPr>
        <w:b/>
        <w:bCs/>
      </w:rPr>
    </w:tblStylePr>
    <w:tblStylePr w:type="lastCol">
      <w:rPr>
        <w:b/>
        <w:bCs/>
      </w:rPr>
    </w:tblStylePr>
    <w:tblStylePr w:type="band1Vert">
      <w:tblPr/>
      <w:tcPr>
        <w:shd w:val="clear" w:color="auto" w:fill="F3D6EC" w:themeFill="accent1" w:themeFillTint="33"/>
      </w:tcPr>
    </w:tblStylePr>
    <w:tblStylePr w:type="band1Horz">
      <w:tblPr/>
      <w:tcPr>
        <w:shd w:val="clear" w:color="auto" w:fill="E6E6E6" w:themeFill="background2" w:themeFillShade="E6"/>
      </w:tcPr>
    </w:tblStylePr>
    <w:tblStylePr w:type="band2Horz">
      <w:tblPr/>
      <w:tcPr>
        <w:shd w:val="clear" w:color="auto" w:fill="F2F2F2" w:themeFill="background1" w:themeFillShade="F2"/>
      </w:tcPr>
    </w:tblStylePr>
  </w:style>
  <w:style w:type="character" w:styleId="FollowedHyperlink">
    <w:name w:val="FollowedHyperlink"/>
    <w:basedOn w:val="DefaultParagraphFont"/>
    <w:uiPriority w:val="99"/>
    <w:semiHidden/>
    <w:rsid w:val="00051F98"/>
    <w:rPr>
      <w:rFonts w:asciiTheme="minorHAnsi" w:hAnsiTheme="minorHAnsi"/>
      <w:color w:val="694ED6" w:themeColor="followedHyperlink"/>
      <w:sz w:val="20"/>
      <w:u w:val="none"/>
      <w:bdr w:val="none" w:sz="0" w:space="0" w:color="auto"/>
    </w:rPr>
  </w:style>
  <w:style w:type="paragraph" w:styleId="TOC4">
    <w:name w:val="toc 4"/>
    <w:basedOn w:val="SubheadLv2"/>
    <w:next w:val="Normal"/>
    <w:uiPriority w:val="39"/>
    <w:rsid w:val="0018339F"/>
    <w:pPr>
      <w:tabs>
        <w:tab w:val="right" w:pos="6804"/>
      </w:tabs>
      <w:spacing w:after="0"/>
      <w:ind w:left="403"/>
      <w:outlineLvl w:val="9"/>
    </w:pPr>
    <w:rPr>
      <w:rFonts w:asciiTheme="minorHAnsi" w:hAnsiTheme="minorHAnsi" w:cstheme="minorHAnsi"/>
      <w:b w:val="0"/>
    </w:rPr>
  </w:style>
  <w:style w:type="paragraph" w:styleId="Title">
    <w:name w:val="Title"/>
    <w:basedOn w:val="SectionheadingLv1"/>
    <w:next w:val="Normal"/>
    <w:link w:val="TitleChar"/>
    <w:uiPriority w:val="26"/>
    <w:semiHidden/>
    <w:rsid w:val="004B5DE5"/>
  </w:style>
  <w:style w:type="numbering" w:customStyle="1" w:styleId="MisysListstyle">
    <w:name w:val="Misys List style"/>
    <w:uiPriority w:val="99"/>
    <w:rsid w:val="001B000E"/>
    <w:pPr>
      <w:numPr>
        <w:numId w:val="3"/>
      </w:numPr>
    </w:pPr>
  </w:style>
  <w:style w:type="character" w:customStyle="1" w:styleId="TitleChar">
    <w:name w:val="Title Char"/>
    <w:basedOn w:val="DefaultParagraphFont"/>
    <w:link w:val="Title"/>
    <w:uiPriority w:val="26"/>
    <w:semiHidden/>
    <w:rsid w:val="001F3412"/>
    <w:rPr>
      <w:rFonts w:asciiTheme="majorHAnsi" w:hAnsiTheme="majorHAnsi" w:cstheme="majorHAnsi"/>
      <w:b/>
      <w:color w:val="414141" w:themeColor="text2"/>
      <w:sz w:val="32"/>
      <w:szCs w:val="36"/>
      <w:lang w:val="en-US"/>
    </w:rPr>
  </w:style>
  <w:style w:type="paragraph" w:styleId="TOAHeading">
    <w:name w:val="toa heading"/>
    <w:basedOn w:val="Normal"/>
    <w:next w:val="Normal"/>
    <w:uiPriority w:val="99"/>
    <w:semiHidden/>
    <w:rsid w:val="003A5A43"/>
    <w:pPr>
      <w:spacing w:before="120"/>
    </w:pPr>
    <w:rPr>
      <w:rFonts w:asciiTheme="majorHAnsi" w:eastAsiaTheme="majorEastAsia" w:hAnsiTheme="majorHAnsi" w:cstheme="majorBidi"/>
      <w:b/>
      <w:bCs/>
      <w:color w:val="414141" w:themeColor="text2"/>
      <w:sz w:val="24"/>
      <w:szCs w:val="24"/>
    </w:rPr>
  </w:style>
  <w:style w:type="paragraph" w:styleId="TOC5">
    <w:name w:val="toc 5"/>
    <w:basedOn w:val="Normal"/>
    <w:next w:val="Normal"/>
    <w:autoRedefine/>
    <w:uiPriority w:val="39"/>
    <w:semiHidden/>
    <w:rsid w:val="00A87F28"/>
    <w:pPr>
      <w:spacing w:after="0"/>
      <w:ind w:left="600"/>
    </w:pPr>
    <w:rPr>
      <w:rFonts w:cstheme="minorHAnsi"/>
    </w:rPr>
  </w:style>
  <w:style w:type="paragraph" w:styleId="TOC6">
    <w:name w:val="toc 6"/>
    <w:basedOn w:val="Normal"/>
    <w:next w:val="Normal"/>
    <w:autoRedefine/>
    <w:uiPriority w:val="39"/>
    <w:semiHidden/>
    <w:rsid w:val="00037184"/>
    <w:pPr>
      <w:spacing w:after="0"/>
      <w:ind w:left="800"/>
    </w:pPr>
    <w:rPr>
      <w:rFonts w:cstheme="minorHAnsi"/>
    </w:rPr>
  </w:style>
  <w:style w:type="paragraph" w:styleId="TOC7">
    <w:name w:val="toc 7"/>
    <w:basedOn w:val="Normal"/>
    <w:next w:val="Normal"/>
    <w:autoRedefine/>
    <w:uiPriority w:val="39"/>
    <w:semiHidden/>
    <w:rsid w:val="00A87F28"/>
    <w:pPr>
      <w:spacing w:after="0"/>
      <w:ind w:left="1000"/>
    </w:pPr>
    <w:rPr>
      <w:rFonts w:cstheme="minorHAnsi"/>
    </w:rPr>
  </w:style>
  <w:style w:type="paragraph" w:styleId="TOC8">
    <w:name w:val="toc 8"/>
    <w:basedOn w:val="Normal"/>
    <w:next w:val="Normal"/>
    <w:autoRedefine/>
    <w:uiPriority w:val="39"/>
    <w:semiHidden/>
    <w:rsid w:val="00037184"/>
    <w:pPr>
      <w:spacing w:after="0"/>
      <w:ind w:left="1200"/>
    </w:pPr>
    <w:rPr>
      <w:rFonts w:cstheme="minorHAnsi"/>
    </w:rPr>
  </w:style>
  <w:style w:type="paragraph" w:styleId="TOC9">
    <w:name w:val="toc 9"/>
    <w:basedOn w:val="Normal"/>
    <w:next w:val="Normal"/>
    <w:autoRedefine/>
    <w:uiPriority w:val="39"/>
    <w:semiHidden/>
    <w:rsid w:val="00037184"/>
    <w:pPr>
      <w:spacing w:after="0"/>
      <w:ind w:left="1400"/>
    </w:pPr>
    <w:rPr>
      <w:rFonts w:cstheme="minorHAnsi"/>
    </w:rPr>
  </w:style>
  <w:style w:type="character" w:customStyle="1" w:styleId="Heading4Char">
    <w:name w:val="Heading 4 Char"/>
    <w:aliases w:val="(numbered 4) Char"/>
    <w:basedOn w:val="DefaultParagraphFont"/>
    <w:link w:val="Heading4"/>
    <w:uiPriority w:val="25"/>
    <w:semiHidden/>
    <w:rsid w:val="001F3412"/>
    <w:rPr>
      <w:rFonts w:asciiTheme="majorHAnsi" w:eastAsiaTheme="majorEastAsia" w:hAnsiTheme="majorHAnsi" w:cstheme="majorBidi"/>
      <w:b/>
      <w:bCs/>
      <w:iCs/>
      <w:color w:val="414141" w:themeColor="text2"/>
      <w:sz w:val="22"/>
      <w:lang w:val="en-US"/>
    </w:rPr>
  </w:style>
  <w:style w:type="character" w:customStyle="1" w:styleId="Heading5Char">
    <w:name w:val="Heading 5 Char"/>
    <w:basedOn w:val="DefaultParagraphFont"/>
    <w:link w:val="Heading5"/>
    <w:uiPriority w:val="25"/>
    <w:semiHidden/>
    <w:rsid w:val="001F3412"/>
    <w:rPr>
      <w:rFonts w:asciiTheme="majorHAnsi" w:eastAsiaTheme="majorEastAsia" w:hAnsiTheme="majorHAnsi" w:cstheme="majorBidi"/>
      <w:i/>
      <w:color w:val="C137A2" w:themeColor="accent1"/>
      <w:lang w:val="en-US"/>
    </w:rPr>
  </w:style>
  <w:style w:type="character" w:customStyle="1" w:styleId="Heading6Char">
    <w:name w:val="Heading 6 Char"/>
    <w:basedOn w:val="DefaultParagraphFont"/>
    <w:link w:val="Heading6"/>
    <w:uiPriority w:val="25"/>
    <w:semiHidden/>
    <w:rsid w:val="001F3412"/>
    <w:rPr>
      <w:rFonts w:asciiTheme="majorHAnsi" w:eastAsiaTheme="majorEastAsia" w:hAnsiTheme="majorHAnsi" w:cstheme="majorBidi"/>
      <w:b/>
      <w:iCs/>
      <w:color w:val="C137A2" w:themeColor="accent1"/>
      <w:sz w:val="18"/>
      <w:lang w:val="en-US"/>
    </w:rPr>
  </w:style>
  <w:style w:type="character" w:customStyle="1" w:styleId="Heading7Char">
    <w:name w:val="Heading 7 Char"/>
    <w:basedOn w:val="DefaultParagraphFont"/>
    <w:link w:val="Heading7"/>
    <w:uiPriority w:val="25"/>
    <w:semiHidden/>
    <w:rsid w:val="001F3412"/>
    <w:rPr>
      <w:rFonts w:asciiTheme="majorHAnsi" w:eastAsiaTheme="majorEastAsia" w:hAnsiTheme="majorHAnsi" w:cstheme="majorBidi"/>
      <w:i/>
      <w:iCs/>
      <w:color w:val="414141" w:themeColor="text2"/>
      <w:sz w:val="18"/>
      <w:lang w:val="en-US"/>
    </w:rPr>
  </w:style>
  <w:style w:type="character" w:customStyle="1" w:styleId="Heading8Char">
    <w:name w:val="Heading 8 Char"/>
    <w:basedOn w:val="DefaultParagraphFont"/>
    <w:link w:val="Heading8"/>
    <w:uiPriority w:val="25"/>
    <w:semiHidden/>
    <w:rsid w:val="001F3412"/>
    <w:rPr>
      <w:rFonts w:asciiTheme="majorHAnsi" w:eastAsiaTheme="majorEastAsia" w:hAnsiTheme="majorHAnsi" w:cstheme="majorBidi"/>
      <w:b/>
      <w:color w:val="auto"/>
      <w:sz w:val="18"/>
      <w:lang w:val="en-US"/>
    </w:rPr>
  </w:style>
  <w:style w:type="paragraph" w:styleId="MacroText">
    <w:name w:val="macro"/>
    <w:basedOn w:val="Normal"/>
    <w:link w:val="MacroTextChar"/>
    <w:autoRedefine/>
    <w:uiPriority w:val="99"/>
    <w:semiHidden/>
    <w:qFormat/>
    <w:rsid w:val="006877A1"/>
    <w:pPr>
      <w:tabs>
        <w:tab w:val="left" w:pos="576"/>
        <w:tab w:val="left" w:pos="1152"/>
        <w:tab w:val="left" w:pos="1728"/>
        <w:tab w:val="left" w:pos="2304"/>
        <w:tab w:val="left" w:pos="2880"/>
        <w:tab w:val="left" w:pos="3456"/>
        <w:tab w:val="left" w:pos="4032"/>
      </w:tabs>
    </w:pPr>
  </w:style>
  <w:style w:type="character" w:customStyle="1" w:styleId="MacroTextChar">
    <w:name w:val="Macro Text Char"/>
    <w:basedOn w:val="DefaultParagraphFont"/>
    <w:link w:val="MacroText"/>
    <w:uiPriority w:val="99"/>
    <w:semiHidden/>
    <w:rsid w:val="002835DF"/>
  </w:style>
  <w:style w:type="paragraph" w:customStyle="1" w:styleId="BulletpointLv2">
    <w:name w:val="Bullet point Lv2"/>
    <w:basedOn w:val="BulletpointLv1"/>
    <w:uiPriority w:val="8"/>
    <w:qFormat/>
    <w:rsid w:val="00752C38"/>
    <w:pPr>
      <w:numPr>
        <w:numId w:val="4"/>
      </w:numPr>
    </w:pPr>
  </w:style>
  <w:style w:type="character" w:customStyle="1" w:styleId="Heading9Char">
    <w:name w:val="Heading 9 Char"/>
    <w:basedOn w:val="DefaultParagraphFont"/>
    <w:link w:val="Heading9"/>
    <w:uiPriority w:val="25"/>
    <w:semiHidden/>
    <w:rsid w:val="001F3412"/>
    <w:rPr>
      <w:rFonts w:asciiTheme="majorHAnsi" w:eastAsiaTheme="majorEastAsia" w:hAnsiTheme="majorHAnsi" w:cstheme="majorBidi"/>
      <w:b/>
      <w:i/>
      <w:iCs/>
      <w:color w:val="8D8D8D" w:themeColor="text1" w:themeTint="99"/>
      <w:sz w:val="18"/>
      <w:lang w:val="en-US"/>
    </w:rPr>
  </w:style>
  <w:style w:type="paragraph" w:styleId="Subtitle">
    <w:name w:val="Subtitle"/>
    <w:basedOn w:val="SectionheadingLv2"/>
    <w:next w:val="Normal"/>
    <w:link w:val="SubtitleChar"/>
    <w:autoRedefine/>
    <w:uiPriority w:val="27"/>
    <w:semiHidden/>
    <w:rsid w:val="004B5DE5"/>
    <w:pPr>
      <w:numPr>
        <w:ilvl w:val="1"/>
      </w:numPr>
    </w:pPr>
    <w:rPr>
      <w:rFonts w:eastAsiaTheme="majorEastAsia" w:cstheme="majorBidi"/>
      <w:iCs/>
      <w:color w:val="auto"/>
      <w:spacing w:val="15"/>
      <w:sz w:val="24"/>
      <w:szCs w:val="24"/>
    </w:rPr>
  </w:style>
  <w:style w:type="character" w:customStyle="1" w:styleId="SubtitleChar">
    <w:name w:val="Subtitle Char"/>
    <w:basedOn w:val="DefaultParagraphFont"/>
    <w:link w:val="Subtitle"/>
    <w:uiPriority w:val="27"/>
    <w:semiHidden/>
    <w:rsid w:val="001F3412"/>
    <w:rPr>
      <w:rFonts w:asciiTheme="majorHAnsi" w:eastAsiaTheme="majorEastAsia" w:hAnsiTheme="majorHAnsi" w:cstheme="majorBidi"/>
      <w:bCs/>
      <w:iCs/>
      <w:color w:val="auto"/>
      <w:spacing w:val="15"/>
      <w:sz w:val="24"/>
      <w:szCs w:val="24"/>
      <w:lang w:val="en-US"/>
    </w:rPr>
  </w:style>
  <w:style w:type="character" w:styleId="SubtleEmphasis">
    <w:name w:val="Subtle Emphasis"/>
    <w:basedOn w:val="DefaultParagraphFont"/>
    <w:uiPriority w:val="19"/>
    <w:semiHidden/>
    <w:rsid w:val="004B5DE5"/>
    <w:rPr>
      <w:rFonts w:asciiTheme="minorHAnsi" w:hAnsiTheme="minorHAnsi"/>
      <w:i/>
      <w:iCs/>
      <w:color w:val="8D8D8D" w:themeColor="text1" w:themeTint="99"/>
      <w:sz w:val="20"/>
    </w:rPr>
  </w:style>
  <w:style w:type="character" w:styleId="Emphasis">
    <w:name w:val="Emphasis"/>
    <w:basedOn w:val="DefaultParagraphFont"/>
    <w:uiPriority w:val="20"/>
    <w:qFormat/>
    <w:rsid w:val="004B5DE5"/>
    <w:rPr>
      <w:rFonts w:asciiTheme="minorHAnsi" w:hAnsiTheme="minorHAnsi"/>
      <w:i/>
      <w:iCs/>
      <w:color w:val="303030" w:themeColor="text2" w:themeShade="BF"/>
      <w:sz w:val="20"/>
    </w:rPr>
  </w:style>
  <w:style w:type="character" w:styleId="IntenseEmphasis">
    <w:name w:val="Intense Emphasis"/>
    <w:basedOn w:val="DefaultParagraphFont"/>
    <w:uiPriority w:val="21"/>
    <w:semiHidden/>
    <w:rsid w:val="004B5DE5"/>
    <w:rPr>
      <w:rFonts w:asciiTheme="minorHAnsi" w:hAnsiTheme="minorHAnsi"/>
      <w:b/>
      <w:bCs/>
      <w:i/>
      <w:iCs/>
      <w:color w:val="303030" w:themeColor="text2" w:themeShade="BF"/>
      <w:sz w:val="20"/>
    </w:rPr>
  </w:style>
  <w:style w:type="character" w:styleId="Strong">
    <w:name w:val="Strong"/>
    <w:basedOn w:val="DefaultParagraphFont"/>
    <w:uiPriority w:val="22"/>
    <w:qFormat/>
    <w:rsid w:val="004B5DE5"/>
    <w:rPr>
      <w:rFonts w:asciiTheme="minorHAnsi" w:hAnsiTheme="minorHAnsi"/>
      <w:b/>
      <w:bCs/>
      <w:sz w:val="20"/>
    </w:rPr>
  </w:style>
  <w:style w:type="paragraph" w:styleId="Quote">
    <w:name w:val="Quote"/>
    <w:basedOn w:val="Pullquote"/>
    <w:next w:val="Normal"/>
    <w:link w:val="QuoteChar"/>
    <w:uiPriority w:val="29"/>
    <w:semiHidden/>
    <w:rsid w:val="00A87F28"/>
    <w:rPr>
      <w:iCs/>
    </w:rPr>
  </w:style>
  <w:style w:type="character" w:customStyle="1" w:styleId="QuoteChar">
    <w:name w:val="Quote Char"/>
    <w:basedOn w:val="DefaultParagraphFont"/>
    <w:link w:val="Quote"/>
    <w:uiPriority w:val="29"/>
    <w:semiHidden/>
    <w:rsid w:val="002835DF"/>
    <w:rPr>
      <w:rFonts w:asciiTheme="majorHAnsi" w:hAnsiTheme="majorHAnsi" w:cstheme="majorHAnsi"/>
      <w:iCs/>
      <w:color w:val="414141" w:themeColor="text2"/>
      <w:sz w:val="28"/>
    </w:rPr>
  </w:style>
  <w:style w:type="paragraph" w:styleId="IntenseQuote">
    <w:name w:val="Intense Quote"/>
    <w:basedOn w:val="Pullquote"/>
    <w:next w:val="Normal"/>
    <w:link w:val="IntenseQuoteChar"/>
    <w:uiPriority w:val="30"/>
    <w:semiHidden/>
    <w:rsid w:val="00A87F28"/>
    <w:pPr>
      <w:spacing w:before="200" w:after="280"/>
      <w:ind w:left="936" w:right="936"/>
    </w:pPr>
    <w:rPr>
      <w:bCs/>
      <w:i/>
      <w:iCs/>
    </w:rPr>
  </w:style>
  <w:style w:type="character" w:customStyle="1" w:styleId="IntenseQuoteChar">
    <w:name w:val="Intense Quote Char"/>
    <w:basedOn w:val="DefaultParagraphFont"/>
    <w:link w:val="IntenseQuote"/>
    <w:uiPriority w:val="30"/>
    <w:semiHidden/>
    <w:rsid w:val="002835DF"/>
    <w:rPr>
      <w:rFonts w:asciiTheme="majorHAnsi" w:hAnsiTheme="majorHAnsi" w:cstheme="majorHAnsi"/>
      <w:bCs/>
      <w:i/>
      <w:iCs/>
      <w:color w:val="414141" w:themeColor="text2"/>
      <w:sz w:val="24"/>
    </w:rPr>
  </w:style>
  <w:style w:type="character" w:styleId="SubtleReference">
    <w:name w:val="Subtle Reference"/>
    <w:basedOn w:val="DefaultParagraphFont"/>
    <w:uiPriority w:val="31"/>
    <w:semiHidden/>
    <w:rsid w:val="00A87F28"/>
    <w:rPr>
      <w:smallCaps/>
      <w:color w:val="303030" w:themeColor="text2" w:themeShade="BF"/>
      <w:sz w:val="16"/>
      <w:u w:val="single"/>
      <w:bdr w:val="dotted" w:sz="4" w:space="0" w:color="auto"/>
    </w:rPr>
  </w:style>
  <w:style w:type="character" w:styleId="IntenseReference">
    <w:name w:val="Intense Reference"/>
    <w:basedOn w:val="DefaultParagraphFont"/>
    <w:uiPriority w:val="32"/>
    <w:semiHidden/>
    <w:rsid w:val="00A87F28"/>
    <w:rPr>
      <w:b/>
      <w:bCs/>
      <w:smallCaps/>
      <w:color w:val="303030" w:themeColor="text2" w:themeShade="BF"/>
      <w:spacing w:val="5"/>
      <w:sz w:val="16"/>
      <w:u w:val="single"/>
      <w:bdr w:val="dotted" w:sz="4" w:space="0" w:color="auto"/>
    </w:rPr>
  </w:style>
  <w:style w:type="character" w:styleId="BookTitle">
    <w:name w:val="Book Title"/>
    <w:basedOn w:val="DefaultParagraphFont"/>
    <w:uiPriority w:val="33"/>
    <w:semiHidden/>
    <w:rsid w:val="00A87F28"/>
    <w:rPr>
      <w:b/>
      <w:bCs/>
      <w:smallCaps/>
      <w:color w:val="414141" w:themeColor="text1"/>
      <w:spacing w:val="5"/>
      <w:sz w:val="16"/>
    </w:rPr>
  </w:style>
  <w:style w:type="paragraph" w:styleId="ListParagraph">
    <w:name w:val="List Paragraph"/>
    <w:basedOn w:val="Normal"/>
    <w:uiPriority w:val="34"/>
    <w:qFormat/>
    <w:rsid w:val="00A87F28"/>
    <w:pPr>
      <w:ind w:left="720"/>
      <w:contextualSpacing/>
    </w:pPr>
  </w:style>
  <w:style w:type="paragraph" w:styleId="Caption">
    <w:name w:val="caption"/>
    <w:basedOn w:val="Normal"/>
    <w:next w:val="Normal"/>
    <w:uiPriority w:val="35"/>
    <w:semiHidden/>
    <w:qFormat/>
    <w:rsid w:val="00A87F28"/>
    <w:pPr>
      <w:spacing w:after="200"/>
    </w:pPr>
    <w:rPr>
      <w:b/>
      <w:bCs/>
      <w:color w:val="auto"/>
      <w:sz w:val="16"/>
      <w:szCs w:val="18"/>
    </w:rPr>
  </w:style>
  <w:style w:type="paragraph" w:styleId="Bibliography">
    <w:name w:val="Bibliography"/>
    <w:basedOn w:val="Normal"/>
    <w:next w:val="Normal"/>
    <w:uiPriority w:val="37"/>
    <w:semiHidden/>
    <w:rsid w:val="00A87F28"/>
  </w:style>
  <w:style w:type="paragraph" w:styleId="BlockText">
    <w:name w:val="Block Text"/>
    <w:basedOn w:val="Normal"/>
    <w:uiPriority w:val="99"/>
    <w:semiHidden/>
    <w:qFormat/>
    <w:rsid w:val="00A87F28"/>
    <w:pPr>
      <w:pBdr>
        <w:top w:val="dotted" w:sz="4" w:space="10" w:color="auto"/>
        <w:left w:val="dotted" w:sz="4" w:space="10" w:color="auto"/>
        <w:bottom w:val="dotted" w:sz="4" w:space="10" w:color="auto"/>
        <w:right w:val="dotted" w:sz="4" w:space="10" w:color="auto"/>
      </w:pBdr>
      <w:ind w:left="1152" w:right="1152"/>
    </w:pPr>
    <w:rPr>
      <w:b/>
      <w:iCs/>
      <w:color w:val="C137A2" w:themeColor="accent1"/>
    </w:rPr>
  </w:style>
  <w:style w:type="paragraph" w:styleId="BodyText">
    <w:name w:val="Body Text"/>
    <w:basedOn w:val="Bodycopy"/>
    <w:next w:val="Bodycopy"/>
    <w:link w:val="BodyTextChar"/>
    <w:uiPriority w:val="99"/>
    <w:semiHidden/>
    <w:rsid w:val="00A87F28"/>
  </w:style>
  <w:style w:type="character" w:customStyle="1" w:styleId="BodyTextChar">
    <w:name w:val="Body Text Char"/>
    <w:basedOn w:val="DefaultParagraphFont"/>
    <w:link w:val="BodyText"/>
    <w:uiPriority w:val="99"/>
    <w:semiHidden/>
    <w:rsid w:val="002835DF"/>
    <w:rPr>
      <w:rFonts w:asciiTheme="majorHAnsi" w:hAnsiTheme="majorHAnsi" w:cstheme="majorHAnsi"/>
    </w:rPr>
  </w:style>
  <w:style w:type="paragraph" w:styleId="BodyText2">
    <w:name w:val="Body Text 2"/>
    <w:basedOn w:val="Bodycopy"/>
    <w:link w:val="BodyText2Char"/>
    <w:uiPriority w:val="99"/>
    <w:semiHidden/>
    <w:rsid w:val="00A87F28"/>
    <w:pPr>
      <w:spacing w:line="480" w:lineRule="auto"/>
    </w:pPr>
    <w:rPr>
      <w:sz w:val="16"/>
    </w:rPr>
  </w:style>
  <w:style w:type="character" w:customStyle="1" w:styleId="BodyText2Char">
    <w:name w:val="Body Text 2 Char"/>
    <w:basedOn w:val="DefaultParagraphFont"/>
    <w:link w:val="BodyText2"/>
    <w:uiPriority w:val="99"/>
    <w:semiHidden/>
    <w:rsid w:val="002835DF"/>
    <w:rPr>
      <w:rFonts w:asciiTheme="majorHAnsi" w:hAnsiTheme="majorHAnsi" w:cstheme="majorHAnsi"/>
      <w:sz w:val="16"/>
    </w:rPr>
  </w:style>
  <w:style w:type="paragraph" w:styleId="BodyText3">
    <w:name w:val="Body Text 3"/>
    <w:basedOn w:val="Bodycopy"/>
    <w:link w:val="BodyText3Char"/>
    <w:uiPriority w:val="99"/>
    <w:semiHidden/>
    <w:rsid w:val="00A87F28"/>
    <w:rPr>
      <w:i/>
      <w:sz w:val="16"/>
      <w:szCs w:val="16"/>
    </w:rPr>
  </w:style>
  <w:style w:type="character" w:customStyle="1" w:styleId="BodyText3Char">
    <w:name w:val="Body Text 3 Char"/>
    <w:basedOn w:val="DefaultParagraphFont"/>
    <w:link w:val="BodyText3"/>
    <w:uiPriority w:val="99"/>
    <w:semiHidden/>
    <w:rsid w:val="002835DF"/>
    <w:rPr>
      <w:rFonts w:asciiTheme="majorHAnsi" w:hAnsiTheme="majorHAnsi" w:cstheme="majorHAnsi"/>
      <w:i/>
      <w:sz w:val="16"/>
      <w:szCs w:val="16"/>
    </w:rPr>
  </w:style>
  <w:style w:type="paragraph" w:styleId="BodyTextFirstIndent">
    <w:name w:val="Body Text First Indent"/>
    <w:basedOn w:val="Bodycopy"/>
    <w:link w:val="BodyTextFirstIndentChar"/>
    <w:uiPriority w:val="99"/>
    <w:semiHidden/>
    <w:rsid w:val="00A87F28"/>
    <w:pPr>
      <w:tabs>
        <w:tab w:val="clear" w:pos="3680"/>
      </w:tabs>
      <w:spacing w:after="0"/>
      <w:ind w:firstLine="360"/>
    </w:pPr>
    <w:rPr>
      <w:rFonts w:asciiTheme="minorHAnsi" w:hAnsiTheme="minorHAnsi" w:cstheme="minorBidi"/>
      <w:szCs w:val="22"/>
    </w:rPr>
  </w:style>
  <w:style w:type="character" w:customStyle="1" w:styleId="BodyTextFirstIndentChar">
    <w:name w:val="Body Text First Indent Char"/>
    <w:basedOn w:val="BodyTextChar"/>
    <w:link w:val="BodyTextFirstIndent"/>
    <w:uiPriority w:val="99"/>
    <w:semiHidden/>
    <w:rsid w:val="002835DF"/>
    <w:rPr>
      <w:rFonts w:asciiTheme="majorHAnsi" w:hAnsiTheme="majorHAnsi" w:cstheme="majorHAnsi"/>
      <w:szCs w:val="22"/>
    </w:rPr>
  </w:style>
  <w:style w:type="paragraph" w:styleId="BodyTextIndent">
    <w:name w:val="Body Text Indent"/>
    <w:basedOn w:val="Bodycopy"/>
    <w:link w:val="BodyTextIndentChar"/>
    <w:uiPriority w:val="99"/>
    <w:semiHidden/>
    <w:rsid w:val="00051F98"/>
    <w:pPr>
      <w:ind w:left="283"/>
    </w:pPr>
  </w:style>
  <w:style w:type="character" w:customStyle="1" w:styleId="BodyTextIndentChar">
    <w:name w:val="Body Text Indent Char"/>
    <w:basedOn w:val="DefaultParagraphFont"/>
    <w:link w:val="BodyTextIndent"/>
    <w:uiPriority w:val="99"/>
    <w:semiHidden/>
    <w:rsid w:val="002835DF"/>
    <w:rPr>
      <w:rFonts w:asciiTheme="majorHAnsi" w:hAnsiTheme="majorHAnsi" w:cstheme="majorHAnsi"/>
    </w:rPr>
  </w:style>
  <w:style w:type="paragraph" w:styleId="BodyTextFirstIndent2">
    <w:name w:val="Body Text First Indent 2"/>
    <w:basedOn w:val="Bodycopy"/>
    <w:link w:val="BodyTextFirstIndent2Char"/>
    <w:uiPriority w:val="99"/>
    <w:semiHidden/>
    <w:rsid w:val="00051F98"/>
    <w:pPr>
      <w:spacing w:after="0"/>
      <w:ind w:left="360" w:firstLine="360"/>
    </w:pPr>
  </w:style>
  <w:style w:type="character" w:customStyle="1" w:styleId="BodyTextFirstIndent2Char">
    <w:name w:val="Body Text First Indent 2 Char"/>
    <w:basedOn w:val="BodyTextIndentChar"/>
    <w:link w:val="BodyTextFirstIndent2"/>
    <w:uiPriority w:val="99"/>
    <w:semiHidden/>
    <w:rsid w:val="002835DF"/>
    <w:rPr>
      <w:rFonts w:asciiTheme="majorHAnsi" w:hAnsiTheme="majorHAnsi" w:cstheme="majorHAnsi"/>
    </w:rPr>
  </w:style>
  <w:style w:type="paragraph" w:styleId="BodyTextIndent2">
    <w:name w:val="Body Text Indent 2"/>
    <w:basedOn w:val="Bodycopy"/>
    <w:link w:val="BodyTextIndent2Char"/>
    <w:uiPriority w:val="99"/>
    <w:semiHidden/>
    <w:rsid w:val="00051F98"/>
    <w:pPr>
      <w:spacing w:line="480" w:lineRule="auto"/>
      <w:ind w:left="283"/>
    </w:pPr>
    <w:rPr>
      <w:sz w:val="16"/>
    </w:rPr>
  </w:style>
  <w:style w:type="character" w:customStyle="1" w:styleId="BodyTextIndent2Char">
    <w:name w:val="Body Text Indent 2 Char"/>
    <w:basedOn w:val="DefaultParagraphFont"/>
    <w:link w:val="BodyTextIndent2"/>
    <w:uiPriority w:val="99"/>
    <w:semiHidden/>
    <w:rsid w:val="002835DF"/>
    <w:rPr>
      <w:rFonts w:asciiTheme="majorHAnsi" w:hAnsiTheme="majorHAnsi" w:cstheme="majorHAnsi"/>
      <w:sz w:val="16"/>
    </w:rPr>
  </w:style>
  <w:style w:type="paragraph" w:styleId="BodyTextIndent3">
    <w:name w:val="Body Text Indent 3"/>
    <w:basedOn w:val="Bodycopy"/>
    <w:link w:val="BodyTextIndent3Char"/>
    <w:uiPriority w:val="99"/>
    <w:semiHidden/>
    <w:rsid w:val="00051F98"/>
    <w:pPr>
      <w:ind w:left="283"/>
    </w:pPr>
    <w:rPr>
      <w:sz w:val="14"/>
      <w:szCs w:val="16"/>
    </w:rPr>
  </w:style>
  <w:style w:type="character" w:customStyle="1" w:styleId="BodyTextIndent3Char">
    <w:name w:val="Body Text Indent 3 Char"/>
    <w:basedOn w:val="DefaultParagraphFont"/>
    <w:link w:val="BodyTextIndent3"/>
    <w:uiPriority w:val="99"/>
    <w:semiHidden/>
    <w:rsid w:val="002835DF"/>
    <w:rPr>
      <w:rFonts w:asciiTheme="majorHAnsi" w:hAnsiTheme="majorHAnsi" w:cstheme="majorHAnsi"/>
      <w:sz w:val="14"/>
      <w:szCs w:val="16"/>
    </w:rPr>
  </w:style>
  <w:style w:type="paragraph" w:styleId="Closing">
    <w:name w:val="Closing"/>
    <w:basedOn w:val="Bodycopy"/>
    <w:link w:val="ClosingChar"/>
    <w:uiPriority w:val="99"/>
    <w:semiHidden/>
    <w:rsid w:val="00051F98"/>
    <w:pPr>
      <w:ind w:left="4252"/>
    </w:pPr>
    <w:rPr>
      <w:b/>
      <w:color w:val="202020" w:themeColor="text2" w:themeShade="80"/>
    </w:rPr>
  </w:style>
  <w:style w:type="character" w:customStyle="1" w:styleId="ClosingChar">
    <w:name w:val="Closing Char"/>
    <w:basedOn w:val="DefaultParagraphFont"/>
    <w:link w:val="Closing"/>
    <w:uiPriority w:val="99"/>
    <w:semiHidden/>
    <w:rsid w:val="002835DF"/>
    <w:rPr>
      <w:rFonts w:asciiTheme="majorHAnsi" w:hAnsiTheme="majorHAnsi" w:cstheme="majorHAnsi"/>
      <w:b/>
      <w:color w:val="202020" w:themeColor="text2" w:themeShade="80"/>
    </w:rPr>
  </w:style>
  <w:style w:type="paragraph" w:styleId="Date">
    <w:name w:val="Date"/>
    <w:basedOn w:val="Normal"/>
    <w:next w:val="Normal"/>
    <w:link w:val="DateChar"/>
    <w:uiPriority w:val="99"/>
    <w:semiHidden/>
    <w:rsid w:val="00051F98"/>
  </w:style>
  <w:style w:type="character" w:customStyle="1" w:styleId="DateChar">
    <w:name w:val="Date Char"/>
    <w:basedOn w:val="DefaultParagraphFont"/>
    <w:link w:val="Date"/>
    <w:uiPriority w:val="99"/>
    <w:semiHidden/>
    <w:rsid w:val="002835DF"/>
  </w:style>
  <w:style w:type="paragraph" w:styleId="DocumentMap">
    <w:name w:val="Document Map"/>
    <w:basedOn w:val="Normal"/>
    <w:link w:val="DocumentMapChar"/>
    <w:uiPriority w:val="99"/>
    <w:semiHidden/>
    <w:rsid w:val="00051F98"/>
    <w:rPr>
      <w:rFonts w:cs="Tahoma"/>
      <w:color w:val="auto"/>
      <w:sz w:val="16"/>
      <w:szCs w:val="16"/>
    </w:rPr>
  </w:style>
  <w:style w:type="character" w:customStyle="1" w:styleId="DocumentMapChar">
    <w:name w:val="Document Map Char"/>
    <w:basedOn w:val="DefaultParagraphFont"/>
    <w:link w:val="DocumentMap"/>
    <w:uiPriority w:val="99"/>
    <w:semiHidden/>
    <w:rsid w:val="002835DF"/>
    <w:rPr>
      <w:rFonts w:cs="Tahoma"/>
      <w:color w:val="auto"/>
      <w:sz w:val="16"/>
      <w:szCs w:val="16"/>
    </w:rPr>
  </w:style>
  <w:style w:type="paragraph" w:styleId="E-mailSignature">
    <w:name w:val="E-mail Signature"/>
    <w:basedOn w:val="Normal"/>
    <w:link w:val="E-mailSignatureChar"/>
    <w:uiPriority w:val="99"/>
    <w:semiHidden/>
    <w:rsid w:val="00051F98"/>
  </w:style>
  <w:style w:type="character" w:customStyle="1" w:styleId="E-mailSignatureChar">
    <w:name w:val="E-mail Signature Char"/>
    <w:basedOn w:val="DefaultParagraphFont"/>
    <w:link w:val="E-mailSignature"/>
    <w:uiPriority w:val="99"/>
    <w:semiHidden/>
    <w:rsid w:val="002835DF"/>
  </w:style>
  <w:style w:type="character" w:styleId="EndnoteReference">
    <w:name w:val="endnote reference"/>
    <w:basedOn w:val="DefaultParagraphFont"/>
    <w:uiPriority w:val="99"/>
    <w:semiHidden/>
    <w:rsid w:val="00051F98"/>
    <w:rPr>
      <w:rFonts w:asciiTheme="minorHAnsi" w:hAnsiTheme="minorHAnsi"/>
      <w:b/>
      <w:color w:val="202020" w:themeColor="text2" w:themeShade="80"/>
      <w:sz w:val="16"/>
      <w:vertAlign w:val="superscript"/>
    </w:rPr>
  </w:style>
  <w:style w:type="paragraph" w:styleId="EndnoteText">
    <w:name w:val="endnote text"/>
    <w:basedOn w:val="Normal"/>
    <w:link w:val="EndnoteTextChar"/>
    <w:uiPriority w:val="99"/>
    <w:semiHidden/>
    <w:rsid w:val="00051F98"/>
    <w:rPr>
      <w:sz w:val="16"/>
    </w:rPr>
  </w:style>
  <w:style w:type="character" w:customStyle="1" w:styleId="EndnoteTextChar">
    <w:name w:val="Endnote Text Char"/>
    <w:basedOn w:val="DefaultParagraphFont"/>
    <w:link w:val="EndnoteText"/>
    <w:uiPriority w:val="99"/>
    <w:semiHidden/>
    <w:rsid w:val="002835DF"/>
    <w:rPr>
      <w:sz w:val="16"/>
    </w:rPr>
  </w:style>
  <w:style w:type="paragraph" w:styleId="EnvelopeAddress">
    <w:name w:val="envelope address"/>
    <w:basedOn w:val="Normal"/>
    <w:uiPriority w:val="99"/>
    <w:semiHidden/>
    <w:rsid w:val="00051F98"/>
    <w:pPr>
      <w:framePr w:w="7920" w:h="1980" w:hRule="exact" w:hSpace="180" w:wrap="auto" w:hAnchor="page" w:xAlign="center" w:yAlign="bottom"/>
      <w:ind w:left="2880"/>
    </w:pPr>
    <w:rPr>
      <w:rFonts w:asciiTheme="majorHAnsi" w:eastAsiaTheme="majorEastAsia" w:hAnsiTheme="majorHAnsi" w:cstheme="majorBidi"/>
      <w:sz w:val="24"/>
      <w:szCs w:val="24"/>
    </w:rPr>
  </w:style>
  <w:style w:type="character" w:styleId="FootnoteReference">
    <w:name w:val="footnote reference"/>
    <w:basedOn w:val="DefaultParagraphFont"/>
    <w:uiPriority w:val="99"/>
    <w:semiHidden/>
    <w:rsid w:val="00051F98"/>
    <w:rPr>
      <w:rFonts w:asciiTheme="minorHAnsi" w:hAnsiTheme="minorHAnsi"/>
      <w:b/>
      <w:sz w:val="20"/>
      <w:vertAlign w:val="superscript"/>
    </w:rPr>
  </w:style>
  <w:style w:type="paragraph" w:styleId="FootnoteText">
    <w:name w:val="footnote text"/>
    <w:basedOn w:val="Normal"/>
    <w:link w:val="FootnoteTextChar"/>
    <w:uiPriority w:val="99"/>
    <w:semiHidden/>
    <w:rsid w:val="00051F98"/>
  </w:style>
  <w:style w:type="character" w:customStyle="1" w:styleId="FootnoteTextChar">
    <w:name w:val="Footnote Text Char"/>
    <w:basedOn w:val="DefaultParagraphFont"/>
    <w:link w:val="FootnoteText"/>
    <w:uiPriority w:val="99"/>
    <w:semiHidden/>
    <w:rsid w:val="002835DF"/>
  </w:style>
  <w:style w:type="character" w:styleId="HTMLAcronym">
    <w:name w:val="HTML Acronym"/>
    <w:basedOn w:val="DefaultParagraphFont"/>
    <w:uiPriority w:val="99"/>
    <w:semiHidden/>
    <w:rsid w:val="00051F98"/>
    <w:rPr>
      <w:rFonts w:asciiTheme="minorHAnsi" w:hAnsiTheme="minorHAnsi"/>
      <w:sz w:val="20"/>
    </w:rPr>
  </w:style>
  <w:style w:type="paragraph" w:styleId="HTMLAddress">
    <w:name w:val="HTML Address"/>
    <w:basedOn w:val="Normal"/>
    <w:link w:val="HTMLAddressChar"/>
    <w:uiPriority w:val="99"/>
    <w:semiHidden/>
    <w:rsid w:val="00051F98"/>
    <w:rPr>
      <w:i/>
      <w:iCs/>
    </w:rPr>
  </w:style>
  <w:style w:type="character" w:customStyle="1" w:styleId="HTMLAddressChar">
    <w:name w:val="HTML Address Char"/>
    <w:basedOn w:val="DefaultParagraphFont"/>
    <w:link w:val="HTMLAddress"/>
    <w:uiPriority w:val="99"/>
    <w:semiHidden/>
    <w:rsid w:val="002835DF"/>
    <w:rPr>
      <w:i/>
      <w:iCs/>
    </w:rPr>
  </w:style>
  <w:style w:type="character" w:styleId="HTMLCite">
    <w:name w:val="HTML Cite"/>
    <w:basedOn w:val="DefaultParagraphFont"/>
    <w:uiPriority w:val="99"/>
    <w:semiHidden/>
    <w:rsid w:val="00051F98"/>
    <w:rPr>
      <w:rFonts w:asciiTheme="minorHAnsi" w:hAnsiTheme="minorHAnsi"/>
      <w:i/>
      <w:iCs/>
      <w:sz w:val="20"/>
    </w:rPr>
  </w:style>
  <w:style w:type="character" w:styleId="HTMLCode">
    <w:name w:val="HTML Code"/>
    <w:basedOn w:val="DefaultParagraphFont"/>
    <w:uiPriority w:val="99"/>
    <w:semiHidden/>
    <w:rsid w:val="00051F98"/>
    <w:rPr>
      <w:rFonts w:asciiTheme="minorHAnsi" w:hAnsiTheme="minorHAnsi" w:cs="Consolas"/>
      <w:color w:val="B3B3B3" w:themeColor="text1" w:themeTint="66"/>
      <w:sz w:val="20"/>
      <w:szCs w:val="20"/>
    </w:rPr>
  </w:style>
  <w:style w:type="character" w:styleId="HTMLDefinition">
    <w:name w:val="HTML Definition"/>
    <w:basedOn w:val="DefaultParagraphFont"/>
    <w:uiPriority w:val="99"/>
    <w:semiHidden/>
    <w:rsid w:val="00051F98"/>
    <w:rPr>
      <w:i/>
      <w:iCs/>
      <w:color w:val="8D8D8D" w:themeColor="text1" w:themeTint="99"/>
    </w:rPr>
  </w:style>
  <w:style w:type="paragraph" w:styleId="Index1">
    <w:name w:val="index 1"/>
    <w:basedOn w:val="Normal"/>
    <w:next w:val="Normal"/>
    <w:autoRedefine/>
    <w:uiPriority w:val="99"/>
    <w:semiHidden/>
    <w:rsid w:val="00051F98"/>
    <w:pPr>
      <w:ind w:left="200" w:hanging="200"/>
    </w:pPr>
  </w:style>
  <w:style w:type="paragraph" w:styleId="IndexHeading">
    <w:name w:val="index heading"/>
    <w:basedOn w:val="Normal"/>
    <w:next w:val="Index1"/>
    <w:uiPriority w:val="99"/>
    <w:semiHidden/>
    <w:rsid w:val="00051F98"/>
    <w:rPr>
      <w:rFonts w:asciiTheme="majorHAnsi" w:eastAsiaTheme="majorEastAsia" w:hAnsiTheme="majorHAnsi" w:cstheme="majorBidi"/>
      <w:b/>
      <w:bCs/>
      <w:color w:val="414141" w:themeColor="text2"/>
    </w:rPr>
  </w:style>
  <w:style w:type="character" w:styleId="LineNumber">
    <w:name w:val="line number"/>
    <w:basedOn w:val="DefaultParagraphFont"/>
    <w:uiPriority w:val="99"/>
    <w:semiHidden/>
    <w:rsid w:val="00051F98"/>
    <w:rPr>
      <w:rFonts w:asciiTheme="minorHAnsi" w:hAnsiTheme="minorHAnsi"/>
      <w:sz w:val="20"/>
    </w:rPr>
  </w:style>
  <w:style w:type="paragraph" w:styleId="MessageHeader">
    <w:name w:val="Message Header"/>
    <w:basedOn w:val="Normal"/>
    <w:link w:val="MessageHeaderChar"/>
    <w:uiPriority w:val="99"/>
    <w:semiHidden/>
    <w:rsid w:val="00051F98"/>
    <w:pPr>
      <w:pBdr>
        <w:top w:val="dotted" w:sz="4" w:space="1" w:color="D9D9D9" w:themeColor="text1" w:themeTint="33"/>
        <w:left w:val="dotted" w:sz="4" w:space="1" w:color="D9D9D9" w:themeColor="text1" w:themeTint="33"/>
        <w:bottom w:val="dotted" w:sz="4" w:space="1" w:color="D9D9D9" w:themeColor="text1" w:themeTint="33"/>
        <w:right w:val="dotted" w:sz="4" w:space="1" w:color="D9D9D9" w:themeColor="text1" w:themeTint="33"/>
      </w:pBdr>
      <w:shd w:val="pct20" w:color="auto" w:fill="auto"/>
      <w:ind w:left="1134" w:hanging="1134"/>
    </w:pPr>
    <w:rPr>
      <w:rFonts w:asciiTheme="majorHAnsi" w:eastAsiaTheme="majorEastAsia" w:hAnsiTheme="majorHAnsi" w:cstheme="majorBidi"/>
      <w:b/>
      <w:sz w:val="24"/>
      <w:szCs w:val="24"/>
    </w:rPr>
  </w:style>
  <w:style w:type="character" w:customStyle="1" w:styleId="MessageHeaderChar">
    <w:name w:val="Message Header Char"/>
    <w:basedOn w:val="DefaultParagraphFont"/>
    <w:link w:val="MessageHeader"/>
    <w:uiPriority w:val="99"/>
    <w:semiHidden/>
    <w:rsid w:val="002835DF"/>
    <w:rPr>
      <w:rFonts w:asciiTheme="majorHAnsi" w:eastAsiaTheme="majorEastAsia" w:hAnsiTheme="majorHAnsi" w:cstheme="majorBidi"/>
      <w:b/>
      <w:sz w:val="24"/>
      <w:szCs w:val="24"/>
      <w:shd w:val="pct20" w:color="auto" w:fill="auto"/>
    </w:rPr>
  </w:style>
  <w:style w:type="paragraph" w:styleId="NormalWeb">
    <w:name w:val="Normal (Web)"/>
    <w:basedOn w:val="Normal"/>
    <w:uiPriority w:val="99"/>
    <w:semiHidden/>
    <w:rsid w:val="00051F98"/>
    <w:rPr>
      <w:rFonts w:cs="Times New Roman"/>
      <w:sz w:val="24"/>
      <w:szCs w:val="24"/>
    </w:rPr>
  </w:style>
  <w:style w:type="character" w:styleId="PageNumber">
    <w:name w:val="page number"/>
    <w:basedOn w:val="DefaultParagraphFont"/>
    <w:uiPriority w:val="99"/>
    <w:semiHidden/>
    <w:rsid w:val="00051F98"/>
    <w:rPr>
      <w:rFonts w:asciiTheme="minorHAnsi" w:hAnsiTheme="minorHAnsi"/>
      <w:sz w:val="20"/>
    </w:rPr>
  </w:style>
  <w:style w:type="paragraph" w:styleId="PlainText">
    <w:name w:val="Plain Text"/>
    <w:basedOn w:val="Normal"/>
    <w:link w:val="PlainTextChar"/>
    <w:uiPriority w:val="99"/>
    <w:semiHidden/>
    <w:rsid w:val="00051F98"/>
    <w:rPr>
      <w:rFonts w:cs="Consolas"/>
      <w:szCs w:val="21"/>
    </w:rPr>
  </w:style>
  <w:style w:type="character" w:customStyle="1" w:styleId="PlainTextChar">
    <w:name w:val="Plain Text Char"/>
    <w:basedOn w:val="DefaultParagraphFont"/>
    <w:link w:val="PlainText"/>
    <w:uiPriority w:val="99"/>
    <w:semiHidden/>
    <w:rsid w:val="002835DF"/>
    <w:rPr>
      <w:rFonts w:cs="Consolas"/>
      <w:szCs w:val="21"/>
    </w:rPr>
  </w:style>
  <w:style w:type="paragraph" w:styleId="Salutation">
    <w:name w:val="Salutation"/>
    <w:basedOn w:val="Normal"/>
    <w:next w:val="Normal"/>
    <w:link w:val="SalutationChar"/>
    <w:uiPriority w:val="99"/>
    <w:semiHidden/>
    <w:rsid w:val="00051F98"/>
  </w:style>
  <w:style w:type="character" w:customStyle="1" w:styleId="SalutationChar">
    <w:name w:val="Salutation Char"/>
    <w:basedOn w:val="DefaultParagraphFont"/>
    <w:link w:val="Salutation"/>
    <w:uiPriority w:val="99"/>
    <w:semiHidden/>
    <w:rsid w:val="002835DF"/>
  </w:style>
  <w:style w:type="paragraph" w:styleId="Signature">
    <w:name w:val="Signature"/>
    <w:basedOn w:val="Normal"/>
    <w:link w:val="SignatureChar"/>
    <w:uiPriority w:val="99"/>
    <w:semiHidden/>
    <w:rsid w:val="009E394A"/>
    <w:pPr>
      <w:ind w:left="4252"/>
    </w:pPr>
    <w:rPr>
      <w:i/>
    </w:rPr>
  </w:style>
  <w:style w:type="character" w:customStyle="1" w:styleId="SignatureChar">
    <w:name w:val="Signature Char"/>
    <w:basedOn w:val="DefaultParagraphFont"/>
    <w:link w:val="Signature"/>
    <w:uiPriority w:val="99"/>
    <w:semiHidden/>
    <w:rsid w:val="002835DF"/>
    <w:rPr>
      <w:i/>
    </w:rPr>
  </w:style>
  <w:style w:type="paragraph" w:customStyle="1" w:styleId="BulletpointLv3">
    <w:name w:val="Bullet point Lv3"/>
    <w:basedOn w:val="BulletpointLv2"/>
    <w:uiPriority w:val="9"/>
    <w:qFormat/>
    <w:rsid w:val="005860BA"/>
    <w:pPr>
      <w:numPr>
        <w:numId w:val="6"/>
      </w:numPr>
      <w:ind w:left="851" w:hanging="284"/>
    </w:pPr>
  </w:style>
  <w:style w:type="paragraph" w:customStyle="1" w:styleId="BulletpointLv4">
    <w:name w:val="Bullet point Lv4"/>
    <w:basedOn w:val="BulletpointLv3"/>
    <w:uiPriority w:val="10"/>
    <w:qFormat/>
    <w:rsid w:val="005B42E4"/>
    <w:pPr>
      <w:numPr>
        <w:numId w:val="7"/>
      </w:numPr>
      <w:ind w:left="1135" w:hanging="284"/>
    </w:pPr>
  </w:style>
  <w:style w:type="character" w:customStyle="1" w:styleId="SectionheadingLv1Char">
    <w:name w:val="Section heading Lv1 Char"/>
    <w:basedOn w:val="DefaultParagraphFont"/>
    <w:link w:val="SectionheadingLv1"/>
    <w:rsid w:val="00B3252D"/>
    <w:rPr>
      <w:rFonts w:asciiTheme="majorHAnsi" w:hAnsiTheme="majorHAnsi" w:cstheme="majorHAnsi"/>
      <w:b/>
      <w:color w:val="414141" w:themeColor="text2"/>
      <w:sz w:val="32"/>
      <w:szCs w:val="36"/>
      <w:lang w:val="en-US"/>
    </w:rPr>
  </w:style>
  <w:style w:type="paragraph" w:customStyle="1" w:styleId="StyleFinastraTextBodyLatinBodyArialText1">
    <w:name w:val="Style Finastra Text: Body + (Latin) +Body (Arial) Text 1"/>
    <w:basedOn w:val="Bodycopy"/>
    <w:autoRedefine/>
    <w:uiPriority w:val="16"/>
    <w:semiHidden/>
    <w:rsid w:val="00780455"/>
    <w:rPr>
      <w:bCs/>
    </w:rPr>
  </w:style>
  <w:style w:type="paragraph" w:customStyle="1" w:styleId="StyleTOCHeading24ptBold">
    <w:name w:val="Style TOC Heading + 24 pt Bold"/>
    <w:basedOn w:val="TOCHeading"/>
    <w:autoRedefine/>
    <w:uiPriority w:val="16"/>
    <w:semiHidden/>
    <w:rsid w:val="007E1291"/>
    <w:rPr>
      <w:b w:val="0"/>
      <w:bCs w:val="0"/>
    </w:rPr>
  </w:style>
  <w:style w:type="paragraph" w:customStyle="1" w:styleId="StyleFinastraPullQuoteAuthorTitleCompany">
    <w:name w:val="Style Finastra Pull Quote Author Title/Company"/>
    <w:basedOn w:val="Pullquoteauthortitlecompany"/>
    <w:autoRedefine/>
    <w:uiPriority w:val="16"/>
    <w:semiHidden/>
    <w:rsid w:val="00E25C1C"/>
  </w:style>
  <w:style w:type="paragraph" w:customStyle="1" w:styleId="Style1">
    <w:name w:val="Style1"/>
    <w:basedOn w:val="Intromedium"/>
    <w:uiPriority w:val="16"/>
    <w:semiHidden/>
    <w:rsid w:val="00465E52"/>
    <w:rPr>
      <w:szCs w:val="28"/>
    </w:rPr>
  </w:style>
  <w:style w:type="paragraph" w:customStyle="1" w:styleId="StyleTOCHeadingLatinCalibri11ptNotBoldText1NotA">
    <w:name w:val="Style TOC Heading + (Latin) Calibri 11 pt Not Bold Text 1 Not A..."/>
    <w:basedOn w:val="TOCHeading"/>
    <w:uiPriority w:val="16"/>
    <w:semiHidden/>
    <w:rsid w:val="004578C2"/>
    <w:rPr>
      <w:b w:val="0"/>
      <w:bCs w:val="0"/>
      <w:caps/>
      <w:color w:val="414141" w:themeColor="text1"/>
      <w:sz w:val="22"/>
    </w:rPr>
  </w:style>
  <w:style w:type="paragraph" w:customStyle="1" w:styleId="Backcoverfooter">
    <w:name w:val="Back cover footer"/>
    <w:basedOn w:val="Bodycopy"/>
    <w:uiPriority w:val="16"/>
    <w:qFormat/>
    <w:rsid w:val="005B42E4"/>
    <w:pPr>
      <w:framePr w:wrap="around" w:vAnchor="page" w:hAnchor="margin" w:y="13408"/>
      <w:spacing w:after="180"/>
    </w:pPr>
    <w:rPr>
      <w:color w:val="FFFFFF" w:themeColor="background1"/>
      <w:sz w:val="16"/>
      <w:szCs w:val="16"/>
    </w:rPr>
  </w:style>
  <w:style w:type="paragraph" w:styleId="Footer">
    <w:name w:val="footer"/>
    <w:basedOn w:val="Normal"/>
    <w:link w:val="FooterChar"/>
    <w:uiPriority w:val="99"/>
    <w:unhideWhenUsed/>
    <w:rsid w:val="003F6D45"/>
    <w:pPr>
      <w:tabs>
        <w:tab w:val="center" w:pos="4680"/>
        <w:tab w:val="right" w:pos="9360"/>
      </w:tabs>
      <w:spacing w:after="0"/>
    </w:pPr>
    <w:rPr>
      <w:sz w:val="16"/>
    </w:rPr>
  </w:style>
  <w:style w:type="character" w:customStyle="1" w:styleId="FooterChar">
    <w:name w:val="Footer Char"/>
    <w:basedOn w:val="DefaultParagraphFont"/>
    <w:link w:val="Footer"/>
    <w:uiPriority w:val="99"/>
    <w:rsid w:val="003F6D45"/>
    <w:rPr>
      <w:noProof/>
      <w:sz w:val="16"/>
      <w:lang w:val="en-US"/>
    </w:rPr>
  </w:style>
  <w:style w:type="character" w:customStyle="1" w:styleId="ui-provider">
    <w:name w:val="ui-provider"/>
    <w:basedOn w:val="DefaultParagraphFont"/>
    <w:rsid w:val="00A65EBE"/>
  </w:style>
  <w:style w:type="character" w:styleId="UnresolvedMention">
    <w:name w:val="Unresolved Mention"/>
    <w:basedOn w:val="DefaultParagraphFont"/>
    <w:uiPriority w:val="99"/>
    <w:rsid w:val="00A65EBE"/>
    <w:rPr>
      <w:color w:val="605E5C"/>
      <w:shd w:val="clear" w:color="auto" w:fill="E1DFDD"/>
    </w:rPr>
  </w:style>
  <w:style w:type="character" w:customStyle="1" w:styleId="MisysIntroBigBoldWord">
    <w:name w:val="Misys Intro Big (Bold Word)"/>
    <w:basedOn w:val="DefaultParagraphFont"/>
    <w:uiPriority w:val="1"/>
    <w:rsid w:val="00E8563D"/>
    <w:rPr>
      <w:rFonts w:asciiTheme="majorHAnsi" w:hAnsiTheme="majorHAnsi"/>
      <w:b/>
      <w:sz w:val="144"/>
    </w:rPr>
  </w:style>
  <w:style w:type="paragraph" w:customStyle="1" w:styleId="CopyRightHeader">
    <w:name w:val="CopyRightHeader"/>
    <w:basedOn w:val="Normal"/>
    <w:qFormat/>
    <w:rsid w:val="00E61501"/>
    <w:pPr>
      <w:spacing w:before="240" w:after="360"/>
    </w:pPr>
    <w:rPr>
      <w:rFonts w:ascii="Arial" w:hAnsi="Arial"/>
      <w:color w:val="414141"/>
      <w:sz w:val="28"/>
      <w:szCs w:val="22"/>
    </w:rPr>
  </w:style>
  <w:style w:type="paragraph" w:customStyle="1" w:styleId="TableHead">
    <w:name w:val="TableHead"/>
    <w:basedOn w:val="Normal"/>
    <w:qFormat/>
    <w:rsid w:val="00E61501"/>
    <w:pPr>
      <w:spacing w:before="60" w:after="80"/>
    </w:pPr>
    <w:rPr>
      <w:rFonts w:ascii="Roboto" w:hAnsi="Roboto"/>
      <w:color w:val="FFFFFF" w:themeColor="background1"/>
      <w:sz w:val="18"/>
      <w:szCs w:val="22"/>
    </w:rPr>
  </w:style>
  <w:style w:type="paragraph" w:customStyle="1" w:styleId="TableText">
    <w:name w:val="TableText"/>
    <w:basedOn w:val="Normal"/>
    <w:qFormat/>
    <w:rsid w:val="00E61501"/>
    <w:pPr>
      <w:spacing w:before="60" w:after="80"/>
    </w:pPr>
    <w:rPr>
      <w:rFonts w:ascii="Roboto" w:hAnsi="Roboto"/>
      <w:color w:val="414141"/>
      <w:sz w:val="18"/>
      <w:szCs w:val="22"/>
    </w:rPr>
  </w:style>
  <w:style w:type="paragraph" w:customStyle="1" w:styleId="TableBullet1">
    <w:name w:val="TableBullet1"/>
    <w:basedOn w:val="TableText"/>
    <w:qFormat/>
    <w:rsid w:val="00E61501"/>
    <w:pPr>
      <w:numPr>
        <w:numId w:val="10"/>
      </w:numPr>
      <w:tabs>
        <w:tab w:val="left" w:pos="360"/>
      </w:tabs>
    </w:pPr>
  </w:style>
  <w:style w:type="paragraph" w:styleId="List5">
    <w:name w:val="List 5"/>
    <w:basedOn w:val="Normal"/>
    <w:uiPriority w:val="99"/>
    <w:semiHidden/>
    <w:unhideWhenUsed/>
    <w:rsid w:val="001631B2"/>
    <w:pPr>
      <w:spacing w:after="120"/>
      <w:ind w:left="1800" w:hanging="360"/>
      <w:contextualSpacing/>
    </w:pPr>
    <w:rPr>
      <w:rFonts w:ascii="Roboto" w:hAnsi="Roboto"/>
      <w:color w:val="414141"/>
      <w:szCs w:val="22"/>
    </w:rPr>
  </w:style>
  <w:style w:type="paragraph" w:styleId="ListBullet">
    <w:name w:val="List Bullet"/>
    <w:basedOn w:val="Normal"/>
    <w:uiPriority w:val="99"/>
    <w:semiHidden/>
    <w:unhideWhenUsed/>
    <w:rsid w:val="001631B2"/>
    <w:pPr>
      <w:numPr>
        <w:numId w:val="11"/>
      </w:numPr>
      <w:spacing w:after="120"/>
      <w:contextualSpacing/>
    </w:pPr>
    <w:rPr>
      <w:rFonts w:ascii="Roboto" w:hAnsi="Roboto"/>
      <w:color w:val="41414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057448">
      <w:bodyDiv w:val="1"/>
      <w:marLeft w:val="0"/>
      <w:marRight w:val="0"/>
      <w:marTop w:val="0"/>
      <w:marBottom w:val="0"/>
      <w:divBdr>
        <w:top w:val="none" w:sz="0" w:space="0" w:color="auto"/>
        <w:left w:val="none" w:sz="0" w:space="0" w:color="auto"/>
        <w:bottom w:val="none" w:sz="0" w:space="0" w:color="auto"/>
        <w:right w:val="none" w:sz="0" w:space="0" w:color="auto"/>
      </w:divBdr>
    </w:div>
    <w:div w:id="277838318">
      <w:bodyDiv w:val="1"/>
      <w:marLeft w:val="0"/>
      <w:marRight w:val="0"/>
      <w:marTop w:val="0"/>
      <w:marBottom w:val="0"/>
      <w:divBdr>
        <w:top w:val="none" w:sz="0" w:space="0" w:color="auto"/>
        <w:left w:val="none" w:sz="0" w:space="0" w:color="auto"/>
        <w:bottom w:val="none" w:sz="0" w:space="0" w:color="auto"/>
        <w:right w:val="none" w:sz="0" w:space="0" w:color="auto"/>
      </w:divBdr>
    </w:div>
    <w:div w:id="395010728">
      <w:bodyDiv w:val="1"/>
      <w:marLeft w:val="0"/>
      <w:marRight w:val="0"/>
      <w:marTop w:val="0"/>
      <w:marBottom w:val="0"/>
      <w:divBdr>
        <w:top w:val="none" w:sz="0" w:space="0" w:color="auto"/>
        <w:left w:val="none" w:sz="0" w:space="0" w:color="auto"/>
        <w:bottom w:val="none" w:sz="0" w:space="0" w:color="auto"/>
        <w:right w:val="none" w:sz="0" w:space="0" w:color="auto"/>
      </w:divBdr>
    </w:div>
    <w:div w:id="410468516">
      <w:bodyDiv w:val="1"/>
      <w:marLeft w:val="0"/>
      <w:marRight w:val="0"/>
      <w:marTop w:val="0"/>
      <w:marBottom w:val="0"/>
      <w:divBdr>
        <w:top w:val="none" w:sz="0" w:space="0" w:color="auto"/>
        <w:left w:val="none" w:sz="0" w:space="0" w:color="auto"/>
        <w:bottom w:val="none" w:sz="0" w:space="0" w:color="auto"/>
        <w:right w:val="none" w:sz="0" w:space="0" w:color="auto"/>
      </w:divBdr>
    </w:div>
    <w:div w:id="733042508">
      <w:bodyDiv w:val="1"/>
      <w:marLeft w:val="0"/>
      <w:marRight w:val="0"/>
      <w:marTop w:val="0"/>
      <w:marBottom w:val="0"/>
      <w:divBdr>
        <w:top w:val="none" w:sz="0" w:space="0" w:color="auto"/>
        <w:left w:val="none" w:sz="0" w:space="0" w:color="auto"/>
        <w:bottom w:val="none" w:sz="0" w:space="0" w:color="auto"/>
        <w:right w:val="none" w:sz="0" w:space="0" w:color="auto"/>
      </w:divBdr>
    </w:div>
    <w:div w:id="771631719">
      <w:bodyDiv w:val="1"/>
      <w:marLeft w:val="0"/>
      <w:marRight w:val="0"/>
      <w:marTop w:val="0"/>
      <w:marBottom w:val="0"/>
      <w:divBdr>
        <w:top w:val="none" w:sz="0" w:space="0" w:color="auto"/>
        <w:left w:val="none" w:sz="0" w:space="0" w:color="auto"/>
        <w:bottom w:val="none" w:sz="0" w:space="0" w:color="auto"/>
        <w:right w:val="none" w:sz="0" w:space="0" w:color="auto"/>
      </w:divBdr>
    </w:div>
    <w:div w:id="844246718">
      <w:bodyDiv w:val="1"/>
      <w:marLeft w:val="0"/>
      <w:marRight w:val="0"/>
      <w:marTop w:val="0"/>
      <w:marBottom w:val="0"/>
      <w:divBdr>
        <w:top w:val="none" w:sz="0" w:space="0" w:color="auto"/>
        <w:left w:val="none" w:sz="0" w:space="0" w:color="auto"/>
        <w:bottom w:val="none" w:sz="0" w:space="0" w:color="auto"/>
        <w:right w:val="none" w:sz="0" w:space="0" w:color="auto"/>
      </w:divBdr>
    </w:div>
    <w:div w:id="986134236">
      <w:bodyDiv w:val="1"/>
      <w:marLeft w:val="0"/>
      <w:marRight w:val="0"/>
      <w:marTop w:val="0"/>
      <w:marBottom w:val="0"/>
      <w:divBdr>
        <w:top w:val="none" w:sz="0" w:space="0" w:color="auto"/>
        <w:left w:val="none" w:sz="0" w:space="0" w:color="auto"/>
        <w:bottom w:val="none" w:sz="0" w:space="0" w:color="auto"/>
        <w:right w:val="none" w:sz="0" w:space="0" w:color="auto"/>
      </w:divBdr>
    </w:div>
    <w:div w:id="1176531577">
      <w:bodyDiv w:val="1"/>
      <w:marLeft w:val="0"/>
      <w:marRight w:val="0"/>
      <w:marTop w:val="0"/>
      <w:marBottom w:val="0"/>
      <w:divBdr>
        <w:top w:val="none" w:sz="0" w:space="0" w:color="auto"/>
        <w:left w:val="none" w:sz="0" w:space="0" w:color="auto"/>
        <w:bottom w:val="none" w:sz="0" w:space="0" w:color="auto"/>
        <w:right w:val="none" w:sz="0" w:space="0" w:color="auto"/>
      </w:divBdr>
      <w:divsChild>
        <w:div w:id="37970566">
          <w:marLeft w:val="0"/>
          <w:marRight w:val="0"/>
          <w:marTop w:val="0"/>
          <w:marBottom w:val="0"/>
          <w:divBdr>
            <w:top w:val="none" w:sz="0" w:space="0" w:color="auto"/>
            <w:left w:val="none" w:sz="0" w:space="0" w:color="auto"/>
            <w:bottom w:val="none" w:sz="0" w:space="0" w:color="auto"/>
            <w:right w:val="none" w:sz="0" w:space="0" w:color="auto"/>
          </w:divBdr>
        </w:div>
      </w:divsChild>
    </w:div>
    <w:div w:id="1298804237">
      <w:bodyDiv w:val="1"/>
      <w:marLeft w:val="0"/>
      <w:marRight w:val="0"/>
      <w:marTop w:val="0"/>
      <w:marBottom w:val="0"/>
      <w:divBdr>
        <w:top w:val="none" w:sz="0" w:space="0" w:color="auto"/>
        <w:left w:val="none" w:sz="0" w:space="0" w:color="auto"/>
        <w:bottom w:val="none" w:sz="0" w:space="0" w:color="auto"/>
        <w:right w:val="none" w:sz="0" w:space="0" w:color="auto"/>
      </w:divBdr>
    </w:div>
    <w:div w:id="1577855484">
      <w:bodyDiv w:val="1"/>
      <w:marLeft w:val="0"/>
      <w:marRight w:val="0"/>
      <w:marTop w:val="0"/>
      <w:marBottom w:val="0"/>
      <w:divBdr>
        <w:top w:val="none" w:sz="0" w:space="0" w:color="auto"/>
        <w:left w:val="none" w:sz="0" w:space="0" w:color="auto"/>
        <w:bottom w:val="none" w:sz="0" w:space="0" w:color="auto"/>
        <w:right w:val="none" w:sz="0" w:space="0" w:color="auto"/>
      </w:divBdr>
    </w:div>
    <w:div w:id="1927031080">
      <w:bodyDiv w:val="1"/>
      <w:marLeft w:val="0"/>
      <w:marRight w:val="0"/>
      <w:marTop w:val="0"/>
      <w:marBottom w:val="0"/>
      <w:divBdr>
        <w:top w:val="none" w:sz="0" w:space="0" w:color="auto"/>
        <w:left w:val="none" w:sz="0" w:space="0" w:color="auto"/>
        <w:bottom w:val="none" w:sz="0" w:space="0" w:color="auto"/>
        <w:right w:val="none" w:sz="0" w:space="0" w:color="auto"/>
      </w:divBdr>
    </w:div>
    <w:div w:id="198092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oleObject" Target="embeddings/oleObject7.bin"/><Relationship Id="rId21" Type="http://schemas.openxmlformats.org/officeDocument/2006/relationships/image" Target="media/image10.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oleObject2.bin"/><Relationship Id="rId11" Type="http://schemas.openxmlformats.org/officeDocument/2006/relationships/endnotes" Target="endnotes.xml"/><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6.bin"/><Relationship Id="rId40" Type="http://schemas.openxmlformats.org/officeDocument/2006/relationships/image" Target="media/image21.emf"/><Relationship Id="rId45" Type="http://schemas.openxmlformats.org/officeDocument/2006/relationships/oleObject" Target="embeddings/oleObject9.bin"/><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oleObject" Target="embeddings/oleObject3.bin"/><Relationship Id="rId44" Type="http://schemas.openxmlformats.org/officeDocument/2006/relationships/image" Target="media/image23.emf"/><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oleObject" Target="embeddings/oleObject1.bin"/><Relationship Id="rId30" Type="http://schemas.openxmlformats.org/officeDocument/2006/relationships/image" Target="media/image16.emf"/><Relationship Id="rId35" Type="http://schemas.openxmlformats.org/officeDocument/2006/relationships/oleObject" Target="embeddings/oleObject5.bin"/><Relationship Id="rId43" Type="http://schemas.openxmlformats.org/officeDocument/2006/relationships/oleObject" Target="embeddings/oleObject8.bin"/><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oleObject" Target="file:///C:\Essence\Misys\Input\Party_Account_FD%20V0.1.1.2.xlsx" TargetMode="External"/><Relationship Id="rId33" Type="http://schemas.openxmlformats.org/officeDocument/2006/relationships/oleObject" Target="embeddings/oleObject4.bin"/><Relationship Id="rId38" Type="http://schemas.openxmlformats.org/officeDocument/2006/relationships/image" Target="media/image20.emf"/><Relationship Id="rId46" Type="http://schemas.openxmlformats.org/officeDocument/2006/relationships/hyperlink" Target="https://www.finastra.com/" TargetMode="External"/><Relationship Id="rId20" Type="http://schemas.openxmlformats.org/officeDocument/2006/relationships/image" Target="media/image9.png"/><Relationship Id="rId41" Type="http://schemas.openxmlformats.org/officeDocument/2006/relationships/oleObject" Target="file:///C:\fedev\Augmented%20Core%20Test%20Data-%20Tool\Documentation\Augmented%20Core%20Test%20Data.docx"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732478\Documents\My%20docs\Finastra%20-%20Word%20Template.dotx" TargetMode="External"/></Relationships>
</file>

<file path=word/theme/theme1.xml><?xml version="1.0" encoding="utf-8"?>
<a:theme xmlns:a="http://schemas.openxmlformats.org/drawingml/2006/main" name="Finastra_2018_Color_theme">
  <a:themeElements>
    <a:clrScheme name="Finastra">
      <a:dk1>
        <a:srgbClr val="414141"/>
      </a:dk1>
      <a:lt1>
        <a:srgbClr val="FFFFFF"/>
      </a:lt1>
      <a:dk2>
        <a:srgbClr val="414141"/>
      </a:dk2>
      <a:lt2>
        <a:srgbClr val="FFFFFF"/>
      </a:lt2>
      <a:accent1>
        <a:srgbClr val="C137A2"/>
      </a:accent1>
      <a:accent2>
        <a:srgbClr val="694ED6"/>
      </a:accent2>
      <a:accent3>
        <a:srgbClr val="44B978"/>
      </a:accent3>
      <a:accent4>
        <a:srgbClr val="009CBD"/>
      </a:accent4>
      <a:accent5>
        <a:srgbClr val="FED100"/>
      </a:accent5>
      <a:accent6>
        <a:srgbClr val="F04E98"/>
      </a:accent6>
      <a:hlink>
        <a:srgbClr val="C137A2"/>
      </a:hlink>
      <a:folHlink>
        <a:srgbClr val="694ED6"/>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noAutofit/>
      </a:bodyPr>
      <a:lstStyle>
        <a:defPPr>
          <a:defRPr dirty="0" err="1" smtClean="0">
            <a:solidFill>
              <a:schemeClr val="tx2"/>
            </a:solidFill>
          </a:defRPr>
        </a:defPPr>
      </a:lstStyle>
    </a:txDef>
  </a:objectDefaults>
  <a:extraClrSchemeLst/>
  <a:extLst>
    <a:ext uri="{05A4C25C-085E-4340-85A3-A5531E510DB2}">
      <thm15:themeFamily xmlns:thm15="http://schemas.microsoft.com/office/thememl/2012/main" name="Finastra_2018_Color_theme" id="{C50F474F-751D-8646-A53C-2B1AD77BE59B}" vid="{32C21344-5EE0-6140-8E17-145811E559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F552BF58BFCF34DBCE4E42694AFD30F" ma:contentTypeVersion="4" ma:contentTypeDescription="Create a new document." ma:contentTypeScope="" ma:versionID="c136eaabc3c898f5e0740b41adbf5787">
  <xsd:schema xmlns:xsd="http://www.w3.org/2001/XMLSchema" xmlns:xs="http://www.w3.org/2001/XMLSchema" xmlns:p="http://schemas.microsoft.com/office/2006/metadata/properties" xmlns:ns2="a8e1c508-093f-43f3-b02b-d651c014df20" targetNamespace="http://schemas.microsoft.com/office/2006/metadata/properties" ma:root="true" ma:fieldsID="75a021bb0018b5624704b70cd6318b9f" ns2:_="">
    <xsd:import namespace="a8e1c508-093f-43f3-b02b-d651c014df2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1c508-093f-43f3-b02b-d651c014df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02C703-AD6A-4D87-A88C-4F15CA7E5264}">
  <ds:schemaRefs>
    <ds:schemaRef ds:uri="http://schemas.microsoft.com/sharepoint/v3/contenttype/forms"/>
  </ds:schemaRefs>
</ds:datastoreItem>
</file>

<file path=customXml/itemProps3.xml><?xml version="1.0" encoding="utf-8"?>
<ds:datastoreItem xmlns:ds="http://schemas.openxmlformats.org/officeDocument/2006/customXml" ds:itemID="{347A4F64-E538-40B3-86B3-B916E14FD0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e1c508-093f-43f3-b02b-d651c014df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4ECF64-FCA6-4DAA-9FFD-B3F6D41C9573}">
  <ds:schemaRefs>
    <ds:schemaRef ds:uri="http://schemas.openxmlformats.org/officeDocument/2006/bibliography"/>
  </ds:schemaRefs>
</ds:datastoreItem>
</file>

<file path=customXml/itemProps5.xml><?xml version="1.0" encoding="utf-8"?>
<ds:datastoreItem xmlns:ds="http://schemas.openxmlformats.org/officeDocument/2006/customXml" ds:itemID="{DD7E5482-C54E-40C5-B760-D57F1C7089AA}">
  <ds:schemaRefs>
    <ds:schemaRef ds:uri="a8e1c508-093f-43f3-b02b-d651c014df20"/>
    <ds:schemaRef ds:uri="http://purl.org/dc/dcmitype/"/>
    <ds:schemaRef ds:uri="http://purl.org/dc/elements/1.1/"/>
    <ds:schemaRef ds:uri="http://schemas.microsoft.com/office/infopath/2007/PartnerControls"/>
    <ds:schemaRef ds:uri="http://schemas.microsoft.com/office/2006/documentManagement/types"/>
    <ds:schemaRef ds:uri="http://schemas.microsoft.com/office/2006/metadata/properties"/>
    <ds:schemaRef ds:uri="http://schemas.openxmlformats.org/package/2006/metadata/core-properties"/>
    <ds:schemaRef ds:uri="http://www.w3.org/XML/1998/namespace"/>
    <ds:schemaRef ds:uri="http://purl.org/dc/terms/"/>
  </ds:schemaRefs>
</ds:datastoreItem>
</file>

<file path=docMetadata/LabelInfo.xml><?xml version="1.0" encoding="utf-8"?>
<clbl:labelList xmlns:clbl="http://schemas.microsoft.com/office/2020/mipLabelMetadata">
  <clbl:label id="{0b9b90da-3fe1-457a-b340-f1b67e1024fb}" enabled="0" method="" siteId="{0b9b90da-3fe1-457a-b340-f1b67e1024fb}" removed="1"/>
</clbl:labelList>
</file>

<file path=docProps/app.xml><?xml version="1.0" encoding="utf-8"?>
<Properties xmlns="http://schemas.openxmlformats.org/officeDocument/2006/extended-properties" xmlns:vt="http://schemas.openxmlformats.org/officeDocument/2006/docPropsVTypes">
  <Template>Finastra%20-%20Word%20Template</Template>
  <TotalTime>0</TotalTime>
  <Pages>20</Pages>
  <Words>4218</Words>
  <Characters>24049</Characters>
  <Application>Microsoft Office Word</Application>
  <DocSecurity>0</DocSecurity>
  <Lines>200</Lines>
  <Paragraphs>56</Paragraphs>
  <ScaleCrop>false</ScaleCrop>
  <Manager/>
  <Company>[Fusion Essence]</Company>
  <LinksUpToDate>false</LinksUpToDate>
  <CharactersWithSpaces>28211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Augmented Core Test Data Automation</dc:title>
  <dc:subject/>
  <dc:creator>J, Maesh</dc:creator>
  <cp:keywords/>
  <dc:description/>
  <cp:lastModifiedBy>B, Mukesh</cp:lastModifiedBy>
  <cp:revision>2</cp:revision>
  <dcterms:created xsi:type="dcterms:W3CDTF">2025-08-31T17:30:00Z</dcterms:created>
  <dcterms:modified xsi:type="dcterms:W3CDTF">2025-08-31T17:30:00Z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0x0101001F552BF58BFCF34DBCE4E42694AFD30F</vt:lpwstr>
  </property>
</Properties>
</file>