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00886" w14:textId="77777777" w:rsidR="00771ACC" w:rsidRPr="00DC769B" w:rsidRDefault="007C2804" w:rsidP="00771ACC">
      <w:pPr>
        <w:pStyle w:val="Heading1"/>
        <w:rPr>
          <w:rFonts w:ascii="Arial" w:hAnsi="Arial" w:cs="Arial"/>
        </w:rPr>
      </w:pPr>
      <w:bookmarkStart w:id="0" w:name="_Toc493493867"/>
      <w:bookmarkStart w:id="1" w:name="_Toc155883710"/>
      <w:r w:rsidRPr="00DC769B">
        <w:rPr>
          <w:rFonts w:ascii="Arial" w:hAnsi="Arial" w:cs="Arial"/>
        </w:rPr>
        <w:t>Bioinformatics</w:t>
      </w:r>
      <w:r w:rsidR="00771ACC" w:rsidRPr="00DC769B">
        <w:rPr>
          <w:rFonts w:ascii="Arial" w:hAnsi="Arial" w:cs="Arial"/>
        </w:rPr>
        <w:t xml:space="preserve"> </w:t>
      </w:r>
      <w:bookmarkEnd w:id="0"/>
      <w:r w:rsidR="00771ACC" w:rsidRPr="00DC769B">
        <w:rPr>
          <w:rFonts w:ascii="Arial" w:hAnsi="Arial" w:cs="Arial"/>
        </w:rPr>
        <w:t>2</w:t>
      </w:r>
      <w:bookmarkEnd w:id="1"/>
    </w:p>
    <w:p w14:paraId="17340547" w14:textId="77777777" w:rsidR="00771ACC" w:rsidRPr="00DC769B" w:rsidRDefault="00771ACC" w:rsidP="00771ACC">
      <w:pPr>
        <w:rPr>
          <w:rFonts w:ascii="Arial" w:hAnsi="Arial" w:cs="Arial"/>
        </w:rPr>
      </w:pPr>
    </w:p>
    <w:p w14:paraId="41BB2D5D" w14:textId="77777777" w:rsidR="00771ACC" w:rsidRPr="00DC769B" w:rsidRDefault="00771ACC" w:rsidP="00771ACC">
      <w:pPr>
        <w:pStyle w:val="Heading2"/>
        <w:rPr>
          <w:rFonts w:ascii="Arial" w:hAnsi="Arial" w:cs="Arial"/>
        </w:rPr>
      </w:pPr>
      <w:bookmarkStart w:id="2" w:name="_Toc493493868"/>
      <w:bookmarkStart w:id="3" w:name="_Toc155883711"/>
      <w:r w:rsidRPr="00DC769B">
        <w:rPr>
          <w:rFonts w:ascii="Arial" w:hAnsi="Arial" w:cs="Arial"/>
        </w:rPr>
        <w:t>Aut</w:t>
      </w:r>
      <w:r w:rsidR="007C2804" w:rsidRPr="00DC769B">
        <w:rPr>
          <w:rFonts w:ascii="Arial" w:hAnsi="Arial" w:cs="Arial"/>
        </w:rPr>
        <w:t>ho</w:t>
      </w:r>
      <w:r w:rsidRPr="00DC769B">
        <w:rPr>
          <w:rFonts w:ascii="Arial" w:hAnsi="Arial" w:cs="Arial"/>
        </w:rPr>
        <w:t>rs:</w:t>
      </w:r>
      <w:bookmarkEnd w:id="2"/>
      <w:bookmarkEnd w:id="3"/>
    </w:p>
    <w:p w14:paraId="44C827F2" w14:textId="77777777" w:rsidR="00771ACC" w:rsidRPr="00DC769B" w:rsidRDefault="00771ACC" w:rsidP="00771ACC">
      <w:pPr>
        <w:rPr>
          <w:rFonts w:ascii="Arial" w:hAnsi="Arial" w:cs="Arial"/>
        </w:rPr>
      </w:pPr>
      <w:r w:rsidRPr="00DC769B">
        <w:rPr>
          <w:rFonts w:ascii="Arial" w:hAnsi="Arial" w:cs="Arial"/>
        </w:rPr>
        <w:t>Mark Sibbald</w:t>
      </w:r>
    </w:p>
    <w:p w14:paraId="4DB13C9D" w14:textId="77777777" w:rsidR="00771ACC" w:rsidRPr="00DC769B" w:rsidRDefault="00771ACC" w:rsidP="00771ACC">
      <w:pPr>
        <w:rPr>
          <w:rFonts w:ascii="Arial" w:hAnsi="Arial" w:cs="Arial"/>
        </w:rPr>
      </w:pPr>
      <w:r w:rsidRPr="00DC769B">
        <w:rPr>
          <w:rFonts w:ascii="Arial" w:hAnsi="Arial" w:cs="Arial"/>
        </w:rPr>
        <w:t xml:space="preserve">Jeanine de </w:t>
      </w:r>
      <w:proofErr w:type="spellStart"/>
      <w:r w:rsidRPr="00DC769B">
        <w:rPr>
          <w:rFonts w:ascii="Arial" w:hAnsi="Arial" w:cs="Arial"/>
        </w:rPr>
        <w:t>Keyzer</w:t>
      </w:r>
      <w:proofErr w:type="spellEnd"/>
    </w:p>
    <w:p w14:paraId="236F3ABD" w14:textId="77777777" w:rsidR="00771ACC" w:rsidRPr="00DC769B" w:rsidRDefault="00771ACC" w:rsidP="00771ACC">
      <w:pPr>
        <w:rPr>
          <w:rFonts w:ascii="Arial" w:hAnsi="Arial" w:cs="Arial"/>
        </w:rPr>
      </w:pPr>
      <w:proofErr w:type="spellStart"/>
      <w:r w:rsidRPr="00DC769B">
        <w:rPr>
          <w:rFonts w:ascii="Arial" w:hAnsi="Arial" w:cs="Arial"/>
        </w:rPr>
        <w:t>Jurre</w:t>
      </w:r>
      <w:proofErr w:type="spellEnd"/>
      <w:r w:rsidRPr="00DC769B">
        <w:rPr>
          <w:rFonts w:ascii="Arial" w:hAnsi="Arial" w:cs="Arial"/>
        </w:rPr>
        <w:t xml:space="preserve"> Hageman</w:t>
      </w:r>
    </w:p>
    <w:p w14:paraId="7D2D271E" w14:textId="77777777" w:rsidR="00771ACC" w:rsidRPr="00DC769B" w:rsidRDefault="00771ACC" w:rsidP="00771ACC">
      <w:pPr>
        <w:rPr>
          <w:rFonts w:ascii="Arial" w:hAnsi="Arial" w:cs="Arial"/>
        </w:rPr>
      </w:pPr>
    </w:p>
    <w:p w14:paraId="4842AE85" w14:textId="77777777" w:rsidR="00771ACC" w:rsidRPr="00DC769B" w:rsidRDefault="007C2804" w:rsidP="00771ACC">
      <w:pPr>
        <w:pStyle w:val="Heading2"/>
        <w:rPr>
          <w:rFonts w:ascii="Arial" w:hAnsi="Arial" w:cs="Arial"/>
        </w:rPr>
      </w:pPr>
      <w:bookmarkStart w:id="4" w:name="_Toc493493869"/>
      <w:bookmarkStart w:id="5" w:name="_Toc155883712"/>
      <w:r w:rsidRPr="00DC769B">
        <w:rPr>
          <w:rFonts w:ascii="Arial" w:hAnsi="Arial" w:cs="Arial"/>
        </w:rPr>
        <w:t>Version</w:t>
      </w:r>
      <w:r w:rsidR="00771ACC" w:rsidRPr="00DC769B">
        <w:rPr>
          <w:rFonts w:ascii="Arial" w:hAnsi="Arial" w:cs="Arial"/>
        </w:rPr>
        <w:t>:</w:t>
      </w:r>
      <w:bookmarkEnd w:id="4"/>
      <w:bookmarkEnd w:id="5"/>
    </w:p>
    <w:p w14:paraId="412E11A3" w14:textId="7DD47365" w:rsidR="00771ACC" w:rsidRPr="00DC769B" w:rsidRDefault="00510B00" w:rsidP="00771ACC">
      <w:pPr>
        <w:rPr>
          <w:rFonts w:ascii="Arial" w:hAnsi="Arial" w:cs="Arial"/>
        </w:rPr>
      </w:pPr>
      <w:r w:rsidRPr="00DC769B">
        <w:rPr>
          <w:rFonts w:ascii="Arial" w:hAnsi="Arial" w:cs="Arial"/>
        </w:rPr>
        <w:t>1</w:t>
      </w:r>
      <w:r w:rsidR="00AC3471">
        <w:rPr>
          <w:rFonts w:ascii="Arial" w:hAnsi="Arial" w:cs="Arial"/>
        </w:rPr>
        <w:t>1</w:t>
      </w:r>
      <w:r w:rsidRPr="00DC769B">
        <w:rPr>
          <w:rFonts w:ascii="Arial" w:hAnsi="Arial" w:cs="Arial"/>
          <w:vertAlign w:val="superscript"/>
        </w:rPr>
        <w:t>th</w:t>
      </w:r>
      <w:r w:rsidRPr="00DC769B">
        <w:rPr>
          <w:rFonts w:ascii="Arial" w:hAnsi="Arial" w:cs="Arial"/>
        </w:rPr>
        <w:t xml:space="preserve"> January</w:t>
      </w:r>
      <w:r w:rsidR="007662D3" w:rsidRPr="00DC769B">
        <w:rPr>
          <w:rFonts w:ascii="Arial" w:hAnsi="Arial" w:cs="Arial"/>
        </w:rPr>
        <w:t xml:space="preserve"> </w:t>
      </w:r>
      <w:r w:rsidR="00D60882" w:rsidRPr="00DC769B">
        <w:rPr>
          <w:rFonts w:ascii="Arial" w:hAnsi="Arial" w:cs="Arial"/>
        </w:rPr>
        <w:t>202</w:t>
      </w:r>
      <w:r w:rsidR="00AC3471">
        <w:rPr>
          <w:rFonts w:ascii="Arial" w:hAnsi="Arial" w:cs="Arial"/>
        </w:rPr>
        <w:t>4</w:t>
      </w:r>
    </w:p>
    <w:p w14:paraId="4691790D" w14:textId="77777777" w:rsidR="00D60882" w:rsidRPr="00DC769B" w:rsidRDefault="00D60882" w:rsidP="00771ACC">
      <w:pPr>
        <w:rPr>
          <w:rFonts w:ascii="Arial" w:hAnsi="Arial" w:cs="Arial"/>
        </w:rPr>
      </w:pPr>
    </w:p>
    <w:p w14:paraId="1F677495" w14:textId="77777777" w:rsidR="00771ACC" w:rsidRPr="00DC769B" w:rsidRDefault="00771ACC" w:rsidP="00771ACC">
      <w:pPr>
        <w:rPr>
          <w:rFonts w:ascii="Arial" w:hAnsi="Arial" w:cs="Arial"/>
        </w:rPr>
      </w:pPr>
    </w:p>
    <w:p w14:paraId="2AAEFB5A" w14:textId="77777777" w:rsidR="00C37953" w:rsidRPr="00DC769B" w:rsidRDefault="00C37953" w:rsidP="00771ACC">
      <w:pPr>
        <w:rPr>
          <w:rFonts w:ascii="Arial" w:hAnsi="Arial" w:cs="Arial"/>
        </w:rPr>
      </w:pPr>
    </w:p>
    <w:p w14:paraId="48CE26C7" w14:textId="77777777" w:rsidR="00A838E8" w:rsidRPr="00DC769B" w:rsidRDefault="00A838E8" w:rsidP="00A838E8">
      <w:pPr>
        <w:pStyle w:val="Heading2"/>
        <w:rPr>
          <w:rFonts w:ascii="Arial" w:hAnsi="Arial" w:cs="Arial"/>
        </w:rPr>
      </w:pPr>
      <w:bookmarkStart w:id="6" w:name="_Toc494808256"/>
      <w:bookmarkStart w:id="7" w:name="_Toc155883713"/>
      <w:r w:rsidRPr="00DC769B">
        <w:rPr>
          <w:rFonts w:ascii="Arial" w:hAnsi="Arial" w:cs="Arial"/>
        </w:rPr>
        <w:t>License:</w:t>
      </w:r>
      <w:bookmarkEnd w:id="6"/>
      <w:bookmarkEnd w:id="7"/>
    </w:p>
    <w:p w14:paraId="27B28DD7" w14:textId="77777777" w:rsidR="00A838E8" w:rsidRPr="00DC769B" w:rsidRDefault="00A838E8" w:rsidP="00A838E8">
      <w:pPr>
        <w:rPr>
          <w:rFonts w:ascii="Arial" w:hAnsi="Arial" w:cs="Arial"/>
        </w:rPr>
      </w:pPr>
      <w:r w:rsidRPr="00DC769B">
        <w:rPr>
          <w:rFonts w:ascii="Arial" w:hAnsi="Arial" w:cs="Arial"/>
        </w:rPr>
        <w:t xml:space="preserve">Some text is copied, adapted and modified from Wikipedia.org </w:t>
      </w:r>
    </w:p>
    <w:p w14:paraId="07F83A04" w14:textId="77777777" w:rsidR="00A838E8" w:rsidRPr="00DC769B" w:rsidRDefault="00A838E8" w:rsidP="00A838E8">
      <w:pPr>
        <w:rPr>
          <w:rFonts w:ascii="Arial" w:hAnsi="Arial" w:cs="Arial"/>
        </w:rPr>
      </w:pPr>
      <w:r w:rsidRPr="00DC769B">
        <w:rPr>
          <w:rFonts w:ascii="Arial" w:hAnsi="Arial" w:cs="Arial"/>
        </w:rPr>
        <w:t>This manual distributed under the terms of the Creative Commons Attribution License which permits unrestricted use, distribution, and reproduction in any medium, provided the original author and source are credited.</w:t>
      </w:r>
    </w:p>
    <w:p w14:paraId="58D654D0" w14:textId="73A67908" w:rsidR="00A838E8" w:rsidRPr="00DC769B" w:rsidRDefault="00A838E8" w:rsidP="00A838E8">
      <w:pPr>
        <w:rPr>
          <w:rFonts w:ascii="Arial" w:hAnsi="Arial" w:cs="Arial"/>
        </w:rPr>
      </w:pPr>
      <w:r w:rsidRPr="00DC769B">
        <w:rPr>
          <w:rFonts w:ascii="Arial" w:hAnsi="Arial" w:cs="Arial"/>
        </w:rPr>
        <w:t xml:space="preserve">Creative Commons License: CC BY-SA </w:t>
      </w:r>
      <w:r w:rsidR="00600A6E" w:rsidRPr="00DC769B">
        <w:rPr>
          <w:rFonts w:ascii="Arial" w:hAnsi="Arial" w:cs="Arial"/>
        </w:rPr>
        <w:t>4</w:t>
      </w:r>
      <w:r w:rsidRPr="00DC769B">
        <w:rPr>
          <w:rFonts w:ascii="Arial" w:hAnsi="Arial" w:cs="Arial"/>
        </w:rPr>
        <w:t>.0.</w:t>
      </w:r>
    </w:p>
    <w:p w14:paraId="31809398" w14:textId="77777777" w:rsidR="007C2804" w:rsidRPr="00DC769B" w:rsidRDefault="007C2804" w:rsidP="00771ACC">
      <w:pPr>
        <w:rPr>
          <w:rFonts w:ascii="Arial" w:hAnsi="Arial" w:cs="Arial"/>
        </w:rPr>
      </w:pPr>
    </w:p>
    <w:p w14:paraId="2CAAF481" w14:textId="77777777" w:rsidR="00A838E8" w:rsidRPr="00DC769B" w:rsidRDefault="00A838E8" w:rsidP="00771ACC">
      <w:pPr>
        <w:rPr>
          <w:rFonts w:ascii="Arial" w:hAnsi="Arial" w:cs="Arial"/>
        </w:rPr>
      </w:pPr>
    </w:p>
    <w:p w14:paraId="3572BAE0" w14:textId="77777777" w:rsidR="00771ACC" w:rsidRPr="00DC769B" w:rsidRDefault="00771ACC" w:rsidP="00771ACC">
      <w:pPr>
        <w:pStyle w:val="Heading2"/>
        <w:rPr>
          <w:rFonts w:ascii="Arial" w:hAnsi="Arial" w:cs="Arial"/>
        </w:rPr>
      </w:pPr>
      <w:bookmarkStart w:id="8" w:name="_Toc493493871"/>
      <w:bookmarkStart w:id="9" w:name="_Toc155883714"/>
      <w:r w:rsidRPr="00DC769B">
        <w:rPr>
          <w:rFonts w:ascii="Arial" w:hAnsi="Arial" w:cs="Arial"/>
        </w:rPr>
        <w:t>Les</w:t>
      </w:r>
      <w:r w:rsidR="007C2804" w:rsidRPr="00DC769B">
        <w:rPr>
          <w:rFonts w:ascii="Arial" w:hAnsi="Arial" w:cs="Arial"/>
        </w:rPr>
        <w:t>son</w:t>
      </w:r>
      <w:r w:rsidRPr="00DC769B">
        <w:rPr>
          <w:rFonts w:ascii="Arial" w:hAnsi="Arial" w:cs="Arial"/>
        </w:rPr>
        <w:t>:</w:t>
      </w:r>
      <w:bookmarkEnd w:id="8"/>
      <w:bookmarkEnd w:id="9"/>
    </w:p>
    <w:p w14:paraId="0D77FE31" w14:textId="6B3A4437" w:rsidR="00771ACC" w:rsidRPr="00DC769B" w:rsidRDefault="00E4016E" w:rsidP="00771ACC">
      <w:pPr>
        <w:rPr>
          <w:rFonts w:ascii="Arial" w:hAnsi="Arial" w:cs="Arial"/>
        </w:rPr>
      </w:pPr>
      <w:r>
        <w:rPr>
          <w:rFonts w:ascii="Arial" w:hAnsi="Arial" w:cs="Arial"/>
        </w:rPr>
        <w:t>Second</w:t>
      </w:r>
      <w:r w:rsidR="00495758" w:rsidRPr="00DC769B">
        <w:rPr>
          <w:rFonts w:ascii="Arial" w:hAnsi="Arial" w:cs="Arial"/>
        </w:rPr>
        <w:t xml:space="preserve"> assignment</w:t>
      </w:r>
      <w:r>
        <w:rPr>
          <w:rFonts w:ascii="Arial" w:hAnsi="Arial" w:cs="Arial"/>
        </w:rPr>
        <w:t xml:space="preserve"> (lesson 14)</w:t>
      </w:r>
    </w:p>
    <w:p w14:paraId="4F5F56F8" w14:textId="77777777" w:rsidR="00771ACC" w:rsidRPr="00DC769B" w:rsidRDefault="00771ACC" w:rsidP="00771ACC">
      <w:pPr>
        <w:rPr>
          <w:rFonts w:ascii="Arial" w:hAnsi="Arial" w:cs="Arial"/>
        </w:rPr>
      </w:pPr>
    </w:p>
    <w:p w14:paraId="179858A4" w14:textId="720B00E5" w:rsidR="00771ACC" w:rsidRPr="00DC769B" w:rsidRDefault="00771ACC" w:rsidP="00771ACC">
      <w:pPr>
        <w:rPr>
          <w:rFonts w:ascii="Arial" w:eastAsiaTheme="majorEastAsia" w:hAnsi="Arial" w:cs="Arial"/>
          <w:color w:val="2F5496" w:themeColor="accent1" w:themeShade="BF"/>
          <w:sz w:val="26"/>
          <w:szCs w:val="26"/>
        </w:rPr>
      </w:pPr>
      <w:r w:rsidRPr="00DC769B">
        <w:rPr>
          <w:rFonts w:ascii="Arial" w:hAnsi="Arial" w:cs="Arial"/>
        </w:rPr>
        <w:br w:type="page"/>
      </w:r>
    </w:p>
    <w:p w14:paraId="7E34C4C2" w14:textId="7FD14AF7" w:rsidR="005E4DDE" w:rsidRDefault="00177C90">
      <w:pPr>
        <w:pStyle w:val="TOC1"/>
        <w:tabs>
          <w:tab w:val="right" w:leader="dot" w:pos="9010"/>
        </w:tabs>
        <w:rPr>
          <w:rFonts w:eastAsiaTheme="minorEastAsia"/>
          <w:noProof/>
          <w:kern w:val="2"/>
          <w:lang w:val="en-NL" w:eastAsia="en-GB"/>
          <w14:ligatures w14:val="standardContextual"/>
        </w:rPr>
      </w:pPr>
      <w:r w:rsidRPr="00DC769B">
        <w:rPr>
          <w:rFonts w:ascii="Arial" w:hAnsi="Arial" w:cs="Arial"/>
        </w:rPr>
        <w:lastRenderedPageBreak/>
        <w:fldChar w:fldCharType="begin"/>
      </w:r>
      <w:r w:rsidR="00357644" w:rsidRPr="00DC769B">
        <w:rPr>
          <w:rFonts w:ascii="Arial" w:hAnsi="Arial" w:cs="Arial"/>
        </w:rPr>
        <w:instrText xml:space="preserve"> TOC \o "1-3" \h \z </w:instrText>
      </w:r>
      <w:r w:rsidRPr="00DC769B">
        <w:rPr>
          <w:rFonts w:ascii="Arial" w:hAnsi="Arial" w:cs="Arial"/>
        </w:rPr>
        <w:fldChar w:fldCharType="separate"/>
      </w:r>
      <w:hyperlink w:anchor="_Toc155883710" w:history="1">
        <w:r w:rsidR="005E4DDE" w:rsidRPr="00325480">
          <w:rPr>
            <w:rStyle w:val="Hyperlink"/>
            <w:rFonts w:ascii="Arial" w:hAnsi="Arial" w:cs="Arial"/>
            <w:noProof/>
          </w:rPr>
          <w:t>Bioinformatics 2</w:t>
        </w:r>
        <w:r w:rsidR="005E4DDE">
          <w:rPr>
            <w:noProof/>
            <w:webHidden/>
          </w:rPr>
          <w:tab/>
        </w:r>
        <w:r w:rsidR="005E4DDE">
          <w:rPr>
            <w:noProof/>
            <w:webHidden/>
          </w:rPr>
          <w:fldChar w:fldCharType="begin"/>
        </w:r>
        <w:r w:rsidR="005E4DDE">
          <w:rPr>
            <w:noProof/>
            <w:webHidden/>
          </w:rPr>
          <w:instrText xml:space="preserve"> PAGEREF _Toc155883710 \h </w:instrText>
        </w:r>
        <w:r w:rsidR="005E4DDE">
          <w:rPr>
            <w:noProof/>
            <w:webHidden/>
          </w:rPr>
        </w:r>
        <w:r w:rsidR="005E4DDE">
          <w:rPr>
            <w:noProof/>
            <w:webHidden/>
          </w:rPr>
          <w:fldChar w:fldCharType="separate"/>
        </w:r>
        <w:r w:rsidR="005E4DDE">
          <w:rPr>
            <w:noProof/>
            <w:webHidden/>
          </w:rPr>
          <w:t>1</w:t>
        </w:r>
        <w:r w:rsidR="005E4DDE">
          <w:rPr>
            <w:noProof/>
            <w:webHidden/>
          </w:rPr>
          <w:fldChar w:fldCharType="end"/>
        </w:r>
      </w:hyperlink>
    </w:p>
    <w:p w14:paraId="496D44E1" w14:textId="2E7DDB2A" w:rsidR="005E4DDE" w:rsidRDefault="00000000">
      <w:pPr>
        <w:pStyle w:val="TOC2"/>
        <w:tabs>
          <w:tab w:val="right" w:leader="dot" w:pos="9010"/>
        </w:tabs>
        <w:rPr>
          <w:rFonts w:eastAsiaTheme="minorEastAsia"/>
          <w:noProof/>
          <w:kern w:val="2"/>
          <w:lang w:val="en-NL" w:eastAsia="en-GB"/>
          <w14:ligatures w14:val="standardContextual"/>
        </w:rPr>
      </w:pPr>
      <w:hyperlink w:anchor="_Toc155883711" w:history="1">
        <w:r w:rsidR="005E4DDE" w:rsidRPr="00325480">
          <w:rPr>
            <w:rStyle w:val="Hyperlink"/>
            <w:rFonts w:ascii="Arial" w:hAnsi="Arial" w:cs="Arial"/>
            <w:noProof/>
          </w:rPr>
          <w:t>Authors:</w:t>
        </w:r>
        <w:r w:rsidR="005E4DDE">
          <w:rPr>
            <w:noProof/>
            <w:webHidden/>
          </w:rPr>
          <w:tab/>
        </w:r>
        <w:r w:rsidR="005E4DDE">
          <w:rPr>
            <w:noProof/>
            <w:webHidden/>
          </w:rPr>
          <w:fldChar w:fldCharType="begin"/>
        </w:r>
        <w:r w:rsidR="005E4DDE">
          <w:rPr>
            <w:noProof/>
            <w:webHidden/>
          </w:rPr>
          <w:instrText xml:space="preserve"> PAGEREF _Toc155883711 \h </w:instrText>
        </w:r>
        <w:r w:rsidR="005E4DDE">
          <w:rPr>
            <w:noProof/>
            <w:webHidden/>
          </w:rPr>
        </w:r>
        <w:r w:rsidR="005E4DDE">
          <w:rPr>
            <w:noProof/>
            <w:webHidden/>
          </w:rPr>
          <w:fldChar w:fldCharType="separate"/>
        </w:r>
        <w:r w:rsidR="005E4DDE">
          <w:rPr>
            <w:noProof/>
            <w:webHidden/>
          </w:rPr>
          <w:t>1</w:t>
        </w:r>
        <w:r w:rsidR="005E4DDE">
          <w:rPr>
            <w:noProof/>
            <w:webHidden/>
          </w:rPr>
          <w:fldChar w:fldCharType="end"/>
        </w:r>
      </w:hyperlink>
    </w:p>
    <w:p w14:paraId="7FF8560F" w14:textId="1F8D8571" w:rsidR="005E4DDE" w:rsidRDefault="00000000">
      <w:pPr>
        <w:pStyle w:val="TOC2"/>
        <w:tabs>
          <w:tab w:val="right" w:leader="dot" w:pos="9010"/>
        </w:tabs>
        <w:rPr>
          <w:rFonts w:eastAsiaTheme="minorEastAsia"/>
          <w:noProof/>
          <w:kern w:val="2"/>
          <w:lang w:val="en-NL" w:eastAsia="en-GB"/>
          <w14:ligatures w14:val="standardContextual"/>
        </w:rPr>
      </w:pPr>
      <w:hyperlink w:anchor="_Toc155883712" w:history="1">
        <w:r w:rsidR="005E4DDE" w:rsidRPr="00325480">
          <w:rPr>
            <w:rStyle w:val="Hyperlink"/>
            <w:rFonts w:ascii="Arial" w:hAnsi="Arial" w:cs="Arial"/>
            <w:noProof/>
          </w:rPr>
          <w:t>Version:</w:t>
        </w:r>
        <w:r w:rsidR="005E4DDE">
          <w:rPr>
            <w:noProof/>
            <w:webHidden/>
          </w:rPr>
          <w:tab/>
        </w:r>
        <w:r w:rsidR="005E4DDE">
          <w:rPr>
            <w:noProof/>
            <w:webHidden/>
          </w:rPr>
          <w:fldChar w:fldCharType="begin"/>
        </w:r>
        <w:r w:rsidR="005E4DDE">
          <w:rPr>
            <w:noProof/>
            <w:webHidden/>
          </w:rPr>
          <w:instrText xml:space="preserve"> PAGEREF _Toc155883712 \h </w:instrText>
        </w:r>
        <w:r w:rsidR="005E4DDE">
          <w:rPr>
            <w:noProof/>
            <w:webHidden/>
          </w:rPr>
        </w:r>
        <w:r w:rsidR="005E4DDE">
          <w:rPr>
            <w:noProof/>
            <w:webHidden/>
          </w:rPr>
          <w:fldChar w:fldCharType="separate"/>
        </w:r>
        <w:r w:rsidR="005E4DDE">
          <w:rPr>
            <w:noProof/>
            <w:webHidden/>
          </w:rPr>
          <w:t>1</w:t>
        </w:r>
        <w:r w:rsidR="005E4DDE">
          <w:rPr>
            <w:noProof/>
            <w:webHidden/>
          </w:rPr>
          <w:fldChar w:fldCharType="end"/>
        </w:r>
      </w:hyperlink>
    </w:p>
    <w:p w14:paraId="750A73FC" w14:textId="722AA384" w:rsidR="005E4DDE" w:rsidRDefault="00000000">
      <w:pPr>
        <w:pStyle w:val="TOC2"/>
        <w:tabs>
          <w:tab w:val="right" w:leader="dot" w:pos="9010"/>
        </w:tabs>
        <w:rPr>
          <w:rFonts w:eastAsiaTheme="minorEastAsia"/>
          <w:noProof/>
          <w:kern w:val="2"/>
          <w:lang w:val="en-NL" w:eastAsia="en-GB"/>
          <w14:ligatures w14:val="standardContextual"/>
        </w:rPr>
      </w:pPr>
      <w:hyperlink w:anchor="_Toc155883713" w:history="1">
        <w:r w:rsidR="005E4DDE" w:rsidRPr="00325480">
          <w:rPr>
            <w:rStyle w:val="Hyperlink"/>
            <w:rFonts w:ascii="Arial" w:hAnsi="Arial" w:cs="Arial"/>
            <w:noProof/>
          </w:rPr>
          <w:t>License:</w:t>
        </w:r>
        <w:r w:rsidR="005E4DDE">
          <w:rPr>
            <w:noProof/>
            <w:webHidden/>
          </w:rPr>
          <w:tab/>
        </w:r>
        <w:r w:rsidR="005E4DDE">
          <w:rPr>
            <w:noProof/>
            <w:webHidden/>
          </w:rPr>
          <w:fldChar w:fldCharType="begin"/>
        </w:r>
        <w:r w:rsidR="005E4DDE">
          <w:rPr>
            <w:noProof/>
            <w:webHidden/>
          </w:rPr>
          <w:instrText xml:space="preserve"> PAGEREF _Toc155883713 \h </w:instrText>
        </w:r>
        <w:r w:rsidR="005E4DDE">
          <w:rPr>
            <w:noProof/>
            <w:webHidden/>
          </w:rPr>
        </w:r>
        <w:r w:rsidR="005E4DDE">
          <w:rPr>
            <w:noProof/>
            <w:webHidden/>
          </w:rPr>
          <w:fldChar w:fldCharType="separate"/>
        </w:r>
        <w:r w:rsidR="005E4DDE">
          <w:rPr>
            <w:noProof/>
            <w:webHidden/>
          </w:rPr>
          <w:t>1</w:t>
        </w:r>
        <w:r w:rsidR="005E4DDE">
          <w:rPr>
            <w:noProof/>
            <w:webHidden/>
          </w:rPr>
          <w:fldChar w:fldCharType="end"/>
        </w:r>
      </w:hyperlink>
    </w:p>
    <w:p w14:paraId="2D10722D" w14:textId="3281AF4C" w:rsidR="005E4DDE" w:rsidRDefault="00000000">
      <w:pPr>
        <w:pStyle w:val="TOC2"/>
        <w:tabs>
          <w:tab w:val="right" w:leader="dot" w:pos="9010"/>
        </w:tabs>
        <w:rPr>
          <w:rFonts w:eastAsiaTheme="minorEastAsia"/>
          <w:noProof/>
          <w:kern w:val="2"/>
          <w:lang w:val="en-NL" w:eastAsia="en-GB"/>
          <w14:ligatures w14:val="standardContextual"/>
        </w:rPr>
      </w:pPr>
      <w:hyperlink w:anchor="_Toc155883714" w:history="1">
        <w:r w:rsidR="005E4DDE" w:rsidRPr="00325480">
          <w:rPr>
            <w:rStyle w:val="Hyperlink"/>
            <w:rFonts w:ascii="Arial" w:hAnsi="Arial" w:cs="Arial"/>
            <w:noProof/>
          </w:rPr>
          <w:t>Lesson:</w:t>
        </w:r>
        <w:r w:rsidR="005E4DDE">
          <w:rPr>
            <w:noProof/>
            <w:webHidden/>
          </w:rPr>
          <w:tab/>
        </w:r>
        <w:r w:rsidR="005E4DDE">
          <w:rPr>
            <w:noProof/>
            <w:webHidden/>
          </w:rPr>
          <w:fldChar w:fldCharType="begin"/>
        </w:r>
        <w:r w:rsidR="005E4DDE">
          <w:rPr>
            <w:noProof/>
            <w:webHidden/>
          </w:rPr>
          <w:instrText xml:space="preserve"> PAGEREF _Toc155883714 \h </w:instrText>
        </w:r>
        <w:r w:rsidR="005E4DDE">
          <w:rPr>
            <w:noProof/>
            <w:webHidden/>
          </w:rPr>
        </w:r>
        <w:r w:rsidR="005E4DDE">
          <w:rPr>
            <w:noProof/>
            <w:webHidden/>
          </w:rPr>
          <w:fldChar w:fldCharType="separate"/>
        </w:r>
        <w:r w:rsidR="005E4DDE">
          <w:rPr>
            <w:noProof/>
            <w:webHidden/>
          </w:rPr>
          <w:t>1</w:t>
        </w:r>
        <w:r w:rsidR="005E4DDE">
          <w:rPr>
            <w:noProof/>
            <w:webHidden/>
          </w:rPr>
          <w:fldChar w:fldCharType="end"/>
        </w:r>
      </w:hyperlink>
    </w:p>
    <w:p w14:paraId="6AF8E3EA" w14:textId="1BAC8DEA" w:rsidR="005E4DDE" w:rsidRDefault="00000000">
      <w:pPr>
        <w:pStyle w:val="TOC1"/>
        <w:tabs>
          <w:tab w:val="right" w:leader="dot" w:pos="9010"/>
        </w:tabs>
        <w:rPr>
          <w:rFonts w:eastAsiaTheme="minorEastAsia"/>
          <w:noProof/>
          <w:kern w:val="2"/>
          <w:lang w:val="en-NL" w:eastAsia="en-GB"/>
          <w14:ligatures w14:val="standardContextual"/>
        </w:rPr>
      </w:pPr>
      <w:hyperlink w:anchor="_Toc155883715" w:history="1">
        <w:r w:rsidR="005E4DDE" w:rsidRPr="00325480">
          <w:rPr>
            <w:rStyle w:val="Hyperlink"/>
            <w:rFonts w:ascii="Arial" w:hAnsi="Arial" w:cs="Arial"/>
            <w:noProof/>
          </w:rPr>
          <w:t>Instructions</w:t>
        </w:r>
        <w:r w:rsidR="005E4DDE">
          <w:rPr>
            <w:noProof/>
            <w:webHidden/>
          </w:rPr>
          <w:tab/>
        </w:r>
        <w:r w:rsidR="005E4DDE">
          <w:rPr>
            <w:noProof/>
            <w:webHidden/>
          </w:rPr>
          <w:fldChar w:fldCharType="begin"/>
        </w:r>
        <w:r w:rsidR="005E4DDE">
          <w:rPr>
            <w:noProof/>
            <w:webHidden/>
          </w:rPr>
          <w:instrText xml:space="preserve"> PAGEREF _Toc155883715 \h </w:instrText>
        </w:r>
        <w:r w:rsidR="005E4DDE">
          <w:rPr>
            <w:noProof/>
            <w:webHidden/>
          </w:rPr>
        </w:r>
        <w:r w:rsidR="005E4DDE">
          <w:rPr>
            <w:noProof/>
            <w:webHidden/>
          </w:rPr>
          <w:fldChar w:fldCharType="separate"/>
        </w:r>
        <w:r w:rsidR="005E4DDE">
          <w:rPr>
            <w:noProof/>
            <w:webHidden/>
          </w:rPr>
          <w:t>3</w:t>
        </w:r>
        <w:r w:rsidR="005E4DDE">
          <w:rPr>
            <w:noProof/>
            <w:webHidden/>
          </w:rPr>
          <w:fldChar w:fldCharType="end"/>
        </w:r>
      </w:hyperlink>
    </w:p>
    <w:p w14:paraId="694C715B" w14:textId="3724FD21" w:rsidR="005E4DDE" w:rsidRDefault="00000000">
      <w:pPr>
        <w:pStyle w:val="TOC1"/>
        <w:tabs>
          <w:tab w:val="right" w:leader="dot" w:pos="9010"/>
        </w:tabs>
        <w:rPr>
          <w:rFonts w:eastAsiaTheme="minorEastAsia"/>
          <w:noProof/>
          <w:kern w:val="2"/>
          <w:lang w:val="en-NL" w:eastAsia="en-GB"/>
          <w14:ligatures w14:val="standardContextual"/>
        </w:rPr>
      </w:pPr>
      <w:hyperlink w:anchor="_Toc155883716" w:history="1">
        <w:r w:rsidR="005E4DDE" w:rsidRPr="00325480">
          <w:rPr>
            <w:rStyle w:val="Hyperlink"/>
            <w:rFonts w:ascii="Arial" w:hAnsi="Arial" w:cs="Arial"/>
            <w:noProof/>
          </w:rPr>
          <w:t>Assignment 1 – Bacterial protein PhoD</w:t>
        </w:r>
        <w:r w:rsidR="005E4DDE">
          <w:rPr>
            <w:noProof/>
            <w:webHidden/>
          </w:rPr>
          <w:tab/>
        </w:r>
        <w:r w:rsidR="005E4DDE">
          <w:rPr>
            <w:noProof/>
            <w:webHidden/>
          </w:rPr>
          <w:fldChar w:fldCharType="begin"/>
        </w:r>
        <w:r w:rsidR="005E4DDE">
          <w:rPr>
            <w:noProof/>
            <w:webHidden/>
          </w:rPr>
          <w:instrText xml:space="preserve"> PAGEREF _Toc155883716 \h </w:instrText>
        </w:r>
        <w:r w:rsidR="005E4DDE">
          <w:rPr>
            <w:noProof/>
            <w:webHidden/>
          </w:rPr>
        </w:r>
        <w:r w:rsidR="005E4DDE">
          <w:rPr>
            <w:noProof/>
            <w:webHidden/>
          </w:rPr>
          <w:fldChar w:fldCharType="separate"/>
        </w:r>
        <w:r w:rsidR="005E4DDE">
          <w:rPr>
            <w:noProof/>
            <w:webHidden/>
          </w:rPr>
          <w:t>4</w:t>
        </w:r>
        <w:r w:rsidR="005E4DDE">
          <w:rPr>
            <w:noProof/>
            <w:webHidden/>
          </w:rPr>
          <w:fldChar w:fldCharType="end"/>
        </w:r>
      </w:hyperlink>
    </w:p>
    <w:p w14:paraId="34A598E2" w14:textId="2B2DED1B" w:rsidR="005E4DDE" w:rsidRDefault="00000000">
      <w:pPr>
        <w:pStyle w:val="TOC1"/>
        <w:tabs>
          <w:tab w:val="right" w:leader="dot" w:pos="9010"/>
        </w:tabs>
        <w:rPr>
          <w:rFonts w:eastAsiaTheme="minorEastAsia"/>
          <w:noProof/>
          <w:kern w:val="2"/>
          <w:lang w:val="en-NL" w:eastAsia="en-GB"/>
          <w14:ligatures w14:val="standardContextual"/>
        </w:rPr>
      </w:pPr>
      <w:hyperlink w:anchor="_Toc155883717" w:history="1">
        <w:r w:rsidR="005E4DDE" w:rsidRPr="00325480">
          <w:rPr>
            <w:rStyle w:val="Hyperlink"/>
            <w:rFonts w:ascii="Arial" w:hAnsi="Arial" w:cs="Arial"/>
            <w:noProof/>
          </w:rPr>
          <w:t>Assignment 2 – Big Data on Diabetes type 2</w:t>
        </w:r>
        <w:r w:rsidR="005E4DDE">
          <w:rPr>
            <w:noProof/>
            <w:webHidden/>
          </w:rPr>
          <w:tab/>
        </w:r>
        <w:r w:rsidR="005E4DDE">
          <w:rPr>
            <w:noProof/>
            <w:webHidden/>
          </w:rPr>
          <w:fldChar w:fldCharType="begin"/>
        </w:r>
        <w:r w:rsidR="005E4DDE">
          <w:rPr>
            <w:noProof/>
            <w:webHidden/>
          </w:rPr>
          <w:instrText xml:space="preserve"> PAGEREF _Toc155883717 \h </w:instrText>
        </w:r>
        <w:r w:rsidR="005E4DDE">
          <w:rPr>
            <w:noProof/>
            <w:webHidden/>
          </w:rPr>
        </w:r>
        <w:r w:rsidR="005E4DDE">
          <w:rPr>
            <w:noProof/>
            <w:webHidden/>
          </w:rPr>
          <w:fldChar w:fldCharType="separate"/>
        </w:r>
        <w:r w:rsidR="005E4DDE">
          <w:rPr>
            <w:noProof/>
            <w:webHidden/>
          </w:rPr>
          <w:t>4</w:t>
        </w:r>
        <w:r w:rsidR="005E4DDE">
          <w:rPr>
            <w:noProof/>
            <w:webHidden/>
          </w:rPr>
          <w:fldChar w:fldCharType="end"/>
        </w:r>
      </w:hyperlink>
    </w:p>
    <w:p w14:paraId="4FE6F45C" w14:textId="09BB88F4" w:rsidR="005E4DDE" w:rsidRDefault="00000000">
      <w:pPr>
        <w:pStyle w:val="TOC1"/>
        <w:tabs>
          <w:tab w:val="right" w:leader="dot" w:pos="9010"/>
        </w:tabs>
        <w:rPr>
          <w:rFonts w:eastAsiaTheme="minorEastAsia"/>
          <w:noProof/>
          <w:kern w:val="2"/>
          <w:lang w:val="en-NL" w:eastAsia="en-GB"/>
          <w14:ligatures w14:val="standardContextual"/>
        </w:rPr>
      </w:pPr>
      <w:hyperlink w:anchor="_Toc155883718" w:history="1">
        <w:r w:rsidR="005E4DDE" w:rsidRPr="00325480">
          <w:rPr>
            <w:rStyle w:val="Hyperlink"/>
            <w:rFonts w:ascii="Arial" w:hAnsi="Arial" w:cs="Arial"/>
            <w:noProof/>
          </w:rPr>
          <w:t xml:space="preserve">Assignment 3 – Human gene </w:t>
        </w:r>
        <w:r w:rsidR="005E4DDE" w:rsidRPr="00325480">
          <w:rPr>
            <w:rStyle w:val="Hyperlink"/>
            <w:rFonts w:ascii="Arial" w:hAnsi="Arial" w:cs="Arial"/>
            <w:i/>
            <w:iCs/>
            <w:noProof/>
          </w:rPr>
          <w:t>PAX2</w:t>
        </w:r>
        <w:r w:rsidR="005E4DDE">
          <w:rPr>
            <w:noProof/>
            <w:webHidden/>
          </w:rPr>
          <w:tab/>
        </w:r>
        <w:r w:rsidR="005E4DDE">
          <w:rPr>
            <w:noProof/>
            <w:webHidden/>
          </w:rPr>
          <w:fldChar w:fldCharType="begin"/>
        </w:r>
        <w:r w:rsidR="005E4DDE">
          <w:rPr>
            <w:noProof/>
            <w:webHidden/>
          </w:rPr>
          <w:instrText xml:space="preserve"> PAGEREF _Toc155883718 \h </w:instrText>
        </w:r>
        <w:r w:rsidR="005E4DDE">
          <w:rPr>
            <w:noProof/>
            <w:webHidden/>
          </w:rPr>
        </w:r>
        <w:r w:rsidR="005E4DDE">
          <w:rPr>
            <w:noProof/>
            <w:webHidden/>
          </w:rPr>
          <w:fldChar w:fldCharType="separate"/>
        </w:r>
        <w:r w:rsidR="005E4DDE">
          <w:rPr>
            <w:noProof/>
            <w:webHidden/>
          </w:rPr>
          <w:t>5</w:t>
        </w:r>
        <w:r w:rsidR="005E4DDE">
          <w:rPr>
            <w:noProof/>
            <w:webHidden/>
          </w:rPr>
          <w:fldChar w:fldCharType="end"/>
        </w:r>
      </w:hyperlink>
    </w:p>
    <w:p w14:paraId="6A395A97" w14:textId="4DDF8635" w:rsidR="005E4DDE" w:rsidRDefault="00000000">
      <w:pPr>
        <w:pStyle w:val="TOC1"/>
        <w:tabs>
          <w:tab w:val="right" w:leader="dot" w:pos="9010"/>
        </w:tabs>
        <w:rPr>
          <w:rFonts w:eastAsiaTheme="minorEastAsia"/>
          <w:noProof/>
          <w:kern w:val="2"/>
          <w:lang w:val="en-NL" w:eastAsia="en-GB"/>
          <w14:ligatures w14:val="standardContextual"/>
        </w:rPr>
      </w:pPr>
      <w:hyperlink w:anchor="_Toc155883719" w:history="1">
        <w:r w:rsidR="005E4DDE" w:rsidRPr="00325480">
          <w:rPr>
            <w:rStyle w:val="Hyperlink"/>
            <w:rFonts w:ascii="Arial" w:hAnsi="Arial" w:cs="Arial"/>
            <w:noProof/>
          </w:rPr>
          <w:t xml:space="preserve">Assignment 4 – Human gene </w:t>
        </w:r>
        <w:r w:rsidR="005E4DDE" w:rsidRPr="00325480">
          <w:rPr>
            <w:rStyle w:val="Hyperlink"/>
            <w:rFonts w:ascii="Arial" w:hAnsi="Arial" w:cs="Arial"/>
            <w:i/>
            <w:iCs/>
            <w:noProof/>
          </w:rPr>
          <w:t>ACTB</w:t>
        </w:r>
        <w:r w:rsidR="005E4DDE">
          <w:rPr>
            <w:noProof/>
            <w:webHidden/>
          </w:rPr>
          <w:tab/>
        </w:r>
        <w:r w:rsidR="005E4DDE">
          <w:rPr>
            <w:noProof/>
            <w:webHidden/>
          </w:rPr>
          <w:fldChar w:fldCharType="begin"/>
        </w:r>
        <w:r w:rsidR="005E4DDE">
          <w:rPr>
            <w:noProof/>
            <w:webHidden/>
          </w:rPr>
          <w:instrText xml:space="preserve"> PAGEREF _Toc155883719 \h </w:instrText>
        </w:r>
        <w:r w:rsidR="005E4DDE">
          <w:rPr>
            <w:noProof/>
            <w:webHidden/>
          </w:rPr>
        </w:r>
        <w:r w:rsidR="005E4DDE">
          <w:rPr>
            <w:noProof/>
            <w:webHidden/>
          </w:rPr>
          <w:fldChar w:fldCharType="separate"/>
        </w:r>
        <w:r w:rsidR="005E4DDE">
          <w:rPr>
            <w:noProof/>
            <w:webHidden/>
          </w:rPr>
          <w:t>6</w:t>
        </w:r>
        <w:r w:rsidR="005E4DDE">
          <w:rPr>
            <w:noProof/>
            <w:webHidden/>
          </w:rPr>
          <w:fldChar w:fldCharType="end"/>
        </w:r>
      </w:hyperlink>
    </w:p>
    <w:p w14:paraId="355545A6" w14:textId="0FE22205" w:rsidR="005E4DDE" w:rsidRDefault="00000000">
      <w:pPr>
        <w:pStyle w:val="TOC1"/>
        <w:tabs>
          <w:tab w:val="right" w:leader="dot" w:pos="9010"/>
        </w:tabs>
        <w:rPr>
          <w:rFonts w:eastAsiaTheme="minorEastAsia"/>
          <w:noProof/>
          <w:kern w:val="2"/>
          <w:lang w:val="en-NL" w:eastAsia="en-GB"/>
          <w14:ligatures w14:val="standardContextual"/>
        </w:rPr>
      </w:pPr>
      <w:hyperlink w:anchor="_Toc155883720" w:history="1">
        <w:r w:rsidR="005E4DDE" w:rsidRPr="00325480">
          <w:rPr>
            <w:rStyle w:val="Hyperlink"/>
            <w:rFonts w:ascii="Arial" w:hAnsi="Arial" w:cs="Arial"/>
            <w:noProof/>
          </w:rPr>
          <w:t>Assignment 5 – FIJI overlay/movie</w:t>
        </w:r>
        <w:r w:rsidR="005E4DDE">
          <w:rPr>
            <w:noProof/>
            <w:webHidden/>
          </w:rPr>
          <w:tab/>
        </w:r>
        <w:r w:rsidR="005E4DDE">
          <w:rPr>
            <w:noProof/>
            <w:webHidden/>
          </w:rPr>
          <w:fldChar w:fldCharType="begin"/>
        </w:r>
        <w:r w:rsidR="005E4DDE">
          <w:rPr>
            <w:noProof/>
            <w:webHidden/>
          </w:rPr>
          <w:instrText xml:space="preserve"> PAGEREF _Toc155883720 \h </w:instrText>
        </w:r>
        <w:r w:rsidR="005E4DDE">
          <w:rPr>
            <w:noProof/>
            <w:webHidden/>
          </w:rPr>
        </w:r>
        <w:r w:rsidR="005E4DDE">
          <w:rPr>
            <w:noProof/>
            <w:webHidden/>
          </w:rPr>
          <w:fldChar w:fldCharType="separate"/>
        </w:r>
        <w:r w:rsidR="005E4DDE">
          <w:rPr>
            <w:noProof/>
            <w:webHidden/>
          </w:rPr>
          <w:t>6</w:t>
        </w:r>
        <w:r w:rsidR="005E4DDE">
          <w:rPr>
            <w:noProof/>
            <w:webHidden/>
          </w:rPr>
          <w:fldChar w:fldCharType="end"/>
        </w:r>
      </w:hyperlink>
    </w:p>
    <w:p w14:paraId="25EA43A6" w14:textId="235DAF46" w:rsidR="00357644" w:rsidRPr="00DC769B" w:rsidRDefault="00177C90">
      <w:pPr>
        <w:rPr>
          <w:rFonts w:ascii="Arial" w:eastAsiaTheme="majorEastAsia" w:hAnsi="Arial" w:cs="Arial"/>
          <w:color w:val="2F5496" w:themeColor="accent1" w:themeShade="BF"/>
          <w:sz w:val="32"/>
          <w:szCs w:val="32"/>
        </w:rPr>
      </w:pPr>
      <w:r w:rsidRPr="00DC769B">
        <w:rPr>
          <w:rFonts w:ascii="Arial" w:hAnsi="Arial" w:cs="Arial"/>
        </w:rPr>
        <w:fldChar w:fldCharType="end"/>
      </w:r>
    </w:p>
    <w:p w14:paraId="2731FCC4" w14:textId="77777777" w:rsidR="00357644" w:rsidRPr="00DC769B" w:rsidRDefault="00357644">
      <w:pPr>
        <w:rPr>
          <w:rFonts w:ascii="Arial" w:eastAsiaTheme="majorEastAsia" w:hAnsi="Arial" w:cs="Arial"/>
          <w:color w:val="2F5496" w:themeColor="accent1" w:themeShade="BF"/>
          <w:sz w:val="32"/>
          <w:szCs w:val="32"/>
        </w:rPr>
      </w:pPr>
      <w:r w:rsidRPr="00DC769B">
        <w:rPr>
          <w:rFonts w:ascii="Arial" w:hAnsi="Arial" w:cs="Arial"/>
        </w:rPr>
        <w:br w:type="page"/>
      </w:r>
    </w:p>
    <w:p w14:paraId="170B07D9" w14:textId="677A9CCA" w:rsidR="0001304D" w:rsidRPr="00DC769B" w:rsidRDefault="00510B00" w:rsidP="00DC769B">
      <w:pPr>
        <w:pStyle w:val="Heading1"/>
        <w:rPr>
          <w:rFonts w:ascii="Arial" w:hAnsi="Arial" w:cs="Arial"/>
        </w:rPr>
      </w:pPr>
      <w:bookmarkStart w:id="10" w:name="_Toc155883715"/>
      <w:r w:rsidRPr="00DC769B">
        <w:rPr>
          <w:rFonts w:ascii="Arial" w:hAnsi="Arial" w:cs="Arial"/>
        </w:rPr>
        <w:lastRenderedPageBreak/>
        <w:t>Instructions</w:t>
      </w:r>
      <w:bookmarkEnd w:id="10"/>
    </w:p>
    <w:p w14:paraId="0A86A2E3" w14:textId="77777777" w:rsidR="00DC769B" w:rsidRDefault="00DC769B" w:rsidP="00FF5605">
      <w:pPr>
        <w:jc w:val="both"/>
        <w:rPr>
          <w:rFonts w:ascii="Arial" w:hAnsi="Arial" w:cs="Arial"/>
        </w:rPr>
      </w:pPr>
    </w:p>
    <w:p w14:paraId="65DDE645" w14:textId="6B500CF4" w:rsidR="00510B00" w:rsidRPr="00DC769B" w:rsidRDefault="00510B00" w:rsidP="00FF5605">
      <w:pPr>
        <w:jc w:val="both"/>
        <w:rPr>
          <w:rFonts w:ascii="Arial" w:hAnsi="Arial" w:cs="Arial"/>
        </w:rPr>
      </w:pPr>
      <w:r w:rsidRPr="00DC769B">
        <w:rPr>
          <w:rFonts w:ascii="Arial" w:hAnsi="Arial" w:cs="Arial"/>
        </w:rPr>
        <w:t xml:space="preserve">On the following pages you will find the exercises for the final assignment of the Bioinformatics 2 course. The assignments are based on the subjects from previous lessons in the course. Read the information carefully and follow the instructions concerning the format of the answers. Files necessary for the assignments can be found at Blackboard. Use the </w:t>
      </w:r>
      <w:r w:rsidR="00DC769B">
        <w:rPr>
          <w:rFonts w:ascii="Arial" w:hAnsi="Arial" w:cs="Arial"/>
        </w:rPr>
        <w:t>Microsoft F</w:t>
      </w:r>
      <w:r w:rsidRPr="00DC769B">
        <w:rPr>
          <w:rFonts w:ascii="Arial" w:hAnsi="Arial" w:cs="Arial"/>
        </w:rPr>
        <w:t>orm for this lesson to answer your questions or to upload files.</w:t>
      </w:r>
    </w:p>
    <w:p w14:paraId="337ABD54" w14:textId="06BE14DD" w:rsidR="00510B00" w:rsidRPr="00DC769B" w:rsidRDefault="00510B00" w:rsidP="00FF5605">
      <w:pPr>
        <w:jc w:val="both"/>
        <w:rPr>
          <w:rFonts w:ascii="Arial" w:hAnsi="Arial" w:cs="Arial"/>
        </w:rPr>
      </w:pPr>
    </w:p>
    <w:p w14:paraId="4533117D" w14:textId="5275BBBD" w:rsidR="00510B00" w:rsidRPr="00DC769B" w:rsidRDefault="00510B00" w:rsidP="00FF5605">
      <w:pPr>
        <w:jc w:val="both"/>
        <w:rPr>
          <w:rFonts w:ascii="Arial" w:hAnsi="Arial" w:cs="Arial"/>
        </w:rPr>
      </w:pPr>
      <w:r w:rsidRPr="00DC769B">
        <w:rPr>
          <w:rFonts w:ascii="Arial" w:hAnsi="Arial" w:cs="Arial"/>
        </w:rPr>
        <w:t>Each student gets their own personal assignment. Check on Blackboard which assignment is appointed to you and download this particular zip-file from Blackboard</w:t>
      </w:r>
      <w:r w:rsidR="00C73978" w:rsidRPr="00DC769B">
        <w:rPr>
          <w:rFonts w:ascii="Arial" w:hAnsi="Arial" w:cs="Arial"/>
        </w:rPr>
        <w:t>. Use only the extracted files from this zip-file for the assignments.</w:t>
      </w:r>
    </w:p>
    <w:p w14:paraId="09B01A3B" w14:textId="43EAF15F" w:rsidR="00C73978" w:rsidRPr="00DC769B" w:rsidRDefault="00C73978" w:rsidP="00FF5605">
      <w:pPr>
        <w:jc w:val="both"/>
        <w:rPr>
          <w:rFonts w:ascii="Arial" w:hAnsi="Arial" w:cs="Arial"/>
        </w:rPr>
      </w:pPr>
    </w:p>
    <w:p w14:paraId="273A9C3C" w14:textId="4DA221BB" w:rsidR="00C73978" w:rsidRPr="00DC769B" w:rsidRDefault="00C73978" w:rsidP="00FF5605">
      <w:pPr>
        <w:jc w:val="both"/>
        <w:rPr>
          <w:rFonts w:ascii="Arial" w:hAnsi="Arial" w:cs="Arial"/>
        </w:rPr>
      </w:pPr>
      <w:r w:rsidRPr="00DC769B">
        <w:rPr>
          <w:rFonts w:ascii="Arial" w:hAnsi="Arial" w:cs="Arial"/>
        </w:rPr>
        <w:t>You can use the following links for the assignments:</w:t>
      </w:r>
    </w:p>
    <w:p w14:paraId="072E23D8" w14:textId="32FE9FB1" w:rsidR="00C73978" w:rsidRPr="00DC769B" w:rsidRDefault="00000000" w:rsidP="00C73978">
      <w:pPr>
        <w:spacing w:line="360" w:lineRule="auto"/>
        <w:rPr>
          <w:rFonts w:ascii="Arial" w:eastAsia="Segoe UI" w:hAnsi="Arial" w:cs="Arial"/>
          <w:color w:val="000000" w:themeColor="text1"/>
          <w:sz w:val="18"/>
          <w:szCs w:val="18"/>
        </w:rPr>
      </w:pPr>
      <w:hyperlink r:id="rId10" w:history="1">
        <w:r w:rsidR="00C73978" w:rsidRPr="00DC769B">
          <w:rPr>
            <w:rStyle w:val="Hyperlink"/>
            <w:rFonts w:ascii="Arial" w:eastAsia="Arial" w:hAnsi="Arial" w:cs="Arial"/>
          </w:rPr>
          <w:t>https://www.ncbi.nlm.nih.gov</w:t>
        </w:r>
      </w:hyperlink>
    </w:p>
    <w:p w14:paraId="1021D2B0" w14:textId="0843BA52" w:rsidR="00C73978" w:rsidRPr="00DC769B" w:rsidRDefault="00000000" w:rsidP="00C73978">
      <w:pPr>
        <w:spacing w:line="360" w:lineRule="auto"/>
        <w:rPr>
          <w:rFonts w:ascii="Arial" w:eastAsia="Arial" w:hAnsi="Arial" w:cs="Arial"/>
          <w:color w:val="000000" w:themeColor="text1"/>
        </w:rPr>
      </w:pPr>
      <w:hyperlink r:id="rId11" w:history="1">
        <w:r w:rsidR="00C73978" w:rsidRPr="00DC769B">
          <w:rPr>
            <w:rStyle w:val="Hyperlink"/>
            <w:rFonts w:ascii="Arial" w:eastAsia="Arial" w:hAnsi="Arial" w:cs="Arial"/>
          </w:rPr>
          <w:t>https://www.ensembl.org/</w:t>
        </w:r>
      </w:hyperlink>
      <w:r w:rsidR="00C73978" w:rsidRPr="00DC769B">
        <w:rPr>
          <w:rStyle w:val="eop"/>
          <w:rFonts w:ascii="Arial" w:eastAsia="Arial" w:hAnsi="Arial" w:cs="Arial"/>
          <w:color w:val="000000" w:themeColor="text1"/>
        </w:rPr>
        <w:t> </w:t>
      </w:r>
    </w:p>
    <w:p w14:paraId="7C9C6CC5" w14:textId="3BA1CC0F" w:rsidR="00C73978" w:rsidRPr="00DC769B" w:rsidRDefault="00000000" w:rsidP="00C73978">
      <w:pPr>
        <w:spacing w:line="360" w:lineRule="auto"/>
        <w:rPr>
          <w:rFonts w:ascii="Arial" w:eastAsia="Segoe UI" w:hAnsi="Arial" w:cs="Arial"/>
          <w:color w:val="000000" w:themeColor="text1"/>
          <w:sz w:val="18"/>
          <w:szCs w:val="18"/>
        </w:rPr>
      </w:pPr>
      <w:hyperlink r:id="rId12" w:history="1">
        <w:r w:rsidR="00C73978" w:rsidRPr="00DC769B">
          <w:rPr>
            <w:rStyle w:val="Hyperlink"/>
            <w:rFonts w:ascii="Arial" w:eastAsia="Arial" w:hAnsi="Arial" w:cs="Arial"/>
          </w:rPr>
          <w:t>https://www.uniprot.org</w:t>
        </w:r>
      </w:hyperlink>
    </w:p>
    <w:p w14:paraId="1805C2AC" w14:textId="2DEA8D28" w:rsidR="00C73978" w:rsidRPr="00DC769B" w:rsidRDefault="00000000" w:rsidP="00C73978">
      <w:pPr>
        <w:spacing w:line="360" w:lineRule="auto"/>
        <w:rPr>
          <w:rFonts w:ascii="Arial" w:eastAsia="Segoe UI" w:hAnsi="Arial" w:cs="Arial"/>
          <w:color w:val="000000" w:themeColor="text1"/>
          <w:sz w:val="18"/>
          <w:szCs w:val="18"/>
        </w:rPr>
      </w:pPr>
      <w:hyperlink r:id="rId13" w:history="1">
        <w:r w:rsidR="00C73978" w:rsidRPr="00DC769B">
          <w:rPr>
            <w:rStyle w:val="Hyperlink"/>
            <w:rFonts w:ascii="Arial" w:eastAsia="Arial" w:hAnsi="Arial" w:cs="Arial"/>
          </w:rPr>
          <w:t>https://www.expasy.org</w:t>
        </w:r>
      </w:hyperlink>
    </w:p>
    <w:p w14:paraId="3009F2C3" w14:textId="378991BC" w:rsidR="00C73978" w:rsidRPr="00DC769B" w:rsidRDefault="00000000" w:rsidP="00C73978">
      <w:pPr>
        <w:spacing w:line="360" w:lineRule="auto"/>
        <w:rPr>
          <w:rFonts w:ascii="Arial" w:eastAsia="Segoe UI" w:hAnsi="Arial" w:cs="Arial"/>
          <w:color w:val="000000" w:themeColor="text1"/>
          <w:sz w:val="18"/>
          <w:szCs w:val="18"/>
        </w:rPr>
      </w:pPr>
      <w:hyperlink r:id="rId14" w:history="1">
        <w:r w:rsidR="00C73978" w:rsidRPr="00DC769B">
          <w:rPr>
            <w:rStyle w:val="Hyperlink"/>
            <w:rFonts w:ascii="Arial" w:eastAsia="Arial" w:hAnsi="Arial" w:cs="Arial"/>
          </w:rPr>
          <w:t>https://www.benchling.com</w:t>
        </w:r>
      </w:hyperlink>
    </w:p>
    <w:p w14:paraId="08B2F81D" w14:textId="7D580D51" w:rsidR="00C73978" w:rsidRPr="00DC769B" w:rsidRDefault="00000000" w:rsidP="00C73978">
      <w:pPr>
        <w:spacing w:line="360" w:lineRule="auto"/>
        <w:rPr>
          <w:rFonts w:ascii="Arial" w:eastAsia="Arial" w:hAnsi="Arial" w:cs="Arial"/>
          <w:color w:val="0000FF"/>
        </w:rPr>
      </w:pPr>
      <w:hyperlink r:id="rId15" w:history="1">
        <w:r w:rsidR="00C73978" w:rsidRPr="00DC769B">
          <w:rPr>
            <w:rStyle w:val="Hyperlink"/>
            <w:rFonts w:ascii="Arial" w:eastAsia="Arial" w:hAnsi="Arial" w:cs="Arial"/>
          </w:rPr>
          <w:t>https://services.healthtech.dtu.dk/</w:t>
        </w:r>
      </w:hyperlink>
      <w:r w:rsidR="00836FC1">
        <w:rPr>
          <w:rStyle w:val="Hyperlink"/>
          <w:rFonts w:ascii="Arial" w:eastAsia="Arial" w:hAnsi="Arial" w:cs="Arial"/>
        </w:rPr>
        <w:t xml:space="preserve"> </w:t>
      </w:r>
      <w:r w:rsidR="00836FC1">
        <w:rPr>
          <w:rStyle w:val="normaltextrun"/>
          <w:rFonts w:ascii="Arial" w:eastAsia="Arial" w:hAnsi="Arial" w:cs="Arial"/>
          <w:color w:val="000000" w:themeColor="text1"/>
        </w:rPr>
        <w:t>(u</w:t>
      </w:r>
      <w:r w:rsidR="00836FC1" w:rsidRPr="00DC769B">
        <w:rPr>
          <w:rStyle w:val="normaltextrun"/>
          <w:rFonts w:ascii="Arial" w:eastAsia="Arial" w:hAnsi="Arial" w:cs="Arial"/>
          <w:color w:val="000000" w:themeColor="text1"/>
        </w:rPr>
        <w:t>s</w:t>
      </w:r>
      <w:r w:rsidR="00836FC1">
        <w:rPr>
          <w:rStyle w:val="normaltextrun"/>
          <w:rFonts w:ascii="Arial" w:eastAsia="Arial" w:hAnsi="Arial" w:cs="Arial"/>
          <w:color w:val="000000" w:themeColor="text1"/>
        </w:rPr>
        <w:t xml:space="preserve">e </w:t>
      </w:r>
      <w:proofErr w:type="spellStart"/>
      <w:r w:rsidR="00836FC1">
        <w:rPr>
          <w:rStyle w:val="normaltextrun"/>
          <w:rFonts w:ascii="Arial" w:eastAsia="Arial" w:hAnsi="Arial" w:cs="Arial"/>
          <w:color w:val="000000" w:themeColor="text1"/>
        </w:rPr>
        <w:t>DeepTMHMM</w:t>
      </w:r>
      <w:proofErr w:type="spellEnd"/>
      <w:r w:rsidR="00836FC1">
        <w:rPr>
          <w:rStyle w:val="normaltextrun"/>
          <w:rFonts w:ascii="Arial" w:eastAsia="Arial" w:hAnsi="Arial" w:cs="Arial"/>
          <w:color w:val="000000" w:themeColor="text1"/>
        </w:rPr>
        <w:t xml:space="preserve"> for predictions of transmembrane helices in proteins)</w:t>
      </w:r>
    </w:p>
    <w:p w14:paraId="3B8B2E1D" w14:textId="740391A3" w:rsidR="00DC769B" w:rsidRPr="00DC769B" w:rsidRDefault="00000000" w:rsidP="00DC769B">
      <w:pPr>
        <w:rPr>
          <w:rFonts w:ascii="Arial" w:eastAsia="Arial" w:hAnsi="Arial" w:cs="Arial"/>
          <w:color w:val="000000" w:themeColor="text1"/>
        </w:rPr>
      </w:pPr>
      <w:hyperlink r:id="rId16" w:history="1">
        <w:r w:rsidR="00DC769B" w:rsidRPr="00DC769B">
          <w:rPr>
            <w:rStyle w:val="Hyperlink"/>
            <w:rFonts w:ascii="Arial" w:hAnsi="Arial" w:cs="Arial"/>
          </w:rPr>
          <w:t>https://www.perfectxl.com/excel-glossary/what-is-excel-function/translations-english-dutch/</w:t>
        </w:r>
      </w:hyperlink>
      <w:r w:rsidR="00DC769B" w:rsidRPr="00DC769B">
        <w:rPr>
          <w:rStyle w:val="Hyperlink"/>
          <w:rFonts w:ascii="Arial" w:hAnsi="Arial" w:cs="Arial"/>
        </w:rPr>
        <w:t xml:space="preserve"> </w:t>
      </w:r>
      <w:r w:rsidR="00DC769B" w:rsidRPr="00DC769B">
        <w:rPr>
          <w:rFonts w:ascii="Arial" w:hAnsi="Arial" w:cs="Arial"/>
        </w:rPr>
        <w:t>(conversion of functions in Excel from English to Dutch)</w:t>
      </w:r>
    </w:p>
    <w:p w14:paraId="6E754457" w14:textId="77777777" w:rsidR="00DC769B" w:rsidRPr="00DC769B" w:rsidRDefault="00DC769B" w:rsidP="00C73978">
      <w:pPr>
        <w:rPr>
          <w:rStyle w:val="normaltextrun"/>
          <w:rFonts w:ascii="Arial" w:eastAsia="Arial" w:hAnsi="Arial" w:cs="Arial"/>
          <w:color w:val="000000" w:themeColor="text1"/>
        </w:rPr>
      </w:pPr>
    </w:p>
    <w:p w14:paraId="794EFEA0" w14:textId="59964341" w:rsidR="00C73978" w:rsidRPr="00DC769B" w:rsidRDefault="00DC769B" w:rsidP="00C73978">
      <w:pPr>
        <w:rPr>
          <w:rFonts w:ascii="Arial" w:eastAsia="Arial" w:hAnsi="Arial" w:cs="Arial"/>
          <w:b/>
          <w:bCs/>
        </w:rPr>
      </w:pPr>
      <w:r w:rsidRPr="00DC769B">
        <w:rPr>
          <w:rStyle w:val="normaltextrun"/>
          <w:rFonts w:ascii="Arial" w:eastAsia="Arial" w:hAnsi="Arial" w:cs="Arial"/>
          <w:color w:val="000000" w:themeColor="text1"/>
        </w:rPr>
        <w:t>A specific website for an assignment can be found through one of the links above (for example: you can find the BLAST website through NCBI)</w:t>
      </w:r>
      <w:r w:rsidR="00C73978" w:rsidRPr="00DC769B">
        <w:rPr>
          <w:rStyle w:val="normaltextrun"/>
          <w:rFonts w:ascii="Arial" w:eastAsia="Arial" w:hAnsi="Arial" w:cs="Arial"/>
          <w:color w:val="000000" w:themeColor="text1"/>
        </w:rPr>
        <w:t>.  </w:t>
      </w:r>
      <w:r w:rsidR="00C73978" w:rsidRPr="00DC769B">
        <w:rPr>
          <w:rFonts w:ascii="Arial" w:eastAsia="Arial" w:hAnsi="Arial" w:cs="Arial"/>
          <w:b/>
          <w:bCs/>
        </w:rPr>
        <w:t xml:space="preserve"> </w:t>
      </w:r>
    </w:p>
    <w:p w14:paraId="3E6F4475" w14:textId="096DA485" w:rsidR="00216D0A" w:rsidRDefault="00216D0A">
      <w:pPr>
        <w:rPr>
          <w:rFonts w:ascii="Arial" w:hAnsi="Arial" w:cs="Arial"/>
        </w:rPr>
      </w:pPr>
      <w:r>
        <w:rPr>
          <w:rFonts w:ascii="Arial" w:hAnsi="Arial" w:cs="Arial"/>
        </w:rPr>
        <w:br w:type="page"/>
      </w:r>
    </w:p>
    <w:p w14:paraId="30131056" w14:textId="77777777" w:rsidR="00C73978" w:rsidRPr="00DC769B" w:rsidRDefault="00C73978" w:rsidP="00FF5605">
      <w:pPr>
        <w:jc w:val="both"/>
        <w:rPr>
          <w:rFonts w:ascii="Arial" w:hAnsi="Arial" w:cs="Arial"/>
        </w:rPr>
      </w:pPr>
    </w:p>
    <w:sectPr w:rsidR="00C73978" w:rsidRPr="00DC769B" w:rsidSect="00111310">
      <w:head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03EA6" w14:textId="77777777" w:rsidR="00A674BC" w:rsidRDefault="00A674BC" w:rsidP="00771ACC">
      <w:r>
        <w:separator/>
      </w:r>
    </w:p>
  </w:endnote>
  <w:endnote w:type="continuationSeparator" w:id="0">
    <w:p w14:paraId="66C103A7" w14:textId="77777777" w:rsidR="00A674BC" w:rsidRDefault="00A674BC" w:rsidP="00771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D7A2B" w14:textId="77777777" w:rsidR="00A674BC" w:rsidRDefault="00A674BC" w:rsidP="00771ACC">
      <w:r>
        <w:separator/>
      </w:r>
    </w:p>
  </w:footnote>
  <w:footnote w:type="continuationSeparator" w:id="0">
    <w:p w14:paraId="5BC9898A" w14:textId="77777777" w:rsidR="00A674BC" w:rsidRDefault="00A674BC" w:rsidP="00771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9F113" w14:textId="2AE11A48" w:rsidR="00771ACC" w:rsidRPr="00771ACC" w:rsidRDefault="00B062EE" w:rsidP="00771ACC">
    <w:pPr>
      <w:pStyle w:val="Header"/>
      <w:tabs>
        <w:tab w:val="clear" w:pos="4680"/>
        <w:tab w:val="clear" w:pos="9360"/>
      </w:tabs>
      <w:jc w:val="center"/>
      <w:rPr>
        <w:caps/>
        <w:color w:val="FFFFFF" w:themeColor="background1"/>
        <w:lang w:val="nl-NL"/>
      </w:rPr>
    </w:pPr>
    <w:r>
      <w:rPr>
        <w:caps/>
        <w:noProof/>
        <w:color w:val="FFFFFF" w:themeColor="background1"/>
        <w:lang w:val="nl-NL" w:eastAsia="nl-NL"/>
      </w:rPr>
      <mc:AlternateContent>
        <mc:Choice Requires="wps">
          <w:drawing>
            <wp:anchor distT="0" distB="0" distL="118745" distR="118745" simplePos="0" relativeHeight="251657728" behindDoc="1" locked="0" layoutInCell="1" allowOverlap="0" wp14:anchorId="51873D2E" wp14:editId="7CB0EF8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27700" cy="290195"/>
              <wp:effectExtent l="0" t="0" r="1270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0" cy="2901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301ED" w14:textId="1F47C18F" w:rsidR="00771ACC" w:rsidRDefault="0000000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59517E">
                                <w:rPr>
                                  <w:caps/>
                                  <w:color w:val="FFFFFF" w:themeColor="background1"/>
                                </w:rPr>
                                <w:t>BIOINFORMATICs 2 –</w:t>
                              </w:r>
                              <w:r w:rsidR="00E4016E">
                                <w:rPr>
                                  <w:caps/>
                                  <w:color w:val="FFFFFF" w:themeColor="background1"/>
                                </w:rPr>
                                <w:t xml:space="preserve"> </w:t>
                              </w:r>
                              <w:r w:rsidR="00495758">
                                <w:rPr>
                                  <w:caps/>
                                  <w:color w:val="FFFFFF" w:themeColor="background1"/>
                                </w:rPr>
                                <w:t>assignment</w:t>
                              </w:r>
                            </w:sdtContent>
                          </w:sdt>
                          <w:r w:rsidR="00E4016E">
                            <w:rPr>
                              <w:caps/>
                              <w:color w:val="FFFFFF" w:themeColor="background1"/>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1873D2E" id="Rectangle 197" o:spid="_x0000_s1026" style="position:absolute;left:0;text-align:left;margin-left:0;margin-top:0;width:451pt;height:22.8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" o:allowoverlap="f" fillcolor="#4472c4 [3204]" stroked="f" strokeweight="1pt">
              <v:textbox style="mso-fit-shape-to-text:t">
                <w:txbxContent>
                  <w:p w14:paraId="4C4301ED" w14:textId="1F47C18F" w:rsidR="00771ACC" w:rsidRDefault="0000000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59517E">
                          <w:rPr>
                            <w:caps/>
                            <w:color w:val="FFFFFF" w:themeColor="background1"/>
                          </w:rPr>
                          <w:t>BIOINFORMATICs 2 –</w:t>
                        </w:r>
                        <w:r w:rsidR="00E4016E">
                          <w:rPr>
                            <w:caps/>
                            <w:color w:val="FFFFFF" w:themeColor="background1"/>
                          </w:rPr>
                          <w:t xml:space="preserve"> </w:t>
                        </w:r>
                        <w:r w:rsidR="00495758">
                          <w:rPr>
                            <w:caps/>
                            <w:color w:val="FFFFFF" w:themeColor="background1"/>
                          </w:rPr>
                          <w:t>assignment</w:t>
                        </w:r>
                      </w:sdtContent>
                    </w:sdt>
                    <w:r w:rsidR="00E4016E">
                      <w:rPr>
                        <w:caps/>
                        <w:color w:val="FFFFFF" w:themeColor="background1"/>
                      </w:rPr>
                      <w:t xml:space="preserve"> 2</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CC47"/>
    <w:multiLevelType w:val="hybridMultilevel"/>
    <w:tmpl w:val="0316B718"/>
    <w:lvl w:ilvl="0" w:tplc="C3A0616C">
      <w:start w:val="1"/>
      <w:numFmt w:val="upperLetter"/>
      <w:lvlText w:val="%1)"/>
      <w:lvlJc w:val="left"/>
      <w:pPr>
        <w:ind w:left="720" w:hanging="360"/>
      </w:pPr>
    </w:lvl>
    <w:lvl w:ilvl="1" w:tplc="E6469F04">
      <w:start w:val="1"/>
      <w:numFmt w:val="lowerLetter"/>
      <w:lvlText w:val="%2."/>
      <w:lvlJc w:val="left"/>
      <w:pPr>
        <w:ind w:left="1440" w:hanging="360"/>
      </w:pPr>
    </w:lvl>
    <w:lvl w:ilvl="2" w:tplc="C2DA961C">
      <w:start w:val="1"/>
      <w:numFmt w:val="lowerRoman"/>
      <w:lvlText w:val="%3."/>
      <w:lvlJc w:val="right"/>
      <w:pPr>
        <w:ind w:left="2160" w:hanging="180"/>
      </w:pPr>
    </w:lvl>
    <w:lvl w:ilvl="3" w:tplc="415014FC">
      <w:start w:val="1"/>
      <w:numFmt w:val="decimal"/>
      <w:lvlText w:val="%4."/>
      <w:lvlJc w:val="left"/>
      <w:pPr>
        <w:ind w:left="2880" w:hanging="360"/>
      </w:pPr>
    </w:lvl>
    <w:lvl w:ilvl="4" w:tplc="7A581E14">
      <w:start w:val="1"/>
      <w:numFmt w:val="lowerLetter"/>
      <w:lvlText w:val="%5."/>
      <w:lvlJc w:val="left"/>
      <w:pPr>
        <w:ind w:left="3600" w:hanging="360"/>
      </w:pPr>
    </w:lvl>
    <w:lvl w:ilvl="5" w:tplc="465EDCBE">
      <w:start w:val="1"/>
      <w:numFmt w:val="lowerRoman"/>
      <w:lvlText w:val="%6."/>
      <w:lvlJc w:val="right"/>
      <w:pPr>
        <w:ind w:left="4320" w:hanging="180"/>
      </w:pPr>
    </w:lvl>
    <w:lvl w:ilvl="6" w:tplc="F7D8A676">
      <w:start w:val="1"/>
      <w:numFmt w:val="decimal"/>
      <w:lvlText w:val="%7."/>
      <w:lvlJc w:val="left"/>
      <w:pPr>
        <w:ind w:left="5040" w:hanging="360"/>
      </w:pPr>
    </w:lvl>
    <w:lvl w:ilvl="7" w:tplc="A992C31C">
      <w:start w:val="1"/>
      <w:numFmt w:val="lowerLetter"/>
      <w:lvlText w:val="%8."/>
      <w:lvlJc w:val="left"/>
      <w:pPr>
        <w:ind w:left="5760" w:hanging="360"/>
      </w:pPr>
    </w:lvl>
    <w:lvl w:ilvl="8" w:tplc="C0424514">
      <w:start w:val="1"/>
      <w:numFmt w:val="lowerRoman"/>
      <w:lvlText w:val="%9."/>
      <w:lvlJc w:val="right"/>
      <w:pPr>
        <w:ind w:left="6480" w:hanging="180"/>
      </w:pPr>
    </w:lvl>
  </w:abstractNum>
  <w:abstractNum w:abstractNumId="1" w15:restartNumberingAfterBreak="0">
    <w:nsid w:val="0678C374"/>
    <w:multiLevelType w:val="hybridMultilevel"/>
    <w:tmpl w:val="3D180AE6"/>
    <w:lvl w:ilvl="0" w:tplc="5B8A5A06">
      <w:start w:val="1"/>
      <w:numFmt w:val="upperLetter"/>
      <w:lvlText w:val="%1)"/>
      <w:lvlJc w:val="left"/>
      <w:pPr>
        <w:ind w:left="720" w:hanging="360"/>
      </w:pPr>
    </w:lvl>
    <w:lvl w:ilvl="1" w:tplc="1FBA7DE6">
      <w:start w:val="1"/>
      <w:numFmt w:val="lowerLetter"/>
      <w:lvlText w:val="%2."/>
      <w:lvlJc w:val="left"/>
      <w:pPr>
        <w:ind w:left="1440" w:hanging="360"/>
      </w:pPr>
    </w:lvl>
    <w:lvl w:ilvl="2" w:tplc="653AD994">
      <w:start w:val="1"/>
      <w:numFmt w:val="lowerRoman"/>
      <w:lvlText w:val="%3."/>
      <w:lvlJc w:val="right"/>
      <w:pPr>
        <w:ind w:left="2160" w:hanging="180"/>
      </w:pPr>
    </w:lvl>
    <w:lvl w:ilvl="3" w:tplc="9D184716">
      <w:start w:val="1"/>
      <w:numFmt w:val="decimal"/>
      <w:lvlText w:val="%4."/>
      <w:lvlJc w:val="left"/>
      <w:pPr>
        <w:ind w:left="2880" w:hanging="360"/>
      </w:pPr>
    </w:lvl>
    <w:lvl w:ilvl="4" w:tplc="788869D6">
      <w:start w:val="1"/>
      <w:numFmt w:val="lowerLetter"/>
      <w:lvlText w:val="%5."/>
      <w:lvlJc w:val="left"/>
      <w:pPr>
        <w:ind w:left="3600" w:hanging="360"/>
      </w:pPr>
    </w:lvl>
    <w:lvl w:ilvl="5" w:tplc="C46E2826">
      <w:start w:val="1"/>
      <w:numFmt w:val="lowerRoman"/>
      <w:lvlText w:val="%6."/>
      <w:lvlJc w:val="right"/>
      <w:pPr>
        <w:ind w:left="4320" w:hanging="180"/>
      </w:pPr>
    </w:lvl>
    <w:lvl w:ilvl="6" w:tplc="C5A4E024">
      <w:start w:val="1"/>
      <w:numFmt w:val="decimal"/>
      <w:lvlText w:val="%7."/>
      <w:lvlJc w:val="left"/>
      <w:pPr>
        <w:ind w:left="5040" w:hanging="360"/>
      </w:pPr>
    </w:lvl>
    <w:lvl w:ilvl="7" w:tplc="6792CE96">
      <w:start w:val="1"/>
      <w:numFmt w:val="lowerLetter"/>
      <w:lvlText w:val="%8."/>
      <w:lvlJc w:val="left"/>
      <w:pPr>
        <w:ind w:left="5760" w:hanging="360"/>
      </w:pPr>
    </w:lvl>
    <w:lvl w:ilvl="8" w:tplc="D7E29C22">
      <w:start w:val="1"/>
      <w:numFmt w:val="lowerRoman"/>
      <w:lvlText w:val="%9."/>
      <w:lvlJc w:val="right"/>
      <w:pPr>
        <w:ind w:left="6480" w:hanging="180"/>
      </w:pPr>
    </w:lvl>
  </w:abstractNum>
  <w:abstractNum w:abstractNumId="2" w15:restartNumberingAfterBreak="0">
    <w:nsid w:val="35930021"/>
    <w:multiLevelType w:val="hybridMultilevel"/>
    <w:tmpl w:val="166A54B2"/>
    <w:lvl w:ilvl="0" w:tplc="CBF4C4A8">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DF5EC8"/>
    <w:multiLevelType w:val="hybridMultilevel"/>
    <w:tmpl w:val="E85EE184"/>
    <w:lvl w:ilvl="0" w:tplc="2CF6563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E7ACC4"/>
    <w:multiLevelType w:val="hybridMultilevel"/>
    <w:tmpl w:val="4E16EF96"/>
    <w:lvl w:ilvl="0" w:tplc="0B04EB34">
      <w:start w:val="1"/>
      <w:numFmt w:val="upperLetter"/>
      <w:lvlText w:val="%1)"/>
      <w:lvlJc w:val="left"/>
      <w:pPr>
        <w:ind w:left="720" w:hanging="360"/>
      </w:pPr>
    </w:lvl>
    <w:lvl w:ilvl="1" w:tplc="D81C3B40">
      <w:start w:val="1"/>
      <w:numFmt w:val="lowerLetter"/>
      <w:lvlText w:val="%2."/>
      <w:lvlJc w:val="left"/>
      <w:pPr>
        <w:ind w:left="1440" w:hanging="360"/>
      </w:pPr>
    </w:lvl>
    <w:lvl w:ilvl="2" w:tplc="63C60038">
      <w:start w:val="1"/>
      <w:numFmt w:val="lowerRoman"/>
      <w:lvlText w:val="%3."/>
      <w:lvlJc w:val="right"/>
      <w:pPr>
        <w:ind w:left="2160" w:hanging="180"/>
      </w:pPr>
    </w:lvl>
    <w:lvl w:ilvl="3" w:tplc="DC543836">
      <w:start w:val="1"/>
      <w:numFmt w:val="decimal"/>
      <w:lvlText w:val="%4."/>
      <w:lvlJc w:val="left"/>
      <w:pPr>
        <w:ind w:left="2880" w:hanging="360"/>
      </w:pPr>
    </w:lvl>
    <w:lvl w:ilvl="4" w:tplc="D96CA7AE">
      <w:start w:val="1"/>
      <w:numFmt w:val="lowerLetter"/>
      <w:lvlText w:val="%5."/>
      <w:lvlJc w:val="left"/>
      <w:pPr>
        <w:ind w:left="3600" w:hanging="360"/>
      </w:pPr>
    </w:lvl>
    <w:lvl w:ilvl="5" w:tplc="689ED8E2">
      <w:start w:val="1"/>
      <w:numFmt w:val="lowerRoman"/>
      <w:lvlText w:val="%6."/>
      <w:lvlJc w:val="right"/>
      <w:pPr>
        <w:ind w:left="4320" w:hanging="180"/>
      </w:pPr>
    </w:lvl>
    <w:lvl w:ilvl="6" w:tplc="E83A9792">
      <w:start w:val="1"/>
      <w:numFmt w:val="decimal"/>
      <w:lvlText w:val="%7."/>
      <w:lvlJc w:val="left"/>
      <w:pPr>
        <w:ind w:left="5040" w:hanging="360"/>
      </w:pPr>
    </w:lvl>
    <w:lvl w:ilvl="7" w:tplc="401032F8">
      <w:start w:val="1"/>
      <w:numFmt w:val="lowerLetter"/>
      <w:lvlText w:val="%8."/>
      <w:lvlJc w:val="left"/>
      <w:pPr>
        <w:ind w:left="5760" w:hanging="360"/>
      </w:pPr>
    </w:lvl>
    <w:lvl w:ilvl="8" w:tplc="C9A67EB8">
      <w:start w:val="1"/>
      <w:numFmt w:val="lowerRoman"/>
      <w:lvlText w:val="%9."/>
      <w:lvlJc w:val="right"/>
      <w:pPr>
        <w:ind w:left="6480" w:hanging="180"/>
      </w:pPr>
    </w:lvl>
  </w:abstractNum>
  <w:num w:numId="1" w16cid:durableId="2037653123">
    <w:abstractNumId w:val="1"/>
  </w:num>
  <w:num w:numId="2" w16cid:durableId="1718360038">
    <w:abstractNumId w:val="0"/>
  </w:num>
  <w:num w:numId="3" w16cid:durableId="2119785876">
    <w:abstractNumId w:val="4"/>
  </w:num>
  <w:num w:numId="4" w16cid:durableId="968509697">
    <w:abstractNumId w:val="2"/>
  </w:num>
  <w:num w:numId="5" w16cid:durableId="1304651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AF2"/>
    <w:rsid w:val="00005A11"/>
    <w:rsid w:val="000062A9"/>
    <w:rsid w:val="00006B07"/>
    <w:rsid w:val="0001304D"/>
    <w:rsid w:val="000272D5"/>
    <w:rsid w:val="00057E14"/>
    <w:rsid w:val="000624C8"/>
    <w:rsid w:val="0007203B"/>
    <w:rsid w:val="00076E35"/>
    <w:rsid w:val="00083170"/>
    <w:rsid w:val="00095604"/>
    <w:rsid w:val="0009662E"/>
    <w:rsid w:val="000A6108"/>
    <w:rsid w:val="000B308C"/>
    <w:rsid w:val="000B6F54"/>
    <w:rsid w:val="000C0116"/>
    <w:rsid w:val="000C0C55"/>
    <w:rsid w:val="000C45AA"/>
    <w:rsid w:val="000D15AB"/>
    <w:rsid w:val="000E2695"/>
    <w:rsid w:val="000E48AC"/>
    <w:rsid w:val="000F2E45"/>
    <w:rsid w:val="000F488E"/>
    <w:rsid w:val="000F7C54"/>
    <w:rsid w:val="00111310"/>
    <w:rsid w:val="001151E0"/>
    <w:rsid w:val="001168D0"/>
    <w:rsid w:val="001169FB"/>
    <w:rsid w:val="00117EE0"/>
    <w:rsid w:val="00120C69"/>
    <w:rsid w:val="00127935"/>
    <w:rsid w:val="0013105D"/>
    <w:rsid w:val="00157CD8"/>
    <w:rsid w:val="001618C7"/>
    <w:rsid w:val="0017237E"/>
    <w:rsid w:val="00172A75"/>
    <w:rsid w:val="00177C90"/>
    <w:rsid w:val="00183A6F"/>
    <w:rsid w:val="001E397B"/>
    <w:rsid w:val="001F1592"/>
    <w:rsid w:val="001F3AFD"/>
    <w:rsid w:val="001F5695"/>
    <w:rsid w:val="001F60DC"/>
    <w:rsid w:val="002011E0"/>
    <w:rsid w:val="00201803"/>
    <w:rsid w:val="00211DD9"/>
    <w:rsid w:val="00216D0A"/>
    <w:rsid w:val="00222A2F"/>
    <w:rsid w:val="00222C36"/>
    <w:rsid w:val="0022458F"/>
    <w:rsid w:val="00227D45"/>
    <w:rsid w:val="00245866"/>
    <w:rsid w:val="002507D0"/>
    <w:rsid w:val="00254625"/>
    <w:rsid w:val="00254D0A"/>
    <w:rsid w:val="00274D24"/>
    <w:rsid w:val="002774F5"/>
    <w:rsid w:val="00287E58"/>
    <w:rsid w:val="002B1F1F"/>
    <w:rsid w:val="002B3E36"/>
    <w:rsid w:val="002B5B3F"/>
    <w:rsid w:val="002C50CD"/>
    <w:rsid w:val="002D35C6"/>
    <w:rsid w:val="002D4A08"/>
    <w:rsid w:val="002D627F"/>
    <w:rsid w:val="002E2750"/>
    <w:rsid w:val="002F1D27"/>
    <w:rsid w:val="00307D33"/>
    <w:rsid w:val="00312A77"/>
    <w:rsid w:val="003130C2"/>
    <w:rsid w:val="00324700"/>
    <w:rsid w:val="003402BB"/>
    <w:rsid w:val="00343FC4"/>
    <w:rsid w:val="00346AF1"/>
    <w:rsid w:val="0035189B"/>
    <w:rsid w:val="00357644"/>
    <w:rsid w:val="00361241"/>
    <w:rsid w:val="0036493F"/>
    <w:rsid w:val="003708C0"/>
    <w:rsid w:val="00372879"/>
    <w:rsid w:val="003773DF"/>
    <w:rsid w:val="00380F8C"/>
    <w:rsid w:val="00384A94"/>
    <w:rsid w:val="00384D23"/>
    <w:rsid w:val="00384D29"/>
    <w:rsid w:val="003B18B5"/>
    <w:rsid w:val="003C2687"/>
    <w:rsid w:val="003C3582"/>
    <w:rsid w:val="003D6458"/>
    <w:rsid w:val="003D6C41"/>
    <w:rsid w:val="003E0AE1"/>
    <w:rsid w:val="003E1561"/>
    <w:rsid w:val="003F3713"/>
    <w:rsid w:val="004013E4"/>
    <w:rsid w:val="00401B97"/>
    <w:rsid w:val="00402EB3"/>
    <w:rsid w:val="00410878"/>
    <w:rsid w:val="00414C3E"/>
    <w:rsid w:val="00416674"/>
    <w:rsid w:val="004226A3"/>
    <w:rsid w:val="00426034"/>
    <w:rsid w:val="0042755E"/>
    <w:rsid w:val="00430D3D"/>
    <w:rsid w:val="00432454"/>
    <w:rsid w:val="0043580A"/>
    <w:rsid w:val="00443E5B"/>
    <w:rsid w:val="00457595"/>
    <w:rsid w:val="00464474"/>
    <w:rsid w:val="00467609"/>
    <w:rsid w:val="00467611"/>
    <w:rsid w:val="00476F79"/>
    <w:rsid w:val="00480724"/>
    <w:rsid w:val="00483A18"/>
    <w:rsid w:val="00483A54"/>
    <w:rsid w:val="00494F41"/>
    <w:rsid w:val="0049537B"/>
    <w:rsid w:val="00495758"/>
    <w:rsid w:val="00496A22"/>
    <w:rsid w:val="004C4635"/>
    <w:rsid w:val="004D72CE"/>
    <w:rsid w:val="004E243A"/>
    <w:rsid w:val="004F764F"/>
    <w:rsid w:val="005024A8"/>
    <w:rsid w:val="005055B7"/>
    <w:rsid w:val="0050614F"/>
    <w:rsid w:val="00510B00"/>
    <w:rsid w:val="00515322"/>
    <w:rsid w:val="005323BB"/>
    <w:rsid w:val="005330A7"/>
    <w:rsid w:val="00535DE1"/>
    <w:rsid w:val="00540C48"/>
    <w:rsid w:val="00542F14"/>
    <w:rsid w:val="005435D8"/>
    <w:rsid w:val="00546B88"/>
    <w:rsid w:val="00554089"/>
    <w:rsid w:val="005561FC"/>
    <w:rsid w:val="005635DE"/>
    <w:rsid w:val="005677FB"/>
    <w:rsid w:val="005745B5"/>
    <w:rsid w:val="00575FF5"/>
    <w:rsid w:val="00583048"/>
    <w:rsid w:val="00584AF2"/>
    <w:rsid w:val="00590025"/>
    <w:rsid w:val="0059517E"/>
    <w:rsid w:val="00595DA3"/>
    <w:rsid w:val="00596670"/>
    <w:rsid w:val="005966F3"/>
    <w:rsid w:val="005A1845"/>
    <w:rsid w:val="005A3768"/>
    <w:rsid w:val="005A76B5"/>
    <w:rsid w:val="005B3036"/>
    <w:rsid w:val="005B5569"/>
    <w:rsid w:val="005C166A"/>
    <w:rsid w:val="005C3E1A"/>
    <w:rsid w:val="005C5D96"/>
    <w:rsid w:val="005C6EA2"/>
    <w:rsid w:val="005D05C6"/>
    <w:rsid w:val="005D324B"/>
    <w:rsid w:val="005D6099"/>
    <w:rsid w:val="005E2A89"/>
    <w:rsid w:val="005E4DDE"/>
    <w:rsid w:val="005F1BE4"/>
    <w:rsid w:val="005F648F"/>
    <w:rsid w:val="00600A6E"/>
    <w:rsid w:val="00612802"/>
    <w:rsid w:val="00614C06"/>
    <w:rsid w:val="006226E3"/>
    <w:rsid w:val="006409F4"/>
    <w:rsid w:val="00641526"/>
    <w:rsid w:val="006616FD"/>
    <w:rsid w:val="00663039"/>
    <w:rsid w:val="00664B22"/>
    <w:rsid w:val="006771B3"/>
    <w:rsid w:val="006840FB"/>
    <w:rsid w:val="00697A11"/>
    <w:rsid w:val="006A26C8"/>
    <w:rsid w:val="006B3D84"/>
    <w:rsid w:val="006B5071"/>
    <w:rsid w:val="006C3F01"/>
    <w:rsid w:val="006C7649"/>
    <w:rsid w:val="006E1316"/>
    <w:rsid w:val="006E2D0B"/>
    <w:rsid w:val="006E444E"/>
    <w:rsid w:val="006E6F29"/>
    <w:rsid w:val="006F1142"/>
    <w:rsid w:val="006F5256"/>
    <w:rsid w:val="00701921"/>
    <w:rsid w:val="00720B68"/>
    <w:rsid w:val="00725027"/>
    <w:rsid w:val="0074365A"/>
    <w:rsid w:val="00754D50"/>
    <w:rsid w:val="007573C1"/>
    <w:rsid w:val="00760A63"/>
    <w:rsid w:val="007643BE"/>
    <w:rsid w:val="007662D3"/>
    <w:rsid w:val="00767822"/>
    <w:rsid w:val="00771ACC"/>
    <w:rsid w:val="00777650"/>
    <w:rsid w:val="007779F8"/>
    <w:rsid w:val="00780AB9"/>
    <w:rsid w:val="0078383B"/>
    <w:rsid w:val="0078702A"/>
    <w:rsid w:val="00793EF2"/>
    <w:rsid w:val="007A3326"/>
    <w:rsid w:val="007A50DD"/>
    <w:rsid w:val="007C2804"/>
    <w:rsid w:val="007C5FEF"/>
    <w:rsid w:val="007D1B50"/>
    <w:rsid w:val="007D290A"/>
    <w:rsid w:val="00803DEB"/>
    <w:rsid w:val="008064A9"/>
    <w:rsid w:val="0080734C"/>
    <w:rsid w:val="0081080E"/>
    <w:rsid w:val="00810EDF"/>
    <w:rsid w:val="0082409F"/>
    <w:rsid w:val="00830B55"/>
    <w:rsid w:val="00833EBD"/>
    <w:rsid w:val="00836FC1"/>
    <w:rsid w:val="00840B68"/>
    <w:rsid w:val="00840ECE"/>
    <w:rsid w:val="008479F7"/>
    <w:rsid w:val="00850AC9"/>
    <w:rsid w:val="0085724E"/>
    <w:rsid w:val="00867F5D"/>
    <w:rsid w:val="008802F8"/>
    <w:rsid w:val="00881A64"/>
    <w:rsid w:val="00882CE8"/>
    <w:rsid w:val="00890990"/>
    <w:rsid w:val="008A02C3"/>
    <w:rsid w:val="008B79D6"/>
    <w:rsid w:val="008D2A15"/>
    <w:rsid w:val="008D7661"/>
    <w:rsid w:val="008E123A"/>
    <w:rsid w:val="008E50FF"/>
    <w:rsid w:val="008F5306"/>
    <w:rsid w:val="00901DF9"/>
    <w:rsid w:val="0090229E"/>
    <w:rsid w:val="00951451"/>
    <w:rsid w:val="00952B61"/>
    <w:rsid w:val="009562E7"/>
    <w:rsid w:val="00966203"/>
    <w:rsid w:val="0097389F"/>
    <w:rsid w:val="00982914"/>
    <w:rsid w:val="00983CE8"/>
    <w:rsid w:val="009A2382"/>
    <w:rsid w:val="009A2436"/>
    <w:rsid w:val="009A4F02"/>
    <w:rsid w:val="009A6469"/>
    <w:rsid w:val="009B4057"/>
    <w:rsid w:val="009B69EB"/>
    <w:rsid w:val="009B7844"/>
    <w:rsid w:val="009C19CD"/>
    <w:rsid w:val="009C6B6B"/>
    <w:rsid w:val="009D01C6"/>
    <w:rsid w:val="009D3209"/>
    <w:rsid w:val="009E724E"/>
    <w:rsid w:val="009F233F"/>
    <w:rsid w:val="009F2860"/>
    <w:rsid w:val="00A00A08"/>
    <w:rsid w:val="00A04993"/>
    <w:rsid w:val="00A05B6E"/>
    <w:rsid w:val="00A1037F"/>
    <w:rsid w:val="00A147B8"/>
    <w:rsid w:val="00A3667E"/>
    <w:rsid w:val="00A439B5"/>
    <w:rsid w:val="00A473E1"/>
    <w:rsid w:val="00A674BC"/>
    <w:rsid w:val="00A77AE4"/>
    <w:rsid w:val="00A838E8"/>
    <w:rsid w:val="00A85AEF"/>
    <w:rsid w:val="00A9070F"/>
    <w:rsid w:val="00AA78CB"/>
    <w:rsid w:val="00AB177E"/>
    <w:rsid w:val="00AB2D19"/>
    <w:rsid w:val="00AC1A87"/>
    <w:rsid w:val="00AC3471"/>
    <w:rsid w:val="00AC42C3"/>
    <w:rsid w:val="00AD27F5"/>
    <w:rsid w:val="00AD73D4"/>
    <w:rsid w:val="00AF7AE8"/>
    <w:rsid w:val="00B062EE"/>
    <w:rsid w:val="00B074BF"/>
    <w:rsid w:val="00B11A6B"/>
    <w:rsid w:val="00B1426A"/>
    <w:rsid w:val="00B213EB"/>
    <w:rsid w:val="00B238F8"/>
    <w:rsid w:val="00B42F41"/>
    <w:rsid w:val="00B50F99"/>
    <w:rsid w:val="00B66F06"/>
    <w:rsid w:val="00B72D8D"/>
    <w:rsid w:val="00B839EA"/>
    <w:rsid w:val="00B9103E"/>
    <w:rsid w:val="00BA315C"/>
    <w:rsid w:val="00BB0048"/>
    <w:rsid w:val="00BB79B2"/>
    <w:rsid w:val="00BB7D7C"/>
    <w:rsid w:val="00BC0A14"/>
    <w:rsid w:val="00BD0A08"/>
    <w:rsid w:val="00BD3E51"/>
    <w:rsid w:val="00BE1ADF"/>
    <w:rsid w:val="00BE3D7F"/>
    <w:rsid w:val="00BE7E4E"/>
    <w:rsid w:val="00C14BB6"/>
    <w:rsid w:val="00C2529C"/>
    <w:rsid w:val="00C32497"/>
    <w:rsid w:val="00C37953"/>
    <w:rsid w:val="00C56636"/>
    <w:rsid w:val="00C57E21"/>
    <w:rsid w:val="00C623F7"/>
    <w:rsid w:val="00C71138"/>
    <w:rsid w:val="00C73978"/>
    <w:rsid w:val="00C76317"/>
    <w:rsid w:val="00C81238"/>
    <w:rsid w:val="00C82041"/>
    <w:rsid w:val="00C837BB"/>
    <w:rsid w:val="00C974C5"/>
    <w:rsid w:val="00CB5E7C"/>
    <w:rsid w:val="00CD687D"/>
    <w:rsid w:val="00CE6880"/>
    <w:rsid w:val="00D010E9"/>
    <w:rsid w:val="00D04F7F"/>
    <w:rsid w:val="00D05723"/>
    <w:rsid w:val="00D07756"/>
    <w:rsid w:val="00D10EF2"/>
    <w:rsid w:val="00D11DD0"/>
    <w:rsid w:val="00D1256D"/>
    <w:rsid w:val="00D24B78"/>
    <w:rsid w:val="00D26AE5"/>
    <w:rsid w:val="00D37E5B"/>
    <w:rsid w:val="00D415D2"/>
    <w:rsid w:val="00D47CB7"/>
    <w:rsid w:val="00D60882"/>
    <w:rsid w:val="00D66160"/>
    <w:rsid w:val="00D6655C"/>
    <w:rsid w:val="00D7778D"/>
    <w:rsid w:val="00D843E0"/>
    <w:rsid w:val="00D86A69"/>
    <w:rsid w:val="00DA10E8"/>
    <w:rsid w:val="00DA1832"/>
    <w:rsid w:val="00DA498D"/>
    <w:rsid w:val="00DB00DC"/>
    <w:rsid w:val="00DB17C6"/>
    <w:rsid w:val="00DB3C41"/>
    <w:rsid w:val="00DB4B74"/>
    <w:rsid w:val="00DB50FC"/>
    <w:rsid w:val="00DB7573"/>
    <w:rsid w:val="00DC258A"/>
    <w:rsid w:val="00DC2C60"/>
    <w:rsid w:val="00DC5E23"/>
    <w:rsid w:val="00DC769B"/>
    <w:rsid w:val="00DD0089"/>
    <w:rsid w:val="00DD1487"/>
    <w:rsid w:val="00DD53C6"/>
    <w:rsid w:val="00DE3BFC"/>
    <w:rsid w:val="00DE4CDF"/>
    <w:rsid w:val="00DF1CF4"/>
    <w:rsid w:val="00E00A90"/>
    <w:rsid w:val="00E02F2F"/>
    <w:rsid w:val="00E07476"/>
    <w:rsid w:val="00E24660"/>
    <w:rsid w:val="00E276B9"/>
    <w:rsid w:val="00E3142E"/>
    <w:rsid w:val="00E37542"/>
    <w:rsid w:val="00E4016E"/>
    <w:rsid w:val="00E404BF"/>
    <w:rsid w:val="00E57B22"/>
    <w:rsid w:val="00E608FD"/>
    <w:rsid w:val="00E62564"/>
    <w:rsid w:val="00E633C9"/>
    <w:rsid w:val="00E729B2"/>
    <w:rsid w:val="00E77105"/>
    <w:rsid w:val="00E85C26"/>
    <w:rsid w:val="00EA244E"/>
    <w:rsid w:val="00EC3976"/>
    <w:rsid w:val="00EE12B7"/>
    <w:rsid w:val="00EE4058"/>
    <w:rsid w:val="00F0637F"/>
    <w:rsid w:val="00F25AC4"/>
    <w:rsid w:val="00F31884"/>
    <w:rsid w:val="00F326E9"/>
    <w:rsid w:val="00F67CFD"/>
    <w:rsid w:val="00F84235"/>
    <w:rsid w:val="00FA22E0"/>
    <w:rsid w:val="00FA5F8B"/>
    <w:rsid w:val="00FA6E5C"/>
    <w:rsid w:val="00FA75D8"/>
    <w:rsid w:val="00FB3C0A"/>
    <w:rsid w:val="00FB3F9D"/>
    <w:rsid w:val="00FC3690"/>
    <w:rsid w:val="00FC38FA"/>
    <w:rsid w:val="00FC46A0"/>
    <w:rsid w:val="00FD3171"/>
    <w:rsid w:val="00FD39F1"/>
    <w:rsid w:val="00FE7556"/>
    <w:rsid w:val="00FF5605"/>
    <w:rsid w:val="0158EE90"/>
    <w:rsid w:val="01AB1855"/>
    <w:rsid w:val="027118C5"/>
    <w:rsid w:val="056D044E"/>
    <w:rsid w:val="06A5D092"/>
    <w:rsid w:val="0A38BABC"/>
    <w:rsid w:val="0F029D3F"/>
    <w:rsid w:val="0F729EB1"/>
    <w:rsid w:val="1019172F"/>
    <w:rsid w:val="12EB04C1"/>
    <w:rsid w:val="187D4E59"/>
    <w:rsid w:val="1AC91C4F"/>
    <w:rsid w:val="1B9484A9"/>
    <w:rsid w:val="1D12A07B"/>
    <w:rsid w:val="20C60D90"/>
    <w:rsid w:val="25390073"/>
    <w:rsid w:val="29F1DFEA"/>
    <w:rsid w:val="2F0C728C"/>
    <w:rsid w:val="30E49497"/>
    <w:rsid w:val="31040B1A"/>
    <w:rsid w:val="368B0CA5"/>
    <w:rsid w:val="3C8D79F1"/>
    <w:rsid w:val="3EDF4D03"/>
    <w:rsid w:val="41B3C75D"/>
    <w:rsid w:val="438C95F8"/>
    <w:rsid w:val="4988B4B7"/>
    <w:rsid w:val="4E23FEF3"/>
    <w:rsid w:val="54BADEB7"/>
    <w:rsid w:val="55556760"/>
    <w:rsid w:val="56FF0679"/>
    <w:rsid w:val="59C56848"/>
    <w:rsid w:val="5B1FACAE"/>
    <w:rsid w:val="5D8550D5"/>
    <w:rsid w:val="5EDFE68C"/>
    <w:rsid w:val="5F9946D0"/>
    <w:rsid w:val="5FA8A5A6"/>
    <w:rsid w:val="61E6C41C"/>
    <w:rsid w:val="622301A2"/>
    <w:rsid w:val="62C3CA9F"/>
    <w:rsid w:val="673B627F"/>
    <w:rsid w:val="6A4165F3"/>
    <w:rsid w:val="6DD55EEB"/>
    <w:rsid w:val="7048F5AD"/>
    <w:rsid w:val="71EE84E4"/>
    <w:rsid w:val="73EA2DC1"/>
    <w:rsid w:val="76053531"/>
    <w:rsid w:val="7A68BCD0"/>
    <w:rsid w:val="7B859EE2"/>
    <w:rsid w:val="7BD78FAF"/>
    <w:rsid w:val="7E2E4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535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8C0"/>
  </w:style>
  <w:style w:type="paragraph" w:styleId="Heading1">
    <w:name w:val="heading 1"/>
    <w:basedOn w:val="Normal"/>
    <w:next w:val="Normal"/>
    <w:link w:val="Heading1Char"/>
    <w:uiPriority w:val="9"/>
    <w:qFormat/>
    <w:rsid w:val="00AD27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F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365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55C"/>
    <w:rPr>
      <w:color w:val="0563C1" w:themeColor="hyperlink"/>
      <w:u w:val="single"/>
    </w:rPr>
  </w:style>
  <w:style w:type="paragraph" w:styleId="ListParagraph">
    <w:name w:val="List Paragraph"/>
    <w:basedOn w:val="Normal"/>
    <w:uiPriority w:val="34"/>
    <w:qFormat/>
    <w:rsid w:val="00EE12B7"/>
    <w:pPr>
      <w:ind w:left="720"/>
      <w:contextualSpacing/>
    </w:pPr>
  </w:style>
  <w:style w:type="character" w:customStyle="1" w:styleId="Heading1Char">
    <w:name w:val="Heading 1 Char"/>
    <w:basedOn w:val="DefaultParagraphFont"/>
    <w:link w:val="Heading1"/>
    <w:uiPriority w:val="9"/>
    <w:rsid w:val="00AD27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0F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365A"/>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C837BB"/>
    <w:rPr>
      <w:sz w:val="18"/>
      <w:szCs w:val="18"/>
    </w:rPr>
  </w:style>
  <w:style w:type="paragraph" w:styleId="CommentText">
    <w:name w:val="annotation text"/>
    <w:basedOn w:val="Normal"/>
    <w:link w:val="CommentTextChar"/>
    <w:uiPriority w:val="99"/>
    <w:unhideWhenUsed/>
    <w:rsid w:val="00C837BB"/>
  </w:style>
  <w:style w:type="character" w:customStyle="1" w:styleId="CommentTextChar">
    <w:name w:val="Comment Text Char"/>
    <w:basedOn w:val="DefaultParagraphFont"/>
    <w:link w:val="CommentText"/>
    <w:uiPriority w:val="99"/>
    <w:rsid w:val="00C837BB"/>
  </w:style>
  <w:style w:type="paragraph" w:styleId="CommentSubject">
    <w:name w:val="annotation subject"/>
    <w:basedOn w:val="CommentText"/>
    <w:next w:val="CommentText"/>
    <w:link w:val="CommentSubjectChar"/>
    <w:uiPriority w:val="99"/>
    <w:semiHidden/>
    <w:unhideWhenUsed/>
    <w:rsid w:val="00C837BB"/>
    <w:rPr>
      <w:b/>
      <w:bCs/>
      <w:sz w:val="20"/>
      <w:szCs w:val="20"/>
    </w:rPr>
  </w:style>
  <w:style w:type="character" w:customStyle="1" w:styleId="CommentSubjectChar">
    <w:name w:val="Comment Subject Char"/>
    <w:basedOn w:val="CommentTextChar"/>
    <w:link w:val="CommentSubject"/>
    <w:uiPriority w:val="99"/>
    <w:semiHidden/>
    <w:rsid w:val="00C837BB"/>
    <w:rPr>
      <w:b/>
      <w:bCs/>
      <w:sz w:val="20"/>
      <w:szCs w:val="20"/>
    </w:rPr>
  </w:style>
  <w:style w:type="paragraph" w:styleId="BalloonText">
    <w:name w:val="Balloon Text"/>
    <w:basedOn w:val="Normal"/>
    <w:link w:val="BalloonTextChar"/>
    <w:uiPriority w:val="99"/>
    <w:semiHidden/>
    <w:unhideWhenUsed/>
    <w:rsid w:val="00C83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37B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B7573"/>
    <w:rPr>
      <w:color w:val="954F72" w:themeColor="followedHyperlink"/>
      <w:u w:val="single"/>
    </w:rPr>
  </w:style>
  <w:style w:type="paragraph" w:styleId="Header">
    <w:name w:val="header"/>
    <w:basedOn w:val="Normal"/>
    <w:link w:val="HeaderChar"/>
    <w:uiPriority w:val="99"/>
    <w:unhideWhenUsed/>
    <w:rsid w:val="00771ACC"/>
    <w:pPr>
      <w:tabs>
        <w:tab w:val="center" w:pos="4680"/>
        <w:tab w:val="right" w:pos="9360"/>
      </w:tabs>
    </w:pPr>
  </w:style>
  <w:style w:type="character" w:customStyle="1" w:styleId="HeaderChar">
    <w:name w:val="Header Char"/>
    <w:basedOn w:val="DefaultParagraphFont"/>
    <w:link w:val="Header"/>
    <w:uiPriority w:val="99"/>
    <w:rsid w:val="00771ACC"/>
  </w:style>
  <w:style w:type="paragraph" w:styleId="Footer">
    <w:name w:val="footer"/>
    <w:basedOn w:val="Normal"/>
    <w:link w:val="FooterChar"/>
    <w:uiPriority w:val="99"/>
    <w:unhideWhenUsed/>
    <w:rsid w:val="00771ACC"/>
    <w:pPr>
      <w:tabs>
        <w:tab w:val="center" w:pos="4680"/>
        <w:tab w:val="right" w:pos="9360"/>
      </w:tabs>
    </w:pPr>
  </w:style>
  <w:style w:type="character" w:customStyle="1" w:styleId="FooterChar">
    <w:name w:val="Footer Char"/>
    <w:basedOn w:val="DefaultParagraphFont"/>
    <w:link w:val="Footer"/>
    <w:uiPriority w:val="99"/>
    <w:rsid w:val="00771ACC"/>
  </w:style>
  <w:style w:type="paragraph" w:styleId="TOC1">
    <w:name w:val="toc 1"/>
    <w:basedOn w:val="Normal"/>
    <w:next w:val="Normal"/>
    <w:autoRedefine/>
    <w:uiPriority w:val="39"/>
    <w:unhideWhenUsed/>
    <w:rsid w:val="00357644"/>
  </w:style>
  <w:style w:type="paragraph" w:styleId="TOC2">
    <w:name w:val="toc 2"/>
    <w:basedOn w:val="Normal"/>
    <w:next w:val="Normal"/>
    <w:autoRedefine/>
    <w:uiPriority w:val="39"/>
    <w:unhideWhenUsed/>
    <w:rsid w:val="00357644"/>
    <w:pPr>
      <w:ind w:left="240"/>
    </w:pPr>
  </w:style>
  <w:style w:type="paragraph" w:styleId="TOC3">
    <w:name w:val="toc 3"/>
    <w:basedOn w:val="Normal"/>
    <w:next w:val="Normal"/>
    <w:autoRedefine/>
    <w:uiPriority w:val="39"/>
    <w:unhideWhenUsed/>
    <w:rsid w:val="00357644"/>
    <w:pPr>
      <w:ind w:left="480"/>
    </w:pPr>
  </w:style>
  <w:style w:type="paragraph" w:styleId="TOC4">
    <w:name w:val="toc 4"/>
    <w:basedOn w:val="Normal"/>
    <w:next w:val="Normal"/>
    <w:autoRedefine/>
    <w:uiPriority w:val="39"/>
    <w:unhideWhenUsed/>
    <w:rsid w:val="00357644"/>
    <w:pPr>
      <w:ind w:left="720"/>
    </w:pPr>
  </w:style>
  <w:style w:type="paragraph" w:styleId="TOC5">
    <w:name w:val="toc 5"/>
    <w:basedOn w:val="Normal"/>
    <w:next w:val="Normal"/>
    <w:autoRedefine/>
    <w:uiPriority w:val="39"/>
    <w:unhideWhenUsed/>
    <w:rsid w:val="00357644"/>
    <w:pPr>
      <w:ind w:left="960"/>
    </w:pPr>
  </w:style>
  <w:style w:type="paragraph" w:styleId="TOC6">
    <w:name w:val="toc 6"/>
    <w:basedOn w:val="Normal"/>
    <w:next w:val="Normal"/>
    <w:autoRedefine/>
    <w:uiPriority w:val="39"/>
    <w:unhideWhenUsed/>
    <w:rsid w:val="00357644"/>
    <w:pPr>
      <w:ind w:left="1200"/>
    </w:pPr>
  </w:style>
  <w:style w:type="paragraph" w:styleId="TOC7">
    <w:name w:val="toc 7"/>
    <w:basedOn w:val="Normal"/>
    <w:next w:val="Normal"/>
    <w:autoRedefine/>
    <w:uiPriority w:val="39"/>
    <w:unhideWhenUsed/>
    <w:rsid w:val="00357644"/>
    <w:pPr>
      <w:ind w:left="1440"/>
    </w:pPr>
  </w:style>
  <w:style w:type="paragraph" w:styleId="TOC8">
    <w:name w:val="toc 8"/>
    <w:basedOn w:val="Normal"/>
    <w:next w:val="Normal"/>
    <w:autoRedefine/>
    <w:uiPriority w:val="39"/>
    <w:unhideWhenUsed/>
    <w:rsid w:val="00357644"/>
    <w:pPr>
      <w:ind w:left="1680"/>
    </w:pPr>
  </w:style>
  <w:style w:type="paragraph" w:styleId="TOC9">
    <w:name w:val="toc 9"/>
    <w:basedOn w:val="Normal"/>
    <w:next w:val="Normal"/>
    <w:autoRedefine/>
    <w:uiPriority w:val="39"/>
    <w:unhideWhenUsed/>
    <w:rsid w:val="00357644"/>
    <w:pPr>
      <w:ind w:left="1920"/>
    </w:pPr>
  </w:style>
  <w:style w:type="paragraph" w:styleId="HTMLPreformatted">
    <w:name w:val="HTML Preformatted"/>
    <w:basedOn w:val="Normal"/>
    <w:link w:val="HTMLPreformattedChar"/>
    <w:unhideWhenUsed/>
    <w:rsid w:val="00372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2879"/>
    <w:rPr>
      <w:rFonts w:ascii="Courier New" w:hAnsi="Courier New" w:cs="Courier New"/>
      <w:sz w:val="20"/>
      <w:szCs w:val="20"/>
      <w:lang w:eastAsia="en-GB"/>
    </w:rPr>
  </w:style>
  <w:style w:type="character" w:styleId="UnresolvedMention">
    <w:name w:val="Unresolved Mention"/>
    <w:basedOn w:val="DefaultParagraphFont"/>
    <w:uiPriority w:val="99"/>
    <w:semiHidden/>
    <w:unhideWhenUsed/>
    <w:rsid w:val="0081080E"/>
    <w:rPr>
      <w:color w:val="605E5C"/>
      <w:shd w:val="clear" w:color="auto" w:fill="E1DFDD"/>
    </w:rPr>
  </w:style>
  <w:style w:type="paragraph" w:styleId="Revision">
    <w:name w:val="Revision"/>
    <w:hidden/>
    <w:uiPriority w:val="99"/>
    <w:semiHidden/>
    <w:rsid w:val="009562E7"/>
  </w:style>
  <w:style w:type="character" w:customStyle="1" w:styleId="normaltextrun">
    <w:name w:val="normaltextrun"/>
    <w:basedOn w:val="DefaultParagraphFont"/>
    <w:rsid w:val="00C73978"/>
  </w:style>
  <w:style w:type="character" w:customStyle="1" w:styleId="eop">
    <w:name w:val="eop"/>
    <w:basedOn w:val="DefaultParagraphFont"/>
    <w:rsid w:val="00C73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4953">
      <w:bodyDiv w:val="1"/>
      <w:marLeft w:val="0"/>
      <w:marRight w:val="0"/>
      <w:marTop w:val="0"/>
      <w:marBottom w:val="0"/>
      <w:divBdr>
        <w:top w:val="none" w:sz="0" w:space="0" w:color="auto"/>
        <w:left w:val="none" w:sz="0" w:space="0" w:color="auto"/>
        <w:bottom w:val="none" w:sz="0" w:space="0" w:color="auto"/>
        <w:right w:val="none" w:sz="0" w:space="0" w:color="auto"/>
      </w:divBdr>
    </w:div>
    <w:div w:id="1577275976">
      <w:bodyDiv w:val="1"/>
      <w:marLeft w:val="0"/>
      <w:marRight w:val="0"/>
      <w:marTop w:val="0"/>
      <w:marBottom w:val="0"/>
      <w:divBdr>
        <w:top w:val="none" w:sz="0" w:space="0" w:color="auto"/>
        <w:left w:val="none" w:sz="0" w:space="0" w:color="auto"/>
        <w:bottom w:val="none" w:sz="0" w:space="0" w:color="auto"/>
        <w:right w:val="none" w:sz="0" w:space="0" w:color="auto"/>
      </w:divBdr>
    </w:div>
    <w:div w:id="20444795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xpasy.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uniprot.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erfectxl.com/excel-glossary/what-is-excel-function/translations-english-dutc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nsembl.org/" TargetMode="External"/><Relationship Id="rId5" Type="http://schemas.openxmlformats.org/officeDocument/2006/relationships/styles" Target="styles.xml"/><Relationship Id="rId15" Type="http://schemas.openxmlformats.org/officeDocument/2006/relationships/hyperlink" Target="https://services.healthtech.dtu.dk/" TargetMode="External"/><Relationship Id="rId10" Type="http://schemas.openxmlformats.org/officeDocument/2006/relationships/hyperlink" Target="https://www.ncbi.nlm.nih.gov/"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benchl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9ddd6b-6978-4eca-843e-322343e7dc4e">
      <Terms xmlns="http://schemas.microsoft.com/office/infopath/2007/PartnerControls"/>
    </lcf76f155ced4ddcb4097134ff3c332f>
    <TaxCatchAll xmlns="03d540b5-d9bf-4dad-8c00-384875561d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2884758A3022429D05EEDB910119B4" ma:contentTypeVersion="11" ma:contentTypeDescription="Create a new document." ma:contentTypeScope="" ma:versionID="882831674de2dc1721d8d523f9d46e80">
  <xsd:schema xmlns:xsd="http://www.w3.org/2001/XMLSchema" xmlns:xs="http://www.w3.org/2001/XMLSchema" xmlns:p="http://schemas.microsoft.com/office/2006/metadata/properties" xmlns:ns2="fd9ddd6b-6978-4eca-843e-322343e7dc4e" xmlns:ns3="03d540b5-d9bf-4dad-8c00-384875561d1b" targetNamespace="http://schemas.microsoft.com/office/2006/metadata/properties" ma:root="true" ma:fieldsID="02296a58bac2ccf89e495c86252b703c" ns2:_="" ns3:_="">
    <xsd:import namespace="fd9ddd6b-6978-4eca-843e-322343e7dc4e"/>
    <xsd:import namespace="03d540b5-d9bf-4dad-8c00-384875561d1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9ddd6b-6978-4eca-843e-322343e7dc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99c9bf4-d278-4956-b571-4365f6ed06d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3d540b5-d9bf-4dad-8c00-384875561d1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5548886-461b-473e-905e-8fdfbce952ac}" ma:internalName="TaxCatchAll" ma:showField="CatchAllData" ma:web="03d540b5-d9bf-4dad-8c00-384875561d1b">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E29BA5-D073-4753-866B-44499AFFB391}">
  <ds:schemaRefs>
    <ds:schemaRef ds:uri="http://schemas.microsoft.com/office/2006/metadata/properties"/>
    <ds:schemaRef ds:uri="http://schemas.microsoft.com/office/infopath/2007/PartnerControls"/>
    <ds:schemaRef ds:uri="fd9ddd6b-6978-4eca-843e-322343e7dc4e"/>
    <ds:schemaRef ds:uri="03d540b5-d9bf-4dad-8c00-384875561d1b"/>
  </ds:schemaRefs>
</ds:datastoreItem>
</file>

<file path=customXml/itemProps2.xml><?xml version="1.0" encoding="utf-8"?>
<ds:datastoreItem xmlns:ds="http://schemas.openxmlformats.org/officeDocument/2006/customXml" ds:itemID="{2D5F404A-72D6-461C-A1BD-0042DD82CA63}">
  <ds:schemaRefs>
    <ds:schemaRef ds:uri="http://schemas.microsoft.com/sharepoint/v3/contenttype/forms"/>
  </ds:schemaRefs>
</ds:datastoreItem>
</file>

<file path=customXml/itemProps3.xml><?xml version="1.0" encoding="utf-8"?>
<ds:datastoreItem xmlns:ds="http://schemas.openxmlformats.org/officeDocument/2006/customXml" ds:itemID="{00A5B1AA-576D-4189-A3DD-A719451C0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9ddd6b-6978-4eca-843e-322343e7dc4e"/>
    <ds:schemaRef ds:uri="03d540b5-d9bf-4dad-8c00-384875561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450</Words>
  <Characters>2620</Characters>
  <Application>Microsoft Office Word</Application>
  <DocSecurity>0</DocSecurity>
  <Lines>51</Lines>
  <Paragraphs>16</Paragraphs>
  <ScaleCrop>false</ScaleCrop>
  <HeadingPairs>
    <vt:vector size="2" baseType="variant">
      <vt:variant>
        <vt:lpstr>Title</vt:lpstr>
      </vt:variant>
      <vt:variant>
        <vt:i4>1</vt:i4>
      </vt:variant>
    </vt:vector>
  </HeadingPairs>
  <TitlesOfParts>
    <vt:vector size="1" baseType="lpstr">
      <vt:lpstr>BIOINFORMATICs 2 – final assignment</vt:lpstr>
    </vt:vector>
  </TitlesOfParts>
  <Company>ProQuest</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2 – assignment</dc:title>
  <dc:subject/>
  <dc:creator>Sibbald MJJB, Mark</dc:creator>
  <cp:keywords/>
  <dc:description/>
  <cp:lastModifiedBy>Sibbald MJJB, Mark</cp:lastModifiedBy>
  <cp:revision>3</cp:revision>
  <dcterms:created xsi:type="dcterms:W3CDTF">2024-01-11T15:42:00Z</dcterms:created>
  <dcterms:modified xsi:type="dcterms:W3CDTF">2024-01-11T15:45:00Z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0x010100382884758A3022429D05EEDB910119B4</vt:lpwstr>
  </property>
  <property fmtid="{D5CDD505-2E9C-101B-9397-08002B2CF9AE}" pid="3" name="MediaServiceImageTags">
    <vt:lpwstr/>
  </property>
</Properties>
</file>