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7FA" w:rsidRDefault="007777FA"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r>
        <w:rPr>
          <w:rFonts w:ascii="Times New Roman" w:hAnsi="Times New Roman" w:cs="Times New Roman"/>
          <w:sz w:val="24"/>
        </w:rPr>
        <w:t>Benjamin Linam</w:t>
      </w:r>
    </w:p>
    <w:p w:rsidR="00D526FC" w:rsidRDefault="00990D6B" w:rsidP="00D526FC">
      <w:pPr>
        <w:jc w:val="center"/>
        <w:rPr>
          <w:rFonts w:ascii="Times New Roman" w:hAnsi="Times New Roman" w:cs="Times New Roman"/>
          <w:sz w:val="24"/>
        </w:rPr>
      </w:pPr>
      <w:hyperlink r:id="rId4" w:history="1">
        <w:r w:rsidR="00D526FC" w:rsidRPr="004D302A">
          <w:rPr>
            <w:rStyle w:val="Hyperlink"/>
            <w:rFonts w:ascii="Times New Roman" w:hAnsi="Times New Roman" w:cs="Times New Roman"/>
            <w:sz w:val="24"/>
          </w:rPr>
          <w:t>Bml42@students.uwf.edu</w:t>
        </w:r>
      </w:hyperlink>
      <w:bookmarkStart w:id="0" w:name="_GoBack"/>
      <w:bookmarkEnd w:id="0"/>
    </w:p>
    <w:p w:rsidR="00D526FC" w:rsidRDefault="00D526FC" w:rsidP="00D526FC">
      <w:pPr>
        <w:jc w:val="center"/>
        <w:rPr>
          <w:rFonts w:ascii="Times New Roman" w:hAnsi="Times New Roman" w:cs="Times New Roman"/>
          <w:sz w:val="24"/>
        </w:rPr>
      </w:pPr>
      <w:r>
        <w:rPr>
          <w:rFonts w:ascii="Times New Roman" w:hAnsi="Times New Roman" w:cs="Times New Roman"/>
          <w:sz w:val="24"/>
        </w:rPr>
        <w:t>EEL 4744L: Microprocessor Applications Laboratory</w:t>
      </w:r>
    </w:p>
    <w:p w:rsidR="00D526FC" w:rsidRDefault="00B82903" w:rsidP="00D526FC">
      <w:pPr>
        <w:jc w:val="center"/>
        <w:rPr>
          <w:rFonts w:ascii="Times New Roman" w:hAnsi="Times New Roman" w:cs="Times New Roman"/>
          <w:sz w:val="24"/>
        </w:rPr>
      </w:pPr>
      <w:r>
        <w:rPr>
          <w:rFonts w:ascii="Times New Roman" w:hAnsi="Times New Roman" w:cs="Times New Roman"/>
          <w:sz w:val="24"/>
        </w:rPr>
        <w:t>Lab 4</w:t>
      </w:r>
      <w:r w:rsidR="00D526FC">
        <w:rPr>
          <w:rFonts w:ascii="Times New Roman" w:hAnsi="Times New Roman" w:cs="Times New Roman"/>
          <w:sz w:val="24"/>
        </w:rPr>
        <w:t xml:space="preserve">: </w:t>
      </w:r>
      <w:r w:rsidR="00E45C66">
        <w:rPr>
          <w:rFonts w:ascii="Times New Roman" w:hAnsi="Times New Roman" w:cs="Times New Roman"/>
          <w:sz w:val="24"/>
        </w:rPr>
        <w:t>Writing and Testing a Simple Program</w:t>
      </w:r>
    </w:p>
    <w:p w:rsidR="00E45C66" w:rsidRDefault="00B82903" w:rsidP="00D526FC">
      <w:pPr>
        <w:jc w:val="center"/>
        <w:rPr>
          <w:rFonts w:ascii="Times New Roman" w:hAnsi="Times New Roman" w:cs="Times New Roman"/>
          <w:sz w:val="24"/>
        </w:rPr>
      </w:pPr>
      <w:r>
        <w:rPr>
          <w:rFonts w:ascii="Times New Roman" w:hAnsi="Times New Roman" w:cs="Times New Roman"/>
          <w:sz w:val="24"/>
        </w:rPr>
        <w:t>2/19</w:t>
      </w:r>
      <w:r w:rsidR="00E45C66">
        <w:rPr>
          <w:rFonts w:ascii="Times New Roman" w:hAnsi="Times New Roman" w:cs="Times New Roman"/>
          <w:sz w:val="24"/>
        </w:rPr>
        <w:t>/2018</w:t>
      </w: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5B3E1D" w:rsidP="005B3E1D">
      <w:pPr>
        <w:spacing w:after="0" w:line="480" w:lineRule="auto"/>
        <w:rPr>
          <w:rFonts w:ascii="Times New Roman" w:hAnsi="Times New Roman" w:cs="Times New Roman"/>
          <w:b/>
          <w:sz w:val="24"/>
        </w:rPr>
      </w:pPr>
      <w:r>
        <w:rPr>
          <w:rFonts w:ascii="Times New Roman" w:hAnsi="Times New Roman" w:cs="Times New Roman"/>
          <w:b/>
          <w:sz w:val="24"/>
        </w:rPr>
        <w:lastRenderedPageBreak/>
        <w:t>Objective</w:t>
      </w:r>
    </w:p>
    <w:p w:rsidR="005B3E1D" w:rsidRDefault="005B3E1D" w:rsidP="005B3E1D">
      <w:pPr>
        <w:spacing w:after="0" w:line="480" w:lineRule="auto"/>
        <w:rPr>
          <w:rFonts w:ascii="Times New Roman" w:hAnsi="Times New Roman" w:cs="Times New Roman"/>
          <w:sz w:val="24"/>
        </w:rPr>
      </w:pPr>
      <w:r>
        <w:rPr>
          <w:rFonts w:ascii="Times New Roman" w:hAnsi="Times New Roman" w:cs="Times New Roman"/>
          <w:sz w:val="24"/>
        </w:rPr>
        <w:t>Introduce students to writing and testing a program in HC11 assembly language and using the BUFFALO I/O routines to display/verify the results.</w:t>
      </w:r>
    </w:p>
    <w:p w:rsidR="005B3E1D" w:rsidRDefault="005B3E1D" w:rsidP="005B3E1D">
      <w:pPr>
        <w:spacing w:after="0" w:line="480" w:lineRule="auto"/>
        <w:rPr>
          <w:rFonts w:ascii="Times New Roman" w:hAnsi="Times New Roman" w:cs="Times New Roman"/>
          <w:sz w:val="24"/>
        </w:rPr>
      </w:pPr>
    </w:p>
    <w:p w:rsidR="005B3E1D" w:rsidRPr="005B3E1D" w:rsidRDefault="005B3E1D" w:rsidP="005B3E1D">
      <w:pPr>
        <w:spacing w:after="0" w:line="480" w:lineRule="auto"/>
        <w:rPr>
          <w:rFonts w:ascii="Times New Roman" w:hAnsi="Times New Roman" w:cs="Times New Roman"/>
          <w:b/>
          <w:sz w:val="24"/>
        </w:rPr>
      </w:pPr>
      <w:r>
        <w:rPr>
          <w:rFonts w:ascii="Times New Roman" w:hAnsi="Times New Roman" w:cs="Times New Roman"/>
          <w:b/>
          <w:sz w:val="24"/>
        </w:rPr>
        <w:t>Introduction/Background/Theory</w:t>
      </w:r>
    </w:p>
    <w:p w:rsidR="005B3E1D" w:rsidRDefault="005B3E1D" w:rsidP="005B3E1D">
      <w:pPr>
        <w:spacing w:after="0" w:line="480" w:lineRule="auto"/>
        <w:rPr>
          <w:rFonts w:ascii="Times New Roman" w:hAnsi="Times New Roman" w:cs="Times New Roman"/>
          <w:sz w:val="24"/>
        </w:rPr>
      </w:pPr>
      <w:r>
        <w:rPr>
          <w:rFonts w:ascii="Times New Roman" w:hAnsi="Times New Roman" w:cs="Times New Roman"/>
          <w:sz w:val="24"/>
        </w:rPr>
        <w:t xml:space="preserve">This lab required construction of an assembly program which would </w:t>
      </w:r>
      <w:r w:rsidR="00B82903">
        <w:rPr>
          <w:rFonts w:ascii="Times New Roman" w:hAnsi="Times New Roman" w:cs="Times New Roman"/>
          <w:sz w:val="24"/>
        </w:rPr>
        <w:t xml:space="preserve">count the number of entries in an N-byte array to determine if each number was positive, negative, even, and/or odd.  Provided for the lab was a list of numbers to be stored in memory starting at location $100.  The value “N” was the number of entries in the array and was utilized by the program to determine how many values it should test.   </w:t>
      </w:r>
    </w:p>
    <w:p w:rsidR="007E398E" w:rsidRDefault="007E398E" w:rsidP="00A711D1">
      <w:pPr>
        <w:jc w:val="center"/>
        <w:rPr>
          <w:rFonts w:ascii="Times New Roman" w:hAnsi="Times New Roman" w:cs="Times New Roman"/>
          <w:sz w:val="24"/>
        </w:rPr>
      </w:pPr>
    </w:p>
    <w:p w:rsidR="007E398E" w:rsidRDefault="007E398E" w:rsidP="000E5954">
      <w:pPr>
        <w:spacing w:after="0" w:line="480" w:lineRule="auto"/>
        <w:rPr>
          <w:rFonts w:ascii="Times New Roman" w:hAnsi="Times New Roman" w:cs="Times New Roman"/>
          <w:sz w:val="24"/>
        </w:rPr>
      </w:pPr>
      <w:r>
        <w:rPr>
          <w:rFonts w:ascii="Times New Roman" w:hAnsi="Times New Roman" w:cs="Times New Roman"/>
          <w:b/>
          <w:sz w:val="24"/>
        </w:rPr>
        <w:t>Procedure</w:t>
      </w:r>
    </w:p>
    <w:p w:rsidR="005744B5" w:rsidRDefault="00682D9A" w:rsidP="000E5954">
      <w:pPr>
        <w:spacing w:after="0" w:line="48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r>
      <w:r w:rsidR="0020191C">
        <w:rPr>
          <w:rFonts w:ascii="Times New Roman" w:hAnsi="Times New Roman" w:cs="Times New Roman"/>
          <w:sz w:val="24"/>
        </w:rPr>
        <w:t xml:space="preserve">Starting at memory location $00, the </w:t>
      </w:r>
      <w:r w:rsidR="005744B5">
        <w:rPr>
          <w:rFonts w:ascii="Times New Roman" w:hAnsi="Times New Roman" w:cs="Times New Roman"/>
          <w:sz w:val="24"/>
        </w:rPr>
        <w:t>a</w:t>
      </w:r>
      <w:r w:rsidR="0020191C">
        <w:rPr>
          <w:rFonts w:ascii="Times New Roman" w:hAnsi="Times New Roman" w:cs="Times New Roman"/>
          <w:sz w:val="24"/>
        </w:rPr>
        <w:t>ssembly language code allocates memory to store how many even/odd and positive/negative numbers are in the N-byte array.</w:t>
      </w:r>
    </w:p>
    <w:p w:rsidR="0020191C" w:rsidRDefault="0020191C" w:rsidP="000E5954">
      <w:pPr>
        <w:spacing w:after="0" w:line="48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t xml:space="preserve">The array of numbers provided during lab </w:t>
      </w:r>
      <w:r w:rsidR="001D6E87">
        <w:rPr>
          <w:rFonts w:ascii="Times New Roman" w:hAnsi="Times New Roman" w:cs="Times New Roman"/>
          <w:sz w:val="24"/>
        </w:rPr>
        <w:t xml:space="preserve">for testing </w:t>
      </w:r>
      <w:r>
        <w:rPr>
          <w:rFonts w:ascii="Times New Roman" w:hAnsi="Times New Roman" w:cs="Times New Roman"/>
          <w:sz w:val="24"/>
        </w:rPr>
        <w:t xml:space="preserve">is then saved into </w:t>
      </w:r>
      <w:r w:rsidR="001D6E87">
        <w:rPr>
          <w:rFonts w:ascii="Times New Roman" w:hAnsi="Times New Roman" w:cs="Times New Roman"/>
          <w:sz w:val="24"/>
        </w:rPr>
        <w:t>memory starting at $100.</w:t>
      </w:r>
    </w:p>
    <w:p w:rsidR="001D6E87" w:rsidRDefault="001D6E87" w:rsidP="000E5954">
      <w:pPr>
        <w:spacing w:after="0" w:line="48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t>Program execution begins at $B600 with setting each count variable to zero as to prevent any residual values stored in memory from skewing the results.</w:t>
      </w:r>
    </w:p>
    <w:p w:rsidR="001D6E87" w:rsidRDefault="001D6E87" w:rsidP="000E5954">
      <w:pPr>
        <w:spacing w:after="0" w:line="480" w:lineRule="auto"/>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ab/>
        <w:t>Accumulator X is then loaded with the location of the first value in the array and added to the value of accumulator B to increment through the array.</w:t>
      </w:r>
    </w:p>
    <w:p w:rsidR="001D6E87" w:rsidRDefault="001D6E87" w:rsidP="000E5954">
      <w:pPr>
        <w:spacing w:after="0" w:line="480" w:lineRule="auto"/>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ab/>
        <w:t xml:space="preserve">Using </w:t>
      </w:r>
      <w:r w:rsidR="00990D6B">
        <w:rPr>
          <w:rFonts w:ascii="Times New Roman" w:hAnsi="Times New Roman" w:cs="Times New Roman"/>
          <w:sz w:val="24"/>
        </w:rPr>
        <w:t>BRCLR and BRSET</w:t>
      </w:r>
      <w:r>
        <w:rPr>
          <w:rFonts w:ascii="Times New Roman" w:hAnsi="Times New Roman" w:cs="Times New Roman"/>
          <w:sz w:val="24"/>
        </w:rPr>
        <w:t xml:space="preserve">, each number is tested to determine if it is positive or negative or even or odd.  If the least significant bit (LSB) is 1, the number is odd, while if </w:t>
      </w:r>
      <w:r w:rsidR="005744B5">
        <w:rPr>
          <w:rFonts w:ascii="Times New Roman" w:hAnsi="Times New Roman" w:cs="Times New Roman"/>
          <w:sz w:val="24"/>
        </w:rPr>
        <w:t>it is</w:t>
      </w:r>
      <w:r>
        <w:rPr>
          <w:rFonts w:ascii="Times New Roman" w:hAnsi="Times New Roman" w:cs="Times New Roman"/>
          <w:sz w:val="24"/>
        </w:rPr>
        <w:t xml:space="preserve"> 0, the number is considered even.  </w:t>
      </w:r>
      <w:r w:rsidR="005744B5">
        <w:rPr>
          <w:rFonts w:ascii="Times New Roman" w:hAnsi="Times New Roman" w:cs="Times New Roman"/>
          <w:sz w:val="24"/>
        </w:rPr>
        <w:t>Similarly</w:t>
      </w:r>
      <w:r>
        <w:rPr>
          <w:rFonts w:ascii="Times New Roman" w:hAnsi="Times New Roman" w:cs="Times New Roman"/>
          <w:sz w:val="24"/>
        </w:rPr>
        <w:t>, if the most significant bit (MSB) is 1, the number is negative, while if it is 0, it is positive.</w:t>
      </w:r>
    </w:p>
    <w:p w:rsidR="005744B5" w:rsidRDefault="005744B5" w:rsidP="000E5954">
      <w:pPr>
        <w:spacing w:after="0" w:line="480" w:lineRule="auto"/>
        <w:rPr>
          <w:rFonts w:ascii="Times New Roman" w:hAnsi="Times New Roman" w:cs="Times New Roman"/>
          <w:sz w:val="24"/>
        </w:rPr>
      </w:pPr>
      <w:r>
        <w:rPr>
          <w:rFonts w:ascii="Times New Roman" w:hAnsi="Times New Roman" w:cs="Times New Roman"/>
          <w:sz w:val="24"/>
        </w:rPr>
        <w:lastRenderedPageBreak/>
        <w:t>6.</w:t>
      </w:r>
      <w:r>
        <w:rPr>
          <w:rFonts w:ascii="Times New Roman" w:hAnsi="Times New Roman" w:cs="Times New Roman"/>
          <w:sz w:val="24"/>
        </w:rPr>
        <w:tab/>
        <w:t xml:space="preserve">After testing each number, the individual counters are incremented and the loop is repeated with the next value in the array.  If the last element has been evaluated, the program escapes the loop and terminates.  </w:t>
      </w:r>
    </w:p>
    <w:p w:rsidR="0043043F" w:rsidRDefault="005744B5" w:rsidP="007E398E">
      <w:pPr>
        <w:rPr>
          <w:rFonts w:ascii="Times New Roman" w:hAnsi="Times New Roman" w:cs="Times New Roman"/>
          <w:sz w:val="24"/>
        </w:rPr>
      </w:pPr>
      <w:r>
        <w:rPr>
          <w:noProof/>
        </w:rPr>
        <mc:AlternateContent>
          <mc:Choice Requires="wps">
            <w:drawing>
              <wp:anchor distT="0" distB="0" distL="114300" distR="114300" simplePos="0" relativeHeight="251672576" behindDoc="0" locked="0" layoutInCell="1" allowOverlap="1">
                <wp:simplePos x="0" y="0"/>
                <wp:positionH relativeFrom="column">
                  <wp:posOffset>-53340</wp:posOffset>
                </wp:positionH>
                <wp:positionV relativeFrom="paragraph">
                  <wp:posOffset>906780</wp:posOffset>
                </wp:positionV>
                <wp:extent cx="4549140" cy="129540"/>
                <wp:effectExtent l="0" t="0" r="22860" b="22860"/>
                <wp:wrapNone/>
                <wp:docPr id="19" name="Rectangle 19"/>
                <wp:cNvGraphicFramePr/>
                <a:graphic xmlns:a="http://schemas.openxmlformats.org/drawingml/2006/main">
                  <a:graphicData uri="http://schemas.microsoft.com/office/word/2010/wordprocessingShape">
                    <wps:wsp>
                      <wps:cNvSpPr/>
                      <wps:spPr>
                        <a:xfrm>
                          <a:off x="0" y="0"/>
                          <a:ext cx="4549140" cy="129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9F4B0C" id="Rectangle 19" o:spid="_x0000_s1026" style="position:absolute;margin-left:-4.2pt;margin-top:71.4pt;width:358.2pt;height:10.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" filled="f" strokecolor="red" strokeweight="1pt"/>
            </w:pict>
          </mc:Fallback>
        </mc:AlternateContent>
      </w:r>
      <w:r>
        <w:rPr>
          <w:noProof/>
        </w:rPr>
        <w:drawing>
          <wp:inline distT="0" distB="0" distL="0" distR="0" wp14:anchorId="2A75ADE7" wp14:editId="7F9D3854">
            <wp:extent cx="5943600" cy="4306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06570"/>
                    </a:xfrm>
                    <a:prstGeom prst="rect">
                      <a:avLst/>
                    </a:prstGeom>
                  </pic:spPr>
                </pic:pic>
              </a:graphicData>
            </a:graphic>
          </wp:inline>
        </w:drawing>
      </w:r>
    </w:p>
    <w:p w:rsidR="0043043F" w:rsidRDefault="005744B5" w:rsidP="000E5954">
      <w:pPr>
        <w:spacing w:after="0" w:line="276" w:lineRule="auto"/>
        <w:jc w:val="center"/>
        <w:rPr>
          <w:rFonts w:ascii="Times New Roman" w:hAnsi="Times New Roman" w:cs="Times New Roman"/>
          <w:sz w:val="24"/>
          <w:szCs w:val="24"/>
        </w:rPr>
      </w:pPr>
      <w:r>
        <w:rPr>
          <w:rFonts w:ascii="Times New Roman" w:hAnsi="Times New Roman" w:cs="Times New Roman"/>
          <w:b/>
          <w:sz w:val="24"/>
          <w:szCs w:val="24"/>
        </w:rPr>
        <w:t>Figure 1</w:t>
      </w:r>
      <w:r w:rsidR="0043043F" w:rsidRPr="000E5954">
        <w:rPr>
          <w:rFonts w:ascii="Times New Roman" w:hAnsi="Times New Roman" w:cs="Times New Roman"/>
          <w:sz w:val="24"/>
          <w:szCs w:val="24"/>
        </w:rPr>
        <w:t>: Assembly la</w:t>
      </w:r>
      <w:r w:rsidR="0020191C">
        <w:rPr>
          <w:rFonts w:ascii="Times New Roman" w:hAnsi="Times New Roman" w:cs="Times New Roman"/>
          <w:sz w:val="24"/>
          <w:szCs w:val="24"/>
        </w:rPr>
        <w:t>nguage code designed to evaluate the total number of positive/negative and even/odd elements in an N-byte array</w:t>
      </w:r>
      <w:r>
        <w:rPr>
          <w:rFonts w:ascii="Times New Roman" w:hAnsi="Times New Roman" w:cs="Times New Roman"/>
          <w:sz w:val="24"/>
          <w:szCs w:val="24"/>
        </w:rPr>
        <w:t>.</w:t>
      </w:r>
    </w:p>
    <w:p w:rsidR="00A70289" w:rsidRDefault="00A70289" w:rsidP="000E5954">
      <w:pPr>
        <w:spacing w:after="0" w:line="480" w:lineRule="auto"/>
        <w:rPr>
          <w:rFonts w:ascii="Times New Roman" w:hAnsi="Times New Roman" w:cs="Times New Roman"/>
          <w:sz w:val="24"/>
        </w:rPr>
      </w:pPr>
    </w:p>
    <w:p w:rsidR="00A70289" w:rsidRDefault="005744B5" w:rsidP="000E5954">
      <w:pPr>
        <w:spacing w:after="0" w:line="480" w:lineRule="auto"/>
        <w:rPr>
          <w:rFonts w:ascii="Times New Roman" w:hAnsi="Times New Roman" w:cs="Times New Roman"/>
          <w:sz w:val="24"/>
        </w:rPr>
      </w:pPr>
      <w:r>
        <w:rPr>
          <w:rFonts w:ascii="Times New Roman" w:hAnsi="Times New Roman" w:cs="Times New Roman"/>
          <w:sz w:val="24"/>
        </w:rPr>
        <w:t>7</w:t>
      </w:r>
      <w:r w:rsidR="001E1D70">
        <w:rPr>
          <w:rFonts w:ascii="Times New Roman" w:hAnsi="Times New Roman" w:cs="Times New Roman"/>
          <w:sz w:val="24"/>
        </w:rPr>
        <w:t>.</w:t>
      </w:r>
      <w:r w:rsidR="001E1D70">
        <w:rPr>
          <w:rFonts w:ascii="Times New Roman" w:hAnsi="Times New Roman" w:cs="Times New Roman"/>
          <w:sz w:val="24"/>
        </w:rPr>
        <w:tab/>
      </w:r>
      <w:r w:rsidR="001E1D70">
        <w:rPr>
          <w:rFonts w:ascii="Times New Roman" w:hAnsi="Times New Roman" w:cs="Times New Roman"/>
          <w:sz w:val="24"/>
        </w:rPr>
        <w:t xml:space="preserve">After running the program using the </w:t>
      </w:r>
      <w:r w:rsidR="001E1D70">
        <w:rPr>
          <w:rFonts w:ascii="Times New Roman" w:hAnsi="Times New Roman" w:cs="Times New Roman"/>
          <w:sz w:val="24"/>
        </w:rPr>
        <w:t xml:space="preserve">BUFFALO I/O </w:t>
      </w:r>
      <w:r w:rsidR="001E1D70">
        <w:rPr>
          <w:rFonts w:ascii="Times New Roman" w:hAnsi="Times New Roman" w:cs="Times New Roman"/>
          <w:sz w:val="24"/>
        </w:rPr>
        <w:t xml:space="preserve">command “G B600” (B600 being the location of the starting byte of the program’s code), the </w:t>
      </w:r>
      <w:r w:rsidR="001E1D70">
        <w:rPr>
          <w:rFonts w:ascii="Times New Roman" w:hAnsi="Times New Roman" w:cs="Times New Roman"/>
          <w:sz w:val="24"/>
        </w:rPr>
        <w:t xml:space="preserve">individual </w:t>
      </w:r>
      <w:r w:rsidR="001E1D70">
        <w:rPr>
          <w:rFonts w:ascii="Times New Roman" w:hAnsi="Times New Roman" w:cs="Times New Roman"/>
          <w:sz w:val="24"/>
        </w:rPr>
        <w:t xml:space="preserve">counts will be saved from memory locations $00-$03. </w:t>
      </w:r>
      <w:r w:rsidR="001E1D70">
        <w:rPr>
          <w:rFonts w:ascii="Times New Roman" w:hAnsi="Times New Roman" w:cs="Times New Roman"/>
          <w:sz w:val="24"/>
        </w:rPr>
        <w:t xml:space="preserve">The values will be saved in the following order: negative count, positive count, even count, and odd count.  </w:t>
      </w:r>
      <w:r w:rsidR="008177F0">
        <w:rPr>
          <w:rFonts w:ascii="Times New Roman" w:hAnsi="Times New Roman" w:cs="Times New Roman"/>
          <w:sz w:val="24"/>
        </w:rPr>
        <w:t xml:space="preserve">Entering the command “MD 00 1” displays memory locations $00-$0F to enable all </w:t>
      </w:r>
      <w:r w:rsidR="001E1D70">
        <w:rPr>
          <w:rFonts w:ascii="Times New Roman" w:hAnsi="Times New Roman" w:cs="Times New Roman"/>
          <w:sz w:val="24"/>
        </w:rPr>
        <w:t>four</w:t>
      </w:r>
      <w:r w:rsidR="008177F0">
        <w:rPr>
          <w:rFonts w:ascii="Times New Roman" w:hAnsi="Times New Roman" w:cs="Times New Roman"/>
          <w:sz w:val="24"/>
        </w:rPr>
        <w:t xml:space="preserve"> values to be viewed at once.  </w:t>
      </w:r>
    </w:p>
    <w:p w:rsidR="003A1CBA" w:rsidRDefault="003A1CBA" w:rsidP="000E5954">
      <w:pPr>
        <w:spacing w:after="0" w:line="480" w:lineRule="auto"/>
        <w:rPr>
          <w:rFonts w:ascii="Times New Roman" w:hAnsi="Times New Roman" w:cs="Times New Roman"/>
          <w:sz w:val="24"/>
        </w:rPr>
      </w:pPr>
    </w:p>
    <w:p w:rsidR="001E1D70" w:rsidRDefault="001E1D70" w:rsidP="000E5954">
      <w:pPr>
        <w:spacing w:after="0" w:line="480" w:lineRule="auto"/>
        <w:rPr>
          <w:rFonts w:ascii="Times New Roman" w:hAnsi="Times New Roman" w:cs="Times New Roman"/>
          <w:sz w:val="24"/>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396240</wp:posOffset>
                </wp:positionH>
                <wp:positionV relativeFrom="paragraph">
                  <wp:posOffset>495300</wp:posOffset>
                </wp:positionV>
                <wp:extent cx="701040" cy="166370"/>
                <wp:effectExtent l="0" t="0" r="22860" b="24130"/>
                <wp:wrapNone/>
                <wp:docPr id="12" name="Rectangle 12"/>
                <wp:cNvGraphicFramePr/>
                <a:graphic xmlns:a="http://schemas.openxmlformats.org/drawingml/2006/main">
                  <a:graphicData uri="http://schemas.microsoft.com/office/word/2010/wordprocessingShape">
                    <wps:wsp>
                      <wps:cNvSpPr/>
                      <wps:spPr>
                        <a:xfrm>
                          <a:off x="0" y="0"/>
                          <a:ext cx="701040" cy="1663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811B5" id="Rectangle 12" o:spid="_x0000_s1026" style="position:absolute;margin-left:31.2pt;margin-top:39pt;width:55.2pt;height:1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" filled="f" strokecolor="red" strokeweight="1pt"/>
            </w:pict>
          </mc:Fallback>
        </mc:AlternateContent>
      </w:r>
      <w:r>
        <w:rPr>
          <w:noProof/>
        </w:rPr>
        <w:drawing>
          <wp:inline distT="0" distB="0" distL="0" distR="0" wp14:anchorId="3A6A8027" wp14:editId="22C32366">
            <wp:extent cx="5637871" cy="77025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9060" r="48388" b="18404"/>
                    <a:stretch/>
                  </pic:blipFill>
                  <pic:spPr bwMode="auto">
                    <a:xfrm>
                      <a:off x="0" y="0"/>
                      <a:ext cx="5894980" cy="805382"/>
                    </a:xfrm>
                    <a:prstGeom prst="rect">
                      <a:avLst/>
                    </a:prstGeom>
                    <a:ln>
                      <a:noFill/>
                    </a:ln>
                    <a:extLst>
                      <a:ext uri="{53640926-AAD7-44D8-BBD7-CCE9431645EC}">
                        <a14:shadowObscured xmlns:a14="http://schemas.microsoft.com/office/drawing/2010/main"/>
                      </a:ext>
                    </a:extLst>
                  </pic:spPr>
                </pic:pic>
              </a:graphicData>
            </a:graphic>
          </wp:inline>
        </w:drawing>
      </w:r>
    </w:p>
    <w:p w:rsidR="008177F0" w:rsidRDefault="001E1D70" w:rsidP="00990D6B">
      <w:pPr>
        <w:spacing w:after="0" w:line="480" w:lineRule="auto"/>
        <w:jc w:val="center"/>
        <w:rPr>
          <w:rFonts w:ascii="Times New Roman" w:hAnsi="Times New Roman" w:cs="Times New Roman"/>
          <w:sz w:val="24"/>
        </w:rPr>
      </w:pPr>
      <w:r>
        <w:rPr>
          <w:rFonts w:ascii="Times New Roman" w:hAnsi="Times New Roman" w:cs="Times New Roman"/>
          <w:b/>
          <w:sz w:val="24"/>
        </w:rPr>
        <w:t>Figure 2</w:t>
      </w:r>
      <w:r w:rsidR="008177F0">
        <w:rPr>
          <w:rFonts w:ascii="Times New Roman" w:hAnsi="Times New Roman" w:cs="Times New Roman"/>
          <w:sz w:val="24"/>
        </w:rPr>
        <w:t xml:space="preserve">: Memory locations $00-$0F after </w:t>
      </w:r>
      <w:r>
        <w:rPr>
          <w:rFonts w:ascii="Times New Roman" w:hAnsi="Times New Roman" w:cs="Times New Roman"/>
          <w:sz w:val="24"/>
        </w:rPr>
        <w:t>evaluating elements stored in array</w:t>
      </w:r>
      <w:r w:rsidR="008177F0">
        <w:rPr>
          <w:rFonts w:ascii="Times New Roman" w:hAnsi="Times New Roman" w:cs="Times New Roman"/>
          <w:sz w:val="24"/>
        </w:rPr>
        <w:t>.</w:t>
      </w:r>
    </w:p>
    <w:p w:rsidR="00CD7CD5" w:rsidRDefault="00CD7CD5" w:rsidP="00EC40E0">
      <w:pPr>
        <w:spacing w:after="0" w:line="480" w:lineRule="auto"/>
        <w:rPr>
          <w:rFonts w:ascii="Times New Roman" w:hAnsi="Times New Roman" w:cs="Times New Roman"/>
          <w:sz w:val="24"/>
        </w:rPr>
      </w:pPr>
      <w:r>
        <w:rPr>
          <w:rFonts w:ascii="Times New Roman" w:hAnsi="Times New Roman" w:cs="Times New Roman"/>
          <w:b/>
          <w:sz w:val="24"/>
        </w:rPr>
        <w:t>Conclusions</w:t>
      </w:r>
    </w:p>
    <w:p w:rsidR="00CD7CD5" w:rsidRPr="00CD7CD5" w:rsidRDefault="00EC40E0" w:rsidP="00EC40E0">
      <w:pPr>
        <w:spacing w:after="0" w:line="480" w:lineRule="auto"/>
        <w:rPr>
          <w:rFonts w:ascii="Times New Roman" w:hAnsi="Times New Roman" w:cs="Times New Roman"/>
          <w:sz w:val="24"/>
        </w:rPr>
      </w:pPr>
      <w:r>
        <w:rPr>
          <w:rFonts w:ascii="Times New Roman" w:hAnsi="Times New Roman" w:cs="Times New Roman"/>
          <w:sz w:val="24"/>
        </w:rPr>
        <w:t>The program and lab were complete</w:t>
      </w:r>
      <w:r w:rsidR="0025499A">
        <w:rPr>
          <w:rFonts w:ascii="Times New Roman" w:hAnsi="Times New Roman" w:cs="Times New Roman"/>
          <w:sz w:val="24"/>
        </w:rPr>
        <w:t>d</w:t>
      </w:r>
      <w:r>
        <w:rPr>
          <w:rFonts w:ascii="Times New Roman" w:hAnsi="Times New Roman" w:cs="Times New Roman"/>
          <w:sz w:val="24"/>
        </w:rPr>
        <w:t xml:space="preserve"> quickly and efficiently.  </w:t>
      </w:r>
      <w:r w:rsidR="00990D6B">
        <w:rPr>
          <w:rFonts w:ascii="Times New Roman" w:hAnsi="Times New Roman" w:cs="Times New Roman"/>
          <w:sz w:val="24"/>
        </w:rPr>
        <w:t xml:space="preserve">The only problem encountered while coding the program, was incorrect usage of a 4-bit mask for BRCLR and BRSET instead of 8-bits which must be included to test each number.  </w:t>
      </w:r>
    </w:p>
    <w:sectPr w:rsidR="00CD7CD5" w:rsidRPr="00CD7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6FC"/>
    <w:rsid w:val="000E2A28"/>
    <w:rsid w:val="000E5954"/>
    <w:rsid w:val="001D6E87"/>
    <w:rsid w:val="001E1D70"/>
    <w:rsid w:val="001F7F13"/>
    <w:rsid w:val="0020191C"/>
    <w:rsid w:val="00222B51"/>
    <w:rsid w:val="0025499A"/>
    <w:rsid w:val="002B743D"/>
    <w:rsid w:val="00351A1D"/>
    <w:rsid w:val="003A1CBA"/>
    <w:rsid w:val="0043043F"/>
    <w:rsid w:val="004834CB"/>
    <w:rsid w:val="005744B5"/>
    <w:rsid w:val="005B3E1D"/>
    <w:rsid w:val="00682D9A"/>
    <w:rsid w:val="007777FA"/>
    <w:rsid w:val="007E398E"/>
    <w:rsid w:val="007E792F"/>
    <w:rsid w:val="008164D8"/>
    <w:rsid w:val="008177F0"/>
    <w:rsid w:val="008B527A"/>
    <w:rsid w:val="008C337D"/>
    <w:rsid w:val="00970F34"/>
    <w:rsid w:val="0097242C"/>
    <w:rsid w:val="00990D6B"/>
    <w:rsid w:val="009F393A"/>
    <w:rsid w:val="00A70289"/>
    <w:rsid w:val="00A711D1"/>
    <w:rsid w:val="00B82903"/>
    <w:rsid w:val="00CB6F4C"/>
    <w:rsid w:val="00CD7CD5"/>
    <w:rsid w:val="00D526FC"/>
    <w:rsid w:val="00E45C66"/>
    <w:rsid w:val="00EC40E0"/>
    <w:rsid w:val="00F0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5D061"/>
  <w15:chartTrackingRefBased/>
  <w15:docId w15:val="{36352343-661B-4E83-A5A1-FAFEA6612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26FC"/>
    <w:rPr>
      <w:color w:val="0563C1" w:themeColor="hyperlink"/>
      <w:u w:val="single"/>
    </w:rPr>
  </w:style>
  <w:style w:type="character" w:styleId="UnresolvedMention">
    <w:name w:val="Unresolved Mention"/>
    <w:basedOn w:val="DefaultParagraphFont"/>
    <w:uiPriority w:val="99"/>
    <w:semiHidden/>
    <w:unhideWhenUsed/>
    <w:rsid w:val="00D526FC"/>
    <w:rPr>
      <w:color w:val="808080"/>
      <w:shd w:val="clear" w:color="auto" w:fill="E6E6E6"/>
    </w:rPr>
  </w:style>
  <w:style w:type="table" w:styleId="TableGrid">
    <w:name w:val="Table Grid"/>
    <w:basedOn w:val="TableNormal"/>
    <w:uiPriority w:val="39"/>
    <w:rsid w:val="002B7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Bml42@students.uw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Linam</dc:creator>
  <cp:keywords/>
  <dc:description/>
  <cp:lastModifiedBy>Benjamin Linam</cp:lastModifiedBy>
  <cp:revision>3</cp:revision>
  <dcterms:created xsi:type="dcterms:W3CDTF">2018-02-20T02:00:00Z</dcterms:created>
  <dcterms:modified xsi:type="dcterms:W3CDTF">2018-02-20T02:35:00Z</dcterms:modified>
</cp:coreProperties>
</file>