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7FA" w:rsidRPr="00D63C61" w:rsidRDefault="007C24A2" w:rsidP="009A213A">
      <w:pPr>
        <w:spacing w:line="480" w:lineRule="auto"/>
        <w:rPr>
          <w:rFonts w:ascii="Times New Roman" w:hAnsi="Times New Roman" w:cs="Times New Roman"/>
          <w:sz w:val="24"/>
        </w:rPr>
      </w:pPr>
      <w:r w:rsidRPr="00D63C61">
        <w:rPr>
          <w:rFonts w:ascii="Times New Roman" w:hAnsi="Times New Roman" w:cs="Times New Roman"/>
          <w:sz w:val="24"/>
        </w:rPr>
        <w:t>Token Ring Project</w:t>
      </w:r>
    </w:p>
    <w:p w:rsidR="00743BAC" w:rsidRPr="00D63C61" w:rsidRDefault="00743BAC" w:rsidP="009A213A">
      <w:pPr>
        <w:spacing w:line="480" w:lineRule="auto"/>
        <w:rPr>
          <w:rFonts w:ascii="Times New Roman" w:hAnsi="Times New Roman" w:cs="Times New Roman"/>
          <w:sz w:val="24"/>
        </w:rPr>
      </w:pPr>
      <w:r w:rsidRPr="00D63C61">
        <w:rPr>
          <w:rFonts w:ascii="Times New Roman" w:hAnsi="Times New Roman" w:cs="Times New Roman"/>
          <w:sz w:val="24"/>
        </w:rPr>
        <w:t>Benjamin Linam and Ali Al-Senan</w:t>
      </w:r>
    </w:p>
    <w:p w:rsidR="00743BAC" w:rsidRPr="00D63C61" w:rsidRDefault="00743BAC" w:rsidP="009A213A">
      <w:pPr>
        <w:spacing w:line="480" w:lineRule="auto"/>
        <w:rPr>
          <w:rFonts w:ascii="Times New Roman" w:hAnsi="Times New Roman" w:cs="Times New Roman"/>
          <w:sz w:val="24"/>
        </w:rPr>
      </w:pPr>
      <w:r w:rsidRPr="00D63C61">
        <w:rPr>
          <w:rFonts w:ascii="Times New Roman" w:hAnsi="Times New Roman" w:cs="Times New Roman"/>
          <w:sz w:val="24"/>
        </w:rPr>
        <w:t>COP4635 Systems and Networks 2</w:t>
      </w:r>
    </w:p>
    <w:p w:rsidR="001A3617" w:rsidRPr="00D63C61" w:rsidRDefault="00634445" w:rsidP="00634445">
      <w:pPr>
        <w:spacing w:line="480" w:lineRule="auto"/>
        <w:jc w:val="center"/>
        <w:rPr>
          <w:rFonts w:ascii="Times New Roman" w:hAnsi="Times New Roman" w:cs="Times New Roman"/>
          <w:sz w:val="24"/>
        </w:rPr>
      </w:pPr>
      <w:r w:rsidRPr="00D63C61">
        <w:rPr>
          <w:rFonts w:ascii="Times New Roman" w:hAnsi="Times New Roman" w:cs="Times New Roman"/>
          <w:sz w:val="24"/>
        </w:rPr>
        <w:t>Protocol Document</w:t>
      </w:r>
    </w:p>
    <w:p w:rsidR="00CA5E42" w:rsidRDefault="00BB33F9" w:rsidP="009A213A">
      <w:pPr>
        <w:spacing w:line="480" w:lineRule="auto"/>
        <w:rPr>
          <w:rFonts w:ascii="Times New Roman" w:hAnsi="Times New Roman" w:cs="Times New Roman"/>
          <w:sz w:val="24"/>
        </w:rPr>
      </w:pPr>
      <w:r>
        <w:rPr>
          <w:rFonts w:ascii="Times New Roman" w:hAnsi="Times New Roman" w:cs="Times New Roman"/>
          <w:sz w:val="24"/>
        </w:rPr>
        <w:t xml:space="preserve">As this program requires UDP communication, there are no real connections established between any two users; as such, </w:t>
      </w:r>
      <w:r w:rsidR="00FC2776">
        <w:rPr>
          <w:rFonts w:ascii="Times New Roman" w:hAnsi="Times New Roman" w:cs="Times New Roman"/>
          <w:sz w:val="24"/>
        </w:rPr>
        <w:t>any</w:t>
      </w:r>
      <w:r>
        <w:rPr>
          <w:rFonts w:ascii="Times New Roman" w:hAnsi="Times New Roman" w:cs="Times New Roman"/>
          <w:sz w:val="24"/>
        </w:rPr>
        <w:t xml:space="preserve"> “connections” are done by sending and receiving messages.  Once the</w:t>
      </w:r>
      <w:r w:rsidR="00776F33">
        <w:rPr>
          <w:rFonts w:ascii="Times New Roman" w:hAnsi="Times New Roman" w:cs="Times New Roman"/>
          <w:sz w:val="24"/>
        </w:rPr>
        <w:t xml:space="preserve"> </w:t>
      </w:r>
      <w:r w:rsidR="00776F33" w:rsidRPr="009C0D46">
        <w:rPr>
          <w:rFonts w:ascii="Times New Roman" w:hAnsi="Times New Roman" w:cs="Times New Roman"/>
          <w:i/>
          <w:sz w:val="24"/>
        </w:rPr>
        <w:t>bbserver</w:t>
      </w:r>
      <w:r>
        <w:rPr>
          <w:rFonts w:ascii="Times New Roman" w:hAnsi="Times New Roman" w:cs="Times New Roman"/>
          <w:sz w:val="24"/>
        </w:rPr>
        <w:t xml:space="preserve"> program is executed, it </w:t>
      </w:r>
      <w:r w:rsidR="0025126F">
        <w:rPr>
          <w:rFonts w:ascii="Times New Roman" w:hAnsi="Times New Roman" w:cs="Times New Roman"/>
          <w:sz w:val="24"/>
        </w:rPr>
        <w:t>accepts incoming</w:t>
      </w:r>
      <w:r>
        <w:rPr>
          <w:rFonts w:ascii="Times New Roman" w:hAnsi="Times New Roman" w:cs="Times New Roman"/>
          <w:sz w:val="24"/>
        </w:rPr>
        <w:t xml:space="preserve"> </w:t>
      </w:r>
      <w:r w:rsidR="00776F33">
        <w:rPr>
          <w:rFonts w:ascii="Times New Roman" w:hAnsi="Times New Roman" w:cs="Times New Roman"/>
          <w:sz w:val="24"/>
        </w:rPr>
        <w:t>communication from waiting peers.  The server then extracts</w:t>
      </w:r>
      <w:r w:rsidR="004E2BF2">
        <w:rPr>
          <w:rFonts w:ascii="Times New Roman" w:hAnsi="Times New Roman" w:cs="Times New Roman"/>
          <w:sz w:val="24"/>
        </w:rPr>
        <w:t xml:space="preserve"> the IP address and port number</w:t>
      </w:r>
      <w:r w:rsidR="00776F33">
        <w:rPr>
          <w:rFonts w:ascii="Times New Roman" w:hAnsi="Times New Roman" w:cs="Times New Roman"/>
          <w:sz w:val="24"/>
        </w:rPr>
        <w:t xml:space="preserve"> from each peer, which it then forwards to each peer’s server-designated neighbor</w:t>
      </w:r>
      <w:r w:rsidR="005B2E4E">
        <w:rPr>
          <w:rFonts w:ascii="Times New Roman" w:hAnsi="Times New Roman" w:cs="Times New Roman"/>
          <w:sz w:val="24"/>
        </w:rPr>
        <w:t xml:space="preserve"> to create a ring</w:t>
      </w:r>
      <w:r w:rsidR="00776F33">
        <w:rPr>
          <w:rFonts w:ascii="Times New Roman" w:hAnsi="Times New Roman" w:cs="Times New Roman"/>
          <w:sz w:val="24"/>
        </w:rPr>
        <w:t xml:space="preserve">.  Once the server sends each peer’s IP address and port number, it sends the total number of communicating peers so each peer knows how big the ring is.  </w:t>
      </w:r>
    </w:p>
    <w:p w:rsidR="00CA5E42" w:rsidRDefault="00776F33" w:rsidP="009A213A">
      <w:pPr>
        <w:spacing w:line="480" w:lineRule="auto"/>
        <w:rPr>
          <w:rFonts w:ascii="Times New Roman" w:hAnsi="Times New Roman" w:cs="Times New Roman"/>
          <w:sz w:val="24"/>
        </w:rPr>
      </w:pPr>
      <w:r>
        <w:rPr>
          <w:rFonts w:ascii="Times New Roman" w:hAnsi="Times New Roman" w:cs="Times New Roman"/>
          <w:sz w:val="24"/>
        </w:rPr>
        <w:t xml:space="preserve">Once the ring is created, an initiator peer is designated and the server shuts down.  A token </w:t>
      </w:r>
      <w:r w:rsidR="00FE4A21">
        <w:rPr>
          <w:rFonts w:ascii="Times New Roman" w:hAnsi="Times New Roman" w:cs="Times New Roman"/>
          <w:sz w:val="24"/>
        </w:rPr>
        <w:t>that</w:t>
      </w:r>
      <w:r>
        <w:rPr>
          <w:rFonts w:ascii="Times New Roman" w:hAnsi="Times New Roman" w:cs="Times New Roman"/>
          <w:sz w:val="24"/>
        </w:rPr>
        <w:t xml:space="preserve"> enables </w:t>
      </w:r>
      <w:r w:rsidR="00FE4A21">
        <w:rPr>
          <w:rFonts w:ascii="Times New Roman" w:hAnsi="Times New Roman" w:cs="Times New Roman"/>
          <w:sz w:val="24"/>
        </w:rPr>
        <w:t xml:space="preserve">secure access to a public bulletin board is passed around the ring of communicating peers until any peer requires access to the file.  </w:t>
      </w:r>
      <w:r w:rsidR="004E2BF2">
        <w:rPr>
          <w:rFonts w:ascii="Times New Roman" w:hAnsi="Times New Roman" w:cs="Times New Roman"/>
          <w:sz w:val="24"/>
        </w:rPr>
        <w:t xml:space="preserve">Threading is utilized to </w:t>
      </w:r>
      <w:r w:rsidR="00FF5FB4">
        <w:rPr>
          <w:rFonts w:ascii="Times New Roman" w:hAnsi="Times New Roman" w:cs="Times New Roman"/>
          <w:sz w:val="24"/>
        </w:rPr>
        <w:t>ensure</w:t>
      </w:r>
      <w:r w:rsidR="004E2BF2">
        <w:rPr>
          <w:rFonts w:ascii="Times New Roman" w:hAnsi="Times New Roman" w:cs="Times New Roman"/>
          <w:sz w:val="24"/>
        </w:rPr>
        <w:t xml:space="preserve"> access to any peer without the restriction of waiting for another peer to release the token.  </w:t>
      </w:r>
      <w:r w:rsidR="00446A8A">
        <w:rPr>
          <w:rFonts w:ascii="Times New Roman" w:hAnsi="Times New Roman" w:cs="Times New Roman"/>
          <w:sz w:val="24"/>
        </w:rPr>
        <w:t>The thread passes</w:t>
      </w:r>
      <w:r w:rsidR="005B2E4E">
        <w:rPr>
          <w:rFonts w:ascii="Times New Roman" w:hAnsi="Times New Roman" w:cs="Times New Roman"/>
          <w:sz w:val="24"/>
        </w:rPr>
        <w:t xml:space="preserve"> the token and a message to each peer updating the bulletin board file as well as providing unrestricted access.  </w:t>
      </w:r>
    </w:p>
    <w:p w:rsidR="00CA5E42" w:rsidRDefault="00FE4A21" w:rsidP="009A213A">
      <w:pPr>
        <w:spacing w:line="480" w:lineRule="auto"/>
        <w:rPr>
          <w:rFonts w:ascii="Times New Roman" w:hAnsi="Times New Roman" w:cs="Times New Roman"/>
          <w:sz w:val="24"/>
        </w:rPr>
      </w:pPr>
      <w:r>
        <w:rPr>
          <w:rFonts w:ascii="Times New Roman" w:hAnsi="Times New Roman" w:cs="Times New Roman"/>
          <w:sz w:val="24"/>
        </w:rPr>
        <w:t xml:space="preserve">There are four possible options that a peer can select at any time to be executed the next time it gains access to the token.  The write command allows a peer to publish a message to the bulletin board.  The read command displays a message for a given </w:t>
      </w:r>
      <w:r w:rsidR="00BB33F9">
        <w:rPr>
          <w:rFonts w:ascii="Times New Roman" w:hAnsi="Times New Roman" w:cs="Times New Roman"/>
          <w:sz w:val="24"/>
        </w:rPr>
        <w:t>sequence number.  The list command displays the range of sequence num</w:t>
      </w:r>
      <w:r w:rsidR="001B06EB">
        <w:rPr>
          <w:rFonts w:ascii="Times New Roman" w:hAnsi="Times New Roman" w:cs="Times New Roman"/>
          <w:sz w:val="24"/>
        </w:rPr>
        <w:t>bers posted to the board.  Lastly, t</w:t>
      </w:r>
      <w:r w:rsidR="00BB33F9">
        <w:rPr>
          <w:rFonts w:ascii="Times New Roman" w:hAnsi="Times New Roman" w:cs="Times New Roman"/>
          <w:sz w:val="24"/>
        </w:rPr>
        <w:t xml:space="preserve">he exit command allows a peer to exit by adjusting the ring to skip the user who is exiting.  </w:t>
      </w:r>
    </w:p>
    <w:p w:rsidR="00CA5E42" w:rsidRDefault="00BB33F9" w:rsidP="009A213A">
      <w:pPr>
        <w:spacing w:line="480" w:lineRule="auto"/>
        <w:rPr>
          <w:rFonts w:ascii="Times New Roman" w:hAnsi="Times New Roman" w:cs="Times New Roman"/>
          <w:sz w:val="24"/>
        </w:rPr>
      </w:pPr>
      <w:r>
        <w:rPr>
          <w:rFonts w:ascii="Times New Roman" w:hAnsi="Times New Roman" w:cs="Times New Roman"/>
          <w:sz w:val="24"/>
        </w:rPr>
        <w:lastRenderedPageBreak/>
        <w:t xml:space="preserve">The ring also allows other users to connect after the server makes the initial connection by providing the IP address and port number for any peer already in the ring.  </w:t>
      </w:r>
      <w:r w:rsidR="00D81CAA">
        <w:rPr>
          <w:rFonts w:ascii="Times New Roman" w:hAnsi="Times New Roman" w:cs="Times New Roman"/>
          <w:sz w:val="24"/>
        </w:rPr>
        <w:t xml:space="preserve">The new peer’s IP </w:t>
      </w:r>
      <w:r w:rsidR="00F50D88">
        <w:rPr>
          <w:rFonts w:ascii="Times New Roman" w:hAnsi="Times New Roman" w:cs="Times New Roman"/>
          <w:sz w:val="24"/>
        </w:rPr>
        <w:t xml:space="preserve">address </w:t>
      </w:r>
      <w:r w:rsidR="00D81CAA">
        <w:rPr>
          <w:rFonts w:ascii="Times New Roman" w:hAnsi="Times New Roman" w:cs="Times New Roman"/>
          <w:sz w:val="24"/>
        </w:rPr>
        <w:t xml:space="preserve">and port </w:t>
      </w:r>
      <w:r w:rsidR="00F50D88">
        <w:rPr>
          <w:rFonts w:ascii="Times New Roman" w:hAnsi="Times New Roman" w:cs="Times New Roman"/>
          <w:sz w:val="24"/>
        </w:rPr>
        <w:t xml:space="preserve">number </w:t>
      </w:r>
      <w:r w:rsidR="007E2684">
        <w:rPr>
          <w:rFonts w:ascii="Times New Roman" w:hAnsi="Times New Roman" w:cs="Times New Roman"/>
          <w:sz w:val="24"/>
        </w:rPr>
        <w:t>are</w:t>
      </w:r>
      <w:r w:rsidR="00D81CAA">
        <w:rPr>
          <w:rFonts w:ascii="Times New Roman" w:hAnsi="Times New Roman" w:cs="Times New Roman"/>
          <w:sz w:val="24"/>
        </w:rPr>
        <w:t xml:space="preserve"> p</w:t>
      </w:r>
      <w:r w:rsidR="00F50D88">
        <w:rPr>
          <w:rFonts w:ascii="Times New Roman" w:hAnsi="Times New Roman" w:cs="Times New Roman"/>
          <w:sz w:val="24"/>
        </w:rPr>
        <w:t xml:space="preserve">assed around the ring until it reaches the old peer’s previous neighbor, who is then redirected to pass the token along </w:t>
      </w:r>
      <w:r w:rsidR="004B453D">
        <w:rPr>
          <w:rFonts w:ascii="Times New Roman" w:hAnsi="Times New Roman" w:cs="Times New Roman"/>
          <w:sz w:val="24"/>
        </w:rPr>
        <w:t xml:space="preserve">to the new peer.  As the ring only passes the token and message in one direction, the old peer’s previous neighbor is located by use of a global countdown.  Each peer keeps a running tally of the total number of peers anytime a peer exits or joins the ring, and once a new peer </w:t>
      </w:r>
      <w:r w:rsidR="007E2684">
        <w:rPr>
          <w:rFonts w:ascii="Times New Roman" w:hAnsi="Times New Roman" w:cs="Times New Roman"/>
          <w:sz w:val="24"/>
        </w:rPr>
        <w:t xml:space="preserve">requests to join the ring, a countdown occurs from the total number of peers to zero to find the correct peer.  That peer’s next neighbor is updated to be the new peer while the new peer’s next neighbor is set to the original requested peer.  </w:t>
      </w:r>
    </w:p>
    <w:p w:rsidR="00DB3D53" w:rsidRDefault="007E2684" w:rsidP="009A213A">
      <w:pPr>
        <w:spacing w:line="480" w:lineRule="auto"/>
        <w:rPr>
          <w:rFonts w:ascii="Times New Roman" w:hAnsi="Times New Roman" w:cs="Times New Roman"/>
          <w:sz w:val="24"/>
        </w:rPr>
      </w:pPr>
      <w:r>
        <w:rPr>
          <w:rFonts w:ascii="Times New Roman" w:hAnsi="Times New Roman" w:cs="Times New Roman"/>
          <w:sz w:val="24"/>
        </w:rPr>
        <w:t>When a peer chooses to leave, a message is passed along the ring to let each peer know that the ring is decreasing and size and that the exiting peer is to be skipped during the next token rotation.  The exiting peer’s previous neighbor’s next neighbor is updated to the exiting peer’s next neighbor as</w:t>
      </w:r>
      <w:r w:rsidR="00CA5E42">
        <w:rPr>
          <w:rFonts w:ascii="Times New Roman" w:hAnsi="Times New Roman" w:cs="Times New Roman"/>
          <w:sz w:val="24"/>
        </w:rPr>
        <w:t xml:space="preserve"> to prevent loss of the token.  </w:t>
      </w:r>
    </w:p>
    <w:p w:rsidR="00CA5E42" w:rsidRDefault="00D34F15" w:rsidP="009A213A">
      <w:pPr>
        <w:spacing w:line="480" w:lineRule="auto"/>
        <w:rPr>
          <w:rFonts w:ascii="Times New Roman" w:hAnsi="Times New Roman" w:cs="Times New Roman"/>
          <w:sz w:val="24"/>
        </w:rPr>
      </w:pPr>
      <w:r>
        <w:rPr>
          <w:rFonts w:ascii="Times New Roman" w:hAnsi="Times New Roman" w:cs="Times New Roman"/>
          <w:sz w:val="24"/>
        </w:rPr>
        <w:t>Communication between server and connecting peers:</w:t>
      </w:r>
    </w:p>
    <w:p w:rsidR="00D34F15" w:rsidRDefault="00D34F15" w:rsidP="00D34F15">
      <w:pPr>
        <w:spacing w:line="480" w:lineRule="auto"/>
        <w:ind w:firstLine="720"/>
        <w:rPr>
          <w:rFonts w:ascii="Times New Roman" w:hAnsi="Times New Roman" w:cs="Times New Roman"/>
          <w:sz w:val="24"/>
        </w:rPr>
      </w:pPr>
      <w:r>
        <w:rPr>
          <w:rFonts w:ascii="Times New Roman" w:hAnsi="Times New Roman" w:cs="Times New Roman"/>
          <w:b/>
          <w:sz w:val="24"/>
        </w:rPr>
        <w:t>Peer</w:t>
      </w:r>
      <w:r>
        <w:rPr>
          <w:rFonts w:ascii="Times New Roman" w:hAnsi="Times New Roman" w:cs="Times New Roman"/>
          <w:sz w:val="24"/>
        </w:rPr>
        <w:t>-&gt;</w:t>
      </w:r>
      <w:r>
        <w:rPr>
          <w:rFonts w:ascii="Times New Roman" w:hAnsi="Times New Roman" w:cs="Times New Roman"/>
          <w:b/>
          <w:sz w:val="24"/>
        </w:rPr>
        <w:t>Server</w:t>
      </w:r>
      <w:r>
        <w:rPr>
          <w:rFonts w:ascii="Times New Roman" w:hAnsi="Times New Roman" w:cs="Times New Roman"/>
          <w:sz w:val="24"/>
        </w:rPr>
        <w:t>: Connecting</w:t>
      </w:r>
      <w:r>
        <w:rPr>
          <w:rFonts w:ascii="Times New Roman" w:hAnsi="Times New Roman" w:cs="Times New Roman"/>
          <w:sz w:val="24"/>
        </w:rPr>
        <w:tab/>
      </w:r>
    </w:p>
    <w:p w:rsidR="00D34F15" w:rsidRDefault="00D34F15" w:rsidP="00D34F15">
      <w:pPr>
        <w:spacing w:line="480" w:lineRule="auto"/>
        <w:ind w:left="720"/>
        <w:rPr>
          <w:rFonts w:ascii="Times New Roman" w:hAnsi="Times New Roman" w:cs="Times New Roman"/>
          <w:sz w:val="24"/>
        </w:rPr>
      </w:pPr>
      <w:r>
        <w:rPr>
          <w:rFonts w:ascii="Times New Roman" w:hAnsi="Times New Roman" w:cs="Times New Roman"/>
          <w:b/>
          <w:sz w:val="24"/>
        </w:rPr>
        <w:t>Server</w:t>
      </w:r>
      <w:r>
        <w:rPr>
          <w:rFonts w:ascii="Times New Roman" w:hAnsi="Times New Roman" w:cs="Times New Roman"/>
          <w:sz w:val="24"/>
        </w:rPr>
        <w:t>-&gt;</w:t>
      </w:r>
      <w:r>
        <w:rPr>
          <w:rFonts w:ascii="Times New Roman" w:hAnsi="Times New Roman" w:cs="Times New Roman"/>
          <w:b/>
          <w:sz w:val="24"/>
        </w:rPr>
        <w:t>Peer</w:t>
      </w:r>
      <w:r>
        <w:rPr>
          <w:rFonts w:ascii="Times New Roman" w:hAnsi="Times New Roman" w:cs="Times New Roman"/>
          <w:sz w:val="24"/>
        </w:rPr>
        <w:t>: Neighbor’s IP#: Neighbor’s Port#:0/1(whether it has been designated to get</w:t>
      </w:r>
      <w:r w:rsidR="00112EC8">
        <w:rPr>
          <w:rFonts w:ascii="Times New Roman" w:hAnsi="Times New Roman" w:cs="Times New Roman"/>
          <w:sz w:val="24"/>
        </w:rPr>
        <w:t xml:space="preserve"> initial token)</w:t>
      </w:r>
      <w:r>
        <w:rPr>
          <w:rFonts w:ascii="Times New Roman" w:hAnsi="Times New Roman" w:cs="Times New Roman"/>
          <w:sz w:val="24"/>
        </w:rPr>
        <w:t>: # of Peers</w:t>
      </w:r>
    </w:p>
    <w:p w:rsidR="00D34F15" w:rsidRDefault="00D34F15" w:rsidP="009A213A">
      <w:pPr>
        <w:spacing w:line="480" w:lineRule="auto"/>
        <w:rPr>
          <w:rFonts w:ascii="Times New Roman" w:hAnsi="Times New Roman" w:cs="Times New Roman"/>
          <w:sz w:val="24"/>
        </w:rPr>
      </w:pPr>
      <w:r>
        <w:rPr>
          <w:rFonts w:ascii="Times New Roman" w:hAnsi="Times New Roman" w:cs="Times New Roman"/>
          <w:sz w:val="24"/>
        </w:rPr>
        <w:t>Communication between peers in token ring:</w:t>
      </w:r>
    </w:p>
    <w:p w:rsidR="00CA5E42" w:rsidRDefault="00D34F15" w:rsidP="00112EC8">
      <w:pPr>
        <w:spacing w:line="480" w:lineRule="auto"/>
        <w:ind w:left="720"/>
        <w:rPr>
          <w:rFonts w:ascii="Times New Roman" w:hAnsi="Times New Roman" w:cs="Times New Roman"/>
          <w:sz w:val="24"/>
        </w:rPr>
      </w:pPr>
      <w:r>
        <w:rPr>
          <w:rFonts w:ascii="Times New Roman" w:hAnsi="Times New Roman" w:cs="Times New Roman"/>
          <w:b/>
          <w:sz w:val="24"/>
        </w:rPr>
        <w:t>Peer</w:t>
      </w:r>
      <w:r>
        <w:rPr>
          <w:rFonts w:ascii="Times New Roman" w:hAnsi="Times New Roman" w:cs="Times New Roman"/>
          <w:sz w:val="24"/>
        </w:rPr>
        <w:t>-&gt;</w:t>
      </w:r>
      <w:r>
        <w:rPr>
          <w:rFonts w:ascii="Times New Roman" w:hAnsi="Times New Roman" w:cs="Times New Roman"/>
          <w:b/>
          <w:sz w:val="24"/>
        </w:rPr>
        <w:t>Peer</w:t>
      </w:r>
      <w:r>
        <w:rPr>
          <w:rFonts w:ascii="Times New Roman" w:hAnsi="Times New Roman" w:cs="Times New Roman"/>
          <w:sz w:val="24"/>
        </w:rPr>
        <w:t>: Entire file passed as text | 0:0:0 (designating that no peer is leaving or exiting)/</w:t>
      </w:r>
      <w:r w:rsidR="00112EC8">
        <w:rPr>
          <w:rFonts w:ascii="Times New Roman" w:hAnsi="Times New Roman" w:cs="Times New Roman"/>
          <w:sz w:val="24"/>
        </w:rPr>
        <w:t>Neighbor’s IP#:Neighbor’s Port#:Countdown(designating that a peer is leaving or joining with countdown &lt; 0 if a peer is joining or countdown &gt; 0 if a peer is leaving)</w:t>
      </w:r>
    </w:p>
    <w:p w:rsidR="00777CBB" w:rsidRDefault="00E820C8" w:rsidP="00777CBB">
      <w:pPr>
        <w:spacing w:line="480" w:lineRule="auto"/>
        <w:rPr>
          <w:rFonts w:ascii="Times New Roman" w:hAnsi="Times New Roman" w:cs="Times New Roman"/>
          <w:sz w:val="24"/>
        </w:rPr>
      </w:pPr>
      <w:r>
        <w:rPr>
          <w:rFonts w:ascii="Times New Roman" w:hAnsi="Times New Roman" w:cs="Times New Roman"/>
          <w:sz w:val="24"/>
        </w:rPr>
        <w:lastRenderedPageBreak/>
        <w:t>Communication between peer requesting to join and</w:t>
      </w:r>
      <w:r w:rsidR="00777CBB">
        <w:rPr>
          <w:rFonts w:ascii="Times New Roman" w:hAnsi="Times New Roman" w:cs="Times New Roman"/>
          <w:sz w:val="24"/>
        </w:rPr>
        <w:t xml:space="preserve"> peer </w:t>
      </w:r>
      <w:r>
        <w:rPr>
          <w:rFonts w:ascii="Times New Roman" w:hAnsi="Times New Roman" w:cs="Times New Roman"/>
          <w:sz w:val="24"/>
        </w:rPr>
        <w:t>in ring</w:t>
      </w:r>
    </w:p>
    <w:p w:rsidR="00E820C8" w:rsidRDefault="00E820C8" w:rsidP="00777CBB">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New Peer</w:t>
      </w:r>
      <w:r>
        <w:rPr>
          <w:rFonts w:ascii="Times New Roman" w:hAnsi="Times New Roman" w:cs="Times New Roman"/>
          <w:sz w:val="24"/>
        </w:rPr>
        <w:t xml:space="preserve"> -&gt; </w:t>
      </w:r>
      <w:r>
        <w:rPr>
          <w:rFonts w:ascii="Times New Roman" w:hAnsi="Times New Roman" w:cs="Times New Roman"/>
          <w:b/>
          <w:sz w:val="24"/>
        </w:rPr>
        <w:t>Peer</w:t>
      </w:r>
      <w:r>
        <w:rPr>
          <w:rFonts w:ascii="Times New Roman" w:hAnsi="Times New Roman" w:cs="Times New Roman"/>
          <w:sz w:val="24"/>
        </w:rPr>
        <w:t>: &amp;New Peer’s IP#: New Peer’s Port#</w:t>
      </w:r>
    </w:p>
    <w:p w:rsidR="00E820C8" w:rsidRPr="00E820C8" w:rsidRDefault="00E820C8" w:rsidP="00777CBB">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Peer</w:t>
      </w:r>
      <w:r>
        <w:rPr>
          <w:rFonts w:ascii="Times New Roman" w:hAnsi="Times New Roman" w:cs="Times New Roman"/>
          <w:sz w:val="24"/>
        </w:rPr>
        <w:t xml:space="preserve"> -&gt; </w:t>
      </w:r>
      <w:r>
        <w:rPr>
          <w:rFonts w:ascii="Times New Roman" w:hAnsi="Times New Roman" w:cs="Times New Roman"/>
          <w:b/>
          <w:sz w:val="24"/>
        </w:rPr>
        <w:t xml:space="preserve">New </w:t>
      </w:r>
      <w:r>
        <w:rPr>
          <w:rFonts w:ascii="Times New Roman" w:hAnsi="Times New Roman" w:cs="Times New Roman"/>
          <w:b/>
          <w:sz w:val="24"/>
        </w:rPr>
        <w:t>Peer</w:t>
      </w:r>
      <w:r>
        <w:rPr>
          <w:rFonts w:ascii="Times New Roman" w:hAnsi="Times New Roman" w:cs="Times New Roman"/>
          <w:sz w:val="24"/>
        </w:rPr>
        <w:t>:</w:t>
      </w:r>
      <w:r>
        <w:rPr>
          <w:rFonts w:ascii="Times New Roman" w:hAnsi="Times New Roman" w:cs="Times New Roman"/>
          <w:sz w:val="24"/>
        </w:rPr>
        <w:t xml:space="preserve"> Neighbor’s IP#: Neighbor’s Port#: 0: </w:t>
      </w:r>
      <w:bookmarkStart w:id="0" w:name="_GoBack"/>
      <w:bookmarkEnd w:id="0"/>
      <w:r>
        <w:rPr>
          <w:rFonts w:ascii="Times New Roman" w:hAnsi="Times New Roman" w:cs="Times New Roman"/>
          <w:sz w:val="24"/>
        </w:rPr>
        <w:t># of peer’s in ring</w:t>
      </w:r>
    </w:p>
    <w:sectPr w:rsidR="00E820C8" w:rsidRPr="00E8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BAC"/>
    <w:rsid w:val="00112EC8"/>
    <w:rsid w:val="001A3617"/>
    <w:rsid w:val="001B06EB"/>
    <w:rsid w:val="0025126F"/>
    <w:rsid w:val="00446A8A"/>
    <w:rsid w:val="004B453D"/>
    <w:rsid w:val="004E2BF2"/>
    <w:rsid w:val="005B2E4E"/>
    <w:rsid w:val="00634445"/>
    <w:rsid w:val="00743BAC"/>
    <w:rsid w:val="00776F33"/>
    <w:rsid w:val="007777FA"/>
    <w:rsid w:val="00777CBB"/>
    <w:rsid w:val="007C24A2"/>
    <w:rsid w:val="007E2684"/>
    <w:rsid w:val="009A213A"/>
    <w:rsid w:val="009C0D46"/>
    <w:rsid w:val="00BB33F9"/>
    <w:rsid w:val="00CA5E42"/>
    <w:rsid w:val="00CF79D8"/>
    <w:rsid w:val="00D34F15"/>
    <w:rsid w:val="00D37BF4"/>
    <w:rsid w:val="00D63C61"/>
    <w:rsid w:val="00D81CAA"/>
    <w:rsid w:val="00DB3D53"/>
    <w:rsid w:val="00E820C8"/>
    <w:rsid w:val="00EC79E2"/>
    <w:rsid w:val="00F50D88"/>
    <w:rsid w:val="00FC2776"/>
    <w:rsid w:val="00FE4A21"/>
    <w:rsid w:val="00FF5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6172"/>
  <w15:chartTrackingRefBased/>
  <w15:docId w15:val="{E8C74623-B56F-4973-99CF-B67C73EC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Linam</dc:creator>
  <cp:keywords/>
  <dc:description/>
  <cp:lastModifiedBy>Benjamin Linam</cp:lastModifiedBy>
  <cp:revision>16</cp:revision>
  <dcterms:created xsi:type="dcterms:W3CDTF">2018-04-16T21:52:00Z</dcterms:created>
  <dcterms:modified xsi:type="dcterms:W3CDTF">2018-04-25T19:55:00Z</dcterms:modified>
</cp:coreProperties>
</file>