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nam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Sujet: D51.1 MITBIG</w:t>
      </w:r>
    </w:p>
    <w:p>
      <w:pPr>
        <w:pStyle w:val="Heading2"/>
      </w:pPr>
      <w:r>
        <w:t xml:space="preserve">Consignes: </w:t>
      </w:r>
    </w:p>
    <w:p>
      <w:r>
        <w:t>Pour chaque question, une seule réponse est bonne.</w:t>
      </w:r>
    </w:p>
    <w:p>
      <w:r>
        <w:t>Une bonne réponse vaut 1 point, une mauvaise vaut 0.</w:t>
      </w:r>
    </w:p>
    <w:p>
      <w:r>
        <w:t>Dans la fiche des réponses, cochez les cases en mettant un « X » pour que la réponse soit prise en compte.</w:t>
      </w:r>
    </w:p>
    <w:p>
      <w:pPr>
        <w:pStyle w:val="Heading2"/>
      </w:pPr>
      <w:r>
        <w:t xml:space="preserve">Questions: </w:t>
      </w:r>
    </w:p>
    <w:p>
      <w:pPr>
        <w:pStyle w:val="Heading3"/>
      </w:pPr>
      <w:r>
        <w:t>Question 1: Quelles routes sont présentes dans une table de routage avant configuration?</w:t>
      </w:r>
    </w:p>
    <w:p>
      <w:pPr>
        <w:pStyle w:val="ListBullet2"/>
      </w:pPr>
      <w:r>
        <w:t xml:space="preserve">A:  Routes de broadcast. </w:t>
      </w:r>
    </w:p>
    <w:p>
      <w:pPr>
        <w:pStyle w:val="ListBullet2"/>
      </w:pPr>
      <w:r>
        <w:t>B:  Routes de diffusion.</w:t>
      </w:r>
    </w:p>
    <w:p>
      <w:pPr>
        <w:pStyle w:val="ListBullet2"/>
      </w:pPr>
      <w:r>
        <w:t>C:  Connexions directes.</w:t>
      </w:r>
    </w:p>
    <w:p>
      <w:pPr>
        <w:pStyle w:val="ListBullet2"/>
      </w:pPr>
      <w:r>
        <w:t>D:  Aucune route. La table de routage est vide</w:t>
      </w:r>
    </w:p>
    <w:p>
      <w:pPr>
        <w:pStyle w:val="Heading3"/>
      </w:pPr>
      <w:r>
        <w:t>Question 2: Facebook utilise la base :</w:t>
      </w:r>
    </w:p>
    <w:p>
      <w:pPr>
        <w:pStyle w:val="ListBullet2"/>
      </w:pPr>
      <w:r>
        <w:t>A: Voldemort.</w:t>
      </w:r>
    </w:p>
    <w:p>
      <w:pPr>
        <w:pStyle w:val="ListBullet2"/>
      </w:pPr>
      <w:r>
        <w:t>B: Big Table.</w:t>
      </w:r>
    </w:p>
    <w:p>
      <w:pPr>
        <w:pStyle w:val="ListBullet2"/>
      </w:pPr>
      <w:r>
        <w:t>C: Cassandra.</w:t>
      </w:r>
    </w:p>
    <w:p>
      <w:pPr>
        <w:pStyle w:val="ListBullet2"/>
      </w:pPr>
      <w:r>
        <w:t>D: Mongodb.</w:t>
      </w:r>
    </w:p>
    <w:p>
      <w:pPr>
        <w:pStyle w:val="Heading3"/>
      </w:pPr>
      <w:r>
        <w:t xml:space="preserve">Question 3: Lequel n’est pas un objectif de la sécurité informatique </w:t>
      </w:r>
    </w:p>
    <w:p>
      <w:pPr>
        <w:pStyle w:val="ListBullet2"/>
      </w:pPr>
      <w:r>
        <w:t>A: L'intégrité.</w:t>
      </w:r>
    </w:p>
    <w:p>
      <w:pPr>
        <w:pStyle w:val="ListBullet2"/>
      </w:pPr>
      <w:r>
        <w:t>B: La confidentialité.</w:t>
      </w:r>
    </w:p>
    <w:p>
      <w:pPr>
        <w:pStyle w:val="ListBullet2"/>
      </w:pPr>
      <w:r>
        <w:t>C: La disponibilité.</w:t>
      </w:r>
    </w:p>
    <w:p>
      <w:pPr>
        <w:pStyle w:val="ListBullet2"/>
      </w:pPr>
      <w:r>
        <w:t>D: La certification.</w:t>
      </w:r>
    </w:p>
    <w:p>
      <w:pPr>
        <w:pStyle w:val="Heading3"/>
      </w:pPr>
      <w:r>
        <w:t>Question 4: Sous Oracle :</w:t>
      </w:r>
    </w:p>
    <w:p>
      <w:pPr>
        <w:pStyle w:val="ListBullet2"/>
      </w:pPr>
      <w:r>
        <w:t>A: Un type ne peut pas être partagé par plusieurs objets.</w:t>
      </w:r>
    </w:p>
    <w:p>
      <w:pPr>
        <w:pStyle w:val="ListBullet2"/>
      </w:pPr>
      <w:r>
        <w:t>B: Un type peut être partagé par plusieurs objets.</w:t>
      </w:r>
    </w:p>
    <w:p>
      <w:pPr>
        <w:pStyle w:val="ListBullet2"/>
      </w:pPr>
      <w:r>
        <w:t>C: Un type peut être partagé par plusieurs classes.</w:t>
      </w:r>
    </w:p>
    <w:p>
      <w:pPr>
        <w:pStyle w:val="ListBullet2"/>
      </w:pPr>
      <w:r>
        <w:t>D: Un type doit être crée pour une seule classe.</w:t>
      </w:r>
    </w:p>
    <w:p>
      <w:pPr>
        <w:pStyle w:val="Heading3"/>
      </w:pPr>
      <w:r>
        <w:t xml:space="preserve">Question 5:   L’attaque CSRF  utilise   : </w:t>
      </w:r>
    </w:p>
    <w:p>
      <w:pPr>
        <w:pStyle w:val="ListBullet2"/>
      </w:pPr>
      <w:r>
        <w:t>A: une requête HTTP.</w:t>
      </w:r>
    </w:p>
    <w:p>
      <w:pPr>
        <w:pStyle w:val="ListBullet2"/>
      </w:pPr>
      <w:r>
        <w:t>B: une requête FTP.</w:t>
      </w:r>
    </w:p>
    <w:p>
      <w:pPr>
        <w:pStyle w:val="ListBullet2"/>
      </w:pPr>
      <w:r>
        <w:t>C: une requête PING.</w:t>
      </w:r>
    </w:p>
    <w:p>
      <w:pPr>
        <w:pStyle w:val="ListBullet2"/>
      </w:pPr>
      <w:r>
        <w:t>D: une requête ARP.</w:t>
      </w:r>
    </w:p>
    <w:p>
      <w:pPr>
        <w:pStyle w:val="Heading3"/>
      </w:pPr>
      <w:r>
        <w:t>Question 6: Quelle différence existe-t-il entre un routeur et une passerelle ?</w:t>
      </w:r>
    </w:p>
    <w:p>
      <w:pPr>
        <w:pStyle w:val="ListBullet2"/>
      </w:pPr>
      <w:r>
        <w:t>A: Un routeur relie des réseaux physiques et la passerelle relie des applications réseau.</w:t>
      </w:r>
    </w:p>
    <w:p>
      <w:pPr>
        <w:pStyle w:val="ListBullet2"/>
      </w:pPr>
      <w:r>
        <w:t>B: Un routeur est utilisé uniquement avec la Fibre optique.</w:t>
      </w:r>
    </w:p>
    <w:p>
      <w:pPr>
        <w:pStyle w:val="ListBullet2"/>
      </w:pPr>
      <w:r>
        <w:t>C: Aucune, il n’y en a pas.</w:t>
      </w:r>
    </w:p>
    <w:p>
      <w:pPr>
        <w:pStyle w:val="ListBullet2"/>
      </w:pPr>
      <w:r>
        <w:t>D: La passerelle est un routeur qui en plus assure le filtrage.</w:t>
      </w:r>
    </w:p>
    <w:p>
      <w:pPr>
        <w:pStyle w:val="Heading3"/>
      </w:pPr>
      <w:r>
        <w:t>Question 7:  Xamarin est  un Framework:</w:t>
      </w:r>
    </w:p>
    <w:p>
      <w:pPr>
        <w:pStyle w:val="ListBullet2"/>
      </w:pPr>
      <w:r>
        <w:t xml:space="preserve">A: Pour développer des applications natives. </w:t>
      </w:r>
    </w:p>
    <w:p>
      <w:pPr>
        <w:pStyle w:val="ListBullet2"/>
      </w:pPr>
      <w:r>
        <w:t xml:space="preserve">B: Pour développer des applications hybrides. </w:t>
      </w:r>
    </w:p>
    <w:p>
      <w:pPr>
        <w:pStyle w:val="ListBullet2"/>
      </w:pPr>
      <w:r>
        <w:t xml:space="preserve">C: Pour développer des applications web. </w:t>
      </w:r>
    </w:p>
    <w:p>
      <w:pPr>
        <w:pStyle w:val="ListBullet2"/>
      </w:pPr>
      <w:r>
        <w:t xml:space="preserve">D: Pour développer des applications cross-plateformes. </w:t>
      </w:r>
    </w:p>
    <w:p>
      <w:pPr>
        <w:pStyle w:val="Heading3"/>
      </w:pPr>
      <w:r>
        <w:t xml:space="preserve">Question 8: Afin d'éviter de propager la totalité de la base de données des liens et de limiter l'impact on regroupe l'ensemble des routeurs en groupes connexes appelés : </w:t>
      </w:r>
    </w:p>
    <w:p>
      <w:pPr>
        <w:pStyle w:val="ListBullet2"/>
      </w:pPr>
      <w:r>
        <w:t>A:  Aires.</w:t>
      </w:r>
    </w:p>
    <w:p>
      <w:pPr>
        <w:pStyle w:val="ListBullet2"/>
      </w:pPr>
      <w:r>
        <w:t>B:  Segments.</w:t>
      </w:r>
    </w:p>
    <w:p>
      <w:pPr>
        <w:pStyle w:val="ListBullet2"/>
      </w:pPr>
      <w:r>
        <w:t>C:  Groupes.</w:t>
      </w:r>
    </w:p>
    <w:p>
      <w:pPr>
        <w:pStyle w:val="ListBullet2"/>
      </w:pPr>
      <w:r>
        <w:t>D:  Flaps.</w:t>
      </w:r>
    </w:p>
    <w:p>
      <w:pPr>
        <w:pStyle w:val="Heading3"/>
      </w:pPr>
      <w:r>
        <w:t>Question 9: Quel est le PID d’init ?</w:t>
      </w:r>
    </w:p>
    <w:p>
      <w:pPr>
        <w:pStyle w:val="ListBullet2"/>
      </w:pPr>
      <w:r>
        <w:t>A: 0</w:t>
      </w:r>
    </w:p>
    <w:p>
      <w:pPr>
        <w:pStyle w:val="ListBullet2"/>
      </w:pPr>
      <w:r>
        <w:t>B: 1</w:t>
      </w:r>
    </w:p>
    <w:p>
      <w:pPr>
        <w:pStyle w:val="ListBullet2"/>
      </w:pPr>
      <w:r>
        <w:t>C: 500</w:t>
      </w:r>
    </w:p>
    <w:p>
      <w:pPr>
        <w:pStyle w:val="ListBullet2"/>
      </w:pPr>
      <w:r>
        <w:t>D: 501</w:t>
      </w:r>
    </w:p>
    <w:p>
      <w:pPr>
        <w:pStyle w:val="Heading3"/>
      </w:pPr>
      <w:r>
        <w:t>Question 10: Dans Oracle relationnel-objet, Un OID est    :</w:t>
      </w:r>
    </w:p>
    <w:p>
      <w:pPr>
        <w:pStyle w:val="ListBullet2"/>
      </w:pPr>
      <w:r>
        <w:t xml:space="preserve">A: Unique pour chaque objet de la base de données. </w:t>
      </w:r>
    </w:p>
    <w:p>
      <w:pPr>
        <w:pStyle w:val="ListBullet2"/>
      </w:pPr>
      <w:r>
        <w:t>B: Unique pour chaque Classe de la base de données.</w:t>
      </w:r>
    </w:p>
    <w:p>
      <w:pPr>
        <w:pStyle w:val="ListBullet2"/>
      </w:pPr>
      <w:r>
        <w:t>C: Unique pour chaque Table de la base de données.</w:t>
      </w:r>
    </w:p>
    <w:p>
      <w:pPr>
        <w:pStyle w:val="ListBullet2"/>
      </w:pPr>
      <w:r>
        <w:t>D: Unique pour chaque fonction de la base de données.</w:t>
      </w:r>
    </w:p>
    <w:p>
      <w:pPr>
        <w:pStyle w:val="Heading3"/>
      </w:pPr>
      <w:r>
        <w:t>Question 11: « STP » est un protocole de niveau :</w:t>
      </w:r>
    </w:p>
    <w:p>
      <w:pPr>
        <w:pStyle w:val="ListBullet2"/>
      </w:pPr>
      <w:r>
        <w:t>A: 1.</w:t>
      </w:r>
    </w:p>
    <w:p>
      <w:pPr>
        <w:pStyle w:val="ListBullet2"/>
      </w:pPr>
      <w:r>
        <w:t>B: 2.</w:t>
      </w:r>
    </w:p>
    <w:p>
      <w:pPr>
        <w:pStyle w:val="ListBullet2"/>
      </w:pPr>
      <w:r>
        <w:t>C: 3</w:t>
      </w:r>
    </w:p>
    <w:p>
      <w:pPr>
        <w:pStyle w:val="ListBullet2"/>
      </w:pPr>
      <w:r>
        <w:t>D: 4.</w:t>
      </w:r>
    </w:p>
    <w:p>
      <w:pPr>
        <w:pStyle w:val="Heading3"/>
      </w:pPr>
      <w:r>
        <w:t>Question 12: Sous Oracle, pour afficher l'OID de l'objet dont la clé primaire vaut 5, se trouvant dans la table objet HELICO, on exécutera la requête suivante :</w:t>
      </w:r>
    </w:p>
    <w:p>
      <w:pPr>
        <w:pStyle w:val="ListBullet2"/>
      </w:pPr>
      <w:r>
        <w:t>A: SELECT OID FROM HELICO WHERE Code=5</w:t>
      </w:r>
    </w:p>
    <w:p>
      <w:pPr>
        <w:pStyle w:val="ListBullet2"/>
      </w:pPr>
      <w:r>
        <w:t>B: SELECT KEY FROM HELICO WHERE Code=5</w:t>
      </w:r>
    </w:p>
    <w:p>
      <w:pPr>
        <w:pStyle w:val="ListBullet2"/>
      </w:pPr>
      <w:r>
        <w:t>C: SELECT REF(v) FROM  HELICO  v WHERE Code=5</w:t>
      </w:r>
    </w:p>
    <w:p>
      <w:pPr>
        <w:pStyle w:val="ListBullet2"/>
      </w:pPr>
      <w:r>
        <w:t>D: SELECT OID(v) FROM HELICO v WHERE Code=5</w:t>
      </w:r>
    </w:p>
    <w:p>
      <w:pPr>
        <w:pStyle w:val="Heading3"/>
      </w:pPr>
      <w:r>
        <w:t>Question 13: Lequel est un diagramme dynamique  d’UML2 ?</w:t>
      </w:r>
    </w:p>
    <w:p>
      <w:pPr>
        <w:pStyle w:val="ListBullet2"/>
      </w:pPr>
      <w:r>
        <w:t>A: Diagramme de classes</w:t>
      </w:r>
    </w:p>
    <w:p>
      <w:pPr>
        <w:pStyle w:val="ListBullet2"/>
      </w:pPr>
      <w:r>
        <w:t>B: Diagramme d’objets</w:t>
      </w:r>
    </w:p>
    <w:p>
      <w:pPr>
        <w:pStyle w:val="ListBullet2"/>
      </w:pPr>
      <w:r>
        <w:t>C: Diagramme de collaboration.</w:t>
      </w:r>
    </w:p>
    <w:p>
      <w:pPr>
        <w:pStyle w:val="ListBullet2"/>
      </w:pPr>
      <w:r>
        <w:t>D: Diagramme des composants.</w:t>
      </w:r>
    </w:p>
    <w:p>
      <w:pPr>
        <w:pStyle w:val="Heading3"/>
      </w:pPr>
      <w:r>
        <w:t xml:space="preserve">Question 14: Le  « ARP Poisoning » ne permet pas </w:t>
      </w:r>
    </w:p>
    <w:p>
      <w:pPr>
        <w:pStyle w:val="ListBullet2"/>
      </w:pPr>
      <w:r>
        <w:t>A: Le CRSF.</w:t>
      </w:r>
    </w:p>
    <w:p>
      <w:pPr>
        <w:pStyle w:val="ListBullet2"/>
      </w:pPr>
      <w:r>
        <w:t>B:  Le DOS.</w:t>
      </w:r>
    </w:p>
    <w:p>
      <w:pPr>
        <w:pStyle w:val="ListBullet2"/>
      </w:pPr>
      <w:r>
        <w:t>C: Le  DDOS.</w:t>
      </w:r>
    </w:p>
    <w:p>
      <w:pPr>
        <w:pStyle w:val="ListBullet2"/>
      </w:pPr>
      <w:r>
        <w:t>D: Le Man in the Middle.</w:t>
      </w:r>
    </w:p>
    <w:p>
      <w:pPr>
        <w:pStyle w:val="Heading3"/>
      </w:pPr>
      <w:r>
        <w:t>Question 15: La commande : # ifconfig eth0 10.0.10.0</w:t>
      </w:r>
    </w:p>
    <w:p>
      <w:pPr>
        <w:pStyle w:val="ListBullet2"/>
      </w:pPr>
      <w:r>
        <w:t>A: Génère une erreur.</w:t>
      </w:r>
    </w:p>
    <w:p>
      <w:pPr>
        <w:pStyle w:val="ListBullet2"/>
      </w:pPr>
      <w:r>
        <w:t>B: Active une interface de classe B.</w:t>
      </w:r>
    </w:p>
    <w:p>
      <w:pPr>
        <w:pStyle w:val="ListBullet2"/>
      </w:pPr>
      <w:r>
        <w:t>C: Active une interface de classe A.</w:t>
      </w:r>
    </w:p>
    <w:p>
      <w:pPr>
        <w:pStyle w:val="ListBullet2"/>
      </w:pPr>
      <w:r>
        <w:t>D: Active une interface de classe A avec utilisation des sous réseaux.</w:t>
      </w:r>
    </w:p>
    <w:p>
      <w:pPr>
        <w:pStyle w:val="Heading3"/>
      </w:pPr>
      <w:r>
        <w:t>Question 16:  Pour obtenir un certificat auprès d'une autorité (Certificate Authority), il faut  fournir une preuve de son identité et :</w:t>
      </w:r>
    </w:p>
    <w:p>
      <w:pPr>
        <w:pStyle w:val="ListBullet2"/>
      </w:pPr>
      <w:r>
        <w:t>A: Une clé privée.</w:t>
      </w:r>
    </w:p>
    <w:p>
      <w:pPr>
        <w:pStyle w:val="ListBullet2"/>
      </w:pPr>
      <w:r>
        <w:t>B: Une clé publique</w:t>
      </w:r>
    </w:p>
    <w:p>
      <w:pPr>
        <w:pStyle w:val="ListBullet2"/>
      </w:pPr>
      <w:r>
        <w:t>C: Une fonction de  hachage.</w:t>
      </w:r>
    </w:p>
    <w:p>
      <w:pPr>
        <w:pStyle w:val="ListBullet2"/>
      </w:pPr>
      <w:r>
        <w:t>D: Un RIB.</w:t>
      </w:r>
    </w:p>
    <w:p>
      <w:pPr>
        <w:pStyle w:val="Heading3"/>
      </w:pPr>
      <w:r>
        <w:t>Question 17: « HDFS » :</w:t>
      </w:r>
    </w:p>
    <w:p>
      <w:pPr>
        <w:pStyle w:val="ListBullet2"/>
      </w:pPr>
      <w:r>
        <w:t>A: Est une base de données.</w:t>
      </w:r>
    </w:p>
    <w:p>
      <w:pPr>
        <w:pStyle w:val="ListBullet2"/>
      </w:pPr>
      <w:r>
        <w:t>B: Est un système de gestion de fichier.</w:t>
      </w:r>
    </w:p>
    <w:p>
      <w:pPr>
        <w:pStyle w:val="ListBullet2"/>
      </w:pPr>
      <w:r>
        <w:t>C: Est un noyau Système.</w:t>
      </w:r>
    </w:p>
    <w:p>
      <w:pPr>
        <w:pStyle w:val="ListBullet2"/>
      </w:pPr>
      <w:r>
        <w:t>D: Est un outil de virtualisation.</w:t>
      </w:r>
    </w:p>
    <w:p>
      <w:pPr>
        <w:pStyle w:val="Heading3"/>
      </w:pPr>
      <w:r>
        <w:t>Question 18: Qu'est-ce que le « Ping of Death » ?</w:t>
      </w:r>
    </w:p>
    <w:p>
      <w:pPr>
        <w:pStyle w:val="ListBullet2"/>
      </w:pPr>
      <w:r>
        <w:t>A: l'envoi de paquet Ping malformé.</w:t>
      </w:r>
    </w:p>
    <w:p>
      <w:pPr>
        <w:pStyle w:val="ListBullet2"/>
      </w:pPr>
      <w:r>
        <w:t>B: l'envoi de paquets Ping volumineux.</w:t>
      </w:r>
    </w:p>
    <w:p>
      <w:pPr>
        <w:pStyle w:val="ListBullet2"/>
      </w:pPr>
      <w:r>
        <w:t xml:space="preserve">C: l'envoi très rapide de Ping.  </w:t>
      </w:r>
    </w:p>
    <w:p>
      <w:pPr>
        <w:pStyle w:val="ListBullet2"/>
      </w:pPr>
      <w:r>
        <w:t>D: Cette attaque n’existe pas.</w:t>
      </w:r>
    </w:p>
    <w:p>
      <w:pPr>
        <w:pStyle w:val="Heading3"/>
      </w:pPr>
      <w:r>
        <w:t>Question 19: Les tâches qualifiées d'immédiates :</w:t>
      </w:r>
    </w:p>
    <w:p>
      <w:pPr>
        <w:pStyle w:val="ListBullet2"/>
      </w:pPr>
      <w:r>
        <w:t>A: Sont plus prioritaires que les autres tâches</w:t>
      </w:r>
    </w:p>
    <w:p>
      <w:pPr>
        <w:pStyle w:val="ListBullet2"/>
      </w:pPr>
      <w:r>
        <w:t>B: Sont moins prioritaires que les autres tâches</w:t>
      </w:r>
    </w:p>
    <w:p>
      <w:pPr>
        <w:pStyle w:val="ListBullet2"/>
      </w:pPr>
      <w:r>
        <w:t>C: Ont une priorité qui dépend de leur occurrence</w:t>
      </w:r>
    </w:p>
    <w:p>
      <w:pPr>
        <w:pStyle w:val="ListBullet2"/>
      </w:pPr>
      <w:r>
        <w:t>D: N'ont pas de priorité particulière</w:t>
      </w:r>
    </w:p>
    <w:p>
      <w:pPr>
        <w:pStyle w:val="Heading3"/>
      </w:pPr>
      <w:r>
        <w:t>Question 20: RIP signifie ?</w:t>
      </w:r>
    </w:p>
    <w:p>
      <w:pPr>
        <w:pStyle w:val="ListBullet2"/>
      </w:pPr>
      <w:r>
        <w:t>A: Routing Information Protocol.</w:t>
      </w:r>
    </w:p>
    <w:p>
      <w:pPr>
        <w:pStyle w:val="ListBullet2"/>
      </w:pPr>
      <w:r>
        <w:t xml:space="preserve">B: Routing Internet Protocol. </w:t>
      </w:r>
    </w:p>
    <w:p>
      <w:pPr>
        <w:pStyle w:val="ListBullet2"/>
      </w:pPr>
      <w:r>
        <w:t xml:space="preserve">C: Routing Intern Protocol. </w:t>
      </w:r>
    </w:p>
    <w:p>
      <w:pPr>
        <w:pStyle w:val="ListBullet2"/>
      </w:pPr>
      <w:r>
        <w:t>D: Routing Inter Protocol.</w:t>
      </w:r>
    </w:p>
    <w:p>
      <w:pPr>
        <w:pStyle w:val="Heading3"/>
      </w:pPr>
      <w:r>
        <w:t>Question 21: Un routeur backbone est :</w:t>
      </w:r>
    </w:p>
    <w:p>
      <w:pPr>
        <w:pStyle w:val="ListBullet2"/>
      </w:pPr>
      <w:r>
        <w:t xml:space="preserve">A:  Un routeur essentiel à l’organisation. </w:t>
      </w:r>
    </w:p>
    <w:p>
      <w:pPr>
        <w:pStyle w:val="ListBullet2"/>
      </w:pPr>
      <w:r>
        <w:t>B:  Un routeur qui sert pour le backoffice.</w:t>
      </w:r>
    </w:p>
    <w:p>
      <w:pPr>
        <w:pStyle w:val="ListBullet2"/>
      </w:pPr>
      <w:r>
        <w:t>C:  Un routeur dont au moins une interface appartient à l'aire 0.</w:t>
      </w:r>
    </w:p>
    <w:p>
      <w:pPr>
        <w:pStyle w:val="ListBullet2"/>
      </w:pPr>
      <w:r>
        <w:t xml:space="preserve">D:  Un routeur qui dispose d'interfaces dans des aires différentes. </w:t>
      </w:r>
    </w:p>
    <w:p>
      <w:pPr>
        <w:pStyle w:val="Heading3"/>
      </w:pPr>
      <w:r>
        <w:t>Question 22: La faille XSS :</w:t>
      </w:r>
    </w:p>
    <w:p>
      <w:pPr>
        <w:pStyle w:val="ListBullet2"/>
      </w:pPr>
      <w:r>
        <w:t>A: Cherche à faire exécuter des actions à l’insu de l’utilisateur.</w:t>
      </w:r>
    </w:p>
    <w:p>
      <w:pPr>
        <w:pStyle w:val="ListBullet2"/>
      </w:pPr>
      <w:r>
        <w:t>B: Cherche à dérober des informations à l’utilisateur.</w:t>
      </w:r>
    </w:p>
    <w:p>
      <w:pPr>
        <w:pStyle w:val="ListBullet2"/>
      </w:pPr>
      <w:r>
        <w:t>C: Cherche à faire exécuter automatiquement des actions sur l’ordinateur</w:t>
      </w:r>
    </w:p>
    <w:p>
      <w:pPr>
        <w:pStyle w:val="ListBullet2"/>
      </w:pPr>
      <w:r>
        <w:t>D: Cherche à rançonner l’utilisateur.</w:t>
      </w:r>
    </w:p>
    <w:p>
      <w:pPr>
        <w:pStyle w:val="Heading3"/>
      </w:pPr>
      <w:r>
        <w:t xml:space="preserve">Question 23: Concernant l'héritage dans Oracle RO : </w:t>
      </w:r>
    </w:p>
    <w:p>
      <w:pPr>
        <w:pStyle w:val="ListBullet2"/>
      </w:pPr>
      <w:r>
        <w:t>A: La clé primaire de la table fille est définie dans un type objet.</w:t>
      </w:r>
    </w:p>
    <w:p>
      <w:pPr>
        <w:pStyle w:val="ListBullet2"/>
      </w:pPr>
      <w:r>
        <w:t>B: La clé primaire d'une table fille  est différente de la table mère.</w:t>
      </w:r>
    </w:p>
    <w:p>
      <w:pPr>
        <w:pStyle w:val="ListBullet2"/>
      </w:pPr>
      <w:r>
        <w:t>C: La clé primaire d'une table fille est la même que celle de la table mère.</w:t>
      </w:r>
    </w:p>
    <w:p>
      <w:pPr>
        <w:pStyle w:val="ListBullet2"/>
      </w:pPr>
      <w:r>
        <w:t>D: Il n’y a pas de  clé primaire dans une table RO.</w:t>
      </w:r>
    </w:p>
    <w:p>
      <w:pPr>
        <w:pStyle w:val="Heading3"/>
      </w:pPr>
      <w:r>
        <w:t xml:space="preserve">Question 24:  CSRF est une attaque qui utilise  le protocole : </w:t>
      </w:r>
    </w:p>
    <w:p>
      <w:pPr>
        <w:pStyle w:val="ListBullet2"/>
      </w:pPr>
      <w:r>
        <w:t>A: HTTP.</w:t>
      </w:r>
    </w:p>
    <w:p>
      <w:pPr>
        <w:pStyle w:val="ListBullet2"/>
      </w:pPr>
      <w:r>
        <w:t>B: FTP.</w:t>
      </w:r>
    </w:p>
    <w:p>
      <w:pPr>
        <w:pStyle w:val="ListBullet2"/>
      </w:pPr>
      <w:r>
        <w:t>C: IP.</w:t>
      </w:r>
    </w:p>
    <w:p>
      <w:pPr>
        <w:pStyle w:val="ListBullet2"/>
      </w:pPr>
      <w:r>
        <w:t>D: SMTP.</w:t>
      </w:r>
    </w:p>
    <w:p>
      <w:pPr>
        <w:pStyle w:val="Heading3"/>
      </w:pPr>
      <w:r>
        <w:t>Question 25: Le langage natif  de Spark  est :</w:t>
      </w:r>
    </w:p>
    <w:p>
      <w:pPr>
        <w:pStyle w:val="ListBullet2"/>
      </w:pPr>
      <w:r>
        <w:t>A: Scala.</w:t>
      </w:r>
    </w:p>
    <w:p>
      <w:pPr>
        <w:pStyle w:val="ListBullet2"/>
      </w:pPr>
      <w:r>
        <w:t>B: Java.</w:t>
      </w:r>
    </w:p>
    <w:p>
      <w:pPr>
        <w:pStyle w:val="ListBullet2"/>
      </w:pPr>
      <w:r>
        <w:t>C: Python.</w:t>
      </w:r>
    </w:p>
    <w:p>
      <w:pPr>
        <w:pStyle w:val="ListBullet2"/>
      </w:pPr>
      <w:r>
        <w:t>D: PHP.</w:t>
      </w:r>
    </w:p>
    <w:p>
      <w:pPr>
        <w:pStyle w:val="Heading3"/>
      </w:pPr>
      <w:r>
        <w:t xml:space="preserve">Question 26: Un trojan : </w:t>
      </w:r>
    </w:p>
    <w:p>
      <w:pPr>
        <w:pStyle w:val="ListBullet2"/>
      </w:pPr>
      <w:r>
        <w:t xml:space="preserve">A: Est un logiciel en apparence légitime. </w:t>
      </w:r>
    </w:p>
    <w:p>
      <w:pPr>
        <w:pStyle w:val="ListBullet2"/>
      </w:pPr>
      <w:r>
        <w:t xml:space="preserve">B: Est un ver. </w:t>
      </w:r>
    </w:p>
    <w:p>
      <w:pPr>
        <w:pStyle w:val="ListBullet2"/>
      </w:pPr>
      <w:r>
        <w:t xml:space="preserve">C: Est un virus. </w:t>
      </w:r>
    </w:p>
    <w:p>
      <w:pPr>
        <w:pStyle w:val="ListBullet2"/>
      </w:pPr>
      <w:r>
        <w:t>D: Est une faille.</w:t>
      </w:r>
    </w:p>
    <w:p>
      <w:pPr>
        <w:pStyle w:val="Heading3"/>
      </w:pPr>
      <w:r>
        <w:t>Question 27:   Quelle base fait partie du BIG DATA :</w:t>
      </w:r>
    </w:p>
    <w:p>
      <w:pPr>
        <w:pStyle w:val="ListBullet2"/>
      </w:pPr>
      <w:r>
        <w:t>A: SQL Server.</w:t>
      </w:r>
    </w:p>
    <w:p>
      <w:pPr>
        <w:pStyle w:val="ListBullet2"/>
      </w:pPr>
      <w:r>
        <w:t>B: Maria dB.</w:t>
      </w:r>
    </w:p>
    <w:p>
      <w:pPr>
        <w:pStyle w:val="ListBullet2"/>
      </w:pPr>
      <w:r>
        <w:t>C: Hadoop.</w:t>
      </w:r>
    </w:p>
    <w:p>
      <w:pPr>
        <w:pStyle w:val="ListBullet2"/>
      </w:pPr>
      <w:r>
        <w:t>D: MYSQL.</w:t>
      </w:r>
    </w:p>
    <w:p>
      <w:pPr>
        <w:pStyle w:val="Heading3"/>
      </w:pPr>
      <w:r>
        <w:t xml:space="preserve">Question 28: CRC signifie : </w:t>
      </w:r>
    </w:p>
    <w:p>
      <w:pPr>
        <w:pStyle w:val="ListBullet2"/>
      </w:pPr>
      <w:r>
        <w:t>A: Cyclic Redundancy Check.</w:t>
      </w:r>
    </w:p>
    <w:p>
      <w:pPr>
        <w:pStyle w:val="ListBullet2"/>
      </w:pPr>
      <w:r>
        <w:t>B: Code Repeat Check.</w:t>
      </w:r>
    </w:p>
    <w:p>
      <w:pPr>
        <w:pStyle w:val="ListBullet2"/>
      </w:pPr>
      <w:r>
        <w:t>C: Code Redundancy Check.</w:t>
      </w:r>
    </w:p>
    <w:p>
      <w:pPr>
        <w:pStyle w:val="ListBullet2"/>
      </w:pPr>
      <w:r>
        <w:t>D: Cyclic Repeat Check.</w:t>
      </w:r>
    </w:p>
    <w:p>
      <w:pPr>
        <w:pStyle w:val="Heading3"/>
      </w:pPr>
      <w:r>
        <w:t>Question 29:   Dans les réseaux de PETRI (S F T), T définit :</w:t>
      </w:r>
    </w:p>
    <w:p>
      <w:pPr>
        <w:pStyle w:val="ListBullet2"/>
      </w:pPr>
      <w:r>
        <w:t>A: une ou plusieurs transmissions</w:t>
      </w:r>
    </w:p>
    <w:p>
      <w:pPr>
        <w:pStyle w:val="ListBullet2"/>
      </w:pPr>
      <w:r>
        <w:t>B: une ou plusieurs transitions</w:t>
      </w:r>
    </w:p>
    <w:p>
      <w:pPr>
        <w:pStyle w:val="ListBullet2"/>
      </w:pPr>
      <w:r>
        <w:t>C: une ou plusieurs « top horloges »</w:t>
      </w:r>
    </w:p>
    <w:p>
      <w:pPr>
        <w:pStyle w:val="ListBullet2"/>
      </w:pPr>
      <w:r>
        <w:t>D: une ou plusieurs fonctions de transfert</w:t>
      </w:r>
    </w:p>
    <w:p>
      <w:pPr>
        <w:pStyle w:val="Heading3"/>
      </w:pPr>
      <w:r>
        <w:t>Question 30: Afin de collecter un maximum de données sur des attaques on utilise :</w:t>
      </w:r>
    </w:p>
    <w:p>
      <w:pPr>
        <w:pStyle w:val="ListBullet2"/>
      </w:pPr>
      <w:r>
        <w:t>A: Une DMZ.</w:t>
      </w:r>
    </w:p>
    <w:p>
      <w:pPr>
        <w:pStyle w:val="ListBullet2"/>
      </w:pPr>
      <w:r>
        <w:t>B: Un honeypot.</w:t>
      </w:r>
    </w:p>
    <w:p>
      <w:pPr>
        <w:pStyle w:val="ListBullet2"/>
      </w:pPr>
      <w:r>
        <w:t>C: Un Catch-attack.</w:t>
      </w:r>
    </w:p>
    <w:p>
      <w:pPr>
        <w:pStyle w:val="ListBullet2"/>
      </w:pPr>
      <w:r>
        <w:t>D: Un firewall statefull</w:t>
      </w:r>
    </w:p>
    <w:p>
      <w:pPr>
        <w:pStyle w:val="Heading3"/>
      </w:pPr>
      <w:r>
        <w:t>Question 31: Quel diagramme UML2 sert de base en POO:</w:t>
      </w:r>
    </w:p>
    <w:p>
      <w:pPr>
        <w:pStyle w:val="ListBullet2"/>
      </w:pPr>
      <w:r>
        <w:t>A: Diagramme de collaboration.</w:t>
      </w:r>
    </w:p>
    <w:p>
      <w:pPr>
        <w:pStyle w:val="ListBullet2"/>
      </w:pPr>
      <w:r>
        <w:t>B: Diagramme d'états/transitions.</w:t>
      </w:r>
    </w:p>
    <w:p>
      <w:pPr>
        <w:pStyle w:val="ListBullet2"/>
      </w:pPr>
      <w:r>
        <w:t>C: Diagramme des classes.</w:t>
      </w:r>
    </w:p>
    <w:p>
      <w:pPr>
        <w:pStyle w:val="ListBullet2"/>
      </w:pPr>
      <w:r>
        <w:t>D: Diagramme de séquences.</w:t>
      </w:r>
    </w:p>
    <w:p>
      <w:pPr>
        <w:pStyle w:val="Heading3"/>
      </w:pPr>
      <w:r>
        <w:t xml:space="preserve">Question 32: Quelle commande active le protocole CDP sur l’interface d’un routeur ? </w:t>
      </w:r>
    </w:p>
    <w:p>
      <w:pPr>
        <w:pStyle w:val="ListBullet2"/>
      </w:pPr>
      <w:r>
        <w:t>A: Router(config-if)# cdp enable</w:t>
      </w:r>
    </w:p>
    <w:p>
      <w:pPr>
        <w:pStyle w:val="ListBullet2"/>
      </w:pPr>
      <w:r>
        <w:t>B: Router(config-if)# cdp run</w:t>
      </w:r>
    </w:p>
    <w:p>
      <w:pPr>
        <w:pStyle w:val="ListBullet2"/>
      </w:pPr>
      <w:r>
        <w:t>C: Router(config-if)# cdp start</w:t>
      </w:r>
    </w:p>
    <w:p>
      <w:pPr>
        <w:pStyle w:val="ListBullet2"/>
      </w:pPr>
      <w:r>
        <w:t>D: Router(config-if)# cdp config</w:t>
      </w:r>
    </w:p>
    <w:p>
      <w:pPr>
        <w:pStyle w:val="Heading3"/>
      </w:pPr>
      <w:r>
        <w:t>Question 33: Dans Oracle relationnel-objet, le mot clef « member » indique   :</w:t>
      </w:r>
    </w:p>
    <w:p>
      <w:pPr>
        <w:pStyle w:val="ListBullet2"/>
      </w:pPr>
      <w:r>
        <w:t xml:space="preserve">A: Que la fonction associée est une méthode d’instance. </w:t>
      </w:r>
    </w:p>
    <w:p>
      <w:pPr>
        <w:pStyle w:val="ListBullet2"/>
      </w:pPr>
      <w:r>
        <w:t xml:space="preserve">B: Que la fonction associée est une méthode de classe. </w:t>
      </w:r>
    </w:p>
    <w:p>
      <w:pPr>
        <w:pStyle w:val="ListBullet2"/>
      </w:pPr>
      <w:r>
        <w:t>C: Que la fonction associée est privée.</w:t>
      </w:r>
    </w:p>
    <w:p>
      <w:pPr>
        <w:pStyle w:val="ListBullet2"/>
      </w:pPr>
      <w:r>
        <w:t>D: Que la fonction associée est publique.</w:t>
      </w:r>
    </w:p>
    <w:p>
      <w:pPr>
        <w:pStyle w:val="Heading3"/>
      </w:pPr>
      <w:r>
        <w:t>Question 34: Quelle commande permet d’enregistrer les modifications d’un routeur Cisco ?</w:t>
      </w:r>
    </w:p>
    <w:p>
      <w:pPr>
        <w:pStyle w:val="ListBullet2"/>
      </w:pPr>
      <w:r>
        <w:t>A: R2#copy running-config startup-config</w:t>
      </w:r>
    </w:p>
    <w:p>
      <w:pPr>
        <w:pStyle w:val="ListBullet2"/>
      </w:pPr>
      <w:r>
        <w:t>B: R2#copy running-config startup-save</w:t>
      </w:r>
    </w:p>
    <w:p>
      <w:pPr>
        <w:pStyle w:val="ListBullet2"/>
      </w:pPr>
      <w:r>
        <w:t>C: R2#save running-config startup-configuration</w:t>
      </w:r>
    </w:p>
    <w:p>
      <w:pPr>
        <w:pStyle w:val="ListBullet2"/>
      </w:pPr>
      <w:r>
        <w:t>D: R2#dump running-config startup-config</w:t>
      </w:r>
    </w:p>
    <w:p>
      <w:pPr>
        <w:pStyle w:val="Heading3"/>
      </w:pPr>
      <w:r>
        <w:t>Question 35: Les JSP peuvent appeler une servlet :</w:t>
      </w:r>
    </w:p>
    <w:p>
      <w:pPr>
        <w:pStyle w:val="ListBullet2"/>
      </w:pPr>
      <w:r>
        <w:t>A: Non.</w:t>
      </w:r>
    </w:p>
    <w:p>
      <w:pPr>
        <w:pStyle w:val="ListBullet2"/>
      </w:pPr>
      <w:r>
        <w:t>B: Oui.</w:t>
      </w:r>
    </w:p>
    <w:p>
      <w:pPr>
        <w:pStyle w:val="ListBullet2"/>
      </w:pPr>
      <w:r>
        <w:t>C: Cela dépend du JDK.</w:t>
      </w:r>
    </w:p>
    <w:p>
      <w:pPr>
        <w:pStyle w:val="ListBullet2"/>
      </w:pPr>
      <w:r>
        <w:t>D: Cela dépend du JRE.</w:t>
      </w:r>
    </w:p>
    <w:p>
      <w:pPr>
        <w:pStyle w:val="Heading3"/>
      </w:pPr>
      <w:r>
        <w:t>Question 36: Le Pattern « Factory »     :</w:t>
      </w:r>
    </w:p>
    <w:p>
      <w:pPr>
        <w:pStyle w:val="ListBullet2"/>
      </w:pPr>
      <w:r>
        <w:t>A: Permet de  créer des objets qui dépendent du contexte.</w:t>
      </w:r>
    </w:p>
    <w:p>
      <w:pPr>
        <w:pStyle w:val="ListBullet2"/>
      </w:pPr>
      <w:r>
        <w:t>B: Permet de créer des objets dont le type retourné est celui de la classe mère</w:t>
      </w:r>
    </w:p>
    <w:p>
      <w:pPr>
        <w:pStyle w:val="ListBullet2"/>
      </w:pPr>
      <w:r>
        <w:t>C: Permet de créer des objets faisant partie des sous-classes du modèle.</w:t>
      </w:r>
    </w:p>
    <w:p>
      <w:pPr>
        <w:pStyle w:val="ListBullet2"/>
      </w:pPr>
      <w:r>
        <w:t>D: Toutes les réponses précédentes sont correctes.</w:t>
      </w:r>
    </w:p>
    <w:p>
      <w:pPr>
        <w:pStyle w:val="Heading3"/>
      </w:pPr>
      <w:r>
        <w:t>Question 37: Les paquets OSPF ont une taille qui peut aller jusqu'à:</w:t>
      </w:r>
    </w:p>
    <w:p>
      <w:pPr>
        <w:pStyle w:val="ListBullet2"/>
      </w:pPr>
      <w:r>
        <w:t>A:  32525 octets</w:t>
      </w:r>
    </w:p>
    <w:p>
      <w:pPr>
        <w:pStyle w:val="ListBullet2"/>
      </w:pPr>
      <w:r>
        <w:t>B:  65535 octets</w:t>
      </w:r>
    </w:p>
    <w:p>
      <w:pPr>
        <w:pStyle w:val="ListBullet2"/>
      </w:pPr>
      <w:r>
        <w:t>C: 1.2 Méga octets</w:t>
      </w:r>
    </w:p>
    <w:p>
      <w:pPr>
        <w:pStyle w:val="ListBullet2"/>
      </w:pPr>
      <w:r>
        <w:t xml:space="preserve">D: 2 Giga-octets. </w:t>
      </w:r>
    </w:p>
    <w:p>
      <w:pPr>
        <w:pStyle w:val="Heading3"/>
      </w:pPr>
      <w:r>
        <w:t>Question 38: En routage  l’alternance rapide dans la disponibilité d'un lien ou d’une route s’appelle :</w:t>
      </w:r>
    </w:p>
    <w:p>
      <w:pPr>
        <w:pStyle w:val="ListBullet2"/>
      </w:pPr>
      <w:r>
        <w:t>A: Le  flapping.</w:t>
      </w:r>
    </w:p>
    <w:p>
      <w:pPr>
        <w:pStyle w:val="ListBullet2"/>
      </w:pPr>
      <w:r>
        <w:t xml:space="preserve">B: Le Mouving </w:t>
      </w:r>
    </w:p>
    <w:p>
      <w:pPr>
        <w:pStyle w:val="ListBullet2"/>
      </w:pPr>
      <w:r>
        <w:t xml:space="preserve">C: Le speed routing. </w:t>
      </w:r>
    </w:p>
    <w:p>
      <w:pPr>
        <w:pStyle w:val="ListBullet2"/>
      </w:pPr>
      <w:r>
        <w:t>D: Le converging.</w:t>
      </w:r>
    </w:p>
    <w:p>
      <w:pPr>
        <w:pStyle w:val="Heading3"/>
      </w:pPr>
      <w:r>
        <w:t>Question 39:  Les SGBD objet sont:</w:t>
      </w:r>
    </w:p>
    <w:p>
      <w:pPr>
        <w:pStyle w:val="ListBullet2"/>
      </w:pPr>
      <w:r>
        <w:t>A: Plus souple que le relationnel pour s’adapter à l’augmentation de Charge</w:t>
      </w:r>
    </w:p>
    <w:p>
      <w:pPr>
        <w:pStyle w:val="ListBullet2"/>
      </w:pPr>
      <w:r>
        <w:t>B: Moins souple que le relationnel pour s’adapter à l’augmentation de Charge</w:t>
      </w:r>
    </w:p>
    <w:p>
      <w:pPr>
        <w:pStyle w:val="ListBullet2"/>
      </w:pPr>
      <w:r>
        <w:t>C: Equivalents au relationnel pour s’adapter à l’augmentation de Charge</w:t>
      </w:r>
    </w:p>
    <w:p>
      <w:pPr>
        <w:pStyle w:val="ListBullet2"/>
      </w:pPr>
      <w:r>
        <w:t>D: Ne supporte pas l’augmentation de Charge</w:t>
      </w:r>
    </w:p>
    <w:p>
      <w:pPr>
        <w:pStyle w:val="Heading3"/>
      </w:pPr>
      <w:r>
        <w:t>Question 40: Quel design pattern permet de restreindre l'instanciation d'une classe à un seul objet:</w:t>
      </w:r>
    </w:p>
    <w:p>
      <w:pPr>
        <w:pStyle w:val="ListBullet2"/>
      </w:pPr>
      <w:r>
        <w:t>A: Le « Decorator ».</w:t>
      </w:r>
    </w:p>
    <w:p>
      <w:pPr>
        <w:pStyle w:val="ListBullet2"/>
      </w:pPr>
      <w:r>
        <w:t>B: Le « Singleton ».</w:t>
      </w:r>
    </w:p>
    <w:p>
      <w:pPr>
        <w:pStyle w:val="ListBullet2"/>
      </w:pPr>
      <w:r>
        <w:t>C: L’Adapter.</w:t>
      </w:r>
    </w:p>
    <w:p>
      <w:pPr>
        <w:pStyle w:val="ListBullet2"/>
      </w:pPr>
      <w:r>
        <w:t>D: Le « Factory ».</w:t>
      </w:r>
    </w:p>
    <w:p>
      <w:pPr>
        <w:pStyle w:val="Heading3"/>
      </w:pPr>
      <w:r>
        <w:t xml:space="preserve">Question 41: quel est le meilleur protocole contre des intrusions WIFI ? </w:t>
      </w:r>
    </w:p>
    <w:p>
      <w:pPr>
        <w:pStyle w:val="ListBullet2"/>
      </w:pPr>
      <w:r>
        <w:t>A: WEP</w:t>
      </w:r>
    </w:p>
    <w:p>
      <w:pPr>
        <w:pStyle w:val="ListBullet2"/>
      </w:pPr>
      <w:r>
        <w:t>B: WPA</w:t>
      </w:r>
    </w:p>
    <w:p>
      <w:pPr>
        <w:pStyle w:val="ListBullet2"/>
      </w:pPr>
      <w:r>
        <w:t>C: WEP2</w:t>
      </w:r>
    </w:p>
    <w:p>
      <w:pPr>
        <w:pStyle w:val="ListBullet2"/>
      </w:pPr>
      <w:r>
        <w:t>D: WPA3</w:t>
      </w:r>
    </w:p>
    <w:p>
      <w:pPr>
        <w:pStyle w:val="Heading3"/>
      </w:pPr>
      <w:r>
        <w:t>Question 42: CAP signifie :</w:t>
      </w:r>
    </w:p>
    <w:p>
      <w:pPr>
        <w:pStyle w:val="ListBullet2"/>
      </w:pPr>
      <w:r>
        <w:t>A: Availibility, Consistency, Partition Test.</w:t>
      </w:r>
    </w:p>
    <w:p>
      <w:pPr>
        <w:pStyle w:val="ListBullet2"/>
      </w:pPr>
      <w:r>
        <w:t>B: Agility, Consistency, Partition Tolerance.</w:t>
      </w:r>
    </w:p>
    <w:p>
      <w:pPr>
        <w:pStyle w:val="ListBullet2"/>
      </w:pPr>
      <w:r>
        <w:t>C: Availibility, Consistency, Practical Tolerance.</w:t>
      </w:r>
    </w:p>
    <w:p>
      <w:pPr>
        <w:pStyle w:val="ListBullet2"/>
      </w:pPr>
      <w:r>
        <w:t>D: Availibility, Consistency, Partition Tolerance.</w:t>
      </w:r>
    </w:p>
    <w:p>
      <w:pPr>
        <w:pStyle w:val="Heading3"/>
      </w:pPr>
      <w:r>
        <w:t>Question 43:  Dans les réseaux de PETRI (S F T), S définit :</w:t>
      </w:r>
    </w:p>
    <w:p>
      <w:pPr>
        <w:pStyle w:val="ListBullet2"/>
      </w:pPr>
      <w:r>
        <w:t>A: une ou plusieurs places</w:t>
      </w:r>
    </w:p>
    <w:p>
      <w:pPr>
        <w:pStyle w:val="ListBullet2"/>
      </w:pPr>
      <w:r>
        <w:t>B: une ou plusieurs sorties</w:t>
      </w:r>
    </w:p>
    <w:p>
      <w:pPr>
        <w:pStyle w:val="ListBullet2"/>
      </w:pPr>
      <w:r>
        <w:t>C: un ou plusieurs signaux</w:t>
      </w:r>
    </w:p>
    <w:p>
      <w:pPr>
        <w:pStyle w:val="ListBullet2"/>
      </w:pPr>
      <w:r>
        <w:t>D: une ou plusieurs tâches</w:t>
      </w:r>
    </w:p>
    <w:p>
      <w:pPr>
        <w:pStyle w:val="Heading3"/>
      </w:pPr>
      <w:r>
        <w:t>Question 44: Le SUPERNET est :</w:t>
      </w:r>
    </w:p>
    <w:p>
      <w:pPr>
        <w:pStyle w:val="ListBullet2"/>
      </w:pPr>
      <w:r>
        <w:t>A: Une normalisation (RFC 15191) ainsi qu'une technique de CIDR.</w:t>
      </w:r>
    </w:p>
    <w:p>
      <w:pPr>
        <w:pStyle w:val="ListBullet2"/>
      </w:pPr>
      <w:r>
        <w:t>B: Un super réseau ultra rapide.</w:t>
      </w:r>
    </w:p>
    <w:p>
      <w:pPr>
        <w:pStyle w:val="ListBullet2"/>
      </w:pPr>
      <w:r>
        <w:t xml:space="preserve">C: Un logiciel qui supervise les réseaux. </w:t>
      </w:r>
    </w:p>
    <w:p>
      <w:pPr>
        <w:pStyle w:val="ListBullet2"/>
      </w:pPr>
      <w:r>
        <w:t>D: Un logiciel qui accélère les réseaux.</w:t>
      </w:r>
    </w:p>
    <w:p>
      <w:pPr>
        <w:pStyle w:val="Heading3"/>
      </w:pPr>
      <w:r>
        <w:t>Question 45:  Quel type de tunnel utilise IPsec?</w:t>
      </w:r>
    </w:p>
    <w:p>
      <w:pPr>
        <w:pStyle w:val="ListBullet2"/>
      </w:pPr>
      <w:r>
        <w:t>A: L2TP.</w:t>
      </w:r>
    </w:p>
    <w:p>
      <w:pPr>
        <w:pStyle w:val="ListBullet2"/>
      </w:pPr>
      <w:r>
        <w:t>B: L2F.</w:t>
      </w:r>
    </w:p>
    <w:p>
      <w:pPr>
        <w:pStyle w:val="ListBullet2"/>
      </w:pPr>
      <w:r>
        <w:t>C: GRE.</w:t>
      </w:r>
    </w:p>
    <w:p>
      <w:pPr>
        <w:pStyle w:val="ListBullet2"/>
      </w:pPr>
      <w:r>
        <w:t>D: ISAKMP.</w:t>
      </w:r>
    </w:p>
    <w:p>
      <w:pPr>
        <w:pStyle w:val="Heading3"/>
      </w:pPr>
      <w:r>
        <w:t>Question 46: Un système de pilotage est temps réel s'il est capable d'évoluer :</w:t>
      </w:r>
    </w:p>
    <w:p>
      <w:pPr>
        <w:pStyle w:val="ListBullet2"/>
      </w:pPr>
      <w:r>
        <w:t>A: Au même rythme que le processus qu'il contrôle</w:t>
      </w:r>
    </w:p>
    <w:p>
      <w:pPr>
        <w:pStyle w:val="ListBullet2"/>
      </w:pPr>
      <w:r>
        <w:t>B: Plus vite que le processus qu'il contrôle</w:t>
      </w:r>
    </w:p>
    <w:p>
      <w:pPr>
        <w:pStyle w:val="ListBullet2"/>
      </w:pPr>
      <w:r>
        <w:t>C: Moins vite que le processus qu'il contrôle</w:t>
      </w:r>
    </w:p>
    <w:p>
      <w:pPr>
        <w:pStyle w:val="ListBullet2"/>
      </w:pPr>
      <w:r>
        <w:t>D: Au rythme de l'horloge du système informatique</w:t>
      </w:r>
    </w:p>
    <w:p>
      <w:pPr>
        <w:pStyle w:val="Heading3"/>
      </w:pPr>
      <w:r>
        <w:t>Question 47: Quel rôle a le symbole &amp;   :</w:t>
      </w:r>
    </w:p>
    <w:p>
      <w:pPr>
        <w:pStyle w:val="ListBullet2"/>
      </w:pPr>
      <w:r>
        <w:t xml:space="preserve">A: exécute une commande par référence  </w:t>
      </w:r>
    </w:p>
    <w:p>
      <w:pPr>
        <w:pStyle w:val="ListBullet2"/>
      </w:pPr>
      <w:r>
        <w:t>B: exécute une commande a une certaine adresse</w:t>
      </w:r>
    </w:p>
    <w:p>
      <w:pPr>
        <w:pStyle w:val="ListBullet2"/>
      </w:pPr>
      <w:r>
        <w:t>C: exécute une commande en arrière-plan</w:t>
      </w:r>
    </w:p>
    <w:p>
      <w:pPr>
        <w:pStyle w:val="ListBullet2"/>
      </w:pPr>
      <w:r>
        <w:t xml:space="preserve">D: exécute deux commandes en même temps </w:t>
      </w:r>
    </w:p>
    <w:p>
      <w:pPr>
        <w:pStyle w:val="Heading3"/>
      </w:pPr>
      <w:r>
        <w:t>Question 48: Un routeur ABR est :</w:t>
      </w:r>
    </w:p>
    <w:p>
      <w:pPr>
        <w:pStyle w:val="ListBullet2"/>
      </w:pPr>
      <w:r>
        <w:t xml:space="preserve">A:  Un routeur essentiel à l’organisation. </w:t>
      </w:r>
    </w:p>
    <w:p>
      <w:pPr>
        <w:pStyle w:val="ListBullet2"/>
      </w:pPr>
      <w:r>
        <w:t>B:  Un routeur qui sert pour le backoffice.</w:t>
      </w:r>
    </w:p>
    <w:p>
      <w:pPr>
        <w:pStyle w:val="ListBullet2"/>
      </w:pPr>
      <w:r>
        <w:t>C:  Un routeur dont au moins une interface appartient à l'aire 0.</w:t>
      </w:r>
    </w:p>
    <w:p>
      <w:pPr>
        <w:pStyle w:val="ListBullet2"/>
      </w:pPr>
      <w:r>
        <w:t xml:space="preserve">D: Un routeur qui dispose d'interfaces dans des aires différentes. </w:t>
      </w:r>
    </w:p>
    <w:p>
      <w:pPr>
        <w:pStyle w:val="Heading3"/>
      </w:pPr>
      <w:r>
        <w:t>Question 49:  Le protocole Spanning Tree est un protocole :</w:t>
      </w:r>
    </w:p>
    <w:p>
      <w:pPr>
        <w:pStyle w:val="ListBullet2"/>
      </w:pPr>
      <w:r>
        <w:t>A: De routage à vecteur de distance.</w:t>
      </w:r>
    </w:p>
    <w:p>
      <w:pPr>
        <w:pStyle w:val="ListBullet2"/>
      </w:pPr>
      <w:r>
        <w:t>B: De filtrage d’adresse Mac.</w:t>
      </w:r>
    </w:p>
    <w:p>
      <w:pPr>
        <w:pStyle w:val="ListBullet2"/>
      </w:pPr>
      <w:r>
        <w:t>C: Qui garantit l’unicité du chemin et évite les boucles dans un réseau local.</w:t>
      </w:r>
    </w:p>
    <w:p>
      <w:pPr>
        <w:pStyle w:val="ListBullet2"/>
      </w:pPr>
      <w:r>
        <w:t>D: Qui acquitte les données pour la transmission des Trames.</w:t>
      </w:r>
    </w:p>
    <w:p>
      <w:pPr>
        <w:pStyle w:val="Heading3"/>
      </w:pPr>
      <w:r>
        <w:t>Question 50: Pour limiter la portée d'un attribut de type REF d'une table objet dans une autre table objet sous Oracle, on utilise  :</w:t>
      </w:r>
    </w:p>
    <w:p>
      <w:pPr>
        <w:pStyle w:val="ListBullet2"/>
      </w:pPr>
      <w:r>
        <w:t>A: SCOPE IS</w:t>
      </w:r>
    </w:p>
    <w:p>
      <w:pPr>
        <w:pStyle w:val="ListBullet2"/>
      </w:pPr>
      <w:r>
        <w:t>B: REF LIMIT</w:t>
      </w:r>
    </w:p>
    <w:p>
      <w:pPr>
        <w:pStyle w:val="ListBullet2"/>
      </w:pPr>
      <w:r>
        <w:t>C: REFERENCE</w:t>
      </w:r>
    </w:p>
    <w:p>
      <w:pPr>
        <w:pStyle w:val="ListBullet2"/>
      </w:pPr>
      <w:r>
        <w:t>D: LIMIT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