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F649" w14:textId="77777777" w:rsidR="00EA459D" w:rsidRPr="00536C5D" w:rsidRDefault="00EA459D" w:rsidP="00EA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t>1. HR Granger-Causes Ind Mispricing</w:t>
      </w:r>
    </w:p>
    <w:p w14:paraId="183FBCA2" w14:textId="77777777" w:rsidR="00EA459D" w:rsidRPr="00EA459D" w:rsidRDefault="00EA459D">
      <w:pPr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</w:pPr>
    </w:p>
    <w:p w14:paraId="58E71CBB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35460DA6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5B86595E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C1F509A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6863FB89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5EB59D92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5</w:t>
      </w:r>
    </w:p>
    <w:p w14:paraId="786ACBF8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341FD272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43D921E0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7BF56CA2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11557006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15B762AF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7519882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50549143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Granger_0 + Granger_5 + Granger_10 + Granger_15 + (1 | Session)</w:t>
      </w:r>
    </w:p>
    <w:p w14:paraId="57558F9B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0873061A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3FBDD04A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  BIC   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6FEC6D3D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2520.2    2539.9    -1253.1          2506.2  </w:t>
      </w:r>
    </w:p>
    <w:p w14:paraId="5C27AC81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7911A7B4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355B923D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Estimate    SE    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DF 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 </w:t>
      </w:r>
    </w:p>
    <w:p w14:paraId="1505ECBA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24381     845.56       28.834    118    2.9158e-55      22707      26055</w:t>
      </w:r>
    </w:p>
    <w:p w14:paraId="1F5768C0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{'Granger_0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477.15     269.27       1.7721    118      0.078966    -56.065     1010.4</w:t>
      </w:r>
    </w:p>
    <w:p w14:paraId="775A44AB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{'Granger_5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-10.289     271.12    -0.037949    118       0.96979    -547.18      526.6</w:t>
      </w:r>
    </w:p>
    <w:p w14:paraId="5D0959CB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{'Granger_10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315.02     292.57       1.0767    118        0.2838    -264.36      894.4</w:t>
      </w:r>
    </w:p>
    <w:p w14:paraId="4AC69C62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{'Granger_15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-584.46     285.24       -2.049    118      0.042675    -1149.3    -19.616</w:t>
      </w:r>
    </w:p>
    <w:p w14:paraId="406A3B0F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6689806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359CF566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617F0E03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62497FA0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1243    </w:t>
      </w:r>
    </w:p>
    <w:p w14:paraId="38B2049A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20675BDE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383C17E9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746E0B53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6322.2  </w:t>
      </w:r>
    </w:p>
    <w:p w14:paraId="2DAE48E5" w14:textId="3BF8F54B" w:rsidR="00EA459D" w:rsidRPr="00154C38" w:rsidRDefault="00EA459D" w:rsidP="00EA459D">
      <w:pPr>
        <w:pStyle w:val="HTMLPreformatted"/>
        <w:ind w:firstLine="480"/>
        <w:rPr>
          <w:sz w:val="16"/>
          <w:szCs w:val="16"/>
        </w:rPr>
      </w:pPr>
      <w:r w:rsidRPr="00154C38">
        <w:rPr>
          <w:sz w:val="16"/>
          <w:szCs w:val="16"/>
        </w:rPr>
        <w:t xml:space="preserve">    </w:t>
      </w:r>
    </w:p>
    <w:p w14:paraId="3B3DFAD7" w14:textId="746322D4" w:rsidR="00EA459D" w:rsidRPr="00154C38" w:rsidRDefault="00EA459D" w:rsidP="00EA459D">
      <w:pPr>
        <w:pStyle w:val="HTMLPreformatted"/>
        <w:ind w:firstLine="480"/>
        <w:rPr>
          <w:sz w:val="16"/>
          <w:szCs w:val="16"/>
        </w:rPr>
      </w:pPr>
    </w:p>
    <w:p w14:paraId="741D8E6D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= </w:t>
      </w:r>
    </w:p>
    <w:p w14:paraId="2CEDDA45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r w:rsidRPr="00154C38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Theoretical Likelihood Ratio Test</w:t>
      </w:r>
    </w:p>
    <w:p w14:paraId="3BDB477B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66521F49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Model    DF    AIC       BIC   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LogLik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deltaDF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</w:t>
      </w:r>
    </w:p>
    <w:p w14:paraId="7787190B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>mdlR</w:t>
      </w:r>
      <w:proofErr w:type="spellEnd"/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3     2519.6      2528    -1256.8                                </w:t>
      </w:r>
    </w:p>
    <w:p w14:paraId="14D8BFEC" w14:textId="77777777" w:rsidR="00154C38" w:rsidRPr="00154C38" w:rsidRDefault="00154C38" w:rsidP="0015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154C38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mdl      7     2520.2    2539.9    -1253.1    7.3954    4          0.11641</w:t>
      </w:r>
    </w:p>
    <w:p w14:paraId="50D76363" w14:textId="2A263EB0" w:rsidR="00EA459D" w:rsidRPr="00EA459D" w:rsidRDefault="00EA459D">
      <w:pPr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</w:pPr>
      <w:r w:rsidRPr="00EA459D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br w:type="page"/>
      </w:r>
    </w:p>
    <w:p w14:paraId="5C1C1DF3" w14:textId="4C6EC70F" w:rsidR="00A9134B" w:rsidRPr="00536C5D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2. Ind Mispricing Granger-Causes HR</w:t>
      </w:r>
    </w:p>
    <w:p w14:paraId="3A54A3C9" w14:textId="77777777" w:rsid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/>
        </w:rPr>
      </w:pPr>
    </w:p>
    <w:p w14:paraId="64B6B80B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50BF7CA0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5D1CDEEA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7A09A37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2748F657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351F3096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8</w:t>
      </w:r>
    </w:p>
    <w:p w14:paraId="0897C130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40DB07FC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2DCE1535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561050BE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4AF67598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6C0A29A0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5CEBBE0F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5AE724AF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Granger_0 + Granger_5 + Granger_10 + Granger_15 + Granger_20 + Granger_25 + Granger_30 + (1 | Session)</w:t>
      </w:r>
    </w:p>
    <w:p w14:paraId="7077223E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2569881B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5C9736B8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  BIC   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301B128D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2524.5    2552.6    -1252.2          2504.5  </w:t>
      </w:r>
    </w:p>
    <w:p w14:paraId="19A37FAB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06591CC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43970E4F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Estimate    SE    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DF 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</w:t>
      </w:r>
    </w:p>
    <w:p w14:paraId="150CC651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23961     664.31       36.07    115    1.5575e-64      22646     25277</w:t>
      </w:r>
    </w:p>
    <w:p w14:paraId="2620CE32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{'Granger_0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-113.69     276.04    -0.41187    115        0.6812    -660.48    433.09</w:t>
      </w:r>
    </w:p>
    <w:p w14:paraId="5393138D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{'Granger_5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111.68     249.42     0.44776    115       0.65517    -382.37    605.72</w:t>
      </w:r>
    </w:p>
    <w:p w14:paraId="4C61FBB0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{'Granger_10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-85.489     296.92    -0.28792    115       0.77393    -673.64    502.66</w:t>
      </w:r>
    </w:p>
    <w:p w14:paraId="66016541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{'Granger_15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616.85      335.6       1.838    115      0.068636     -47.91    1281.6</w:t>
      </w:r>
    </w:p>
    <w:p w14:paraId="5E96520B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{'Granger_20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-376.28      328.8     -1.1444    115       0.25484    -1027.6    275.02</w:t>
      </w:r>
    </w:p>
    <w:p w14:paraId="47D64B42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{'Granger_25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-379.39     314.68     -1.2056    115       0.23043    -1002.7    243.93</w:t>
      </w:r>
    </w:p>
    <w:p w14:paraId="031205F6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{'Granger_30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-511.44     290.96     -1.7577    115      0.081451    -1087.8    64.902</w:t>
      </w:r>
    </w:p>
    <w:p w14:paraId="657B5FD1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917D0A2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31ABC36D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2574E7A5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10E75D84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677.78  </w:t>
      </w:r>
    </w:p>
    <w:p w14:paraId="16FB49C0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1491873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2C3BDB7B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0F5FC026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6351.2  </w:t>
      </w:r>
    </w:p>
    <w:p w14:paraId="2DE80DC0" w14:textId="77777777" w:rsidR="000548A3" w:rsidRDefault="00A9134B" w:rsidP="000548A3">
      <w:pPr>
        <w:pStyle w:val="HTMLPreformatted"/>
        <w:rPr>
          <w:sz w:val="16"/>
          <w:szCs w:val="16"/>
        </w:rPr>
      </w:pPr>
      <w:r w:rsidRPr="000548A3">
        <w:rPr>
          <w:sz w:val="16"/>
          <w:szCs w:val="16"/>
        </w:rPr>
        <w:t xml:space="preserve">  </w:t>
      </w:r>
    </w:p>
    <w:p w14:paraId="6811606E" w14:textId="004D3B49" w:rsidR="000548A3" w:rsidRPr="000548A3" w:rsidRDefault="000548A3" w:rsidP="000548A3">
      <w:pPr>
        <w:pStyle w:val="HTMLPreformatted"/>
        <w:rPr>
          <w:sz w:val="16"/>
          <w:szCs w:val="16"/>
        </w:rPr>
      </w:pPr>
      <w:proofErr w:type="spellStart"/>
      <w:r w:rsidRPr="000548A3">
        <w:rPr>
          <w:sz w:val="16"/>
          <w:szCs w:val="16"/>
        </w:rPr>
        <w:t>LRstat</w:t>
      </w:r>
      <w:proofErr w:type="spellEnd"/>
      <w:r w:rsidRPr="000548A3">
        <w:rPr>
          <w:sz w:val="16"/>
          <w:szCs w:val="16"/>
        </w:rPr>
        <w:t xml:space="preserve"> = </w:t>
      </w:r>
    </w:p>
    <w:p w14:paraId="7DAD5CFC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r w:rsidRPr="000548A3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Theoretical Likelihood Ratio Test</w:t>
      </w:r>
    </w:p>
    <w:p w14:paraId="7ED52781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525978B9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Model    DF    AIC       BIC   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LogLik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deltaDF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</w:t>
      </w:r>
    </w:p>
    <w:p w14:paraId="4D792A99" w14:textId="77777777" w:rsidR="000548A3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>mdlR</w:t>
      </w:r>
      <w:proofErr w:type="spellEnd"/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3    2519.6      2528    -1256.8                                </w:t>
      </w:r>
    </w:p>
    <w:p w14:paraId="5A6D5319" w14:textId="7A46919D" w:rsidR="00A9134B" w:rsidRPr="000548A3" w:rsidRDefault="000548A3" w:rsidP="00054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548A3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mdl      10    2524.5    2552.6    -1252.2    9.0867    7          0.24649</w:t>
      </w:r>
    </w:p>
    <w:p w14:paraId="5AE32BDE" w14:textId="7433FF28" w:rsidR="00EA459D" w:rsidRDefault="00EA459D">
      <w:r>
        <w:br w:type="page"/>
      </w:r>
    </w:p>
    <w:p w14:paraId="51869BBB" w14:textId="77777777" w:rsidR="00EA459D" w:rsidRPr="00536C5D" w:rsidRDefault="00EA459D" w:rsidP="00EA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3. HR Granger-Causes Holdings</w:t>
      </w:r>
    </w:p>
    <w:p w14:paraId="09D0A855" w14:textId="34114002" w:rsidR="006B0AF9" w:rsidRDefault="006B4187"/>
    <w:p w14:paraId="5537B24F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54C06254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7389245A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6F4489DA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33696576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6D661DAE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5</w:t>
      </w:r>
    </w:p>
    <w:p w14:paraId="018D96CC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2FDEC9E1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10F3984E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6C26A5F6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21B9CAB6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6FA27F68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7FEAA13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0FCF66F5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Granger_0 + Granger_5 + Granger_10 + Granger_15 + (1 | Session)</w:t>
      </w:r>
    </w:p>
    <w:p w14:paraId="22AD867E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760D602B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7A2F4E00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  BIC   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03D043EC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2523.7    2543.4    -1254.9          2509.7  </w:t>
      </w:r>
    </w:p>
    <w:p w14:paraId="67CA7A31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5DBE9240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72FD8307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Estimate    SE    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DF 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</w:t>
      </w:r>
    </w:p>
    <w:p w14:paraId="0298A553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24330     764.47     31.826    118    9.5022e-60      22816     25844</w:t>
      </w:r>
    </w:p>
    <w:p w14:paraId="350B0558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{'Granger_0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58.631      276.5    0.21205    118       0.83244    -488.92    606.18</w:t>
      </w:r>
    </w:p>
    <w:p w14:paraId="02D8D08D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{'Granger_5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462.49     286.21     1.6159    118       0.10878    -104.28    1029.3</w:t>
      </w:r>
    </w:p>
    <w:p w14:paraId="52C55197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{'Granger_10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-364.96      282.2    -1.2933    118       0.19845    -923.81    193.88</w:t>
      </w:r>
    </w:p>
    <w:p w14:paraId="76D7F9AD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{'Granger_15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145.07     237.85    0.60994    118       0.54308    -325.93    616.07</w:t>
      </w:r>
    </w:p>
    <w:p w14:paraId="5692614D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8AB9FC3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7B1CDF0B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1DA595B8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746D7CE5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1290.6  </w:t>
      </w:r>
    </w:p>
    <w:p w14:paraId="275D6138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46756EB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4B7E4A57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46F6C4B2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6410.2  </w:t>
      </w:r>
    </w:p>
    <w:p w14:paraId="6550799E" w14:textId="701448BF" w:rsidR="00A4366D" w:rsidRPr="000326A4" w:rsidRDefault="00A4366D" w:rsidP="00A4366D">
      <w:pPr>
        <w:pStyle w:val="HTMLPreformatted"/>
        <w:rPr>
          <w:sz w:val="16"/>
          <w:szCs w:val="16"/>
        </w:rPr>
      </w:pPr>
      <w:r w:rsidRPr="000326A4">
        <w:rPr>
          <w:sz w:val="16"/>
          <w:szCs w:val="16"/>
        </w:rPr>
        <w:t xml:space="preserve">  </w:t>
      </w:r>
    </w:p>
    <w:p w14:paraId="4B461FCE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= </w:t>
      </w:r>
    </w:p>
    <w:p w14:paraId="5C3EFF7F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r w:rsidRPr="000326A4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Theoretical Likelihood Ratio Test</w:t>
      </w:r>
    </w:p>
    <w:p w14:paraId="77DC86EC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6230F921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Model    DF    AIC       BIC   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LogLik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deltaDF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</w:t>
      </w:r>
    </w:p>
    <w:p w14:paraId="0BD24853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>mdlR</w:t>
      </w:r>
      <w:proofErr w:type="spellEnd"/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3     2519.6      2528    -1256.8                                </w:t>
      </w:r>
    </w:p>
    <w:p w14:paraId="1D2D49C2" w14:textId="77777777" w:rsidR="000326A4" w:rsidRPr="000326A4" w:rsidRDefault="000326A4" w:rsidP="00032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0326A4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mdl      7     2523.7    2543.4    -1254.9    3.8158    4          0.43151</w:t>
      </w:r>
    </w:p>
    <w:p w14:paraId="14D155DC" w14:textId="6C0A517A" w:rsidR="00A4366D" w:rsidRDefault="00A4366D">
      <w:r>
        <w:br w:type="page"/>
      </w:r>
    </w:p>
    <w:p w14:paraId="555A6384" w14:textId="77777777" w:rsidR="00505EC8" w:rsidRPr="00536C5D" w:rsidRDefault="00505EC8" w:rsidP="0050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4. Holdings Granger-Cause HR</w:t>
      </w:r>
    </w:p>
    <w:p w14:paraId="2A7B05D9" w14:textId="77777777" w:rsidR="00505EC8" w:rsidRDefault="00505EC8" w:rsidP="00505EC8">
      <w:pPr>
        <w:pStyle w:val="HTMLPreformatted"/>
        <w:rPr>
          <w:sz w:val="16"/>
          <w:szCs w:val="16"/>
        </w:rPr>
      </w:pPr>
    </w:p>
    <w:p w14:paraId="7FD044DB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73EE702E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1D5280D6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0125496B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0E7E3FC7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1C6167B9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8</w:t>
      </w:r>
    </w:p>
    <w:p w14:paraId="5FD4EC8C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0683B23C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05594ADE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4D99DA6C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225D4EC8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70A4178F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6228BF09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5035A04C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Granger_0 + Granger_5 + Granger_10 + Granger_15 + Granger_20 + Granger_25 + Granger_30 + (1 | Session)</w:t>
      </w:r>
    </w:p>
    <w:p w14:paraId="34537042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000655FE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0E1DA5BA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  BIC       </w:t>
      </w:r>
      <w:proofErr w:type="spell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226B89BE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2519.2    2547.3    -1249.6          2499.2  </w:t>
      </w:r>
    </w:p>
    <w:p w14:paraId="129015DC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CA36666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639C29D9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Estimate    SE        </w:t>
      </w:r>
      <w:proofErr w:type="spell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DF     </w:t>
      </w:r>
      <w:proofErr w:type="spell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 </w:t>
      </w:r>
    </w:p>
    <w:p w14:paraId="78FE5F04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24329     741.31      32.818    115    3.1303e-60      22860      25797</w:t>
      </w:r>
    </w:p>
    <w:p w14:paraId="51901FF4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{'Granger_0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-215.99     278.78    -0.77476    115       0.44007     -768.2     336.22</w:t>
      </w:r>
    </w:p>
    <w:p w14:paraId="2126A517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{'Granger_5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633.49        310      2.0435    115      0.043284     19.445     1247.5</w:t>
      </w:r>
    </w:p>
    <w:p w14:paraId="629827D7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{'Granger_10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-932.09     366.59     -2.5426    115      0.012332    -1658.2    -205.95</w:t>
      </w:r>
    </w:p>
    <w:p w14:paraId="023D3DB3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{'Granger_15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417.21     323.25      1.2907    115       0.19941    -223.08     1057.5</w:t>
      </w:r>
    </w:p>
    <w:p w14:paraId="0274A04C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{'Granger_20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-507.62      342.4     -1.4825    115       0.14093    -1185.8      170.6</w:t>
      </w:r>
    </w:p>
    <w:p w14:paraId="4F3633CA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{'Granger_25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173.79     278.83     0.62329    115       0.53433    -378.51     726.09</w:t>
      </w:r>
    </w:p>
    <w:p w14:paraId="6D6DB55A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{'Granger_30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-104.22     329.31    -0.31647    115       0.75222    -756.51     548.07</w:t>
      </w:r>
    </w:p>
    <w:p w14:paraId="24D32240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52D5C219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6D84128B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7EC85A0D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673392CA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1681.5  </w:t>
      </w:r>
    </w:p>
    <w:p w14:paraId="40934924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6D69CA49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0E82350E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343A082B" w14:textId="77777777" w:rsidR="006362A7" w:rsidRPr="006362A7" w:rsidRDefault="006362A7" w:rsidP="0063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6362A7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6064.2  </w:t>
      </w:r>
    </w:p>
    <w:p w14:paraId="16ECB1F6" w14:textId="742663D1" w:rsidR="00505EC8" w:rsidRPr="00213BF1" w:rsidRDefault="00505EC8" w:rsidP="00505EC8">
      <w:pPr>
        <w:pStyle w:val="HTMLPreformatted"/>
        <w:rPr>
          <w:sz w:val="16"/>
          <w:szCs w:val="16"/>
        </w:rPr>
      </w:pPr>
      <w:r w:rsidRPr="00213BF1">
        <w:rPr>
          <w:sz w:val="16"/>
          <w:szCs w:val="16"/>
        </w:rPr>
        <w:t xml:space="preserve">  </w:t>
      </w:r>
    </w:p>
    <w:p w14:paraId="68A744AD" w14:textId="1173FA05" w:rsidR="00505EC8" w:rsidRPr="00213BF1" w:rsidRDefault="00505EC8">
      <w:pPr>
        <w:rPr>
          <w:sz w:val="16"/>
          <w:szCs w:val="16"/>
        </w:rPr>
      </w:pPr>
    </w:p>
    <w:p w14:paraId="6CE243FF" w14:textId="77777777" w:rsidR="00213BF1" w:rsidRPr="00213BF1" w:rsidRDefault="00213BF1" w:rsidP="0021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proofErr w:type="spellStart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= </w:t>
      </w:r>
    </w:p>
    <w:p w14:paraId="3F5788AB" w14:textId="77777777" w:rsidR="00213BF1" w:rsidRPr="00213BF1" w:rsidRDefault="00213BF1" w:rsidP="0021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r w:rsidRPr="00213BF1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Theoretical Likelihood Ratio Test</w:t>
      </w:r>
    </w:p>
    <w:p w14:paraId="1C22EBDA" w14:textId="77777777" w:rsidR="00213BF1" w:rsidRPr="00213BF1" w:rsidRDefault="00213BF1" w:rsidP="0021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02BEDAF9" w14:textId="77777777" w:rsidR="00213BF1" w:rsidRPr="00213BF1" w:rsidRDefault="00213BF1" w:rsidP="0021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Model    DF    AIC       BIC       </w:t>
      </w:r>
      <w:proofErr w:type="spellStart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>LogLik</w:t>
      </w:r>
      <w:proofErr w:type="spellEnd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</w:t>
      </w:r>
      <w:proofErr w:type="spellStart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>deltaDF</w:t>
      </w:r>
      <w:proofErr w:type="spellEnd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</w:t>
      </w:r>
    </w:p>
    <w:p w14:paraId="6EE32E96" w14:textId="77777777" w:rsidR="00213BF1" w:rsidRPr="00213BF1" w:rsidRDefault="00213BF1" w:rsidP="0021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>mdlR</w:t>
      </w:r>
      <w:proofErr w:type="spellEnd"/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3    2519.6      2528    -1256.8                                 </w:t>
      </w:r>
    </w:p>
    <w:p w14:paraId="7094EAF8" w14:textId="1C0711A0" w:rsidR="00213BF1" w:rsidRDefault="00213BF1" w:rsidP="0021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213BF1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mdl      10    2519.2    2547.3    -1249.6    14.382    7          0.044783</w:t>
      </w:r>
      <w:r>
        <w:rPr>
          <w:rFonts w:ascii="Courier New" w:eastAsia="Times New Roman" w:hAnsi="Courier New" w:cs="Courier New"/>
          <w:sz w:val="16"/>
          <w:szCs w:val="16"/>
          <w:lang w:val="en-AU"/>
        </w:rPr>
        <w:br w:type="page"/>
      </w:r>
    </w:p>
    <w:p w14:paraId="363155A7" w14:textId="77777777" w:rsidR="00A517D2" w:rsidRPr="00536C5D" w:rsidRDefault="00A517D2" w:rsidP="00A5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5. HR Granger-Causes B/A Spread</w:t>
      </w:r>
    </w:p>
    <w:p w14:paraId="03CF3499" w14:textId="1DAFB572" w:rsidR="00505EC8" w:rsidRPr="00A517D2" w:rsidRDefault="00505EC8" w:rsidP="00505EC8">
      <w:pPr>
        <w:pStyle w:val="HTMLPreformatted"/>
        <w:rPr>
          <w:sz w:val="16"/>
          <w:szCs w:val="16"/>
        </w:rPr>
      </w:pPr>
    </w:p>
    <w:p w14:paraId="0BC7B613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07A09D1F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37B853CD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573B963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339BE39B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7E778693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5</w:t>
      </w:r>
    </w:p>
    <w:p w14:paraId="4A72AA5D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2BFEA075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625E66D8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5A9C4B1A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38FA0E18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6BFB8CE7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2C59601F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7BC955CE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Granger_0 + Granger_5 + Granger_10 + Granger_15 + (1 | Session)</w:t>
      </w:r>
    </w:p>
    <w:p w14:paraId="75EDCA27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E711FFF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14E54DC9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  BIC   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3BE5CAD2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2524.5    2544.2    -1255.3          2510.5  </w:t>
      </w:r>
    </w:p>
    <w:p w14:paraId="79A2B9F8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72C55D92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18A39B42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Estimate    SE    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DF 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</w:t>
      </w:r>
    </w:p>
    <w:p w14:paraId="5787F822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24726      776.79      31.831    118    9.3406e-60      23188     26264</w:t>
      </w:r>
    </w:p>
    <w:p w14:paraId="1647234B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{'Granger_0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299.15       275.2       1.087    118       0.27925    -245.83    844.12</w:t>
      </w:r>
    </w:p>
    <w:p w14:paraId="4221C026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{'Granger_5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39.605      310.28     0.12764    118       0.89865    -574.84    654.05</w:t>
      </w:r>
    </w:p>
    <w:p w14:paraId="23D54BB8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{'Granger_10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394.78      332.44      1.1875    118       0.23741    -263.54    1053.1</w:t>
      </w:r>
    </w:p>
    <w:p w14:paraId="48C6AA7C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{'Granger_15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-88.63      304.89    -0.29069    118        0.7718     -692.4    515.14</w:t>
      </w:r>
    </w:p>
    <w:p w14:paraId="08872C52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4BBEE07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78A74AC5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44EC6BAA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3CEB3B97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1438.4  </w:t>
      </w:r>
    </w:p>
    <w:p w14:paraId="2759D9BD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3D02DEE2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322D58EC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10B920E4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6406.6  </w:t>
      </w:r>
    </w:p>
    <w:p w14:paraId="2FC3718E" w14:textId="292F856C" w:rsidR="008A2EAA" w:rsidRPr="00B60022" w:rsidRDefault="00A517D2" w:rsidP="00B60022">
      <w:pPr>
        <w:pStyle w:val="HTMLPreformatted"/>
        <w:rPr>
          <w:sz w:val="16"/>
          <w:szCs w:val="16"/>
        </w:rPr>
      </w:pPr>
      <w:r w:rsidRPr="00B60022">
        <w:rPr>
          <w:sz w:val="16"/>
          <w:szCs w:val="16"/>
        </w:rPr>
        <w:t xml:space="preserve">  </w:t>
      </w:r>
    </w:p>
    <w:p w14:paraId="5E47EBC3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= </w:t>
      </w:r>
    </w:p>
    <w:p w14:paraId="082C8E15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r w:rsidRPr="00B60022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Theoretical Likelihood Ratio Test</w:t>
      </w:r>
    </w:p>
    <w:p w14:paraId="305360DF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09B8090E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Model    DF    AIC       BIC   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LogLik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deltaDF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</w:t>
      </w:r>
    </w:p>
    <w:p w14:paraId="744020D8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>mdlR</w:t>
      </w:r>
      <w:proofErr w:type="spellEnd"/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3     2519.6      2528    -1256.8                                </w:t>
      </w:r>
    </w:p>
    <w:p w14:paraId="5B38F89A" w14:textId="77777777" w:rsidR="00B60022" w:rsidRPr="00B60022" w:rsidRDefault="00B60022" w:rsidP="00B6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B60022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mdl      7     2524.5    2544.2    -1255.3    3.0578    4          0.54819</w:t>
      </w:r>
    </w:p>
    <w:p w14:paraId="724314A9" w14:textId="6CD7F056" w:rsidR="008A2EAA" w:rsidRDefault="008A2EAA">
      <w:pPr>
        <w:rPr>
          <w:rFonts w:ascii="Courier New" w:eastAsia="Times New Roman" w:hAnsi="Courier New" w:cs="Courier New"/>
          <w:sz w:val="16"/>
          <w:szCs w:val="16"/>
          <w:lang w:val="en-AU"/>
        </w:rPr>
      </w:pPr>
      <w:r>
        <w:rPr>
          <w:sz w:val="16"/>
          <w:szCs w:val="16"/>
        </w:rPr>
        <w:br w:type="page"/>
      </w:r>
    </w:p>
    <w:p w14:paraId="29262AA5" w14:textId="77777777" w:rsidR="008D09F9" w:rsidRPr="00536C5D" w:rsidRDefault="008D09F9" w:rsidP="008D0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6. B/A Spread Granger-Causes HR</w:t>
      </w:r>
    </w:p>
    <w:p w14:paraId="332BFF4A" w14:textId="383EBFC1" w:rsidR="00A517D2" w:rsidRDefault="00A517D2" w:rsidP="00505EC8">
      <w:pPr>
        <w:pStyle w:val="HTMLPreformatted"/>
        <w:rPr>
          <w:sz w:val="16"/>
          <w:szCs w:val="16"/>
        </w:rPr>
      </w:pPr>
    </w:p>
    <w:p w14:paraId="6A839292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549AE279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54EF2A53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7637A158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4F359C16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56B1E037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8</w:t>
      </w:r>
    </w:p>
    <w:p w14:paraId="00F39139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1B16F91F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5B5FE3B1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08AEE2F2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38450D6B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4C20A1DB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1AEE1C30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3BBC17CF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Granger_0 + Granger_5 + Granger_10 + Granger_15 + Granger_20 + Granger_25 + Granger_30 + (1 | Session)</w:t>
      </w:r>
    </w:p>
    <w:p w14:paraId="39EA26C8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66DEA48A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065B32D4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BIC   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73B9A9AF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2529    2557.1    -1254.5          2509    </w:t>
      </w:r>
    </w:p>
    <w:p w14:paraId="34AF8108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BF5DD75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323DAB45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Estimate    SE    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DF 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</w:t>
      </w:r>
    </w:p>
    <w:p w14:paraId="02E040C6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24523     755.62      32.454    115    9.9793e-60      23026     26020</w:t>
      </w:r>
    </w:p>
    <w:p w14:paraId="7021A313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{'Granger_0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-35.877     298.64    -0.12013    115       0.90459    -627.43    555.67</w:t>
      </w:r>
    </w:p>
    <w:p w14:paraId="557A041E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{'Granger_5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-208.5     316.43    -0.65889    115       0.51128    -835.29     418.3</w:t>
      </w:r>
    </w:p>
    <w:p w14:paraId="44FCD92D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{'Granger_10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-232.59     360.72     -0.6448    115       0.52034    -947.12    481.93</w:t>
      </w:r>
    </w:p>
    <w:p w14:paraId="33246ADD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{'Granger_15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85.933     406.24     0.21153    115       0.83285    -718.75    890.62</w:t>
      </w:r>
    </w:p>
    <w:p w14:paraId="1724801F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{'Granger_20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309.37     268.21      1.1535    115       0.25112    -221.91    840.64</w:t>
      </w:r>
    </w:p>
    <w:p w14:paraId="6E53E4F3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{'Granger_25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-47.52     312.26    -0.15218    115       0.87931    -666.06    571.02</w:t>
      </w:r>
    </w:p>
    <w:p w14:paraId="23832741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{'Granger_30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' }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343.42     297.86       1.153    115       0.25132    -246.58    933.42</w:t>
      </w:r>
    </w:p>
    <w:p w14:paraId="7985AE85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18851037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43CBD709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7E0551ED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2D24F340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1470.6  </w:t>
      </w:r>
    </w:p>
    <w:p w14:paraId="7D94A55B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A987C5C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56E7A944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1055795C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6359.4  </w:t>
      </w:r>
    </w:p>
    <w:p w14:paraId="269AB9CE" w14:textId="42059074" w:rsidR="008D09F9" w:rsidRPr="006B4187" w:rsidRDefault="008D09F9" w:rsidP="008D09F9">
      <w:pPr>
        <w:pStyle w:val="HTMLPreformatted"/>
        <w:rPr>
          <w:sz w:val="16"/>
          <w:szCs w:val="16"/>
        </w:rPr>
      </w:pPr>
      <w:r w:rsidRPr="006B4187">
        <w:rPr>
          <w:sz w:val="16"/>
          <w:szCs w:val="16"/>
        </w:rPr>
        <w:t xml:space="preserve">  </w:t>
      </w:r>
    </w:p>
    <w:p w14:paraId="2C4A347F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= </w:t>
      </w:r>
    </w:p>
    <w:p w14:paraId="35CCC5AD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r w:rsidRPr="006B4187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Theoretical Likelihood Ratio Test</w:t>
      </w:r>
    </w:p>
    <w:p w14:paraId="0BC85A03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2031E89A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Model    DF    AIC       BIC   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LogLik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LRStat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deltaDF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</w:t>
      </w:r>
    </w:p>
    <w:p w14:paraId="35B528AC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>mdlR</w:t>
      </w:r>
      <w:proofErr w:type="spellEnd"/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3    2519.6      2528    -1256.8                                </w:t>
      </w:r>
    </w:p>
    <w:p w14:paraId="01E62854" w14:textId="77777777" w:rsidR="006B4187" w:rsidRPr="006B4187" w:rsidRDefault="006B4187" w:rsidP="006B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6B4187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mdl      10      2529    2557.1    -1254.5    4.6072    7          0.70777</w:t>
      </w:r>
    </w:p>
    <w:p w14:paraId="5C1AD4CC" w14:textId="08D69CCE" w:rsidR="00A517D2" w:rsidRPr="00277378" w:rsidRDefault="00A517D2" w:rsidP="00277378">
      <w:pPr>
        <w:pStyle w:val="HTMLPreformatted"/>
        <w:rPr>
          <w:sz w:val="16"/>
          <w:szCs w:val="16"/>
        </w:rPr>
      </w:pPr>
    </w:p>
    <w:sectPr w:rsidR="00A517D2" w:rsidRPr="00277378" w:rsidSect="00A9134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4B"/>
    <w:rsid w:val="000326A4"/>
    <w:rsid w:val="000548A3"/>
    <w:rsid w:val="00154C38"/>
    <w:rsid w:val="00213BF1"/>
    <w:rsid w:val="00277378"/>
    <w:rsid w:val="00302B1F"/>
    <w:rsid w:val="00505EC8"/>
    <w:rsid w:val="00581C10"/>
    <w:rsid w:val="005D4784"/>
    <w:rsid w:val="00610EAD"/>
    <w:rsid w:val="006362A7"/>
    <w:rsid w:val="006B4187"/>
    <w:rsid w:val="007605CF"/>
    <w:rsid w:val="008A2EAA"/>
    <w:rsid w:val="008D09F9"/>
    <w:rsid w:val="00986F7A"/>
    <w:rsid w:val="009B50A1"/>
    <w:rsid w:val="00A4366D"/>
    <w:rsid w:val="00A517D2"/>
    <w:rsid w:val="00A9134B"/>
    <w:rsid w:val="00B60022"/>
    <w:rsid w:val="00BC7306"/>
    <w:rsid w:val="00CB6004"/>
    <w:rsid w:val="00CF2235"/>
    <w:rsid w:val="00DA1E89"/>
    <w:rsid w:val="00EA459D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775F"/>
  <w15:chartTrackingRefBased/>
  <w15:docId w15:val="{5C7655E2-3516-4747-8B70-78ED751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3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Bossaerts</dc:creator>
  <cp:keywords/>
  <dc:description/>
  <cp:lastModifiedBy>Peter Bossaerts</cp:lastModifiedBy>
  <cp:revision>8</cp:revision>
  <cp:lastPrinted>2022-05-09T10:08:00Z</cp:lastPrinted>
  <dcterms:created xsi:type="dcterms:W3CDTF">2022-05-09T10:39:00Z</dcterms:created>
  <dcterms:modified xsi:type="dcterms:W3CDTF">2022-05-09T11:05:00Z</dcterms:modified>
</cp:coreProperties>
</file>