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План курса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Python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с нуля </w:t>
      </w:r>
      <w:r w:rsidRPr="00124B8E">
        <w:rPr>
          <w:rFonts w:asciiTheme="minorHAnsi" w:eastAsia="Helvetica Neue" w:hAnsiTheme="minorHAnsi" w:cs="Helvetica Neue"/>
          <w:b/>
          <w:sz w:val="22"/>
          <w:szCs w:val="22"/>
          <w:lang w:val="ru-RU"/>
        </w:rPr>
        <w:t>17+</w:t>
      </w:r>
    </w:p>
    <w:p w14:paraId="00000002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</w:p>
    <w:p w14:paraId="00000003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До начала курса нужно установить: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br/>
        <w:t xml:space="preserve">1) Загрузка и установка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Python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br/>
        <w:t xml:space="preserve">2)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IDE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VScode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)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or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PyCharm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) .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br/>
      </w:r>
    </w:p>
    <w:p w14:paraId="00000004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b/>
          <w:color w:val="000000"/>
          <w:sz w:val="22"/>
          <w:szCs w:val="22"/>
          <w:lang w:val="ru-RU"/>
        </w:rPr>
        <w:t xml:space="preserve">Первый месяц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основы алгоритмизации.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br/>
      </w:r>
    </w:p>
    <w:p w14:paraId="00000005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FF0000"/>
          <w:sz w:val="22"/>
          <w:szCs w:val="22"/>
          <w:lang w:val="ru-RU"/>
        </w:rPr>
        <w:t>*Примечание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не заниматься установкой в течений всего урока а использовать </w:t>
      </w:r>
      <w:hyperlink r:id="rId7" w:anchor="main.py">
        <w:proofErr w:type="spellStart"/>
        <w:r w:rsidRPr="00124B8E">
          <w:rPr>
            <w:rFonts w:asciiTheme="minorHAnsi" w:eastAsia="Helvetica Neue" w:hAnsiTheme="minorHAnsi" w:cs="Helvetica Neue"/>
            <w:color w:val="1155CC"/>
            <w:sz w:val="22"/>
            <w:szCs w:val="22"/>
            <w:u w:val="single"/>
          </w:rPr>
          <w:t>repl</w:t>
        </w:r>
        <w:proofErr w:type="spellEnd"/>
        <w:r w:rsidRPr="00124B8E">
          <w:rPr>
            <w:rFonts w:asciiTheme="minorHAnsi" w:eastAsia="Helvetica Neue" w:hAnsiTheme="minorHAnsi" w:cs="Helvetica Neue"/>
            <w:color w:val="1155CC"/>
            <w:sz w:val="22"/>
            <w:szCs w:val="22"/>
            <w:u w:val="single"/>
            <w:lang w:val="ru-RU"/>
          </w:rPr>
          <w:t>.</w:t>
        </w:r>
        <w:r w:rsidRPr="00124B8E">
          <w:rPr>
            <w:rFonts w:asciiTheme="minorHAnsi" w:eastAsia="Helvetica Neue" w:hAnsiTheme="minorHAnsi" w:cs="Helvetica Neue"/>
            <w:color w:val="1155CC"/>
            <w:sz w:val="22"/>
            <w:szCs w:val="22"/>
            <w:u w:val="single"/>
          </w:rPr>
          <w:t>it</w:t>
        </w:r>
      </w:hyperlink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. У тех у кого нету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IDE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br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1. Введение в вычисления и решение проблем, в среду программирования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Python</w:t>
      </w:r>
    </w:p>
    <w:p w14:paraId="00000006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Консольный ввод / вывод (командная строка), запуск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Python</w:t>
      </w:r>
    </w:p>
    <w:p w14:paraId="00000007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Основные типы данных</w:t>
      </w:r>
    </w:p>
    <w:p w14:paraId="00000008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Синтаксис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br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Мат.операторы</w:t>
      </w:r>
      <w:proofErr w:type="spellEnd"/>
    </w:p>
    <w:p w14:paraId="00000009" w14:textId="77777777" w:rsidR="00435E32" w:rsidRPr="00124B8E" w:rsidRDefault="00DA4C29">
      <w:pPr>
        <w:ind w:firstLine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Присваивание</w:t>
      </w:r>
    </w:p>
    <w:p w14:paraId="0000000A" w14:textId="77777777" w:rsidR="00435E32" w:rsidRPr="00124B8E" w:rsidRDefault="00DA4C29">
      <w:pPr>
        <w:ind w:left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</w:rPr>
        <w:t>integer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(целые числа).</w:t>
      </w:r>
    </w:p>
    <w:p w14:paraId="0000000B" w14:textId="77777777" w:rsidR="00435E32" w:rsidRPr="00124B8E" w:rsidRDefault="00DA4C29">
      <w:pPr>
        <w:ind w:left="720"/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</w:rPr>
        <w:t>string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(строки)</w:t>
      </w:r>
    </w:p>
    <w:p w14:paraId="0000000C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float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(дробные числа).</w:t>
      </w:r>
    </w:p>
    <w:p w14:paraId="0000000D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Конвертеры типов данных.</w:t>
      </w:r>
    </w:p>
    <w:p w14:paraId="0000000E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2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 Условные операторы.</w:t>
      </w:r>
    </w:p>
    <w:p w14:paraId="0000000F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boolean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(логический тип данных)</w:t>
      </w:r>
    </w:p>
    <w:p w14:paraId="00000010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Знакомство с условными операторами </w:t>
      </w:r>
      <w:proofErr w:type="gram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(&lt; ,</w:t>
      </w:r>
      <w:proofErr w:type="gram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&gt; , &lt;=, &gt;= , ==, !=).</w:t>
      </w:r>
    </w:p>
    <w:p w14:paraId="00000011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Знакомство с операторами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if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,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else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</w:p>
    <w:p w14:paraId="00000012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Оператор ветвления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elif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</w:p>
    <w:p w14:paraId="00000013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Знакомство с логическими операторами (</w:t>
      </w:r>
      <w:proofErr w:type="gram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and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,</w:t>
      </w:r>
      <w:proofErr w:type="gram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or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)</w:t>
      </w:r>
    </w:p>
    <w:p w14:paraId="00000014" w14:textId="77777777" w:rsidR="00435E32" w:rsidRPr="00074151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3.  Циклы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while</w:t>
      </w:r>
    </w:p>
    <w:p w14:paraId="00000015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Знакомство с циклом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while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.</w:t>
      </w:r>
    </w:p>
    <w:p w14:paraId="00000016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>Понятие «бесконечный цикл», «условие цикла».</w:t>
      </w:r>
    </w:p>
    <w:p w14:paraId="00000017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>Связь между циклами со счетчиком и условием.</w:t>
      </w:r>
    </w:p>
    <w:p w14:paraId="00000018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Инструкции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</w:rPr>
        <w:t xml:space="preserve"> continue, break</w:t>
      </w:r>
    </w:p>
    <w:p w14:paraId="00000019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sz w:val="22"/>
          <w:szCs w:val="22"/>
        </w:rPr>
        <w:tab/>
        <w:t>continue, break, pass</w:t>
      </w:r>
    </w:p>
    <w:p w14:paraId="0000001A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4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. Циклы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for</w:t>
      </w:r>
    </w:p>
    <w:p w14:paraId="0000001B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Знакомство с функцией </w:t>
      </w:r>
      <w:proofErr w:type="gram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range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(</w:t>
      </w:r>
      <w:proofErr w:type="gram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).</w:t>
      </w:r>
    </w:p>
    <w:p w14:paraId="0000001C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Знакомство с циклом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for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</w:p>
    <w:p w14:paraId="0000001D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Использование конечных циклов для решения задач.</w:t>
      </w:r>
    </w:p>
    <w:p w14:paraId="0000001E" w14:textId="77777777" w:rsidR="00435E32" w:rsidRPr="00074151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sz w:val="22"/>
          <w:szCs w:val="22"/>
          <w:lang w:val="ru-RU"/>
        </w:rPr>
        <w:t>5</w:t>
      </w:r>
      <w:r w:rsidRPr="00074151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 Массивы (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list</w:t>
      </w:r>
      <w:r w:rsidRPr="00074151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) и строки</w:t>
      </w:r>
    </w:p>
    <w:p w14:paraId="0000001F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List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</w:p>
    <w:p w14:paraId="00000020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Изучение индексации в массивах.</w:t>
      </w:r>
    </w:p>
    <w:p w14:paraId="00000021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Итерация массивов.</w:t>
      </w:r>
    </w:p>
    <w:p w14:paraId="00000022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Знакомство с методами массивов.</w:t>
      </w:r>
    </w:p>
    <w:p w14:paraId="00000023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Работа со строками.</w:t>
      </w:r>
    </w:p>
    <w:p w14:paraId="00000024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6. Циклы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for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с массивами 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br/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 xml:space="preserve">Использование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for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in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с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list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</w:p>
    <w:p w14:paraId="00000025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 xml:space="preserve">7.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Коллекции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.</w:t>
      </w:r>
    </w:p>
    <w:p w14:paraId="00000026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ab/>
      </w:r>
      <w:proofErr w:type="spellStart"/>
      <w:proofErr w:type="gram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Виды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 xml:space="preserve"> 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коллекции</w:t>
      </w:r>
      <w:proofErr w:type="spellEnd"/>
      <w:proofErr w:type="gram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(list, dictionary, set, tuple)</w:t>
      </w:r>
    </w:p>
    <w:p w14:paraId="00000027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Изучение каждого типа коллекции </w:t>
      </w:r>
    </w:p>
    <w:p w14:paraId="00000028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Знакомство с методами коллекции </w:t>
      </w:r>
    </w:p>
    <w:p w14:paraId="0000002C" w14:textId="0C818E5B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Решение сложных логических </w:t>
      </w:r>
      <w:r w:rsidR="00124B8E"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задач с использованием массивов</w:t>
      </w:r>
    </w:p>
    <w:p w14:paraId="0000002D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2E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2F" w14:textId="3B8F27D2" w:rsidR="00435E32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7DF76539" w14:textId="16F335EB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B6835BE" w14:textId="37E2646F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333C8D3" w14:textId="74ABF99A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4937692" w14:textId="77777777" w:rsidR="00074151" w:rsidRPr="00124B8E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30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b/>
          <w:color w:val="000000"/>
          <w:sz w:val="22"/>
          <w:szCs w:val="22"/>
          <w:lang w:val="ru-RU"/>
        </w:rPr>
        <w:lastRenderedPageBreak/>
        <w:t xml:space="preserve">Второй месяц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Основы алгоритмизации, Начало разработки проекта.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br/>
      </w:r>
    </w:p>
    <w:p w14:paraId="00000031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1.Функции.</w:t>
      </w:r>
    </w:p>
    <w:p w14:paraId="00000032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>Способы создания функции.</w:t>
      </w:r>
    </w:p>
    <w:p w14:paraId="00000033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 xml:space="preserve">Параметры, </w:t>
      </w:r>
      <w:proofErr w:type="gramStart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аргументы ,</w:t>
      </w:r>
      <w:proofErr w:type="gram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return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.</w:t>
      </w:r>
    </w:p>
    <w:p w14:paraId="00000034" w14:textId="77777777" w:rsidR="00435E32" w:rsidRPr="00124B8E" w:rsidRDefault="00DA4C29">
      <w:pP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>Знакомство с существующими функциями.</w:t>
      </w:r>
    </w:p>
    <w:p w14:paraId="00000035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>Создание собственных функций.</w:t>
      </w:r>
    </w:p>
    <w:p w14:paraId="00000036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2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 Модули.</w:t>
      </w:r>
    </w:p>
    <w:p w14:paraId="00000037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Подключение библиотек.</w:t>
      </w:r>
    </w:p>
    <w:p w14:paraId="00000038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Импорт файлов.</w:t>
      </w:r>
    </w:p>
    <w:p w14:paraId="00000039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Создание собственных модулей.</w:t>
      </w:r>
    </w:p>
    <w:p w14:paraId="0000003A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Чтение. </w:t>
      </w:r>
    </w:p>
    <w:p w14:paraId="0000003B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Запись.</w:t>
      </w:r>
    </w:p>
    <w:p w14:paraId="0000003C" w14:textId="77777777" w:rsidR="00435E32" w:rsidRPr="00074151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JSON</w:t>
      </w:r>
      <w:r w:rsidRPr="00074151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файлы.</w:t>
      </w:r>
    </w:p>
    <w:p w14:paraId="0000003D" w14:textId="77777777" w:rsidR="00435E32" w:rsidRPr="00074151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sz w:val="22"/>
          <w:szCs w:val="22"/>
        </w:rPr>
        <w:t>split</w:t>
      </w:r>
      <w:r w:rsidRPr="00074151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,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strip</w:t>
      </w:r>
    </w:p>
    <w:p w14:paraId="0000003E" w14:textId="77777777" w:rsidR="00435E32" w:rsidRPr="00074151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sz w:val="22"/>
          <w:szCs w:val="22"/>
          <w:lang w:val="ru-RU"/>
        </w:rPr>
        <w:t>3</w:t>
      </w:r>
      <w:r w:rsidRPr="00074151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 Классы 1</w:t>
      </w:r>
    </w:p>
    <w:p w14:paraId="0000003F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074151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Знакомство с классами.</w:t>
      </w:r>
    </w:p>
    <w:p w14:paraId="00000040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Создание классов.</w:t>
      </w:r>
    </w:p>
    <w:p w14:paraId="00000041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Конструктор класса.</w:t>
      </w:r>
    </w:p>
    <w:p w14:paraId="00000042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Создание объекта.</w:t>
      </w:r>
    </w:p>
    <w:p w14:paraId="00000043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4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 Классы 2</w:t>
      </w:r>
    </w:p>
    <w:p w14:paraId="00000044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Наследование.</w:t>
      </w:r>
    </w:p>
    <w:p w14:paraId="00000045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 xml:space="preserve">Жизненный цикл объекта </w:t>
      </w:r>
    </w:p>
    <w:p w14:paraId="00000046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Полимарфизм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  <w:bookmarkStart w:id="0" w:name="_GoBack"/>
      <w:bookmarkEnd w:id="0"/>
    </w:p>
    <w:p w14:paraId="00000047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Импорт классов.</w:t>
      </w:r>
    </w:p>
    <w:p w14:paraId="00000048" w14:textId="14653184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5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. Создание первой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GUI</w:t>
      </w:r>
    </w:p>
    <w:p w14:paraId="00000049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Знакомство с выбранной библиотекой</w:t>
      </w:r>
    </w:p>
    <w:p w14:paraId="0000004A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Знакомство с существующими методами.</w:t>
      </w:r>
    </w:p>
    <w:p w14:paraId="0000004B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Первое подключение библиотеки.</w:t>
      </w:r>
    </w:p>
    <w:p w14:paraId="7EA16663" w14:textId="77777777" w:rsidR="00124B8E" w:rsidRPr="00124B8E" w:rsidRDefault="00DA4C29" w:rsidP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6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. </w:t>
      </w:r>
      <w:r w:rsidR="00124B8E"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Подключение базы данных для </w:t>
      </w:r>
      <w:proofErr w:type="spellStart"/>
      <w:r w:rsidR="00124B8E"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Tkinter</w:t>
      </w:r>
      <w:proofErr w:type="spellEnd"/>
    </w:p>
    <w:p w14:paraId="10E1DFD3" w14:textId="77777777" w:rsidR="00124B8E" w:rsidRPr="00124B8E" w:rsidRDefault="00124B8E" w:rsidP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Подключение БД (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Tkinter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) </w:t>
      </w:r>
    </w:p>
    <w:p w14:paraId="44545EDE" w14:textId="77777777" w:rsidR="00124B8E" w:rsidRPr="00124B8E" w:rsidRDefault="00124B8E" w:rsidP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Знакомство с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SQL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(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Tkinter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) </w:t>
      </w:r>
    </w:p>
    <w:p w14:paraId="4AC83B8D" w14:textId="714867AD" w:rsidR="00124B8E" w:rsidRPr="00124B8E" w:rsidRDefault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Основные </w:t>
      </w:r>
      <w:proofErr w:type="gram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функции 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SQL</w:t>
      </w:r>
      <w:proofErr w:type="gram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(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Tkinter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) </w:t>
      </w:r>
    </w:p>
    <w:p w14:paraId="0000004C" w14:textId="19EC1F68" w:rsidR="00435E32" w:rsidRPr="00124B8E" w:rsidRDefault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7.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PyGame</w:t>
      </w:r>
      <w:proofErr w:type="spellEnd"/>
    </w:p>
    <w:p w14:paraId="0000004D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Разбор основного функционала</w:t>
      </w:r>
    </w:p>
    <w:p w14:paraId="0000004E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Создание логики приложения</w:t>
      </w:r>
    </w:p>
    <w:p w14:paraId="74807CE6" w14:textId="29B03214" w:rsidR="00124B8E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>Начинаем реализацию</w:t>
      </w:r>
    </w:p>
    <w:p w14:paraId="5BAB4766" w14:textId="476B3C28" w:rsidR="00124B8E" w:rsidRPr="00124B8E" w:rsidRDefault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Попытаться закончить за один урок, если нет тогда</w:t>
      </w:r>
    </w:p>
    <w:p w14:paraId="00000053" w14:textId="4FB3714C" w:rsidR="00435E32" w:rsidRPr="00124B8E" w:rsidRDefault="00124B8E" w:rsidP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8</w:t>
      </w:r>
      <w:r w:rsidR="00DA4C29"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.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Продолжение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PyGame</w:t>
      </w:r>
      <w:proofErr w:type="spellEnd"/>
    </w:p>
    <w:p w14:paraId="320E614D" w14:textId="568474BD" w:rsidR="00124B8E" w:rsidRPr="00124B8E" w:rsidRDefault="00124B8E" w:rsidP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Закончить игру</w:t>
      </w:r>
    </w:p>
    <w:p w14:paraId="00000056" w14:textId="01752C3C" w:rsidR="00435E32" w:rsidRPr="00124B8E" w:rsidRDefault="00124B8E" w:rsidP="00124B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9</w:t>
      </w:r>
      <w:r w:rsidR="00DA4C29"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  <w:r w:rsidR="00DA4C29"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Начать разрабатывать бота </w:t>
      </w:r>
      <w:proofErr w:type="gram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в телеграмм</w:t>
      </w:r>
      <w:proofErr w:type="gram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>.</w:t>
      </w:r>
    </w:p>
    <w:p w14:paraId="00000057" w14:textId="4A17F63F" w:rsidR="00435E32" w:rsidRPr="00124B8E" w:rsidRDefault="00124B8E" w:rsidP="00124B8E">
      <w:pPr>
        <w:ind w:firstLine="720"/>
        <w:rPr>
          <w:rFonts w:eastAsia="Helvetica Neue" w:cs="Helvetica Neue"/>
          <w:sz w:val="22"/>
          <w:szCs w:val="22"/>
          <w:lang w:val="ru-RU"/>
        </w:rPr>
      </w:pPr>
      <w:r>
        <w:rPr>
          <w:rFonts w:asciiTheme="minorHAnsi" w:eastAsia="Helvetica Neue" w:hAnsiTheme="minorHAnsi" w:cs="Helvetica Neue"/>
          <w:sz w:val="22"/>
          <w:szCs w:val="22"/>
          <w:lang w:val="ru-RU"/>
        </w:rPr>
        <w:t>Попытаться закончить бота</w:t>
      </w:r>
    </w:p>
    <w:p w14:paraId="00000058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9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A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B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C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D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E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5F" w14:textId="45388B5F" w:rsidR="00435E32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254789E3" w14:textId="4481A327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3C5CF944" w14:textId="55D38755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2EFBBBB8" w14:textId="0A5D54A5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3984E667" w14:textId="3A87DA8E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8D84AF6" w14:textId="6CC07CE2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2F83C8D0" w14:textId="6DBB9DD0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51A234FD" w14:textId="56D7B4A3" w:rsidR="00074151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2C39AC2E" w14:textId="77777777" w:rsidR="00074151" w:rsidRPr="00124B8E" w:rsidRDefault="000741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60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61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62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b/>
          <w:sz w:val="22"/>
          <w:szCs w:val="22"/>
          <w:lang w:val="ru-RU"/>
        </w:rPr>
      </w:pPr>
    </w:p>
    <w:p w14:paraId="00000063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b/>
          <w:color w:val="000000"/>
          <w:sz w:val="22"/>
          <w:szCs w:val="22"/>
          <w:lang w:val="ru-RU"/>
        </w:rPr>
        <w:t>Третий месяц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разработка полноценного приложения с обменом данных или анимацией и выбор параллельного домашнего проекта.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br/>
      </w:r>
    </w:p>
    <w:p w14:paraId="00000064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1. Разработка основного функционала приложения в зависимости от </w:t>
      </w:r>
    </w:p>
    <w:p w14:paraId="00000065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выбранной темы</w:t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 xml:space="preserve"> проекта</w:t>
      </w:r>
    </w:p>
    <w:p w14:paraId="00000066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</w:p>
    <w:p w14:paraId="00000067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ab/>
        <w:t>Разработка бота (</w:t>
      </w:r>
    </w:p>
    <w:p w14:paraId="00000068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напоминалка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,</w:t>
      </w:r>
    </w:p>
    <w:p w14:paraId="00000069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прогноз погоды используя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API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proofErr w:type="spellStart"/>
      <w:proofErr w:type="gramStart"/>
      <w:r w:rsidRPr="00124B8E">
        <w:rPr>
          <w:rFonts w:asciiTheme="minorHAnsi" w:eastAsia="Helvetica Neue" w:hAnsiTheme="minorHAnsi" w:cs="Helvetica Neue"/>
          <w:sz w:val="22"/>
          <w:szCs w:val="22"/>
        </w:rPr>
        <w:t>OpenWeather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.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org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,</w:t>
      </w:r>
      <w:proofErr w:type="gramEnd"/>
    </w:p>
    <w:p w14:paraId="0000006A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конвертация курс валют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National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Bank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KZ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,</w:t>
      </w:r>
    </w:p>
    <w:p w14:paraId="0000006B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)</w:t>
      </w:r>
    </w:p>
    <w:p w14:paraId="0000006C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используя библиотеки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Telegram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-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Bot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-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API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.</w:t>
      </w:r>
    </w:p>
    <w:p w14:paraId="0000006D" w14:textId="77777777" w:rsidR="00435E32" w:rsidRPr="00124B8E" w:rsidRDefault="00435E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</w:p>
    <w:p w14:paraId="0000006E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2.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Telegram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bot</w:t>
      </w:r>
    </w:p>
    <w:p w14:paraId="0000006F" w14:textId="77777777" w:rsidR="00435E32" w:rsidRPr="00124B8E" w:rsidRDefault="00DA4C29">
      <w:pPr>
        <w:ind w:left="720" w:firstLine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парсинг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новостных блогов используя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API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National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Bank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proofErr w:type="gramStart"/>
      <w:r w:rsidRPr="00124B8E">
        <w:rPr>
          <w:rFonts w:asciiTheme="minorHAnsi" w:eastAsia="Helvetica Neue" w:hAnsiTheme="minorHAnsi" w:cs="Helvetica Neue"/>
          <w:sz w:val="22"/>
          <w:szCs w:val="22"/>
        </w:rPr>
        <w:t>KZ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,</w:t>
      </w:r>
      <w:proofErr w:type="gramEnd"/>
    </w:p>
    <w:p w14:paraId="00000070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3. 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Библиотека 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BeautifulSoup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или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Selenium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(анализ документов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HTML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,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XML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), можно с </w:t>
      </w:r>
    </w:p>
    <w:p w14:paraId="00000071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Helvetica Neue" w:hAnsiTheme="minorHAnsi" w:cs="Helvetica Neue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sz w:val="22"/>
          <w:szCs w:val="22"/>
        </w:rPr>
        <w:t>Telegram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-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Bot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интегрировать </w:t>
      </w:r>
    </w:p>
    <w:p w14:paraId="00000072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4. 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Библиотека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Pillow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(обработка изображении)</w:t>
      </w:r>
    </w:p>
    <w:p w14:paraId="00000073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5. 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Библиотека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Pandas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(обработка и анализ данных из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Excel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итд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.)</w:t>
      </w:r>
    </w:p>
    <w:p w14:paraId="00000074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  <w:t xml:space="preserve">6. 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Интеграция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VK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API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с 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Telegram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>-</w:t>
      </w:r>
      <w:r w:rsidRPr="00124B8E">
        <w:rPr>
          <w:rFonts w:asciiTheme="minorHAnsi" w:eastAsia="Helvetica Neue" w:hAnsiTheme="minorHAnsi" w:cs="Helvetica Neue"/>
          <w:sz w:val="22"/>
          <w:szCs w:val="22"/>
        </w:rPr>
        <w:t>Bot</w:t>
      </w:r>
      <w:r w:rsidRPr="00124B8E">
        <w:rPr>
          <w:rFonts w:asciiTheme="minorHAnsi" w:eastAsia="Helvetica Neue" w:hAnsiTheme="minorHAnsi" w:cs="Helvetica Neue"/>
          <w:sz w:val="22"/>
          <w:szCs w:val="22"/>
          <w:lang w:val="ru-RU"/>
        </w:rPr>
        <w:t xml:space="preserve"> (интересная штука)</w:t>
      </w:r>
    </w:p>
    <w:p w14:paraId="00000075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  <w:lang w:val="ru-RU"/>
        </w:rPr>
        <w:tab/>
      </w: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 xml:space="preserve">7. 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Решение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</w:rPr>
        <w:t xml:space="preserve"> 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сложных</w:t>
      </w:r>
      <w:proofErr w:type="spellEnd"/>
      <w:r w:rsidRPr="00124B8E">
        <w:rPr>
          <w:rFonts w:asciiTheme="minorHAnsi" w:eastAsia="Helvetica Neue" w:hAnsiTheme="minorHAnsi" w:cs="Helvetica Neue"/>
          <w:sz w:val="22"/>
          <w:szCs w:val="22"/>
        </w:rPr>
        <w:t xml:space="preserve"> </w:t>
      </w:r>
      <w:proofErr w:type="spellStart"/>
      <w:r w:rsidRPr="00124B8E">
        <w:rPr>
          <w:rFonts w:asciiTheme="minorHAnsi" w:eastAsia="Helvetica Neue" w:hAnsiTheme="minorHAnsi" w:cs="Helvetica Neue"/>
          <w:sz w:val="22"/>
          <w:szCs w:val="22"/>
        </w:rPr>
        <w:t>задач</w:t>
      </w:r>
      <w:proofErr w:type="spellEnd"/>
    </w:p>
    <w:p w14:paraId="00000076" w14:textId="77777777" w:rsidR="00435E32" w:rsidRPr="00124B8E" w:rsidRDefault="00DA4C2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Helvetica Neue" w:hAnsiTheme="minorHAnsi" w:cs="Helvetica Neue"/>
          <w:color w:val="000000"/>
          <w:sz w:val="22"/>
          <w:szCs w:val="22"/>
        </w:rPr>
      </w:pPr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ab/>
        <w:t xml:space="preserve">8.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Защита</w:t>
      </w:r>
      <w:proofErr w:type="spellEnd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 xml:space="preserve"> </w:t>
      </w:r>
      <w:proofErr w:type="spellStart"/>
      <w:r w:rsidRPr="00124B8E">
        <w:rPr>
          <w:rFonts w:asciiTheme="minorHAnsi" w:eastAsia="Helvetica Neue" w:hAnsiTheme="minorHAnsi" w:cs="Helvetica Neue"/>
          <w:color w:val="000000"/>
          <w:sz w:val="22"/>
          <w:szCs w:val="22"/>
        </w:rPr>
        <w:t>проекта</w:t>
      </w:r>
      <w:proofErr w:type="spellEnd"/>
    </w:p>
    <w:sectPr w:rsidR="00435E32" w:rsidRPr="00124B8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6EDEA" w14:textId="77777777" w:rsidR="004F1CF0" w:rsidRDefault="004F1CF0">
      <w:r>
        <w:separator/>
      </w:r>
    </w:p>
  </w:endnote>
  <w:endnote w:type="continuationSeparator" w:id="0">
    <w:p w14:paraId="0F06C4B7" w14:textId="77777777" w:rsidR="004F1CF0" w:rsidRDefault="004F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8" w14:textId="77777777" w:rsidR="00435E32" w:rsidRDefault="00435E3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01203" w14:textId="77777777" w:rsidR="004F1CF0" w:rsidRDefault="004F1CF0">
      <w:r>
        <w:separator/>
      </w:r>
    </w:p>
  </w:footnote>
  <w:footnote w:type="continuationSeparator" w:id="0">
    <w:p w14:paraId="35325A43" w14:textId="77777777" w:rsidR="004F1CF0" w:rsidRDefault="004F1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77777777" w:rsidR="00435E32" w:rsidRDefault="00435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32"/>
    <w:rsid w:val="00074151"/>
    <w:rsid w:val="00091123"/>
    <w:rsid w:val="00124B8E"/>
    <w:rsid w:val="00435E32"/>
    <w:rsid w:val="004F1CF0"/>
    <w:rsid w:val="00D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07B2"/>
  <w15:docId w15:val="{861BA58D-AE5F-4FAD-853D-C42F6FA5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l.it/repls/LinearWideeyedComputergam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vSzhnJThr6jdbjhV+iAZP852g==">AMUW2mVLRmiQKQAPmJYqriGhMsFARMRGQocmsLTbeYEliSTXE4jhNMC8f8Dsm2eL6WYDwB09jCYbgrXoYW3XPpVtyL9Sp6woi8VyWshk3pw4dm6HQnyX8I4=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Аксауле Багытжанова</cp:lastModifiedBy>
  <cp:revision>3</cp:revision>
  <dcterms:created xsi:type="dcterms:W3CDTF">2021-09-22T03:24:00Z</dcterms:created>
  <dcterms:modified xsi:type="dcterms:W3CDTF">2021-09-22T05:33:00Z</dcterms:modified>
</cp:coreProperties>
</file>