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Meeting 8 17/11/2015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Questions for David: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the dundee university footer?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do they want for time commitments? 1 hour or less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of questions? They want them all? 8 or so, open ended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Mention exploration.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Aim to complete ethics asap.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